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2B1FC97B" w:rsidR="00021DD2" w:rsidRPr="00816193" w:rsidRDefault="00726235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FEB</w:t>
            </w:r>
            <w:r w:rsidR="00C62C31">
              <w:rPr>
                <w:b/>
                <w:caps/>
                <w:sz w:val="24"/>
                <w:szCs w:val="24"/>
              </w:rPr>
              <w:t>’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BACHELOR of business administration (BBA)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BFC5A43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405784DA" w:rsidR="00021DD2" w:rsidRPr="00816193" w:rsidRDefault="00021DD2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DBB1</w:t>
            </w:r>
            <w:r w:rsidR="00E32F0F">
              <w:rPr>
                <w:b/>
                <w:caps/>
                <w:sz w:val="24"/>
                <w:szCs w:val="24"/>
              </w:rPr>
              <w:t>104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E32F0F">
              <w:rPr>
                <w:b/>
                <w:caps/>
                <w:sz w:val="24"/>
                <w:szCs w:val="24"/>
              </w:rPr>
              <w:t>MARKETING</w:t>
            </w:r>
            <w:r w:rsidRPr="00816193">
              <w:rPr>
                <w:b/>
                <w:caps/>
                <w:sz w:val="24"/>
                <w:szCs w:val="24"/>
              </w:rPr>
              <w:t xml:space="preserve"> MANAGEMENT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56D11ED9" w:rsidR="00021DD2" w:rsidRPr="00816193" w:rsidRDefault="00E32F0F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2111E9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45B970D" w14:textId="6A259512" w:rsidR="00E02C12" w:rsidRPr="00A5335D" w:rsidRDefault="00DF1329" w:rsidP="00A533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List the strategies employed by marketers for decisions related to product mix. </w:t>
            </w:r>
            <w:r w:rsidR="00773974">
              <w:rPr>
                <w:bCs/>
                <w:sz w:val="22"/>
                <w:szCs w:val="22"/>
              </w:rPr>
              <w:t xml:space="preserve"> Briefly explain the factors influencing the product mix decision of a firm.</w:t>
            </w:r>
          </w:p>
        </w:tc>
        <w:tc>
          <w:tcPr>
            <w:tcW w:w="850" w:type="dxa"/>
          </w:tcPr>
          <w:p w14:paraId="0391239C" w14:textId="179043A9" w:rsidR="00E02C12" w:rsidRPr="002111E9" w:rsidRDefault="005B57D4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C2176">
              <w:rPr>
                <w:b/>
                <w:bCs/>
              </w:rPr>
              <w:t>+</w:t>
            </w:r>
            <w:r>
              <w:rPr>
                <w:b/>
                <w:bCs/>
              </w:rPr>
              <w:t>6</w:t>
            </w:r>
          </w:p>
        </w:tc>
        <w:tc>
          <w:tcPr>
            <w:tcW w:w="1423" w:type="dxa"/>
          </w:tcPr>
          <w:p w14:paraId="720FDCAE" w14:textId="312658BE" w:rsidR="00E02C12" w:rsidRPr="002111E9" w:rsidRDefault="00E02C12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55D7509" w14:textId="7814E4E1" w:rsidR="00E02C12" w:rsidRPr="00A5335D" w:rsidRDefault="00A20FB3" w:rsidP="00A5335D">
            <w:pPr>
              <w:jc w:val="both"/>
              <w:rPr>
                <w:bCs/>
                <w:sz w:val="22"/>
                <w:szCs w:val="22"/>
              </w:rPr>
            </w:pPr>
            <w:r w:rsidRPr="00A20FB3">
              <w:rPr>
                <w:bCs/>
                <w:sz w:val="22"/>
                <w:szCs w:val="22"/>
              </w:rPr>
              <w:t>The societal marketing concept is considered as an extension to marketing concept. How will you justify the context of statement? Discuss in detail with suitable examples.</w:t>
            </w:r>
          </w:p>
        </w:tc>
        <w:tc>
          <w:tcPr>
            <w:tcW w:w="850" w:type="dxa"/>
          </w:tcPr>
          <w:p w14:paraId="6F647B9D" w14:textId="46140A79" w:rsidR="00E02C12" w:rsidRDefault="002E50A7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CE71976" w14:textId="7BABE189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50EEF40" w14:textId="5A141422" w:rsidR="00E02C12" w:rsidRPr="00A5335D" w:rsidRDefault="00A20FB3" w:rsidP="00A5335D">
            <w:pPr>
              <w:jc w:val="both"/>
              <w:rPr>
                <w:bCs/>
                <w:sz w:val="22"/>
                <w:szCs w:val="22"/>
              </w:rPr>
            </w:pPr>
            <w:r w:rsidRPr="00A20FB3">
              <w:rPr>
                <w:bCs/>
                <w:sz w:val="22"/>
                <w:szCs w:val="22"/>
              </w:rPr>
              <w:t>There are list of internal and external factors affecting pricing decisions. Interpret the statement and elaborate in detail with suitable examples.</w:t>
            </w:r>
          </w:p>
        </w:tc>
        <w:tc>
          <w:tcPr>
            <w:tcW w:w="850" w:type="dxa"/>
          </w:tcPr>
          <w:p w14:paraId="0D00B4DB" w14:textId="302F2C34" w:rsidR="00E02C12" w:rsidRDefault="0020093C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6F26F4F2" w14:textId="5C0FEE0A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2111E9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7DB3D0B1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6E83EF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 w:rsidR="001F4636"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="00E02C12" w:rsidRPr="002111E9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6477827" w14:textId="57BC1DE6" w:rsidR="00E02C12" w:rsidRPr="00A750AF" w:rsidRDefault="00AA755F" w:rsidP="00A750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Define consumer </w:t>
            </w:r>
            <w:proofErr w:type="spellStart"/>
            <w:r>
              <w:rPr>
                <w:bCs/>
                <w:sz w:val="22"/>
                <w:szCs w:val="22"/>
              </w:rPr>
              <w:t>behaviour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="0034128C">
              <w:rPr>
                <w:bCs/>
                <w:sz w:val="22"/>
                <w:szCs w:val="22"/>
              </w:rPr>
              <w:t xml:space="preserve">Describe in detail factors which determine consumer </w:t>
            </w:r>
            <w:proofErr w:type="spellStart"/>
            <w:r w:rsidR="0034128C">
              <w:rPr>
                <w:bCs/>
                <w:sz w:val="22"/>
                <w:szCs w:val="22"/>
              </w:rPr>
              <w:t>behaviour</w:t>
            </w:r>
            <w:proofErr w:type="spellEnd"/>
            <w:r w:rsidR="0034128C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</w:tcPr>
          <w:p w14:paraId="7D4FEA8E" w14:textId="1D02628E" w:rsidR="00E02C12" w:rsidRDefault="00AA755F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ADA4DFB" w14:textId="25C8CC96" w:rsidR="00E02C12" w:rsidRPr="00A750AF" w:rsidRDefault="00F715DE" w:rsidP="00A750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Define market segmentation. Describe the need for market segmentation.</w:t>
            </w:r>
          </w:p>
        </w:tc>
        <w:tc>
          <w:tcPr>
            <w:tcW w:w="850" w:type="dxa"/>
          </w:tcPr>
          <w:p w14:paraId="021AB094" w14:textId="6965029B" w:rsidR="00E02C12" w:rsidRDefault="00F715DE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54F4D8A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1DBC269" w14:textId="313C5158" w:rsidR="00E02C12" w:rsidRPr="00393A8A" w:rsidRDefault="00104E6E" w:rsidP="00A750AF">
            <w:pPr>
              <w:jc w:val="both"/>
              <w:rPr>
                <w:bCs/>
                <w:sz w:val="22"/>
                <w:szCs w:val="22"/>
              </w:rPr>
            </w:pPr>
            <w:r w:rsidRPr="00393A8A">
              <w:rPr>
                <w:bCs/>
                <w:sz w:val="22"/>
                <w:szCs w:val="22"/>
              </w:rPr>
              <w:t xml:space="preserve">Integrated </w:t>
            </w:r>
            <w:r w:rsidR="00E6009B">
              <w:rPr>
                <w:bCs/>
                <w:sz w:val="22"/>
                <w:szCs w:val="22"/>
              </w:rPr>
              <w:t>marketing</w:t>
            </w:r>
            <w:r w:rsidRPr="00393A8A">
              <w:rPr>
                <w:bCs/>
                <w:sz w:val="22"/>
                <w:szCs w:val="22"/>
              </w:rPr>
              <w:t xml:space="preserve"> communication requires rigorous planning and </w:t>
            </w:r>
            <w:r w:rsidR="007A07CB" w:rsidRPr="00393A8A">
              <w:rPr>
                <w:bCs/>
                <w:sz w:val="22"/>
                <w:szCs w:val="22"/>
              </w:rPr>
              <w:t xml:space="preserve">detailing of steps to develop </w:t>
            </w:r>
            <w:r w:rsidR="006249F4" w:rsidRPr="00393A8A">
              <w:rPr>
                <w:bCs/>
                <w:sz w:val="22"/>
                <w:szCs w:val="22"/>
              </w:rPr>
              <w:t xml:space="preserve">strategy. </w:t>
            </w:r>
            <w:r w:rsidR="00393A8A" w:rsidRPr="00393A8A">
              <w:rPr>
                <w:bCs/>
                <w:sz w:val="22"/>
                <w:szCs w:val="22"/>
              </w:rPr>
              <w:t>Considering</w:t>
            </w:r>
            <w:r w:rsidR="007A07CB" w:rsidRPr="00393A8A">
              <w:rPr>
                <w:bCs/>
                <w:sz w:val="22"/>
                <w:szCs w:val="22"/>
              </w:rPr>
              <w:t xml:space="preserve"> this statement, discuss</w:t>
            </w:r>
            <w:r w:rsidR="007924E2" w:rsidRPr="00393A8A">
              <w:rPr>
                <w:bCs/>
                <w:sz w:val="22"/>
                <w:szCs w:val="22"/>
              </w:rPr>
              <w:t xml:space="preserve"> the </w:t>
            </w:r>
            <w:r w:rsidR="004D5D67" w:rsidRPr="00393A8A">
              <w:rPr>
                <w:bCs/>
                <w:sz w:val="22"/>
                <w:szCs w:val="22"/>
              </w:rPr>
              <w:t>steps followed in developing an integrated promotion mix.</w:t>
            </w:r>
          </w:p>
        </w:tc>
        <w:tc>
          <w:tcPr>
            <w:tcW w:w="850" w:type="dxa"/>
          </w:tcPr>
          <w:p w14:paraId="40B233AC" w14:textId="01BAB73F" w:rsidR="00E02C12" w:rsidRDefault="00A37879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A42C6C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170D" w14:textId="77777777" w:rsidR="00A42C6C" w:rsidRDefault="00A42C6C">
      <w:pPr>
        <w:spacing w:after="0" w:line="240" w:lineRule="auto"/>
      </w:pPr>
      <w:r>
        <w:separator/>
      </w:r>
    </w:p>
  </w:endnote>
  <w:endnote w:type="continuationSeparator" w:id="0">
    <w:p w14:paraId="7D986B91" w14:textId="77777777" w:rsidR="00A42C6C" w:rsidRDefault="00A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25CA" w14:textId="77777777" w:rsidR="00A42C6C" w:rsidRDefault="00A42C6C">
      <w:pPr>
        <w:spacing w:after="0" w:line="240" w:lineRule="auto"/>
      </w:pPr>
      <w:r>
        <w:separator/>
      </w:r>
    </w:p>
  </w:footnote>
  <w:footnote w:type="continuationSeparator" w:id="0">
    <w:p w14:paraId="27CC1FA3" w14:textId="77777777" w:rsidR="00A42C6C" w:rsidRDefault="00A4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668392">
    <w:abstractNumId w:val="2"/>
  </w:num>
  <w:num w:numId="2" w16cid:durableId="39549547">
    <w:abstractNumId w:val="12"/>
  </w:num>
  <w:num w:numId="3" w16cid:durableId="188875617">
    <w:abstractNumId w:val="5"/>
  </w:num>
  <w:num w:numId="4" w16cid:durableId="907495279">
    <w:abstractNumId w:val="3"/>
  </w:num>
  <w:num w:numId="5" w16cid:durableId="716441278">
    <w:abstractNumId w:val="4"/>
  </w:num>
  <w:num w:numId="6" w16cid:durableId="687873056">
    <w:abstractNumId w:val="10"/>
  </w:num>
  <w:num w:numId="7" w16cid:durableId="530189766">
    <w:abstractNumId w:val="6"/>
  </w:num>
  <w:num w:numId="8" w16cid:durableId="705982572">
    <w:abstractNumId w:val="9"/>
  </w:num>
  <w:num w:numId="9" w16cid:durableId="302274324">
    <w:abstractNumId w:val="7"/>
  </w:num>
  <w:num w:numId="10" w16cid:durableId="1825580940">
    <w:abstractNumId w:val="8"/>
  </w:num>
  <w:num w:numId="11" w16cid:durableId="232740920">
    <w:abstractNumId w:val="11"/>
  </w:num>
  <w:num w:numId="12" w16cid:durableId="821313759">
    <w:abstractNumId w:val="1"/>
  </w:num>
  <w:num w:numId="13" w16cid:durableId="3960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829F1"/>
    <w:rsid w:val="000C2BEE"/>
    <w:rsid w:val="000F6B93"/>
    <w:rsid w:val="00104E6E"/>
    <w:rsid w:val="00154E5D"/>
    <w:rsid w:val="00160DBF"/>
    <w:rsid w:val="001752DE"/>
    <w:rsid w:val="0019037A"/>
    <w:rsid w:val="001A6BC6"/>
    <w:rsid w:val="001B3974"/>
    <w:rsid w:val="001C0A82"/>
    <w:rsid w:val="001D6B38"/>
    <w:rsid w:val="001E217B"/>
    <w:rsid w:val="001E494A"/>
    <w:rsid w:val="001E4CD4"/>
    <w:rsid w:val="001E6A9F"/>
    <w:rsid w:val="001F4636"/>
    <w:rsid w:val="0020093C"/>
    <w:rsid w:val="00212FCF"/>
    <w:rsid w:val="0022773F"/>
    <w:rsid w:val="0027106F"/>
    <w:rsid w:val="00274A2A"/>
    <w:rsid w:val="00277962"/>
    <w:rsid w:val="002D75E6"/>
    <w:rsid w:val="002E50A7"/>
    <w:rsid w:val="00315FB4"/>
    <w:rsid w:val="00330AF0"/>
    <w:rsid w:val="0034128C"/>
    <w:rsid w:val="00393A8A"/>
    <w:rsid w:val="003F2894"/>
    <w:rsid w:val="00490A6F"/>
    <w:rsid w:val="004C1A52"/>
    <w:rsid w:val="004C2D2B"/>
    <w:rsid w:val="004C6CC0"/>
    <w:rsid w:val="004D5D67"/>
    <w:rsid w:val="00554803"/>
    <w:rsid w:val="00570782"/>
    <w:rsid w:val="00577EFD"/>
    <w:rsid w:val="00595428"/>
    <w:rsid w:val="005A4423"/>
    <w:rsid w:val="005B57D4"/>
    <w:rsid w:val="005D4F8F"/>
    <w:rsid w:val="005E2B23"/>
    <w:rsid w:val="0060010A"/>
    <w:rsid w:val="00610449"/>
    <w:rsid w:val="006249F4"/>
    <w:rsid w:val="00636167"/>
    <w:rsid w:val="006629E9"/>
    <w:rsid w:val="00684412"/>
    <w:rsid w:val="006A5D39"/>
    <w:rsid w:val="006B7E40"/>
    <w:rsid w:val="006C35BE"/>
    <w:rsid w:val="006E3639"/>
    <w:rsid w:val="007057A8"/>
    <w:rsid w:val="00726235"/>
    <w:rsid w:val="00731599"/>
    <w:rsid w:val="00740860"/>
    <w:rsid w:val="00741D34"/>
    <w:rsid w:val="007614BC"/>
    <w:rsid w:val="00765818"/>
    <w:rsid w:val="00773974"/>
    <w:rsid w:val="007924E2"/>
    <w:rsid w:val="007A07CB"/>
    <w:rsid w:val="007D6CD9"/>
    <w:rsid w:val="007E13D8"/>
    <w:rsid w:val="007F0C2B"/>
    <w:rsid w:val="00816193"/>
    <w:rsid w:val="00820AC7"/>
    <w:rsid w:val="008444C9"/>
    <w:rsid w:val="00875B8D"/>
    <w:rsid w:val="008903F4"/>
    <w:rsid w:val="008A05BE"/>
    <w:rsid w:val="008E017F"/>
    <w:rsid w:val="008E35B1"/>
    <w:rsid w:val="0092623C"/>
    <w:rsid w:val="0098285D"/>
    <w:rsid w:val="009A5590"/>
    <w:rsid w:val="009B510E"/>
    <w:rsid w:val="009C2176"/>
    <w:rsid w:val="009C5045"/>
    <w:rsid w:val="009E3AD0"/>
    <w:rsid w:val="00A075A8"/>
    <w:rsid w:val="00A20FB3"/>
    <w:rsid w:val="00A37879"/>
    <w:rsid w:val="00A42C6C"/>
    <w:rsid w:val="00A5335D"/>
    <w:rsid w:val="00A750AF"/>
    <w:rsid w:val="00A93E18"/>
    <w:rsid w:val="00AA755F"/>
    <w:rsid w:val="00AB1FDB"/>
    <w:rsid w:val="00AD4CA6"/>
    <w:rsid w:val="00B353A9"/>
    <w:rsid w:val="00BC682B"/>
    <w:rsid w:val="00C11EE1"/>
    <w:rsid w:val="00C14105"/>
    <w:rsid w:val="00C2720B"/>
    <w:rsid w:val="00C62C31"/>
    <w:rsid w:val="00C95840"/>
    <w:rsid w:val="00CB6B2A"/>
    <w:rsid w:val="00CC230F"/>
    <w:rsid w:val="00CD1B51"/>
    <w:rsid w:val="00CF1D69"/>
    <w:rsid w:val="00CF7C5C"/>
    <w:rsid w:val="00D034CE"/>
    <w:rsid w:val="00D324B6"/>
    <w:rsid w:val="00D33489"/>
    <w:rsid w:val="00D64A5B"/>
    <w:rsid w:val="00D72FD6"/>
    <w:rsid w:val="00D859BC"/>
    <w:rsid w:val="00D90ECA"/>
    <w:rsid w:val="00DF1329"/>
    <w:rsid w:val="00E01D6B"/>
    <w:rsid w:val="00E02C12"/>
    <w:rsid w:val="00E140FF"/>
    <w:rsid w:val="00E305A2"/>
    <w:rsid w:val="00E32F0F"/>
    <w:rsid w:val="00E6009B"/>
    <w:rsid w:val="00F46D65"/>
    <w:rsid w:val="00F56982"/>
    <w:rsid w:val="00F715DE"/>
    <w:rsid w:val="00F87ABD"/>
    <w:rsid w:val="00FA1868"/>
    <w:rsid w:val="00FC46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Aditi Dadhich [MU - Jaipur]</cp:lastModifiedBy>
  <cp:revision>167</cp:revision>
  <dcterms:created xsi:type="dcterms:W3CDTF">2016-05-04T09:19:00Z</dcterms:created>
  <dcterms:modified xsi:type="dcterms:W3CDTF">2024-04-16T08:26:00Z</dcterms:modified>
</cp:coreProperties>
</file>