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803EB" w14:textId="77777777" w:rsidR="004D76C0" w:rsidRDefault="004D76C0">
      <w:pPr>
        <w:pStyle w:val="BodyText"/>
        <w:spacing w:before="5"/>
      </w:pPr>
    </w:p>
    <w:p w14:paraId="05BB2238" w14:textId="77777777" w:rsidR="004D76C0" w:rsidRDefault="004B3FB4">
      <w:pPr>
        <w:pStyle w:val="BodyText"/>
        <w:ind w:left="180"/>
        <w:rPr>
          <w:sz w:val="20"/>
        </w:rPr>
      </w:pPr>
      <w:r>
        <w:rPr>
          <w:noProof/>
          <w:sz w:val="20"/>
        </w:rPr>
        <w:drawing>
          <wp:inline distT="0" distB="0" distL="0" distR="0" wp14:anchorId="2A3EF242" wp14:editId="4BE0A558">
            <wp:extent cx="3057525" cy="542925"/>
            <wp:effectExtent l="0" t="0" r="0" b="0"/>
            <wp:docPr id="1" name="image1.jpeg" descr="C:\Users\Admin\Desktop\NEW BATCH\ONLIN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057525" cy="542925"/>
                    </a:xfrm>
                    <a:prstGeom prst="rect">
                      <a:avLst/>
                    </a:prstGeom>
                  </pic:spPr>
                </pic:pic>
              </a:graphicData>
            </a:graphic>
          </wp:inline>
        </w:drawing>
      </w:r>
    </w:p>
    <w:p w14:paraId="771C7BA2" w14:textId="77777777" w:rsidR="004D76C0" w:rsidRDefault="004D76C0">
      <w:pPr>
        <w:pStyle w:val="BodyText"/>
        <w:rPr>
          <w:sz w:val="20"/>
        </w:rPr>
      </w:pPr>
    </w:p>
    <w:p w14:paraId="1ABFE606" w14:textId="77777777" w:rsidR="004D76C0" w:rsidRDefault="004D76C0">
      <w:pPr>
        <w:pStyle w:val="BodyText"/>
        <w:rPr>
          <w:sz w:val="20"/>
        </w:rPr>
      </w:pPr>
    </w:p>
    <w:p w14:paraId="4EE82482" w14:textId="77777777" w:rsidR="004D76C0" w:rsidRDefault="004D76C0">
      <w:pPr>
        <w:pStyle w:val="BodyText"/>
        <w:rPr>
          <w:sz w:val="20"/>
        </w:rPr>
      </w:pPr>
    </w:p>
    <w:p w14:paraId="3ACD6F23" w14:textId="77777777" w:rsidR="004D76C0" w:rsidRDefault="004D76C0">
      <w:pPr>
        <w:pStyle w:val="BodyText"/>
        <w:rPr>
          <w:sz w:val="20"/>
        </w:rPr>
      </w:pPr>
    </w:p>
    <w:p w14:paraId="762D585F" w14:textId="77777777" w:rsidR="004D76C0" w:rsidRDefault="004D76C0">
      <w:pPr>
        <w:pStyle w:val="BodyText"/>
        <w:rPr>
          <w:sz w:val="20"/>
        </w:rPr>
      </w:pPr>
    </w:p>
    <w:p w14:paraId="44A4195E" w14:textId="77777777" w:rsidR="004D76C0" w:rsidRDefault="004D76C0">
      <w:pPr>
        <w:pStyle w:val="BodyText"/>
        <w:rPr>
          <w:sz w:val="20"/>
        </w:rPr>
      </w:pPr>
    </w:p>
    <w:p w14:paraId="666DF181" w14:textId="77777777" w:rsidR="004D76C0" w:rsidRDefault="004D76C0">
      <w:pPr>
        <w:pStyle w:val="BodyText"/>
        <w:rPr>
          <w:sz w:val="20"/>
        </w:rPr>
      </w:pPr>
    </w:p>
    <w:p w14:paraId="22D6D135" w14:textId="77777777" w:rsidR="004D76C0" w:rsidRDefault="004D76C0">
      <w:pPr>
        <w:pStyle w:val="BodyText"/>
        <w:rPr>
          <w:sz w:val="20"/>
        </w:rPr>
      </w:pPr>
    </w:p>
    <w:p w14:paraId="2624B4F3" w14:textId="77777777" w:rsidR="004D76C0" w:rsidRDefault="004D76C0">
      <w:pPr>
        <w:pStyle w:val="BodyText"/>
        <w:rPr>
          <w:sz w:val="20"/>
        </w:rPr>
      </w:pPr>
    </w:p>
    <w:p w14:paraId="693E87D2" w14:textId="77777777" w:rsidR="004D76C0" w:rsidRDefault="004D76C0">
      <w:pPr>
        <w:pStyle w:val="BodyText"/>
        <w:rPr>
          <w:sz w:val="20"/>
        </w:rPr>
      </w:pPr>
    </w:p>
    <w:p w14:paraId="1EED7050" w14:textId="77777777" w:rsidR="004D76C0" w:rsidRDefault="004D76C0">
      <w:pPr>
        <w:pStyle w:val="BodyText"/>
        <w:rPr>
          <w:sz w:val="20"/>
        </w:rPr>
      </w:pPr>
    </w:p>
    <w:p w14:paraId="15FA6B8E" w14:textId="77777777" w:rsidR="004D76C0" w:rsidRDefault="004D76C0">
      <w:pPr>
        <w:pStyle w:val="BodyText"/>
        <w:rPr>
          <w:sz w:val="20"/>
        </w:rPr>
      </w:pPr>
    </w:p>
    <w:p w14:paraId="42FCECCB" w14:textId="77777777" w:rsidR="004D76C0" w:rsidRDefault="004D76C0">
      <w:pPr>
        <w:pStyle w:val="BodyText"/>
        <w:rPr>
          <w:sz w:val="20"/>
        </w:rPr>
      </w:pPr>
    </w:p>
    <w:p w14:paraId="7C150926" w14:textId="77777777" w:rsidR="004D76C0" w:rsidRDefault="004D76C0">
      <w:pPr>
        <w:pStyle w:val="BodyText"/>
        <w:spacing w:before="1"/>
        <w:rPr>
          <w:sz w:val="20"/>
        </w:rPr>
      </w:pPr>
    </w:p>
    <w:p w14:paraId="4E0CFC1A" w14:textId="77777777" w:rsidR="004D76C0" w:rsidRDefault="004B3FB4">
      <w:pPr>
        <w:spacing w:before="85" w:line="300" w:lineRule="auto"/>
        <w:ind w:left="3242" w:right="3272"/>
        <w:jc w:val="center"/>
        <w:rPr>
          <w:b/>
          <w:sz w:val="36"/>
        </w:rPr>
      </w:pPr>
      <w:r>
        <w:rPr>
          <w:b/>
          <w:sz w:val="36"/>
        </w:rPr>
        <w:t>MBA</w:t>
      </w:r>
      <w:r>
        <w:rPr>
          <w:b/>
          <w:spacing w:val="-11"/>
          <w:sz w:val="36"/>
        </w:rPr>
        <w:t xml:space="preserve"> </w:t>
      </w:r>
      <w:r>
        <w:rPr>
          <w:b/>
          <w:sz w:val="36"/>
        </w:rPr>
        <w:t>Semester</w:t>
      </w:r>
      <w:r>
        <w:rPr>
          <w:b/>
          <w:spacing w:val="-8"/>
          <w:sz w:val="36"/>
        </w:rPr>
        <w:t xml:space="preserve"> </w:t>
      </w:r>
      <w:r>
        <w:rPr>
          <w:b/>
          <w:sz w:val="36"/>
        </w:rPr>
        <w:t>–</w:t>
      </w:r>
      <w:r>
        <w:rPr>
          <w:b/>
          <w:spacing w:val="-3"/>
          <w:sz w:val="36"/>
        </w:rPr>
        <w:t xml:space="preserve"> </w:t>
      </w:r>
      <w:r>
        <w:rPr>
          <w:b/>
          <w:sz w:val="36"/>
        </w:rPr>
        <w:t>IV</w:t>
      </w:r>
      <w:r>
        <w:rPr>
          <w:b/>
          <w:spacing w:val="-87"/>
          <w:sz w:val="36"/>
        </w:rPr>
        <w:t xml:space="preserve"> </w:t>
      </w:r>
      <w:r>
        <w:rPr>
          <w:b/>
          <w:sz w:val="36"/>
        </w:rPr>
        <w:t>Research</w:t>
      </w:r>
      <w:r>
        <w:rPr>
          <w:b/>
          <w:spacing w:val="2"/>
          <w:sz w:val="36"/>
        </w:rPr>
        <w:t xml:space="preserve"> </w:t>
      </w:r>
      <w:r>
        <w:rPr>
          <w:b/>
          <w:sz w:val="36"/>
        </w:rPr>
        <w:t>Project</w:t>
      </w:r>
    </w:p>
    <w:p w14:paraId="633050AD" w14:textId="77777777" w:rsidR="004D76C0" w:rsidRDefault="004D76C0">
      <w:pPr>
        <w:pStyle w:val="BodyText"/>
        <w:rPr>
          <w:b/>
          <w:sz w:val="20"/>
        </w:rPr>
      </w:pPr>
    </w:p>
    <w:p w14:paraId="4F93F7E1" w14:textId="77777777" w:rsidR="004D76C0" w:rsidRDefault="004D76C0">
      <w:pPr>
        <w:pStyle w:val="BodyText"/>
        <w:rPr>
          <w:b/>
          <w:sz w:val="20"/>
        </w:rPr>
      </w:pPr>
    </w:p>
    <w:p w14:paraId="7A995651" w14:textId="77777777" w:rsidR="004D76C0" w:rsidRDefault="004D76C0">
      <w:pPr>
        <w:pStyle w:val="BodyText"/>
        <w:rPr>
          <w:b/>
          <w:sz w:val="20"/>
        </w:rPr>
      </w:pPr>
    </w:p>
    <w:p w14:paraId="67914A9F" w14:textId="77777777" w:rsidR="004D76C0" w:rsidRDefault="004D76C0">
      <w:pPr>
        <w:pStyle w:val="BodyText"/>
        <w:spacing w:before="6"/>
        <w:rPr>
          <w:b/>
          <w:sz w:val="14"/>
        </w:rPr>
      </w:pPr>
    </w:p>
    <w:tbl>
      <w:tblPr>
        <w:tblW w:w="967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2"/>
        <w:gridCol w:w="4840"/>
      </w:tblGrid>
      <w:tr w:rsidR="004D76C0" w14:paraId="7F78BD7E" w14:textId="77777777" w:rsidTr="004822BB">
        <w:trPr>
          <w:trHeight w:val="670"/>
        </w:trPr>
        <w:tc>
          <w:tcPr>
            <w:tcW w:w="4832" w:type="dxa"/>
          </w:tcPr>
          <w:p w14:paraId="4BE8B6DD" w14:textId="7B0C0C3B" w:rsidR="004D76C0" w:rsidRDefault="004B3FB4">
            <w:pPr>
              <w:pStyle w:val="TableParagraph"/>
              <w:spacing w:before="158"/>
              <w:ind w:left="117"/>
              <w:rPr>
                <w:b/>
                <w:sz w:val="23"/>
              </w:rPr>
            </w:pPr>
            <w:r>
              <w:rPr>
                <w:b/>
                <w:w w:val="105"/>
                <w:sz w:val="23"/>
              </w:rPr>
              <w:t>Name</w:t>
            </w:r>
            <w:r w:rsidR="004822BB">
              <w:rPr>
                <w:b/>
                <w:w w:val="105"/>
                <w:sz w:val="23"/>
              </w:rPr>
              <w:t xml:space="preserve"> </w:t>
            </w:r>
          </w:p>
        </w:tc>
        <w:tc>
          <w:tcPr>
            <w:tcW w:w="4840" w:type="dxa"/>
          </w:tcPr>
          <w:p w14:paraId="39BC14DA" w14:textId="2E0ACDAD" w:rsidR="004D76C0" w:rsidRDefault="004822BB">
            <w:pPr>
              <w:pStyle w:val="TableParagraph"/>
              <w:rPr>
                <w:sz w:val="28"/>
              </w:rPr>
            </w:pPr>
            <w:r>
              <w:rPr>
                <w:sz w:val="28"/>
              </w:rPr>
              <w:t xml:space="preserve"> G. Aksharasree</w:t>
            </w:r>
          </w:p>
        </w:tc>
      </w:tr>
      <w:tr w:rsidR="004D76C0" w14:paraId="531AF18D" w14:textId="77777777" w:rsidTr="004822BB">
        <w:trPr>
          <w:trHeight w:val="671"/>
        </w:trPr>
        <w:tc>
          <w:tcPr>
            <w:tcW w:w="4832" w:type="dxa"/>
          </w:tcPr>
          <w:p w14:paraId="560A83DB" w14:textId="77777777" w:rsidR="004D76C0" w:rsidRDefault="004B3FB4">
            <w:pPr>
              <w:pStyle w:val="TableParagraph"/>
              <w:spacing w:before="159"/>
              <w:ind w:left="117"/>
              <w:rPr>
                <w:b/>
                <w:sz w:val="23"/>
              </w:rPr>
            </w:pPr>
            <w:r>
              <w:rPr>
                <w:b/>
                <w:w w:val="105"/>
                <w:sz w:val="23"/>
              </w:rPr>
              <w:t>USN</w:t>
            </w:r>
          </w:p>
        </w:tc>
        <w:tc>
          <w:tcPr>
            <w:tcW w:w="4840" w:type="dxa"/>
          </w:tcPr>
          <w:p w14:paraId="6C7156C7" w14:textId="43BFBEE2" w:rsidR="004D76C0" w:rsidRDefault="004822BB">
            <w:pPr>
              <w:pStyle w:val="TableParagraph"/>
              <w:rPr>
                <w:sz w:val="28"/>
              </w:rPr>
            </w:pPr>
            <w:r>
              <w:rPr>
                <w:sz w:val="28"/>
              </w:rPr>
              <w:t xml:space="preserve"> </w:t>
            </w:r>
            <w:r w:rsidRPr="004822BB">
              <w:rPr>
                <w:sz w:val="28"/>
              </w:rPr>
              <w:t>221VMBR00897</w:t>
            </w:r>
          </w:p>
        </w:tc>
      </w:tr>
      <w:tr w:rsidR="004D76C0" w14:paraId="31B4361F" w14:textId="77777777" w:rsidTr="004822BB">
        <w:trPr>
          <w:trHeight w:val="678"/>
        </w:trPr>
        <w:tc>
          <w:tcPr>
            <w:tcW w:w="4832" w:type="dxa"/>
          </w:tcPr>
          <w:p w14:paraId="4BB17F5F" w14:textId="77777777" w:rsidR="004D76C0" w:rsidRDefault="004B3FB4">
            <w:pPr>
              <w:pStyle w:val="TableParagraph"/>
              <w:spacing w:before="165"/>
              <w:ind w:left="117"/>
              <w:rPr>
                <w:b/>
                <w:sz w:val="23"/>
              </w:rPr>
            </w:pPr>
            <w:r>
              <w:rPr>
                <w:b/>
                <w:w w:val="105"/>
                <w:sz w:val="23"/>
              </w:rPr>
              <w:t>Elective</w:t>
            </w:r>
          </w:p>
        </w:tc>
        <w:tc>
          <w:tcPr>
            <w:tcW w:w="4840" w:type="dxa"/>
          </w:tcPr>
          <w:p w14:paraId="73702E7C" w14:textId="51524DDE" w:rsidR="004D76C0" w:rsidRDefault="004822BB">
            <w:pPr>
              <w:pStyle w:val="TableParagraph"/>
              <w:rPr>
                <w:sz w:val="28"/>
              </w:rPr>
            </w:pPr>
            <w:r>
              <w:rPr>
                <w:sz w:val="28"/>
              </w:rPr>
              <w:t>Logistics and Supply Chain Management</w:t>
            </w:r>
          </w:p>
        </w:tc>
      </w:tr>
      <w:tr w:rsidR="004D76C0" w14:paraId="7B72C48F" w14:textId="77777777" w:rsidTr="004822BB">
        <w:trPr>
          <w:trHeight w:val="679"/>
        </w:trPr>
        <w:tc>
          <w:tcPr>
            <w:tcW w:w="4832" w:type="dxa"/>
          </w:tcPr>
          <w:p w14:paraId="698D0C77" w14:textId="77777777" w:rsidR="004D76C0" w:rsidRDefault="004B3FB4">
            <w:pPr>
              <w:pStyle w:val="TableParagraph"/>
              <w:spacing w:before="158"/>
              <w:ind w:left="117"/>
              <w:rPr>
                <w:b/>
                <w:sz w:val="23"/>
              </w:rPr>
            </w:pPr>
            <w:r>
              <w:rPr>
                <w:b/>
                <w:w w:val="105"/>
                <w:sz w:val="23"/>
              </w:rPr>
              <w:t>Date</w:t>
            </w:r>
            <w:r>
              <w:rPr>
                <w:b/>
                <w:spacing w:val="-10"/>
                <w:w w:val="105"/>
                <w:sz w:val="23"/>
              </w:rPr>
              <w:t xml:space="preserve"> </w:t>
            </w:r>
            <w:r>
              <w:rPr>
                <w:b/>
                <w:w w:val="105"/>
                <w:sz w:val="23"/>
              </w:rPr>
              <w:t>of</w:t>
            </w:r>
            <w:r>
              <w:rPr>
                <w:b/>
                <w:spacing w:val="-12"/>
                <w:w w:val="105"/>
                <w:sz w:val="23"/>
              </w:rPr>
              <w:t xml:space="preserve"> </w:t>
            </w:r>
            <w:r>
              <w:rPr>
                <w:b/>
                <w:w w:val="105"/>
                <w:sz w:val="23"/>
              </w:rPr>
              <w:t>Submission</w:t>
            </w:r>
          </w:p>
        </w:tc>
        <w:tc>
          <w:tcPr>
            <w:tcW w:w="4840" w:type="dxa"/>
          </w:tcPr>
          <w:p w14:paraId="63241CD3" w14:textId="77777777" w:rsidR="004D76C0" w:rsidRDefault="004D76C0">
            <w:pPr>
              <w:pStyle w:val="TableParagraph"/>
              <w:rPr>
                <w:sz w:val="28"/>
              </w:rPr>
            </w:pPr>
          </w:p>
        </w:tc>
      </w:tr>
    </w:tbl>
    <w:p w14:paraId="7CEB9017" w14:textId="77777777" w:rsidR="004D76C0" w:rsidRDefault="004D76C0">
      <w:pPr>
        <w:rPr>
          <w:sz w:val="28"/>
        </w:rPr>
        <w:sectPr w:rsidR="004D76C0">
          <w:type w:val="continuous"/>
          <w:pgSz w:w="12240" w:h="15840"/>
          <w:pgMar w:top="1500" w:right="1300" w:bottom="280" w:left="1340" w:header="720" w:footer="720" w:gutter="0"/>
          <w:cols w:space="720"/>
        </w:sectPr>
      </w:pPr>
    </w:p>
    <w:p w14:paraId="7403C328" w14:textId="77777777" w:rsidR="004D76C0" w:rsidRDefault="004D76C0">
      <w:pPr>
        <w:pStyle w:val="BodyText"/>
        <w:rPr>
          <w:b/>
          <w:sz w:val="20"/>
        </w:rPr>
      </w:pPr>
    </w:p>
    <w:p w14:paraId="4F62B8A9" w14:textId="77777777" w:rsidR="004D76C0" w:rsidRDefault="004D76C0">
      <w:pPr>
        <w:pStyle w:val="BodyText"/>
        <w:rPr>
          <w:b/>
          <w:sz w:val="20"/>
        </w:rPr>
      </w:pPr>
    </w:p>
    <w:p w14:paraId="1953113A" w14:textId="77777777" w:rsidR="004D76C0" w:rsidRDefault="004D76C0">
      <w:pPr>
        <w:pStyle w:val="BodyText"/>
        <w:spacing w:before="4" w:after="1"/>
        <w:rPr>
          <w:b/>
          <w:sz w:val="20"/>
        </w:rPr>
      </w:pPr>
    </w:p>
    <w:p w14:paraId="22C88BC7" w14:textId="77777777" w:rsidR="004D76C0" w:rsidRDefault="004B3FB4">
      <w:pPr>
        <w:pStyle w:val="BodyText"/>
        <w:ind w:left="1754"/>
        <w:rPr>
          <w:sz w:val="20"/>
        </w:rPr>
      </w:pPr>
      <w:r>
        <w:rPr>
          <w:noProof/>
          <w:sz w:val="20"/>
        </w:rPr>
        <w:drawing>
          <wp:inline distT="0" distB="0" distL="0" distR="0" wp14:anchorId="0433F2DF" wp14:editId="57F8F694">
            <wp:extent cx="3057525" cy="542925"/>
            <wp:effectExtent l="0" t="0" r="0" b="0"/>
            <wp:docPr id="3" name="image1.jpeg" descr="C:\Users\Admin\Desktop\NEW BATCH\ONLIN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3057525" cy="542925"/>
                    </a:xfrm>
                    <a:prstGeom prst="rect">
                      <a:avLst/>
                    </a:prstGeom>
                  </pic:spPr>
                </pic:pic>
              </a:graphicData>
            </a:graphic>
          </wp:inline>
        </w:drawing>
      </w:r>
    </w:p>
    <w:p w14:paraId="02A7237E" w14:textId="77777777" w:rsidR="004D76C0" w:rsidRDefault="004D76C0">
      <w:pPr>
        <w:pStyle w:val="BodyText"/>
        <w:rPr>
          <w:b/>
          <w:sz w:val="20"/>
        </w:rPr>
      </w:pPr>
    </w:p>
    <w:p w14:paraId="61095637" w14:textId="77777777" w:rsidR="004D76C0" w:rsidRDefault="004B3FB4">
      <w:pPr>
        <w:pStyle w:val="Heading2"/>
        <w:spacing w:before="247"/>
        <w:ind w:left="786" w:right="1718"/>
        <w:jc w:val="center"/>
      </w:pPr>
      <w:r>
        <w:t>A</w:t>
      </w:r>
      <w:r>
        <w:rPr>
          <w:spacing w:val="-3"/>
        </w:rPr>
        <w:t xml:space="preserve"> </w:t>
      </w:r>
      <w:r>
        <w:t>study</w:t>
      </w:r>
      <w:r>
        <w:rPr>
          <w:spacing w:val="3"/>
        </w:rPr>
        <w:t xml:space="preserve"> </w:t>
      </w:r>
      <w:r>
        <w:t>on</w:t>
      </w:r>
      <w:r>
        <w:rPr>
          <w:spacing w:val="-4"/>
        </w:rPr>
        <w:t xml:space="preserve"> </w:t>
      </w:r>
      <w:r>
        <w:t>“</w:t>
      </w:r>
      <w:r>
        <w:rPr>
          <w:color w:val="FF0000"/>
        </w:rPr>
        <w:t>Specify</w:t>
      </w:r>
      <w:r>
        <w:rPr>
          <w:color w:val="FF0000"/>
          <w:spacing w:val="-4"/>
        </w:rPr>
        <w:t xml:space="preserve"> </w:t>
      </w:r>
      <w:r>
        <w:rPr>
          <w:color w:val="FF0000"/>
        </w:rPr>
        <w:t>your</w:t>
      </w:r>
      <w:r>
        <w:rPr>
          <w:color w:val="FF0000"/>
          <w:spacing w:val="-3"/>
        </w:rPr>
        <w:t xml:space="preserve"> </w:t>
      </w:r>
      <w:r>
        <w:rPr>
          <w:color w:val="FF0000"/>
        </w:rPr>
        <w:t>title”</w:t>
      </w:r>
    </w:p>
    <w:p w14:paraId="3E3D53B9" w14:textId="77777777" w:rsidR="004D76C0" w:rsidRDefault="004D76C0">
      <w:pPr>
        <w:pStyle w:val="BodyText"/>
        <w:rPr>
          <w:b/>
          <w:sz w:val="30"/>
        </w:rPr>
      </w:pPr>
    </w:p>
    <w:p w14:paraId="51C1C596" w14:textId="77777777" w:rsidR="004D76C0" w:rsidRDefault="004D76C0">
      <w:pPr>
        <w:pStyle w:val="BodyText"/>
        <w:rPr>
          <w:b/>
          <w:sz w:val="30"/>
        </w:rPr>
      </w:pPr>
    </w:p>
    <w:p w14:paraId="11C5DC1E" w14:textId="77777777" w:rsidR="004D76C0" w:rsidRDefault="004D76C0">
      <w:pPr>
        <w:pStyle w:val="BodyText"/>
        <w:spacing w:before="7"/>
        <w:rPr>
          <w:b/>
          <w:sz w:val="32"/>
        </w:rPr>
      </w:pPr>
    </w:p>
    <w:p w14:paraId="6E9A2F75" w14:textId="77777777" w:rsidR="004D76C0" w:rsidRPr="00276B3E" w:rsidRDefault="004B3FB4">
      <w:pPr>
        <w:pStyle w:val="BodyText"/>
        <w:spacing w:line="379" w:lineRule="auto"/>
        <w:ind w:left="845" w:right="1718"/>
        <w:jc w:val="center"/>
        <w:rPr>
          <w:sz w:val="24"/>
          <w:szCs w:val="24"/>
        </w:rPr>
      </w:pPr>
      <w:bookmarkStart w:id="0" w:name="Research_Project_submitted_to_Jain_Onlin"/>
      <w:bookmarkEnd w:id="0"/>
      <w:r w:rsidRPr="00276B3E">
        <w:rPr>
          <w:sz w:val="24"/>
          <w:szCs w:val="24"/>
        </w:rPr>
        <w:t>Research</w:t>
      </w:r>
      <w:r w:rsidRPr="00276B3E">
        <w:rPr>
          <w:spacing w:val="38"/>
          <w:sz w:val="24"/>
          <w:szCs w:val="24"/>
        </w:rPr>
        <w:t xml:space="preserve"> </w:t>
      </w:r>
      <w:r w:rsidRPr="00276B3E">
        <w:rPr>
          <w:sz w:val="24"/>
          <w:szCs w:val="24"/>
        </w:rPr>
        <w:t>Project</w:t>
      </w:r>
      <w:r w:rsidRPr="00276B3E">
        <w:rPr>
          <w:spacing w:val="42"/>
          <w:sz w:val="24"/>
          <w:szCs w:val="24"/>
        </w:rPr>
        <w:t xml:space="preserve"> </w:t>
      </w:r>
      <w:r w:rsidRPr="00276B3E">
        <w:rPr>
          <w:sz w:val="24"/>
          <w:szCs w:val="24"/>
        </w:rPr>
        <w:t>submitted</w:t>
      </w:r>
      <w:r w:rsidRPr="00276B3E">
        <w:rPr>
          <w:spacing w:val="28"/>
          <w:sz w:val="24"/>
          <w:szCs w:val="24"/>
        </w:rPr>
        <w:t xml:space="preserve"> </w:t>
      </w:r>
      <w:r w:rsidRPr="00276B3E">
        <w:rPr>
          <w:sz w:val="24"/>
          <w:szCs w:val="24"/>
        </w:rPr>
        <w:t>to</w:t>
      </w:r>
      <w:r w:rsidRPr="00276B3E">
        <w:rPr>
          <w:spacing w:val="28"/>
          <w:sz w:val="24"/>
          <w:szCs w:val="24"/>
        </w:rPr>
        <w:t xml:space="preserve"> </w:t>
      </w:r>
      <w:r w:rsidRPr="00276B3E">
        <w:rPr>
          <w:sz w:val="24"/>
          <w:szCs w:val="24"/>
        </w:rPr>
        <w:t>Jain</w:t>
      </w:r>
      <w:r w:rsidRPr="00276B3E">
        <w:rPr>
          <w:spacing w:val="28"/>
          <w:sz w:val="24"/>
          <w:szCs w:val="24"/>
        </w:rPr>
        <w:t xml:space="preserve"> </w:t>
      </w:r>
      <w:r w:rsidRPr="00276B3E">
        <w:rPr>
          <w:sz w:val="24"/>
          <w:szCs w:val="24"/>
        </w:rPr>
        <w:t>Online</w:t>
      </w:r>
      <w:r w:rsidRPr="00276B3E">
        <w:rPr>
          <w:spacing w:val="26"/>
          <w:sz w:val="24"/>
          <w:szCs w:val="24"/>
        </w:rPr>
        <w:t xml:space="preserve"> </w:t>
      </w:r>
      <w:r w:rsidRPr="00276B3E">
        <w:rPr>
          <w:sz w:val="24"/>
          <w:szCs w:val="24"/>
        </w:rPr>
        <w:t>(Deemed-to-be</w:t>
      </w:r>
      <w:r w:rsidRPr="00276B3E">
        <w:rPr>
          <w:spacing w:val="37"/>
          <w:sz w:val="24"/>
          <w:szCs w:val="24"/>
        </w:rPr>
        <w:t xml:space="preserve"> </w:t>
      </w:r>
      <w:r w:rsidRPr="00276B3E">
        <w:rPr>
          <w:sz w:val="24"/>
          <w:szCs w:val="24"/>
        </w:rPr>
        <w:t>University)</w:t>
      </w:r>
      <w:r w:rsidRPr="00276B3E">
        <w:rPr>
          <w:spacing w:val="-55"/>
          <w:sz w:val="24"/>
          <w:szCs w:val="24"/>
        </w:rPr>
        <w:t xml:space="preserve"> </w:t>
      </w:r>
      <w:bookmarkStart w:id="1" w:name="In_partial_fulfillment_of_the_requiremen"/>
      <w:bookmarkEnd w:id="1"/>
      <w:r w:rsidRPr="00276B3E">
        <w:rPr>
          <w:w w:val="105"/>
          <w:sz w:val="24"/>
          <w:szCs w:val="24"/>
        </w:rPr>
        <w:t>In</w:t>
      </w:r>
      <w:r w:rsidRPr="00276B3E">
        <w:rPr>
          <w:spacing w:val="-2"/>
          <w:w w:val="105"/>
          <w:sz w:val="24"/>
          <w:szCs w:val="24"/>
        </w:rPr>
        <w:t xml:space="preserve"> </w:t>
      </w:r>
      <w:r w:rsidRPr="00276B3E">
        <w:rPr>
          <w:w w:val="105"/>
          <w:sz w:val="24"/>
          <w:szCs w:val="24"/>
        </w:rPr>
        <w:t>partial</w:t>
      </w:r>
      <w:r w:rsidRPr="00276B3E">
        <w:rPr>
          <w:spacing w:val="7"/>
          <w:w w:val="105"/>
          <w:sz w:val="24"/>
          <w:szCs w:val="24"/>
        </w:rPr>
        <w:t xml:space="preserve"> </w:t>
      </w:r>
      <w:r w:rsidRPr="00276B3E">
        <w:rPr>
          <w:w w:val="105"/>
          <w:sz w:val="24"/>
          <w:szCs w:val="24"/>
        </w:rPr>
        <w:t>fulfillment of</w:t>
      </w:r>
      <w:r w:rsidRPr="00276B3E">
        <w:rPr>
          <w:spacing w:val="-5"/>
          <w:w w:val="105"/>
          <w:sz w:val="24"/>
          <w:szCs w:val="24"/>
        </w:rPr>
        <w:t xml:space="preserve"> </w:t>
      </w:r>
      <w:r w:rsidRPr="00276B3E">
        <w:rPr>
          <w:w w:val="105"/>
          <w:sz w:val="24"/>
          <w:szCs w:val="24"/>
        </w:rPr>
        <w:t>the</w:t>
      </w:r>
      <w:r w:rsidRPr="00276B3E">
        <w:rPr>
          <w:spacing w:val="-3"/>
          <w:w w:val="105"/>
          <w:sz w:val="24"/>
          <w:szCs w:val="24"/>
        </w:rPr>
        <w:t xml:space="preserve"> </w:t>
      </w:r>
      <w:r w:rsidRPr="00276B3E">
        <w:rPr>
          <w:w w:val="105"/>
          <w:sz w:val="24"/>
          <w:szCs w:val="24"/>
        </w:rPr>
        <w:t>requirements</w:t>
      </w:r>
      <w:r w:rsidRPr="00276B3E">
        <w:rPr>
          <w:spacing w:val="-4"/>
          <w:w w:val="105"/>
          <w:sz w:val="24"/>
          <w:szCs w:val="24"/>
        </w:rPr>
        <w:t xml:space="preserve"> </w:t>
      </w:r>
      <w:r w:rsidRPr="00276B3E">
        <w:rPr>
          <w:w w:val="105"/>
          <w:sz w:val="24"/>
          <w:szCs w:val="24"/>
        </w:rPr>
        <w:t>for</w:t>
      </w:r>
      <w:r w:rsidRPr="00276B3E">
        <w:rPr>
          <w:spacing w:val="-4"/>
          <w:w w:val="105"/>
          <w:sz w:val="24"/>
          <w:szCs w:val="24"/>
        </w:rPr>
        <w:t xml:space="preserve"> </w:t>
      </w:r>
      <w:r w:rsidRPr="00276B3E">
        <w:rPr>
          <w:w w:val="105"/>
          <w:sz w:val="24"/>
          <w:szCs w:val="24"/>
        </w:rPr>
        <w:t>the</w:t>
      </w:r>
      <w:r w:rsidRPr="00276B3E">
        <w:rPr>
          <w:spacing w:val="-10"/>
          <w:w w:val="105"/>
          <w:sz w:val="24"/>
          <w:szCs w:val="24"/>
        </w:rPr>
        <w:t xml:space="preserve"> </w:t>
      </w:r>
      <w:r w:rsidRPr="00276B3E">
        <w:rPr>
          <w:w w:val="105"/>
          <w:sz w:val="24"/>
          <w:szCs w:val="24"/>
        </w:rPr>
        <w:t>award</w:t>
      </w:r>
      <w:r w:rsidRPr="00276B3E">
        <w:rPr>
          <w:spacing w:val="-2"/>
          <w:w w:val="105"/>
          <w:sz w:val="24"/>
          <w:szCs w:val="24"/>
        </w:rPr>
        <w:t xml:space="preserve"> </w:t>
      </w:r>
      <w:r w:rsidRPr="00276B3E">
        <w:rPr>
          <w:w w:val="105"/>
          <w:sz w:val="24"/>
          <w:szCs w:val="24"/>
        </w:rPr>
        <w:t>of:</w:t>
      </w:r>
    </w:p>
    <w:p w14:paraId="2C1B7D10" w14:textId="77777777" w:rsidR="004D76C0" w:rsidRDefault="004B3FB4">
      <w:pPr>
        <w:pStyle w:val="Heading2"/>
        <w:spacing w:before="0" w:line="304" w:lineRule="exact"/>
        <w:ind w:left="791" w:right="1718"/>
        <w:jc w:val="center"/>
      </w:pPr>
      <w:r>
        <w:t>Master</w:t>
      </w:r>
      <w:r>
        <w:rPr>
          <w:spacing w:val="-1"/>
        </w:rPr>
        <w:t xml:space="preserve"> </w:t>
      </w:r>
      <w:r>
        <w:t>of</w:t>
      </w:r>
      <w:r>
        <w:rPr>
          <w:spacing w:val="-4"/>
        </w:rPr>
        <w:t xml:space="preserve"> </w:t>
      </w:r>
      <w:r>
        <w:t>Business</w:t>
      </w:r>
      <w:r>
        <w:rPr>
          <w:spacing w:val="-7"/>
        </w:rPr>
        <w:t xml:space="preserve"> </w:t>
      </w:r>
      <w:r>
        <w:t>Administration</w:t>
      </w:r>
    </w:p>
    <w:p w14:paraId="35999579" w14:textId="77777777" w:rsidR="004D76C0" w:rsidRDefault="004D76C0">
      <w:pPr>
        <w:pStyle w:val="BodyText"/>
        <w:rPr>
          <w:b/>
          <w:sz w:val="30"/>
        </w:rPr>
      </w:pPr>
    </w:p>
    <w:p w14:paraId="60080172" w14:textId="77777777" w:rsidR="004D76C0" w:rsidRDefault="004D76C0">
      <w:pPr>
        <w:pStyle w:val="BodyText"/>
        <w:spacing w:before="4"/>
        <w:rPr>
          <w:b/>
          <w:sz w:val="39"/>
        </w:rPr>
      </w:pPr>
    </w:p>
    <w:p w14:paraId="2E2C5EFD" w14:textId="77777777" w:rsidR="004D76C0" w:rsidRPr="00491719" w:rsidRDefault="004B3FB4">
      <w:pPr>
        <w:spacing w:before="1"/>
        <w:ind w:left="804" w:right="1718"/>
        <w:jc w:val="center"/>
        <w:rPr>
          <w:i/>
          <w:sz w:val="24"/>
          <w:szCs w:val="24"/>
        </w:rPr>
      </w:pPr>
      <w:r w:rsidRPr="00491719">
        <w:rPr>
          <w:i/>
          <w:w w:val="105"/>
          <w:sz w:val="24"/>
          <w:szCs w:val="24"/>
        </w:rPr>
        <w:t>Submitted</w:t>
      </w:r>
      <w:r w:rsidRPr="00491719">
        <w:rPr>
          <w:i/>
          <w:spacing w:val="-4"/>
          <w:w w:val="105"/>
          <w:sz w:val="24"/>
          <w:szCs w:val="24"/>
        </w:rPr>
        <w:t xml:space="preserve"> </w:t>
      </w:r>
      <w:r w:rsidRPr="00491719">
        <w:rPr>
          <w:i/>
          <w:w w:val="105"/>
          <w:sz w:val="24"/>
          <w:szCs w:val="24"/>
        </w:rPr>
        <w:t>by:</w:t>
      </w:r>
    </w:p>
    <w:p w14:paraId="7744CAF3" w14:textId="59219FE1" w:rsidR="004D76C0" w:rsidRDefault="004822BB">
      <w:pPr>
        <w:spacing w:before="204"/>
        <w:ind w:left="779" w:right="1718"/>
        <w:jc w:val="center"/>
        <w:rPr>
          <w:b/>
          <w:sz w:val="23"/>
        </w:rPr>
      </w:pPr>
      <w:r>
        <w:rPr>
          <w:b/>
          <w:color w:val="FF0000"/>
          <w:w w:val="105"/>
          <w:sz w:val="23"/>
        </w:rPr>
        <w:t>G. Aksharasree</w:t>
      </w:r>
    </w:p>
    <w:p w14:paraId="252AD194" w14:textId="77777777" w:rsidR="004D76C0" w:rsidRDefault="004D76C0">
      <w:pPr>
        <w:pStyle w:val="BodyText"/>
        <w:rPr>
          <w:b/>
          <w:sz w:val="26"/>
        </w:rPr>
      </w:pPr>
    </w:p>
    <w:p w14:paraId="76B6D3A2" w14:textId="77777777" w:rsidR="004D76C0" w:rsidRDefault="004D76C0">
      <w:pPr>
        <w:pStyle w:val="BodyText"/>
        <w:rPr>
          <w:b/>
          <w:sz w:val="26"/>
        </w:rPr>
      </w:pPr>
    </w:p>
    <w:p w14:paraId="5EE1E8E2" w14:textId="77777777" w:rsidR="004D76C0" w:rsidRDefault="004D76C0">
      <w:pPr>
        <w:pStyle w:val="BodyText"/>
        <w:spacing w:before="8"/>
        <w:rPr>
          <w:b/>
          <w:sz w:val="27"/>
        </w:rPr>
      </w:pPr>
    </w:p>
    <w:p w14:paraId="1BB009D5" w14:textId="77777777" w:rsidR="004D76C0" w:rsidRDefault="004B3FB4">
      <w:pPr>
        <w:pStyle w:val="BodyText"/>
        <w:ind w:left="777" w:right="1718"/>
        <w:jc w:val="center"/>
      </w:pPr>
      <w:r>
        <w:rPr>
          <w:w w:val="105"/>
        </w:rPr>
        <w:t>USN:</w:t>
      </w:r>
    </w:p>
    <w:p w14:paraId="4B760127" w14:textId="27476596" w:rsidR="004D76C0" w:rsidRPr="004822BB" w:rsidRDefault="004822BB">
      <w:pPr>
        <w:pStyle w:val="BodyText"/>
        <w:spacing w:before="196"/>
        <w:ind w:left="830" w:right="1718"/>
        <w:jc w:val="center"/>
        <w:rPr>
          <w:b/>
          <w:bCs/>
          <w:color w:val="FF0000"/>
        </w:rPr>
      </w:pPr>
      <w:r w:rsidRPr="004822BB">
        <w:rPr>
          <w:b/>
          <w:bCs/>
          <w:color w:val="FF0000"/>
        </w:rPr>
        <w:t>221VMBR00897</w:t>
      </w:r>
    </w:p>
    <w:p w14:paraId="091707AB" w14:textId="77777777" w:rsidR="004D76C0" w:rsidRDefault="004D76C0">
      <w:pPr>
        <w:pStyle w:val="BodyText"/>
        <w:rPr>
          <w:sz w:val="26"/>
        </w:rPr>
      </w:pPr>
    </w:p>
    <w:p w14:paraId="538DDE12" w14:textId="77777777" w:rsidR="004D76C0" w:rsidRDefault="004D76C0">
      <w:pPr>
        <w:pStyle w:val="BodyText"/>
        <w:rPr>
          <w:sz w:val="26"/>
        </w:rPr>
      </w:pPr>
    </w:p>
    <w:p w14:paraId="048D462A" w14:textId="77777777" w:rsidR="004D76C0" w:rsidRPr="00491719" w:rsidRDefault="004B3FB4">
      <w:pPr>
        <w:spacing w:before="154"/>
        <w:ind w:left="845" w:right="1557"/>
        <w:jc w:val="center"/>
        <w:rPr>
          <w:i/>
          <w:sz w:val="24"/>
          <w:szCs w:val="24"/>
        </w:rPr>
      </w:pPr>
      <w:r w:rsidRPr="00491719">
        <w:rPr>
          <w:i/>
          <w:w w:val="105"/>
          <w:sz w:val="24"/>
          <w:szCs w:val="24"/>
        </w:rPr>
        <w:t>Under</w:t>
      </w:r>
      <w:r w:rsidRPr="00491719">
        <w:rPr>
          <w:i/>
          <w:spacing w:val="-6"/>
          <w:w w:val="105"/>
          <w:sz w:val="24"/>
          <w:szCs w:val="24"/>
        </w:rPr>
        <w:t xml:space="preserve"> </w:t>
      </w:r>
      <w:r w:rsidRPr="00491719">
        <w:rPr>
          <w:i/>
          <w:w w:val="105"/>
          <w:sz w:val="24"/>
          <w:szCs w:val="24"/>
        </w:rPr>
        <w:t>the</w:t>
      </w:r>
      <w:r w:rsidRPr="00491719">
        <w:rPr>
          <w:i/>
          <w:spacing w:val="-3"/>
          <w:w w:val="105"/>
          <w:sz w:val="24"/>
          <w:szCs w:val="24"/>
        </w:rPr>
        <w:t xml:space="preserve"> </w:t>
      </w:r>
      <w:r w:rsidRPr="00491719">
        <w:rPr>
          <w:i/>
          <w:w w:val="105"/>
          <w:sz w:val="24"/>
          <w:szCs w:val="24"/>
        </w:rPr>
        <w:t>guidance</w:t>
      </w:r>
      <w:r w:rsidRPr="00491719">
        <w:rPr>
          <w:i/>
          <w:spacing w:val="-3"/>
          <w:w w:val="105"/>
          <w:sz w:val="24"/>
          <w:szCs w:val="24"/>
        </w:rPr>
        <w:t xml:space="preserve"> </w:t>
      </w:r>
      <w:r w:rsidRPr="00491719">
        <w:rPr>
          <w:i/>
          <w:w w:val="105"/>
          <w:sz w:val="24"/>
          <w:szCs w:val="24"/>
        </w:rPr>
        <w:t>of:</w:t>
      </w:r>
    </w:p>
    <w:p w14:paraId="3AC962C5" w14:textId="77777777" w:rsidR="004D76C0" w:rsidRDefault="004D76C0">
      <w:pPr>
        <w:pStyle w:val="BodyText"/>
        <w:rPr>
          <w:i/>
          <w:sz w:val="26"/>
        </w:rPr>
      </w:pPr>
    </w:p>
    <w:p w14:paraId="5ADEEB2B" w14:textId="77777777" w:rsidR="004D76C0" w:rsidRDefault="004D76C0">
      <w:pPr>
        <w:pStyle w:val="BodyText"/>
        <w:spacing w:before="9"/>
        <w:rPr>
          <w:i/>
          <w:sz w:val="31"/>
        </w:rPr>
      </w:pPr>
    </w:p>
    <w:p w14:paraId="3B997E91" w14:textId="77777777" w:rsidR="004822BB" w:rsidRPr="004822BB" w:rsidRDefault="004822BB">
      <w:pPr>
        <w:pStyle w:val="BodyText"/>
        <w:spacing w:line="412" w:lineRule="auto"/>
        <w:ind w:left="2772" w:right="3713"/>
        <w:jc w:val="center"/>
        <w:rPr>
          <w:b/>
          <w:bCs/>
          <w:color w:val="FF0000"/>
          <w:w w:val="105"/>
        </w:rPr>
      </w:pPr>
      <w:r w:rsidRPr="004822BB">
        <w:rPr>
          <w:b/>
          <w:bCs/>
          <w:color w:val="FF0000"/>
          <w:w w:val="105"/>
        </w:rPr>
        <w:t xml:space="preserve">Prof. C Selvaraj </w:t>
      </w:r>
    </w:p>
    <w:p w14:paraId="34F0B507" w14:textId="08B8FB9D" w:rsidR="004D76C0" w:rsidRDefault="004B3FB4">
      <w:pPr>
        <w:pStyle w:val="BodyText"/>
        <w:spacing w:line="412" w:lineRule="auto"/>
        <w:ind w:left="2772" w:right="3713"/>
        <w:jc w:val="center"/>
      </w:pPr>
      <w:r>
        <w:rPr>
          <w:w w:val="105"/>
        </w:rPr>
        <w:t>(Faculty-JAIN</w:t>
      </w:r>
      <w:r>
        <w:rPr>
          <w:spacing w:val="2"/>
          <w:w w:val="105"/>
        </w:rPr>
        <w:t xml:space="preserve"> </w:t>
      </w:r>
      <w:r>
        <w:rPr>
          <w:w w:val="105"/>
        </w:rPr>
        <w:t>Online)</w:t>
      </w:r>
    </w:p>
    <w:p w14:paraId="115D904F" w14:textId="77777777" w:rsidR="004D76C0" w:rsidRDefault="004D76C0">
      <w:pPr>
        <w:pStyle w:val="BodyText"/>
        <w:rPr>
          <w:sz w:val="26"/>
        </w:rPr>
      </w:pPr>
    </w:p>
    <w:p w14:paraId="4D75D41B" w14:textId="77777777" w:rsidR="004D76C0" w:rsidRDefault="004D76C0">
      <w:pPr>
        <w:pStyle w:val="BodyText"/>
        <w:rPr>
          <w:sz w:val="26"/>
        </w:rPr>
      </w:pPr>
    </w:p>
    <w:p w14:paraId="3C56EC7F" w14:textId="77777777" w:rsidR="004D76C0" w:rsidRDefault="004D76C0">
      <w:pPr>
        <w:pStyle w:val="BodyText"/>
        <w:rPr>
          <w:sz w:val="26"/>
        </w:rPr>
      </w:pPr>
    </w:p>
    <w:p w14:paraId="6DBB920F" w14:textId="77777777" w:rsidR="004D76C0" w:rsidRDefault="004D76C0">
      <w:pPr>
        <w:pStyle w:val="BodyText"/>
        <w:rPr>
          <w:sz w:val="26"/>
        </w:rPr>
      </w:pPr>
    </w:p>
    <w:p w14:paraId="4FDF460E" w14:textId="77777777" w:rsidR="004D76C0" w:rsidRDefault="004D76C0">
      <w:pPr>
        <w:pStyle w:val="BodyText"/>
        <w:rPr>
          <w:sz w:val="26"/>
        </w:rPr>
      </w:pPr>
    </w:p>
    <w:p w14:paraId="438F639F" w14:textId="77777777" w:rsidR="004D76C0" w:rsidRDefault="004D76C0">
      <w:pPr>
        <w:pStyle w:val="BodyText"/>
        <w:spacing w:before="8"/>
        <w:rPr>
          <w:sz w:val="26"/>
        </w:rPr>
      </w:pPr>
    </w:p>
    <w:p w14:paraId="6EEDB11C" w14:textId="77777777" w:rsidR="004D76C0" w:rsidRDefault="004B3FB4">
      <w:pPr>
        <w:spacing w:line="360" w:lineRule="auto"/>
        <w:ind w:left="2066" w:right="2795"/>
        <w:jc w:val="center"/>
        <w:rPr>
          <w:sz w:val="28"/>
        </w:rPr>
      </w:pPr>
      <w:r>
        <w:rPr>
          <w:sz w:val="28"/>
        </w:rPr>
        <w:t>Jain</w:t>
      </w:r>
      <w:r>
        <w:rPr>
          <w:spacing w:val="-6"/>
          <w:sz w:val="28"/>
        </w:rPr>
        <w:t xml:space="preserve"> </w:t>
      </w:r>
      <w:r>
        <w:rPr>
          <w:sz w:val="28"/>
        </w:rPr>
        <w:t>Online</w:t>
      </w:r>
      <w:r>
        <w:rPr>
          <w:spacing w:val="-9"/>
          <w:sz w:val="28"/>
        </w:rPr>
        <w:t xml:space="preserve"> </w:t>
      </w:r>
      <w:r>
        <w:rPr>
          <w:sz w:val="28"/>
        </w:rPr>
        <w:t>(Deemed-to-be</w:t>
      </w:r>
      <w:r>
        <w:rPr>
          <w:spacing w:val="-10"/>
          <w:sz w:val="28"/>
        </w:rPr>
        <w:t xml:space="preserve"> </w:t>
      </w:r>
      <w:r>
        <w:rPr>
          <w:sz w:val="28"/>
        </w:rPr>
        <w:t>University)</w:t>
      </w:r>
      <w:r>
        <w:rPr>
          <w:spacing w:val="-67"/>
          <w:sz w:val="28"/>
        </w:rPr>
        <w:t xml:space="preserve"> </w:t>
      </w:r>
      <w:r>
        <w:rPr>
          <w:sz w:val="28"/>
        </w:rPr>
        <w:t>Bangalore</w:t>
      </w:r>
    </w:p>
    <w:p w14:paraId="2FB08405" w14:textId="77777777" w:rsidR="004D76C0" w:rsidRDefault="004B3FB4">
      <w:pPr>
        <w:pStyle w:val="Heading2"/>
        <w:spacing w:before="7"/>
        <w:ind w:left="845" w:right="1557"/>
        <w:jc w:val="center"/>
      </w:pPr>
      <w:r>
        <w:t>2023-24</w:t>
      </w:r>
    </w:p>
    <w:p w14:paraId="21C58F9B" w14:textId="77777777" w:rsidR="004D76C0" w:rsidRDefault="004D76C0">
      <w:pPr>
        <w:jc w:val="center"/>
        <w:sectPr w:rsidR="004D76C0">
          <w:pgSz w:w="11910" w:h="16850"/>
          <w:pgMar w:top="1600" w:right="980" w:bottom="280" w:left="1680" w:header="720" w:footer="720" w:gutter="0"/>
          <w:cols w:space="720"/>
        </w:sectPr>
      </w:pPr>
    </w:p>
    <w:p w14:paraId="3322F457" w14:textId="77777777" w:rsidR="004D76C0" w:rsidRDefault="004D76C0">
      <w:pPr>
        <w:pStyle w:val="BodyText"/>
        <w:rPr>
          <w:b/>
          <w:sz w:val="20"/>
        </w:rPr>
      </w:pPr>
    </w:p>
    <w:p w14:paraId="5F048EF0" w14:textId="77777777" w:rsidR="004D76C0" w:rsidRDefault="004D76C0">
      <w:pPr>
        <w:pStyle w:val="BodyText"/>
        <w:rPr>
          <w:b/>
          <w:sz w:val="20"/>
        </w:rPr>
      </w:pPr>
    </w:p>
    <w:p w14:paraId="4CEC6527" w14:textId="77777777" w:rsidR="004D76C0" w:rsidRDefault="004D76C0">
      <w:pPr>
        <w:pStyle w:val="BodyText"/>
        <w:rPr>
          <w:b/>
          <w:sz w:val="20"/>
        </w:rPr>
      </w:pPr>
    </w:p>
    <w:p w14:paraId="23F16C73" w14:textId="77777777" w:rsidR="004D76C0" w:rsidRDefault="004B3FB4">
      <w:pPr>
        <w:spacing w:before="213"/>
        <w:ind w:left="845" w:right="1543"/>
        <w:jc w:val="center"/>
        <w:rPr>
          <w:b/>
          <w:sz w:val="28"/>
        </w:rPr>
      </w:pPr>
      <w:r>
        <w:rPr>
          <w:b/>
          <w:sz w:val="28"/>
        </w:rPr>
        <w:t>DECLARATION</w:t>
      </w:r>
    </w:p>
    <w:p w14:paraId="7FDA451A" w14:textId="77777777" w:rsidR="004D76C0" w:rsidRDefault="004D76C0">
      <w:pPr>
        <w:pStyle w:val="BodyText"/>
        <w:rPr>
          <w:b/>
          <w:sz w:val="30"/>
        </w:rPr>
      </w:pPr>
    </w:p>
    <w:p w14:paraId="7399E1AA" w14:textId="77777777" w:rsidR="004D76C0" w:rsidRDefault="004D76C0">
      <w:pPr>
        <w:pStyle w:val="BodyText"/>
        <w:spacing w:before="10"/>
        <w:rPr>
          <w:b/>
          <w:sz w:val="36"/>
        </w:rPr>
      </w:pPr>
    </w:p>
    <w:p w14:paraId="71733443" w14:textId="36AD5790" w:rsidR="004D76C0" w:rsidRPr="00276B3E" w:rsidRDefault="004B3FB4">
      <w:pPr>
        <w:pStyle w:val="BodyText"/>
        <w:spacing w:before="1" w:line="376" w:lineRule="auto"/>
        <w:ind w:left="120" w:right="813"/>
        <w:jc w:val="both"/>
        <w:rPr>
          <w:sz w:val="24"/>
          <w:szCs w:val="24"/>
        </w:rPr>
      </w:pPr>
      <w:r w:rsidRPr="00276B3E">
        <w:rPr>
          <w:w w:val="105"/>
          <w:sz w:val="24"/>
          <w:szCs w:val="24"/>
        </w:rPr>
        <w:t xml:space="preserve">I, </w:t>
      </w:r>
      <w:r w:rsidR="004822BB" w:rsidRPr="00276B3E">
        <w:rPr>
          <w:i/>
          <w:color w:val="FF0000"/>
          <w:w w:val="105"/>
          <w:sz w:val="24"/>
          <w:szCs w:val="24"/>
        </w:rPr>
        <w:t>G. Aksharasree,</w:t>
      </w:r>
      <w:r w:rsidRPr="00276B3E">
        <w:rPr>
          <w:i/>
          <w:color w:val="FF0000"/>
          <w:w w:val="105"/>
          <w:sz w:val="24"/>
          <w:szCs w:val="24"/>
        </w:rPr>
        <w:t xml:space="preserve"> </w:t>
      </w:r>
      <w:r w:rsidRPr="00276B3E">
        <w:rPr>
          <w:w w:val="105"/>
          <w:sz w:val="24"/>
          <w:szCs w:val="24"/>
        </w:rPr>
        <w:t xml:space="preserve">hereby declare that the Research Project Report titled </w:t>
      </w:r>
      <w:r w:rsidRPr="00276B3E">
        <w:rPr>
          <w:i/>
          <w:color w:val="FF0000"/>
          <w:w w:val="105"/>
          <w:sz w:val="24"/>
          <w:szCs w:val="24"/>
        </w:rPr>
        <w:t>“</w:t>
      </w:r>
      <w:r w:rsidR="004822BB" w:rsidRPr="00276B3E">
        <w:rPr>
          <w:i/>
          <w:color w:val="FF0000"/>
          <w:w w:val="105"/>
          <w:sz w:val="24"/>
          <w:szCs w:val="24"/>
        </w:rPr>
        <w:t>Green Logistics and Carbon Footprint Reduction</w:t>
      </w:r>
      <w:r w:rsidRPr="00276B3E">
        <w:rPr>
          <w:i/>
          <w:color w:val="FF0000"/>
          <w:w w:val="105"/>
          <w:sz w:val="24"/>
          <w:szCs w:val="24"/>
        </w:rPr>
        <w:t xml:space="preserve">” </w:t>
      </w:r>
      <w:r w:rsidRPr="00276B3E">
        <w:rPr>
          <w:i/>
          <w:w w:val="105"/>
          <w:sz w:val="24"/>
          <w:szCs w:val="24"/>
        </w:rPr>
        <w:t>has</w:t>
      </w:r>
      <w:r w:rsidRPr="00276B3E">
        <w:rPr>
          <w:i/>
          <w:spacing w:val="-59"/>
          <w:w w:val="105"/>
          <w:sz w:val="24"/>
          <w:szCs w:val="24"/>
        </w:rPr>
        <w:t xml:space="preserve"> </w:t>
      </w:r>
      <w:r w:rsidRPr="00276B3E">
        <w:rPr>
          <w:i/>
          <w:sz w:val="24"/>
          <w:szCs w:val="24"/>
        </w:rPr>
        <w:t xml:space="preserve">been </w:t>
      </w:r>
      <w:r w:rsidRPr="00276B3E">
        <w:rPr>
          <w:sz w:val="24"/>
          <w:szCs w:val="24"/>
        </w:rPr>
        <w:t xml:space="preserve">prepared by me under the guidance of the </w:t>
      </w:r>
      <w:r w:rsidR="004822BB" w:rsidRPr="00276B3E">
        <w:rPr>
          <w:i/>
          <w:iCs/>
          <w:color w:val="FF0000"/>
          <w:sz w:val="24"/>
          <w:szCs w:val="24"/>
        </w:rPr>
        <w:t>Prof. C Selvaraj</w:t>
      </w:r>
      <w:r w:rsidRPr="00276B3E">
        <w:rPr>
          <w:i/>
          <w:color w:val="FF0000"/>
          <w:sz w:val="24"/>
          <w:szCs w:val="24"/>
        </w:rPr>
        <w:t xml:space="preserve">. </w:t>
      </w:r>
      <w:r w:rsidRPr="00276B3E">
        <w:rPr>
          <w:sz w:val="24"/>
          <w:szCs w:val="24"/>
        </w:rPr>
        <w:t>I declare that this Project</w:t>
      </w:r>
      <w:r w:rsidRPr="00276B3E">
        <w:rPr>
          <w:spacing w:val="1"/>
          <w:sz w:val="24"/>
          <w:szCs w:val="24"/>
        </w:rPr>
        <w:t xml:space="preserve"> </w:t>
      </w:r>
      <w:r w:rsidRPr="00276B3E">
        <w:rPr>
          <w:w w:val="105"/>
          <w:sz w:val="24"/>
          <w:szCs w:val="24"/>
        </w:rPr>
        <w:t>work is towards the partial fulfillment of the University Regulations for the award of</w:t>
      </w:r>
      <w:r w:rsidRPr="00276B3E">
        <w:rPr>
          <w:spacing w:val="1"/>
          <w:w w:val="105"/>
          <w:sz w:val="24"/>
          <w:szCs w:val="24"/>
        </w:rPr>
        <w:t xml:space="preserve"> </w:t>
      </w:r>
      <w:r w:rsidRPr="00276B3E">
        <w:rPr>
          <w:sz w:val="24"/>
          <w:szCs w:val="24"/>
        </w:rPr>
        <w:t>the degree of Master of Business Administration by Jain University, Bengaluru. I have</w:t>
      </w:r>
      <w:r w:rsidRPr="00276B3E">
        <w:rPr>
          <w:spacing w:val="1"/>
          <w:sz w:val="24"/>
          <w:szCs w:val="24"/>
        </w:rPr>
        <w:t xml:space="preserve"> </w:t>
      </w:r>
      <w:r w:rsidRPr="00276B3E">
        <w:rPr>
          <w:w w:val="105"/>
          <w:sz w:val="24"/>
          <w:szCs w:val="24"/>
        </w:rPr>
        <w:t>undergone a project for a period of Eight Weeks. I further declare that this Project is</w:t>
      </w:r>
      <w:r w:rsidRPr="00276B3E">
        <w:rPr>
          <w:spacing w:val="1"/>
          <w:w w:val="105"/>
          <w:sz w:val="24"/>
          <w:szCs w:val="24"/>
        </w:rPr>
        <w:t xml:space="preserve"> </w:t>
      </w:r>
      <w:r w:rsidRPr="00276B3E">
        <w:rPr>
          <w:sz w:val="24"/>
          <w:szCs w:val="24"/>
        </w:rPr>
        <w:t>based</w:t>
      </w:r>
      <w:r w:rsidRPr="00276B3E">
        <w:rPr>
          <w:spacing w:val="10"/>
          <w:sz w:val="24"/>
          <w:szCs w:val="24"/>
        </w:rPr>
        <w:t xml:space="preserve"> </w:t>
      </w:r>
      <w:r w:rsidRPr="00276B3E">
        <w:rPr>
          <w:sz w:val="24"/>
          <w:szCs w:val="24"/>
        </w:rPr>
        <w:t>on</w:t>
      </w:r>
      <w:r w:rsidRPr="00276B3E">
        <w:rPr>
          <w:spacing w:val="11"/>
          <w:sz w:val="24"/>
          <w:szCs w:val="24"/>
        </w:rPr>
        <w:t xml:space="preserve"> </w:t>
      </w:r>
      <w:r w:rsidRPr="00276B3E">
        <w:rPr>
          <w:sz w:val="24"/>
          <w:szCs w:val="24"/>
        </w:rPr>
        <w:t>the</w:t>
      </w:r>
      <w:r w:rsidRPr="00276B3E">
        <w:rPr>
          <w:spacing w:val="18"/>
          <w:sz w:val="24"/>
          <w:szCs w:val="24"/>
        </w:rPr>
        <w:t xml:space="preserve"> </w:t>
      </w:r>
      <w:r w:rsidRPr="00276B3E">
        <w:rPr>
          <w:sz w:val="24"/>
          <w:szCs w:val="24"/>
        </w:rPr>
        <w:t>original</w:t>
      </w:r>
      <w:r w:rsidRPr="00276B3E">
        <w:rPr>
          <w:spacing w:val="13"/>
          <w:sz w:val="24"/>
          <w:szCs w:val="24"/>
        </w:rPr>
        <w:t xml:space="preserve"> </w:t>
      </w:r>
      <w:r w:rsidRPr="00276B3E">
        <w:rPr>
          <w:sz w:val="24"/>
          <w:szCs w:val="24"/>
        </w:rPr>
        <w:t>study</w:t>
      </w:r>
      <w:r w:rsidRPr="00276B3E">
        <w:rPr>
          <w:spacing w:val="11"/>
          <w:sz w:val="24"/>
          <w:szCs w:val="24"/>
        </w:rPr>
        <w:t xml:space="preserve"> </w:t>
      </w:r>
      <w:r w:rsidRPr="00276B3E">
        <w:rPr>
          <w:sz w:val="24"/>
          <w:szCs w:val="24"/>
        </w:rPr>
        <w:t>undertaken</w:t>
      </w:r>
      <w:r w:rsidRPr="00276B3E">
        <w:rPr>
          <w:spacing w:val="20"/>
          <w:sz w:val="24"/>
          <w:szCs w:val="24"/>
        </w:rPr>
        <w:t xml:space="preserve"> </w:t>
      </w:r>
      <w:r w:rsidRPr="00276B3E">
        <w:rPr>
          <w:sz w:val="24"/>
          <w:szCs w:val="24"/>
        </w:rPr>
        <w:t>by</w:t>
      </w:r>
      <w:r w:rsidRPr="00276B3E">
        <w:rPr>
          <w:spacing w:val="19"/>
          <w:sz w:val="24"/>
          <w:szCs w:val="24"/>
        </w:rPr>
        <w:t xml:space="preserve"> </w:t>
      </w:r>
      <w:r w:rsidRPr="00276B3E">
        <w:rPr>
          <w:sz w:val="24"/>
          <w:szCs w:val="24"/>
        </w:rPr>
        <w:t>me</w:t>
      </w:r>
      <w:r w:rsidRPr="00276B3E">
        <w:rPr>
          <w:spacing w:val="1"/>
          <w:sz w:val="24"/>
          <w:szCs w:val="24"/>
        </w:rPr>
        <w:t xml:space="preserve"> </w:t>
      </w:r>
      <w:r w:rsidRPr="00276B3E">
        <w:rPr>
          <w:sz w:val="24"/>
          <w:szCs w:val="24"/>
        </w:rPr>
        <w:t>and</w:t>
      </w:r>
      <w:r w:rsidRPr="00276B3E">
        <w:rPr>
          <w:spacing w:val="19"/>
          <w:sz w:val="24"/>
          <w:szCs w:val="24"/>
        </w:rPr>
        <w:t xml:space="preserve"> </w:t>
      </w:r>
      <w:r w:rsidRPr="00276B3E">
        <w:rPr>
          <w:sz w:val="24"/>
          <w:szCs w:val="24"/>
        </w:rPr>
        <w:t>has</w:t>
      </w:r>
      <w:r w:rsidRPr="00276B3E">
        <w:rPr>
          <w:spacing w:val="16"/>
          <w:sz w:val="24"/>
          <w:szCs w:val="24"/>
        </w:rPr>
        <w:t xml:space="preserve"> </w:t>
      </w:r>
      <w:r w:rsidRPr="00276B3E">
        <w:rPr>
          <w:sz w:val="24"/>
          <w:szCs w:val="24"/>
        </w:rPr>
        <w:t>not</w:t>
      </w:r>
      <w:r w:rsidRPr="00276B3E">
        <w:rPr>
          <w:spacing w:val="13"/>
          <w:sz w:val="24"/>
          <w:szCs w:val="24"/>
        </w:rPr>
        <w:t xml:space="preserve"> </w:t>
      </w:r>
      <w:r w:rsidRPr="00276B3E">
        <w:rPr>
          <w:sz w:val="24"/>
          <w:szCs w:val="24"/>
        </w:rPr>
        <w:t>been</w:t>
      </w:r>
      <w:r w:rsidRPr="00276B3E">
        <w:rPr>
          <w:spacing w:val="20"/>
          <w:sz w:val="24"/>
          <w:szCs w:val="24"/>
        </w:rPr>
        <w:t xml:space="preserve"> </w:t>
      </w:r>
      <w:r w:rsidRPr="00276B3E">
        <w:rPr>
          <w:sz w:val="24"/>
          <w:szCs w:val="24"/>
        </w:rPr>
        <w:t>submitted</w:t>
      </w:r>
      <w:r w:rsidRPr="00276B3E">
        <w:rPr>
          <w:spacing w:val="19"/>
          <w:sz w:val="24"/>
          <w:szCs w:val="24"/>
        </w:rPr>
        <w:t xml:space="preserve"> </w:t>
      </w:r>
      <w:r w:rsidRPr="00276B3E">
        <w:rPr>
          <w:sz w:val="24"/>
          <w:szCs w:val="24"/>
        </w:rPr>
        <w:t>for</w:t>
      </w:r>
      <w:r w:rsidRPr="00276B3E">
        <w:rPr>
          <w:spacing w:val="16"/>
          <w:sz w:val="24"/>
          <w:szCs w:val="24"/>
        </w:rPr>
        <w:t xml:space="preserve"> </w:t>
      </w:r>
      <w:r w:rsidRPr="00276B3E">
        <w:rPr>
          <w:sz w:val="24"/>
          <w:szCs w:val="24"/>
        </w:rPr>
        <w:t>the</w:t>
      </w:r>
      <w:r w:rsidRPr="00276B3E">
        <w:rPr>
          <w:spacing w:val="10"/>
          <w:sz w:val="24"/>
          <w:szCs w:val="24"/>
        </w:rPr>
        <w:t xml:space="preserve"> </w:t>
      </w:r>
      <w:r w:rsidRPr="00276B3E">
        <w:rPr>
          <w:sz w:val="24"/>
          <w:szCs w:val="24"/>
        </w:rPr>
        <w:t>award</w:t>
      </w:r>
      <w:r w:rsidRPr="00276B3E">
        <w:rPr>
          <w:spacing w:val="1"/>
          <w:sz w:val="24"/>
          <w:szCs w:val="24"/>
        </w:rPr>
        <w:t xml:space="preserve"> </w:t>
      </w:r>
      <w:r w:rsidRPr="00276B3E">
        <w:rPr>
          <w:w w:val="105"/>
          <w:sz w:val="24"/>
          <w:szCs w:val="24"/>
        </w:rPr>
        <w:t>of</w:t>
      </w:r>
      <w:r w:rsidRPr="00276B3E">
        <w:rPr>
          <w:spacing w:val="-12"/>
          <w:w w:val="105"/>
          <w:sz w:val="24"/>
          <w:szCs w:val="24"/>
        </w:rPr>
        <w:t xml:space="preserve"> </w:t>
      </w:r>
      <w:r w:rsidRPr="00276B3E">
        <w:rPr>
          <w:w w:val="105"/>
          <w:sz w:val="24"/>
          <w:szCs w:val="24"/>
        </w:rPr>
        <w:t>any</w:t>
      </w:r>
      <w:r w:rsidRPr="00276B3E">
        <w:rPr>
          <w:spacing w:val="-1"/>
          <w:w w:val="105"/>
          <w:sz w:val="24"/>
          <w:szCs w:val="24"/>
        </w:rPr>
        <w:t xml:space="preserve"> </w:t>
      </w:r>
      <w:r w:rsidRPr="00276B3E">
        <w:rPr>
          <w:w w:val="105"/>
          <w:sz w:val="24"/>
          <w:szCs w:val="24"/>
        </w:rPr>
        <w:t>degree/diploma</w:t>
      </w:r>
      <w:r w:rsidRPr="00276B3E">
        <w:rPr>
          <w:spacing w:val="5"/>
          <w:w w:val="105"/>
          <w:sz w:val="24"/>
          <w:szCs w:val="24"/>
        </w:rPr>
        <w:t xml:space="preserve"> </w:t>
      </w:r>
      <w:r w:rsidRPr="00276B3E">
        <w:rPr>
          <w:w w:val="105"/>
          <w:sz w:val="24"/>
          <w:szCs w:val="24"/>
        </w:rPr>
        <w:t>from</w:t>
      </w:r>
      <w:r w:rsidRPr="00276B3E">
        <w:rPr>
          <w:spacing w:val="-9"/>
          <w:w w:val="105"/>
          <w:sz w:val="24"/>
          <w:szCs w:val="24"/>
        </w:rPr>
        <w:t xml:space="preserve"> </w:t>
      </w:r>
      <w:r w:rsidRPr="00276B3E">
        <w:rPr>
          <w:w w:val="105"/>
          <w:sz w:val="24"/>
          <w:szCs w:val="24"/>
        </w:rPr>
        <w:t>any</w:t>
      </w:r>
      <w:r w:rsidRPr="00276B3E">
        <w:rPr>
          <w:spacing w:val="-1"/>
          <w:w w:val="105"/>
          <w:sz w:val="24"/>
          <w:szCs w:val="24"/>
        </w:rPr>
        <w:t xml:space="preserve"> </w:t>
      </w:r>
      <w:r w:rsidRPr="00276B3E">
        <w:rPr>
          <w:w w:val="105"/>
          <w:sz w:val="24"/>
          <w:szCs w:val="24"/>
        </w:rPr>
        <w:t>other</w:t>
      </w:r>
      <w:r w:rsidRPr="00276B3E">
        <w:rPr>
          <w:spacing w:val="9"/>
          <w:w w:val="105"/>
          <w:sz w:val="24"/>
          <w:szCs w:val="24"/>
        </w:rPr>
        <w:t xml:space="preserve"> </w:t>
      </w:r>
      <w:r w:rsidRPr="00276B3E">
        <w:rPr>
          <w:w w:val="105"/>
          <w:sz w:val="24"/>
          <w:szCs w:val="24"/>
        </w:rPr>
        <w:t>University</w:t>
      </w:r>
      <w:r w:rsidRPr="00276B3E">
        <w:rPr>
          <w:spacing w:val="-1"/>
          <w:w w:val="105"/>
          <w:sz w:val="24"/>
          <w:szCs w:val="24"/>
        </w:rPr>
        <w:t xml:space="preserve"> </w:t>
      </w:r>
      <w:r w:rsidRPr="00276B3E">
        <w:rPr>
          <w:w w:val="105"/>
          <w:sz w:val="24"/>
          <w:szCs w:val="24"/>
        </w:rPr>
        <w:t>/</w:t>
      </w:r>
      <w:r w:rsidRPr="00276B3E">
        <w:rPr>
          <w:spacing w:val="-5"/>
          <w:w w:val="105"/>
          <w:sz w:val="24"/>
          <w:szCs w:val="24"/>
        </w:rPr>
        <w:t xml:space="preserve"> </w:t>
      </w:r>
      <w:r w:rsidRPr="00276B3E">
        <w:rPr>
          <w:w w:val="105"/>
          <w:sz w:val="24"/>
          <w:szCs w:val="24"/>
        </w:rPr>
        <w:t>Institution.</w:t>
      </w:r>
    </w:p>
    <w:p w14:paraId="6BA8D1C4" w14:textId="77777777" w:rsidR="004D76C0" w:rsidRPr="00276B3E" w:rsidRDefault="004D76C0">
      <w:pPr>
        <w:pStyle w:val="BodyText"/>
        <w:rPr>
          <w:sz w:val="24"/>
          <w:szCs w:val="24"/>
        </w:rPr>
      </w:pPr>
    </w:p>
    <w:p w14:paraId="46844DE7" w14:textId="77777777" w:rsidR="004D76C0" w:rsidRPr="00276B3E" w:rsidRDefault="004D76C0">
      <w:pPr>
        <w:pStyle w:val="BodyText"/>
        <w:rPr>
          <w:sz w:val="24"/>
          <w:szCs w:val="24"/>
        </w:rPr>
      </w:pPr>
    </w:p>
    <w:p w14:paraId="5CAD80F1" w14:textId="77777777" w:rsidR="004D76C0" w:rsidRPr="00276B3E" w:rsidRDefault="004D76C0">
      <w:pPr>
        <w:pStyle w:val="BodyText"/>
        <w:spacing w:before="2"/>
        <w:rPr>
          <w:sz w:val="24"/>
          <w:szCs w:val="24"/>
        </w:rPr>
      </w:pPr>
    </w:p>
    <w:p w14:paraId="07387838" w14:textId="321A342F" w:rsidR="004D76C0" w:rsidRPr="00276B3E" w:rsidRDefault="004B3FB4">
      <w:pPr>
        <w:pStyle w:val="BodyText"/>
        <w:tabs>
          <w:tab w:val="left" w:pos="5754"/>
        </w:tabs>
        <w:ind w:left="120"/>
        <w:jc w:val="both"/>
        <w:rPr>
          <w:sz w:val="24"/>
          <w:szCs w:val="24"/>
        </w:rPr>
      </w:pPr>
      <w:r w:rsidRPr="00276B3E">
        <w:rPr>
          <w:w w:val="105"/>
          <w:sz w:val="24"/>
          <w:szCs w:val="24"/>
        </w:rPr>
        <w:t>Place:</w:t>
      </w:r>
      <w:r w:rsidR="004822BB" w:rsidRPr="00276B3E">
        <w:rPr>
          <w:w w:val="105"/>
          <w:sz w:val="24"/>
          <w:szCs w:val="24"/>
        </w:rPr>
        <w:t xml:space="preserve"> Bengaluru</w:t>
      </w:r>
      <w:r w:rsidRPr="00276B3E">
        <w:rPr>
          <w:w w:val="105"/>
          <w:sz w:val="24"/>
          <w:szCs w:val="24"/>
        </w:rPr>
        <w:tab/>
        <w:t>_</w:t>
      </w:r>
      <w:r w:rsidR="004822BB" w:rsidRPr="00276B3E">
        <w:rPr>
          <w:w w:val="105"/>
          <w:sz w:val="24"/>
          <w:szCs w:val="24"/>
        </w:rPr>
        <w:t>G. Aksharasree</w:t>
      </w:r>
      <w:r w:rsidRPr="00276B3E">
        <w:rPr>
          <w:w w:val="105"/>
          <w:sz w:val="24"/>
          <w:szCs w:val="24"/>
        </w:rPr>
        <w:t>_</w:t>
      </w:r>
    </w:p>
    <w:p w14:paraId="1C68A794" w14:textId="1F4B98B3" w:rsidR="004D76C0" w:rsidRPr="00276B3E" w:rsidRDefault="004B3FB4">
      <w:pPr>
        <w:tabs>
          <w:tab w:val="left" w:pos="5942"/>
        </w:tabs>
        <w:spacing w:before="190"/>
        <w:ind w:left="120"/>
        <w:jc w:val="both"/>
        <w:rPr>
          <w:i/>
          <w:sz w:val="24"/>
          <w:szCs w:val="24"/>
        </w:rPr>
      </w:pPr>
      <w:r w:rsidRPr="00276B3E">
        <w:rPr>
          <w:w w:val="105"/>
          <w:sz w:val="24"/>
          <w:szCs w:val="24"/>
        </w:rPr>
        <w:t>Date:</w:t>
      </w:r>
      <w:r w:rsidR="004822BB" w:rsidRPr="00276B3E">
        <w:rPr>
          <w:w w:val="105"/>
          <w:sz w:val="24"/>
          <w:szCs w:val="24"/>
        </w:rPr>
        <w:t xml:space="preserve">                                                                                   </w:t>
      </w:r>
      <w:r w:rsidRPr="00276B3E">
        <w:rPr>
          <w:i/>
          <w:color w:val="FF0000"/>
          <w:w w:val="105"/>
          <w:sz w:val="24"/>
          <w:szCs w:val="24"/>
        </w:rPr>
        <w:t>Name</w:t>
      </w:r>
      <w:r w:rsidRPr="00276B3E">
        <w:rPr>
          <w:i/>
          <w:color w:val="FF0000"/>
          <w:spacing w:val="-4"/>
          <w:w w:val="105"/>
          <w:sz w:val="24"/>
          <w:szCs w:val="24"/>
        </w:rPr>
        <w:t xml:space="preserve"> </w:t>
      </w:r>
      <w:r w:rsidRPr="00276B3E">
        <w:rPr>
          <w:i/>
          <w:color w:val="FF0000"/>
          <w:w w:val="105"/>
          <w:sz w:val="24"/>
          <w:szCs w:val="24"/>
        </w:rPr>
        <w:t>of</w:t>
      </w:r>
      <w:r w:rsidRPr="00276B3E">
        <w:rPr>
          <w:i/>
          <w:color w:val="FF0000"/>
          <w:spacing w:val="-7"/>
          <w:w w:val="105"/>
          <w:sz w:val="24"/>
          <w:szCs w:val="24"/>
        </w:rPr>
        <w:t xml:space="preserve"> </w:t>
      </w:r>
      <w:r w:rsidRPr="00276B3E">
        <w:rPr>
          <w:i/>
          <w:color w:val="FF0000"/>
          <w:w w:val="105"/>
          <w:sz w:val="24"/>
          <w:szCs w:val="24"/>
        </w:rPr>
        <w:t>the</w:t>
      </w:r>
      <w:r w:rsidRPr="00276B3E">
        <w:rPr>
          <w:i/>
          <w:color w:val="FF0000"/>
          <w:spacing w:val="-3"/>
          <w:w w:val="105"/>
          <w:sz w:val="24"/>
          <w:szCs w:val="24"/>
        </w:rPr>
        <w:t xml:space="preserve"> </w:t>
      </w:r>
      <w:r w:rsidRPr="00276B3E">
        <w:rPr>
          <w:i/>
          <w:color w:val="FF0000"/>
          <w:w w:val="105"/>
          <w:sz w:val="24"/>
          <w:szCs w:val="24"/>
        </w:rPr>
        <w:t>Student</w:t>
      </w:r>
    </w:p>
    <w:p w14:paraId="534122C8" w14:textId="2CC0F493" w:rsidR="004D76C0" w:rsidRPr="00276B3E" w:rsidRDefault="004822BB" w:rsidP="00F7701D">
      <w:pPr>
        <w:spacing w:before="9"/>
        <w:rPr>
          <w:i/>
          <w:sz w:val="24"/>
          <w:szCs w:val="24"/>
        </w:rPr>
        <w:sectPr w:rsidR="004D76C0" w:rsidRPr="00276B3E">
          <w:pgSz w:w="11910" w:h="16850"/>
          <w:pgMar w:top="1600" w:right="980" w:bottom="280" w:left="1680" w:header="720" w:footer="720" w:gutter="0"/>
          <w:cols w:space="720"/>
        </w:sectPr>
      </w:pPr>
      <w:r w:rsidRPr="00276B3E">
        <w:rPr>
          <w:i/>
          <w:color w:val="FF0000"/>
          <w:w w:val="105"/>
          <w:sz w:val="24"/>
          <w:szCs w:val="24"/>
        </w:rPr>
        <w:t xml:space="preserve">                                                                                             </w:t>
      </w:r>
      <w:r w:rsidR="004B3FB4" w:rsidRPr="00276B3E">
        <w:rPr>
          <w:i/>
          <w:color w:val="FF0000"/>
          <w:w w:val="105"/>
          <w:sz w:val="24"/>
          <w:szCs w:val="24"/>
        </w:rPr>
        <w:t>USN:</w:t>
      </w:r>
      <w:r w:rsidR="00F7701D" w:rsidRPr="00276B3E">
        <w:rPr>
          <w:sz w:val="24"/>
          <w:szCs w:val="24"/>
        </w:rPr>
        <w:t xml:space="preserve"> </w:t>
      </w:r>
      <w:r w:rsidR="00F7701D" w:rsidRPr="00276B3E">
        <w:rPr>
          <w:i/>
          <w:color w:val="FF0000"/>
          <w:w w:val="105"/>
          <w:sz w:val="24"/>
          <w:szCs w:val="24"/>
        </w:rPr>
        <w:t>221VMBR00897</w:t>
      </w:r>
    </w:p>
    <w:p w14:paraId="04E0447A" w14:textId="77777777" w:rsidR="004D76C0" w:rsidRDefault="004D76C0">
      <w:pPr>
        <w:pStyle w:val="BodyText"/>
        <w:rPr>
          <w:i/>
          <w:sz w:val="20"/>
        </w:rPr>
      </w:pPr>
    </w:p>
    <w:p w14:paraId="2AAFAC6D" w14:textId="77777777" w:rsidR="004D76C0" w:rsidRDefault="004D76C0">
      <w:pPr>
        <w:pStyle w:val="BodyText"/>
        <w:rPr>
          <w:i/>
          <w:sz w:val="20"/>
        </w:rPr>
      </w:pPr>
    </w:p>
    <w:p w14:paraId="30769C9A" w14:textId="77777777" w:rsidR="004D76C0" w:rsidRDefault="004D76C0">
      <w:pPr>
        <w:pStyle w:val="BodyText"/>
        <w:rPr>
          <w:i/>
          <w:sz w:val="20"/>
        </w:rPr>
      </w:pPr>
    </w:p>
    <w:p w14:paraId="516292F7" w14:textId="77777777" w:rsidR="004D76C0" w:rsidRDefault="004D76C0">
      <w:pPr>
        <w:pStyle w:val="BodyText"/>
        <w:rPr>
          <w:i/>
          <w:sz w:val="20"/>
        </w:rPr>
      </w:pPr>
    </w:p>
    <w:p w14:paraId="4DACF176" w14:textId="77777777" w:rsidR="004D76C0" w:rsidRDefault="004D76C0">
      <w:pPr>
        <w:pStyle w:val="BodyText"/>
        <w:rPr>
          <w:i/>
          <w:sz w:val="20"/>
        </w:rPr>
      </w:pPr>
    </w:p>
    <w:p w14:paraId="7EB80CA3" w14:textId="77777777" w:rsidR="004D76C0" w:rsidRDefault="004D76C0">
      <w:pPr>
        <w:pStyle w:val="BodyText"/>
        <w:spacing w:before="6"/>
        <w:rPr>
          <w:i/>
          <w:sz w:val="16"/>
        </w:rPr>
      </w:pPr>
    </w:p>
    <w:p w14:paraId="75C9C212" w14:textId="77777777" w:rsidR="004D76C0" w:rsidRDefault="004B3FB4">
      <w:pPr>
        <w:pStyle w:val="Heading2"/>
        <w:ind w:left="845" w:right="1537"/>
        <w:jc w:val="center"/>
      </w:pPr>
      <w:r>
        <w:t>CERTIFICATE</w:t>
      </w:r>
    </w:p>
    <w:p w14:paraId="58272C4A" w14:textId="77777777" w:rsidR="004D76C0" w:rsidRDefault="004D76C0">
      <w:pPr>
        <w:pStyle w:val="BodyText"/>
        <w:rPr>
          <w:b/>
          <w:sz w:val="30"/>
        </w:rPr>
      </w:pPr>
    </w:p>
    <w:p w14:paraId="71DB078B" w14:textId="77777777" w:rsidR="004D76C0" w:rsidRDefault="004D76C0">
      <w:pPr>
        <w:pStyle w:val="BodyText"/>
        <w:spacing w:before="11"/>
        <w:rPr>
          <w:b/>
          <w:sz w:val="36"/>
        </w:rPr>
      </w:pPr>
    </w:p>
    <w:p w14:paraId="7ABD5894" w14:textId="034CFEFC" w:rsidR="004D76C0" w:rsidRPr="007F7E4D" w:rsidRDefault="004B3FB4">
      <w:pPr>
        <w:pStyle w:val="BodyText"/>
        <w:spacing w:line="379" w:lineRule="auto"/>
        <w:ind w:left="120" w:right="815"/>
        <w:jc w:val="both"/>
        <w:rPr>
          <w:sz w:val="24"/>
          <w:szCs w:val="24"/>
        </w:rPr>
      </w:pPr>
      <w:r w:rsidRPr="007F7E4D">
        <w:rPr>
          <w:sz w:val="24"/>
          <w:szCs w:val="24"/>
        </w:rPr>
        <w:t>This is to certify that the Research Project report submitted by Ms.</w:t>
      </w:r>
      <w:r w:rsidR="00F7701D" w:rsidRPr="007F7E4D">
        <w:rPr>
          <w:sz w:val="24"/>
          <w:szCs w:val="24"/>
        </w:rPr>
        <w:t xml:space="preserve"> </w:t>
      </w:r>
      <w:r w:rsidR="00F7701D" w:rsidRPr="007F7E4D">
        <w:rPr>
          <w:color w:val="FF0000"/>
          <w:sz w:val="24"/>
          <w:szCs w:val="24"/>
        </w:rPr>
        <w:t xml:space="preserve">G. Aksharasree </w:t>
      </w:r>
      <w:r w:rsidR="00F7701D" w:rsidRPr="007F7E4D">
        <w:rPr>
          <w:i/>
          <w:color w:val="FF0000"/>
          <w:w w:val="105"/>
          <w:sz w:val="24"/>
          <w:szCs w:val="24"/>
        </w:rPr>
        <w:t>bearing</w:t>
      </w:r>
      <w:r w:rsidRPr="007F7E4D">
        <w:rPr>
          <w:w w:val="105"/>
          <w:sz w:val="24"/>
          <w:szCs w:val="24"/>
        </w:rPr>
        <w:t xml:space="preserve"> </w:t>
      </w:r>
      <w:r w:rsidR="00F7701D" w:rsidRPr="007F7E4D">
        <w:rPr>
          <w:i/>
          <w:iCs/>
          <w:color w:val="FF0000"/>
          <w:w w:val="105"/>
          <w:sz w:val="24"/>
          <w:szCs w:val="24"/>
        </w:rPr>
        <w:t>221VMBR00897</w:t>
      </w:r>
      <w:r w:rsidRPr="007F7E4D">
        <w:rPr>
          <w:i/>
          <w:color w:val="FF0000"/>
          <w:w w:val="105"/>
          <w:sz w:val="24"/>
          <w:szCs w:val="24"/>
        </w:rPr>
        <w:t xml:space="preserve"> </w:t>
      </w:r>
      <w:r w:rsidRPr="007F7E4D">
        <w:rPr>
          <w:w w:val="105"/>
          <w:sz w:val="24"/>
          <w:szCs w:val="24"/>
        </w:rPr>
        <w:t xml:space="preserve">on the title </w:t>
      </w:r>
      <w:r w:rsidRPr="007F7E4D">
        <w:rPr>
          <w:i/>
          <w:color w:val="FF0000"/>
          <w:w w:val="105"/>
          <w:sz w:val="24"/>
          <w:szCs w:val="24"/>
        </w:rPr>
        <w:t>“</w:t>
      </w:r>
      <w:r w:rsidR="00F7701D" w:rsidRPr="007F7E4D">
        <w:rPr>
          <w:i/>
          <w:color w:val="FF0000"/>
          <w:w w:val="105"/>
          <w:sz w:val="24"/>
          <w:szCs w:val="24"/>
        </w:rPr>
        <w:t>Green Logistics and Carbon Footprint Reduction</w:t>
      </w:r>
      <w:r w:rsidRPr="007F7E4D">
        <w:rPr>
          <w:i/>
          <w:color w:val="FF0000"/>
          <w:w w:val="105"/>
          <w:sz w:val="24"/>
          <w:szCs w:val="24"/>
        </w:rPr>
        <w:t xml:space="preserve">” </w:t>
      </w:r>
      <w:r w:rsidRPr="007F7E4D">
        <w:rPr>
          <w:w w:val="105"/>
          <w:sz w:val="24"/>
          <w:szCs w:val="24"/>
        </w:rPr>
        <w:t>is a record of project work</w:t>
      </w:r>
      <w:r w:rsidRPr="007F7E4D">
        <w:rPr>
          <w:spacing w:val="1"/>
          <w:w w:val="105"/>
          <w:sz w:val="24"/>
          <w:szCs w:val="24"/>
        </w:rPr>
        <w:t xml:space="preserve"> </w:t>
      </w:r>
      <w:r w:rsidRPr="007F7E4D">
        <w:rPr>
          <w:sz w:val="24"/>
          <w:szCs w:val="24"/>
        </w:rPr>
        <w:t>done by her</w:t>
      </w:r>
      <w:r w:rsidRPr="007F7E4D">
        <w:rPr>
          <w:spacing w:val="1"/>
          <w:sz w:val="24"/>
          <w:szCs w:val="24"/>
        </w:rPr>
        <w:t xml:space="preserve"> </w:t>
      </w:r>
      <w:r w:rsidRPr="007F7E4D">
        <w:rPr>
          <w:sz w:val="24"/>
          <w:szCs w:val="24"/>
        </w:rPr>
        <w:t>during the academic year 2022-23 under</w:t>
      </w:r>
      <w:r w:rsidRPr="007F7E4D">
        <w:rPr>
          <w:spacing w:val="57"/>
          <w:sz w:val="24"/>
          <w:szCs w:val="24"/>
        </w:rPr>
        <w:t xml:space="preserve"> </w:t>
      </w:r>
      <w:r w:rsidRPr="007F7E4D">
        <w:rPr>
          <w:sz w:val="24"/>
          <w:szCs w:val="24"/>
        </w:rPr>
        <w:t>my guidance and supervision</w:t>
      </w:r>
      <w:r w:rsidRPr="007F7E4D">
        <w:rPr>
          <w:spacing w:val="1"/>
          <w:sz w:val="24"/>
          <w:szCs w:val="24"/>
        </w:rPr>
        <w:t xml:space="preserve"> </w:t>
      </w:r>
      <w:r w:rsidRPr="007F7E4D">
        <w:rPr>
          <w:w w:val="105"/>
          <w:sz w:val="24"/>
          <w:szCs w:val="24"/>
        </w:rPr>
        <w:t>in</w:t>
      </w:r>
      <w:r w:rsidRPr="007F7E4D">
        <w:rPr>
          <w:spacing w:val="-2"/>
          <w:w w:val="105"/>
          <w:sz w:val="24"/>
          <w:szCs w:val="24"/>
        </w:rPr>
        <w:t xml:space="preserve"> </w:t>
      </w:r>
      <w:r w:rsidRPr="007F7E4D">
        <w:rPr>
          <w:w w:val="105"/>
          <w:sz w:val="24"/>
          <w:szCs w:val="24"/>
        </w:rPr>
        <w:t>partial</w:t>
      </w:r>
      <w:r w:rsidRPr="007F7E4D">
        <w:rPr>
          <w:spacing w:val="9"/>
          <w:w w:val="105"/>
          <w:sz w:val="24"/>
          <w:szCs w:val="24"/>
        </w:rPr>
        <w:t xml:space="preserve"> </w:t>
      </w:r>
      <w:r w:rsidRPr="007F7E4D">
        <w:rPr>
          <w:w w:val="105"/>
          <w:sz w:val="24"/>
          <w:szCs w:val="24"/>
        </w:rPr>
        <w:t>fulfillment</w:t>
      </w:r>
      <w:r w:rsidRPr="007F7E4D">
        <w:rPr>
          <w:spacing w:val="4"/>
          <w:w w:val="105"/>
          <w:sz w:val="24"/>
          <w:szCs w:val="24"/>
        </w:rPr>
        <w:t xml:space="preserve"> </w:t>
      </w:r>
      <w:r w:rsidRPr="007F7E4D">
        <w:rPr>
          <w:w w:val="105"/>
          <w:sz w:val="24"/>
          <w:szCs w:val="24"/>
        </w:rPr>
        <w:t>of</w:t>
      </w:r>
      <w:r w:rsidRPr="007F7E4D">
        <w:rPr>
          <w:spacing w:val="-5"/>
          <w:w w:val="105"/>
          <w:sz w:val="24"/>
          <w:szCs w:val="24"/>
        </w:rPr>
        <w:t xml:space="preserve"> </w:t>
      </w:r>
      <w:r w:rsidRPr="007F7E4D">
        <w:rPr>
          <w:w w:val="105"/>
          <w:sz w:val="24"/>
          <w:szCs w:val="24"/>
        </w:rPr>
        <w:t>Master</w:t>
      </w:r>
      <w:r w:rsidRPr="007F7E4D">
        <w:rPr>
          <w:spacing w:val="3"/>
          <w:w w:val="105"/>
          <w:sz w:val="24"/>
          <w:szCs w:val="24"/>
        </w:rPr>
        <w:t xml:space="preserve"> </w:t>
      </w:r>
      <w:r w:rsidRPr="007F7E4D">
        <w:rPr>
          <w:w w:val="105"/>
          <w:sz w:val="24"/>
          <w:szCs w:val="24"/>
        </w:rPr>
        <w:t>of</w:t>
      </w:r>
      <w:r w:rsidRPr="007F7E4D">
        <w:rPr>
          <w:spacing w:val="-4"/>
          <w:w w:val="105"/>
          <w:sz w:val="24"/>
          <w:szCs w:val="24"/>
        </w:rPr>
        <w:t xml:space="preserve"> </w:t>
      </w:r>
      <w:r w:rsidRPr="007F7E4D">
        <w:rPr>
          <w:w w:val="105"/>
          <w:sz w:val="24"/>
          <w:szCs w:val="24"/>
        </w:rPr>
        <w:t>Business</w:t>
      </w:r>
      <w:r w:rsidRPr="007F7E4D">
        <w:rPr>
          <w:spacing w:val="4"/>
          <w:w w:val="105"/>
          <w:sz w:val="24"/>
          <w:szCs w:val="24"/>
        </w:rPr>
        <w:t xml:space="preserve"> </w:t>
      </w:r>
      <w:r w:rsidRPr="007F7E4D">
        <w:rPr>
          <w:w w:val="105"/>
          <w:sz w:val="24"/>
          <w:szCs w:val="24"/>
        </w:rPr>
        <w:t>Administration.</w:t>
      </w:r>
    </w:p>
    <w:p w14:paraId="4CFC13FC" w14:textId="77777777" w:rsidR="004D76C0" w:rsidRPr="007F7E4D" w:rsidRDefault="004D76C0">
      <w:pPr>
        <w:pStyle w:val="BodyText"/>
        <w:rPr>
          <w:sz w:val="24"/>
          <w:szCs w:val="24"/>
        </w:rPr>
      </w:pPr>
    </w:p>
    <w:p w14:paraId="7D978BE0" w14:textId="77777777" w:rsidR="004D76C0" w:rsidRPr="007F7E4D" w:rsidRDefault="004D76C0">
      <w:pPr>
        <w:pStyle w:val="BodyText"/>
        <w:spacing w:before="2"/>
        <w:rPr>
          <w:sz w:val="24"/>
          <w:szCs w:val="24"/>
        </w:rPr>
      </w:pPr>
    </w:p>
    <w:p w14:paraId="39DE0EB4" w14:textId="77E873C0" w:rsidR="004D76C0" w:rsidRPr="007F7E4D" w:rsidRDefault="004B3FB4">
      <w:pPr>
        <w:pStyle w:val="BodyText"/>
        <w:ind w:left="120"/>
        <w:rPr>
          <w:sz w:val="24"/>
          <w:szCs w:val="24"/>
        </w:rPr>
      </w:pPr>
      <w:r w:rsidRPr="007F7E4D">
        <w:rPr>
          <w:w w:val="105"/>
          <w:sz w:val="24"/>
          <w:szCs w:val="24"/>
        </w:rPr>
        <w:t>Place:</w:t>
      </w:r>
      <w:r w:rsidR="00F7701D" w:rsidRPr="007F7E4D">
        <w:rPr>
          <w:w w:val="105"/>
          <w:sz w:val="24"/>
          <w:szCs w:val="24"/>
        </w:rPr>
        <w:t xml:space="preserve"> Bengaluru</w:t>
      </w:r>
    </w:p>
    <w:p w14:paraId="16E6F2D3" w14:textId="0E5E66A2" w:rsidR="004D76C0" w:rsidRPr="007F7E4D" w:rsidRDefault="004B3FB4">
      <w:pPr>
        <w:tabs>
          <w:tab w:val="left" w:pos="6482"/>
        </w:tabs>
        <w:spacing w:before="189"/>
        <w:ind w:left="120"/>
        <w:rPr>
          <w:i/>
          <w:sz w:val="24"/>
          <w:szCs w:val="24"/>
        </w:rPr>
      </w:pPr>
      <w:r w:rsidRPr="007F7E4D">
        <w:rPr>
          <w:w w:val="105"/>
          <w:sz w:val="24"/>
          <w:szCs w:val="24"/>
        </w:rPr>
        <w:t>Date:</w:t>
      </w:r>
      <w:r w:rsidRPr="007F7E4D">
        <w:rPr>
          <w:w w:val="105"/>
          <w:sz w:val="24"/>
          <w:szCs w:val="24"/>
        </w:rPr>
        <w:tab/>
      </w:r>
      <w:r w:rsidR="00F7701D" w:rsidRPr="007F7E4D">
        <w:rPr>
          <w:i/>
          <w:color w:val="FF0000"/>
          <w:w w:val="105"/>
          <w:sz w:val="24"/>
          <w:szCs w:val="24"/>
        </w:rPr>
        <w:t>Prof. C Selvaraj</w:t>
      </w:r>
    </w:p>
    <w:p w14:paraId="34FE3D8D" w14:textId="77777777" w:rsidR="004D76C0" w:rsidRDefault="004D76C0">
      <w:pPr>
        <w:rPr>
          <w:sz w:val="23"/>
        </w:rPr>
        <w:sectPr w:rsidR="004D76C0">
          <w:pgSz w:w="11910" w:h="16850"/>
          <w:pgMar w:top="1600" w:right="980" w:bottom="280" w:left="1680" w:header="720" w:footer="720" w:gutter="0"/>
          <w:cols w:space="720"/>
        </w:sectPr>
      </w:pPr>
    </w:p>
    <w:p w14:paraId="188C2D35" w14:textId="77777777" w:rsidR="004D76C0" w:rsidRDefault="004D76C0">
      <w:pPr>
        <w:pStyle w:val="BodyText"/>
        <w:rPr>
          <w:i/>
          <w:sz w:val="20"/>
        </w:rPr>
      </w:pPr>
    </w:p>
    <w:p w14:paraId="54AEFBB5" w14:textId="77777777" w:rsidR="004D76C0" w:rsidRDefault="004D76C0">
      <w:pPr>
        <w:pStyle w:val="BodyText"/>
        <w:rPr>
          <w:i/>
          <w:sz w:val="20"/>
        </w:rPr>
      </w:pPr>
    </w:p>
    <w:p w14:paraId="57FB2419" w14:textId="77777777" w:rsidR="004D76C0" w:rsidRDefault="004D76C0">
      <w:pPr>
        <w:pStyle w:val="BodyText"/>
        <w:rPr>
          <w:i/>
          <w:sz w:val="20"/>
        </w:rPr>
      </w:pPr>
    </w:p>
    <w:p w14:paraId="58A4A8A6" w14:textId="77777777" w:rsidR="004D76C0" w:rsidRDefault="004D76C0">
      <w:pPr>
        <w:pStyle w:val="BodyText"/>
        <w:rPr>
          <w:i/>
          <w:sz w:val="20"/>
        </w:rPr>
      </w:pPr>
    </w:p>
    <w:p w14:paraId="3FE6D2C7" w14:textId="77777777" w:rsidR="004D76C0" w:rsidRDefault="004D76C0">
      <w:pPr>
        <w:pStyle w:val="BodyText"/>
        <w:rPr>
          <w:i/>
          <w:sz w:val="20"/>
        </w:rPr>
      </w:pPr>
    </w:p>
    <w:p w14:paraId="1530FA68" w14:textId="77777777" w:rsidR="004D76C0" w:rsidRDefault="004D76C0">
      <w:pPr>
        <w:pStyle w:val="BodyText"/>
        <w:rPr>
          <w:i/>
          <w:sz w:val="20"/>
        </w:rPr>
      </w:pPr>
    </w:p>
    <w:p w14:paraId="130320A8" w14:textId="77777777" w:rsidR="004D76C0" w:rsidRDefault="004D76C0">
      <w:pPr>
        <w:pStyle w:val="BodyText"/>
        <w:rPr>
          <w:i/>
          <w:sz w:val="20"/>
        </w:rPr>
      </w:pPr>
    </w:p>
    <w:p w14:paraId="7A087B55" w14:textId="77777777" w:rsidR="004D76C0" w:rsidRDefault="004D76C0">
      <w:pPr>
        <w:pStyle w:val="BodyText"/>
        <w:rPr>
          <w:i/>
          <w:sz w:val="20"/>
        </w:rPr>
      </w:pPr>
    </w:p>
    <w:p w14:paraId="327075D3" w14:textId="77777777" w:rsidR="004D76C0" w:rsidRDefault="004D76C0">
      <w:pPr>
        <w:pStyle w:val="BodyText"/>
        <w:rPr>
          <w:i/>
          <w:sz w:val="20"/>
        </w:rPr>
      </w:pPr>
    </w:p>
    <w:p w14:paraId="1F64E291" w14:textId="77777777" w:rsidR="004D76C0" w:rsidRDefault="004B3FB4">
      <w:pPr>
        <w:pStyle w:val="Heading2"/>
        <w:spacing w:before="231"/>
        <w:ind w:left="2707"/>
      </w:pPr>
      <w:r>
        <w:t>ACKNOWLEDGEMENT</w:t>
      </w:r>
    </w:p>
    <w:p w14:paraId="7C549004" w14:textId="77777777" w:rsidR="004D76C0" w:rsidRDefault="004D76C0">
      <w:pPr>
        <w:pStyle w:val="BodyText"/>
        <w:spacing w:before="11"/>
        <w:rPr>
          <w:b/>
          <w:sz w:val="44"/>
        </w:rPr>
      </w:pPr>
    </w:p>
    <w:p w14:paraId="14EF8783" w14:textId="11F19390" w:rsidR="00F7701D" w:rsidRPr="007F7E4D" w:rsidRDefault="00F7701D" w:rsidP="00F7701D">
      <w:pPr>
        <w:pStyle w:val="BodyText"/>
        <w:rPr>
          <w:sz w:val="24"/>
          <w:szCs w:val="24"/>
        </w:rPr>
      </w:pPr>
      <w:r w:rsidRPr="007F7E4D">
        <w:rPr>
          <w:sz w:val="24"/>
          <w:szCs w:val="24"/>
        </w:rPr>
        <w:t xml:space="preserve">I would like to extend my sincere appreciation to my dedicated guide, Prof. C Selvaraj, whose unwavering support and expertise have been indispensable throughout this research journey. </w:t>
      </w:r>
    </w:p>
    <w:p w14:paraId="442E6A55" w14:textId="7357CB08" w:rsidR="00F7701D" w:rsidRPr="007F7E4D" w:rsidRDefault="002A1D1C" w:rsidP="00F7701D">
      <w:pPr>
        <w:pStyle w:val="BodyText"/>
        <w:rPr>
          <w:sz w:val="24"/>
          <w:szCs w:val="24"/>
        </w:rPr>
      </w:pPr>
      <w:r w:rsidRPr="007F7E4D">
        <w:rPr>
          <w:sz w:val="24"/>
          <w:szCs w:val="24"/>
        </w:rPr>
        <w:tab/>
      </w:r>
    </w:p>
    <w:p w14:paraId="4DCF3905" w14:textId="77777777" w:rsidR="00A61D0C" w:rsidRPr="007F7E4D" w:rsidRDefault="00A61D0C" w:rsidP="00A61D0C">
      <w:pPr>
        <w:pStyle w:val="BodyText"/>
        <w:rPr>
          <w:sz w:val="24"/>
          <w:szCs w:val="24"/>
        </w:rPr>
      </w:pPr>
      <w:r w:rsidRPr="007F7E4D">
        <w:rPr>
          <w:sz w:val="24"/>
          <w:szCs w:val="24"/>
        </w:rPr>
        <w:t>My</w:t>
      </w:r>
      <w:r w:rsidR="00F7701D" w:rsidRPr="007F7E4D">
        <w:rPr>
          <w:sz w:val="24"/>
          <w:szCs w:val="24"/>
        </w:rPr>
        <w:t xml:space="preserve"> heartfelt thanks go to the esteemed University officials </w:t>
      </w:r>
      <w:r w:rsidRPr="007F7E4D">
        <w:rPr>
          <w:sz w:val="24"/>
          <w:szCs w:val="24"/>
        </w:rPr>
        <w:t>for having</w:t>
      </w:r>
    </w:p>
    <w:p w14:paraId="43B20C21" w14:textId="0DA6457C" w:rsidR="00F7701D" w:rsidRPr="007F7E4D" w:rsidRDefault="00A61D0C" w:rsidP="00A61D0C">
      <w:pPr>
        <w:pStyle w:val="BodyText"/>
        <w:rPr>
          <w:sz w:val="24"/>
          <w:szCs w:val="24"/>
        </w:rPr>
      </w:pPr>
      <w:r w:rsidRPr="007F7E4D">
        <w:rPr>
          <w:sz w:val="24"/>
          <w:szCs w:val="24"/>
        </w:rPr>
        <w:t xml:space="preserve">project as a part of the MBA Curriculum and </w:t>
      </w:r>
      <w:r w:rsidR="00F7701D" w:rsidRPr="007F7E4D">
        <w:rPr>
          <w:sz w:val="24"/>
          <w:szCs w:val="24"/>
        </w:rPr>
        <w:t>for their continuous encouragement and for providing us with the resources necessary to carry out our research effectively. Their commitment to fostering a conducive academic environment has been a driving force behind our success.</w:t>
      </w:r>
    </w:p>
    <w:p w14:paraId="2088323F" w14:textId="77777777" w:rsidR="00F7701D" w:rsidRPr="007F7E4D" w:rsidRDefault="00F7701D" w:rsidP="00F7701D">
      <w:pPr>
        <w:pStyle w:val="BodyText"/>
        <w:rPr>
          <w:sz w:val="24"/>
          <w:szCs w:val="24"/>
        </w:rPr>
      </w:pPr>
    </w:p>
    <w:p w14:paraId="218AD522" w14:textId="39EEA683" w:rsidR="00F7701D" w:rsidRPr="007F7E4D" w:rsidRDefault="00A61D0C" w:rsidP="00F7701D">
      <w:pPr>
        <w:pStyle w:val="BodyText"/>
        <w:rPr>
          <w:sz w:val="24"/>
          <w:szCs w:val="24"/>
        </w:rPr>
      </w:pPr>
      <w:r w:rsidRPr="007F7E4D">
        <w:rPr>
          <w:sz w:val="24"/>
          <w:szCs w:val="24"/>
        </w:rPr>
        <w:t>I</w:t>
      </w:r>
      <w:r w:rsidR="00F7701D" w:rsidRPr="007F7E4D">
        <w:rPr>
          <w:sz w:val="24"/>
          <w:szCs w:val="24"/>
        </w:rPr>
        <w:t xml:space="preserve"> owe a debt of gratitude to our esteemed faculty guide, </w:t>
      </w:r>
      <w:r w:rsidRPr="007F7E4D">
        <w:rPr>
          <w:sz w:val="24"/>
          <w:szCs w:val="24"/>
        </w:rPr>
        <w:t>Prof. C Selvaraj</w:t>
      </w:r>
      <w:r w:rsidR="00F7701D" w:rsidRPr="007F7E4D">
        <w:rPr>
          <w:sz w:val="24"/>
          <w:szCs w:val="24"/>
        </w:rPr>
        <w:t xml:space="preserve">, whose mentorship and insightful feedback have been instrumental in shaping our research methodology and refining </w:t>
      </w:r>
      <w:r w:rsidRPr="007F7E4D">
        <w:rPr>
          <w:sz w:val="24"/>
          <w:szCs w:val="24"/>
        </w:rPr>
        <w:t>my</w:t>
      </w:r>
      <w:r w:rsidR="00F7701D" w:rsidRPr="007F7E4D">
        <w:rPr>
          <w:sz w:val="24"/>
          <w:szCs w:val="24"/>
        </w:rPr>
        <w:t xml:space="preserve"> ideas. </w:t>
      </w:r>
    </w:p>
    <w:p w14:paraId="4F0ED326" w14:textId="77777777" w:rsidR="00A61D0C" w:rsidRPr="007F7E4D" w:rsidRDefault="00A61D0C" w:rsidP="00F7701D">
      <w:pPr>
        <w:pStyle w:val="BodyText"/>
        <w:rPr>
          <w:sz w:val="24"/>
          <w:szCs w:val="24"/>
        </w:rPr>
      </w:pPr>
    </w:p>
    <w:p w14:paraId="661F2EEC" w14:textId="5D7EAB69" w:rsidR="00F7701D" w:rsidRPr="007F7E4D" w:rsidRDefault="00A61D0C" w:rsidP="00F7701D">
      <w:pPr>
        <w:pStyle w:val="BodyText"/>
        <w:rPr>
          <w:sz w:val="24"/>
          <w:szCs w:val="24"/>
        </w:rPr>
      </w:pPr>
      <w:r w:rsidRPr="007F7E4D">
        <w:rPr>
          <w:sz w:val="24"/>
          <w:szCs w:val="24"/>
        </w:rPr>
        <w:t>I</w:t>
      </w:r>
      <w:r w:rsidR="00F7701D" w:rsidRPr="007F7E4D">
        <w:rPr>
          <w:sz w:val="24"/>
          <w:szCs w:val="24"/>
        </w:rPr>
        <w:t xml:space="preserve"> would also like to express our appreciation to the other faculty members</w:t>
      </w:r>
      <w:r w:rsidRPr="007F7E4D">
        <w:rPr>
          <w:sz w:val="24"/>
          <w:szCs w:val="24"/>
        </w:rPr>
        <w:t>, t</w:t>
      </w:r>
      <w:r w:rsidR="00F7701D" w:rsidRPr="007F7E4D">
        <w:rPr>
          <w:sz w:val="24"/>
          <w:szCs w:val="24"/>
        </w:rPr>
        <w:t>heir diverse perspectives have been instrumental in shaping the quality of our research.</w:t>
      </w:r>
    </w:p>
    <w:p w14:paraId="55580F11" w14:textId="77777777" w:rsidR="00F7701D" w:rsidRPr="007F7E4D" w:rsidRDefault="00F7701D" w:rsidP="00F7701D">
      <w:pPr>
        <w:pStyle w:val="BodyText"/>
        <w:rPr>
          <w:sz w:val="24"/>
          <w:szCs w:val="24"/>
        </w:rPr>
      </w:pPr>
    </w:p>
    <w:p w14:paraId="6FB2AD16" w14:textId="674B95BB" w:rsidR="004D76C0" w:rsidRPr="007F7E4D" w:rsidRDefault="00F7701D" w:rsidP="00F7701D">
      <w:pPr>
        <w:pStyle w:val="BodyText"/>
        <w:rPr>
          <w:sz w:val="24"/>
          <w:szCs w:val="24"/>
        </w:rPr>
      </w:pPr>
      <w:r w:rsidRPr="007F7E4D">
        <w:rPr>
          <w:sz w:val="24"/>
          <w:szCs w:val="24"/>
        </w:rPr>
        <w:t xml:space="preserve">Lastly, </w:t>
      </w:r>
      <w:r w:rsidR="00A61D0C" w:rsidRPr="007F7E4D">
        <w:rPr>
          <w:sz w:val="24"/>
          <w:szCs w:val="24"/>
        </w:rPr>
        <w:t xml:space="preserve">I </w:t>
      </w:r>
      <w:r w:rsidRPr="007F7E4D">
        <w:rPr>
          <w:sz w:val="24"/>
          <w:szCs w:val="24"/>
        </w:rPr>
        <w:t xml:space="preserve">extend </w:t>
      </w:r>
      <w:r w:rsidR="00A61D0C" w:rsidRPr="007F7E4D">
        <w:rPr>
          <w:sz w:val="24"/>
          <w:szCs w:val="24"/>
        </w:rPr>
        <w:t>my</w:t>
      </w:r>
      <w:r w:rsidRPr="007F7E4D">
        <w:rPr>
          <w:sz w:val="24"/>
          <w:szCs w:val="24"/>
        </w:rPr>
        <w:t xml:space="preserve"> thanks to all those who have supported us along this journey, whether through encouragement, advice, or assistance in any form. Your contributions have been invaluable, and </w:t>
      </w:r>
      <w:r w:rsidR="00A61D0C" w:rsidRPr="007F7E4D">
        <w:rPr>
          <w:sz w:val="24"/>
          <w:szCs w:val="24"/>
        </w:rPr>
        <w:t xml:space="preserve">I am </w:t>
      </w:r>
      <w:r w:rsidRPr="007F7E4D">
        <w:rPr>
          <w:sz w:val="24"/>
          <w:szCs w:val="24"/>
        </w:rPr>
        <w:t xml:space="preserve">deeply grateful for your role in </w:t>
      </w:r>
      <w:r w:rsidR="00A61D0C" w:rsidRPr="007F7E4D">
        <w:rPr>
          <w:sz w:val="24"/>
          <w:szCs w:val="24"/>
        </w:rPr>
        <w:t xml:space="preserve">my </w:t>
      </w:r>
      <w:r w:rsidRPr="007F7E4D">
        <w:rPr>
          <w:sz w:val="24"/>
          <w:szCs w:val="24"/>
        </w:rPr>
        <w:t>success.</w:t>
      </w:r>
    </w:p>
    <w:p w14:paraId="34A72186" w14:textId="77777777" w:rsidR="004D76C0" w:rsidRPr="007F7E4D" w:rsidRDefault="004D76C0">
      <w:pPr>
        <w:pStyle w:val="BodyText"/>
        <w:rPr>
          <w:sz w:val="24"/>
          <w:szCs w:val="24"/>
        </w:rPr>
      </w:pPr>
    </w:p>
    <w:p w14:paraId="0ABDE754" w14:textId="77777777" w:rsidR="004D76C0" w:rsidRDefault="004D76C0">
      <w:pPr>
        <w:pStyle w:val="BodyText"/>
        <w:rPr>
          <w:sz w:val="20"/>
        </w:rPr>
      </w:pPr>
    </w:p>
    <w:p w14:paraId="3260263B" w14:textId="77777777" w:rsidR="004D76C0" w:rsidRDefault="004D76C0">
      <w:pPr>
        <w:pStyle w:val="BodyText"/>
        <w:rPr>
          <w:sz w:val="20"/>
        </w:rPr>
      </w:pPr>
    </w:p>
    <w:p w14:paraId="2DA77F6D" w14:textId="77777777" w:rsidR="004D76C0" w:rsidRDefault="004D76C0">
      <w:pPr>
        <w:pStyle w:val="BodyText"/>
        <w:rPr>
          <w:sz w:val="20"/>
        </w:rPr>
      </w:pPr>
    </w:p>
    <w:p w14:paraId="0DD031D9" w14:textId="77777777" w:rsidR="004D76C0" w:rsidRDefault="004D76C0">
      <w:pPr>
        <w:pStyle w:val="BodyText"/>
        <w:rPr>
          <w:sz w:val="20"/>
        </w:rPr>
      </w:pPr>
    </w:p>
    <w:p w14:paraId="0714FC9F" w14:textId="77777777" w:rsidR="004D76C0" w:rsidRDefault="004D76C0">
      <w:pPr>
        <w:pStyle w:val="BodyText"/>
        <w:rPr>
          <w:sz w:val="20"/>
        </w:rPr>
      </w:pPr>
    </w:p>
    <w:p w14:paraId="4B2C085F" w14:textId="77777777" w:rsidR="004D76C0" w:rsidRDefault="004D76C0">
      <w:pPr>
        <w:pStyle w:val="BodyText"/>
        <w:rPr>
          <w:sz w:val="20"/>
        </w:rPr>
      </w:pPr>
    </w:p>
    <w:p w14:paraId="734A0F95" w14:textId="77777777" w:rsidR="004D76C0" w:rsidRDefault="004D76C0">
      <w:pPr>
        <w:pStyle w:val="BodyText"/>
        <w:spacing w:before="3"/>
        <w:rPr>
          <w:sz w:val="16"/>
        </w:rPr>
      </w:pPr>
    </w:p>
    <w:p w14:paraId="7B44B69E" w14:textId="0F5ABC37" w:rsidR="004D76C0" w:rsidRDefault="00A61D0C">
      <w:pPr>
        <w:pStyle w:val="BodyText"/>
        <w:tabs>
          <w:tab w:val="left" w:pos="8459"/>
        </w:tabs>
        <w:spacing w:before="97"/>
        <w:ind w:left="6000"/>
      </w:pPr>
      <w:r>
        <w:rPr>
          <w:w w:val="105"/>
        </w:rPr>
        <w:t xml:space="preserve">        _G. Aksharasree</w:t>
      </w:r>
      <w:r>
        <w:rPr>
          <w:u w:val="single"/>
        </w:rPr>
        <w:t>_</w:t>
      </w:r>
    </w:p>
    <w:p w14:paraId="75952ACB" w14:textId="12637D3B" w:rsidR="00A61D0C" w:rsidRDefault="004B3FB4" w:rsidP="00A61D0C">
      <w:pPr>
        <w:spacing w:before="190" w:line="247" w:lineRule="auto"/>
        <w:ind w:left="6417" w:right="861"/>
        <w:rPr>
          <w:i/>
          <w:color w:val="FF0000"/>
          <w:w w:val="105"/>
          <w:sz w:val="23"/>
        </w:rPr>
      </w:pPr>
      <w:r>
        <w:rPr>
          <w:i/>
          <w:color w:val="FF0000"/>
          <w:w w:val="105"/>
          <w:sz w:val="23"/>
        </w:rPr>
        <w:t>Nam</w:t>
      </w:r>
      <w:r w:rsidR="00A61D0C">
        <w:rPr>
          <w:i/>
          <w:color w:val="FF0000"/>
          <w:w w:val="105"/>
          <w:sz w:val="23"/>
        </w:rPr>
        <w:t xml:space="preserve">e of the </w:t>
      </w:r>
      <w:r>
        <w:rPr>
          <w:i/>
          <w:color w:val="FF0000"/>
          <w:w w:val="105"/>
          <w:sz w:val="23"/>
        </w:rPr>
        <w:t>S</w:t>
      </w:r>
      <w:r w:rsidR="00A61D0C">
        <w:rPr>
          <w:i/>
          <w:color w:val="FF0000"/>
          <w:w w:val="105"/>
          <w:sz w:val="23"/>
        </w:rPr>
        <w:t>t</w:t>
      </w:r>
      <w:r>
        <w:rPr>
          <w:i/>
          <w:color w:val="FF0000"/>
          <w:w w:val="105"/>
          <w:sz w:val="23"/>
        </w:rPr>
        <w:t>uden</w:t>
      </w:r>
      <w:r w:rsidR="00A61D0C">
        <w:rPr>
          <w:i/>
          <w:color w:val="FF0000"/>
          <w:w w:val="105"/>
          <w:sz w:val="23"/>
        </w:rPr>
        <w:t>t</w:t>
      </w:r>
    </w:p>
    <w:p w14:paraId="38139212" w14:textId="23C8440F" w:rsidR="004D76C0" w:rsidRPr="00A61D0C" w:rsidRDefault="00A61D0C" w:rsidP="00A61D0C">
      <w:pPr>
        <w:spacing w:before="190" w:line="247" w:lineRule="auto"/>
        <w:ind w:right="861"/>
        <w:rPr>
          <w:i/>
        </w:rPr>
        <w:sectPr w:rsidR="004D76C0" w:rsidRPr="00A61D0C">
          <w:pgSz w:w="11910" w:h="16850"/>
          <w:pgMar w:top="1600" w:right="980" w:bottom="280" w:left="1680" w:header="720" w:footer="720" w:gutter="0"/>
          <w:cols w:space="720"/>
        </w:sectPr>
      </w:pPr>
      <w:r>
        <w:rPr>
          <w:i/>
          <w:color w:val="FF0000"/>
          <w:w w:val="105"/>
        </w:rPr>
        <w:t xml:space="preserve">                                                                                                             </w:t>
      </w:r>
      <w:r w:rsidR="004B3FB4" w:rsidRPr="00A61D0C">
        <w:rPr>
          <w:i/>
          <w:color w:val="FF0000"/>
          <w:w w:val="105"/>
        </w:rPr>
        <w:t>USN:</w:t>
      </w:r>
      <w:r w:rsidRPr="00A61D0C">
        <w:rPr>
          <w:i/>
          <w:color w:val="FF0000"/>
          <w:w w:val="105"/>
        </w:rPr>
        <w:t>221VMBR00897</w:t>
      </w:r>
      <w:r>
        <w:rPr>
          <w:i/>
          <w:color w:val="FF0000"/>
          <w:w w:val="105"/>
        </w:rPr>
        <w:t xml:space="preserve"> </w:t>
      </w:r>
    </w:p>
    <w:p w14:paraId="61D78AEA" w14:textId="77777777" w:rsidR="004D76C0" w:rsidRDefault="004D76C0">
      <w:pPr>
        <w:pStyle w:val="BodyText"/>
        <w:spacing w:before="10"/>
        <w:rPr>
          <w:i/>
          <w:sz w:val="28"/>
        </w:rPr>
      </w:pPr>
    </w:p>
    <w:p w14:paraId="24F90CB3" w14:textId="77777777" w:rsidR="004D76C0" w:rsidRDefault="004B3FB4">
      <w:pPr>
        <w:pStyle w:val="Heading2"/>
        <w:ind w:left="2664"/>
      </w:pPr>
      <w:r>
        <w:t>EXECUTIVE</w:t>
      </w:r>
      <w:r>
        <w:rPr>
          <w:spacing w:val="-1"/>
        </w:rPr>
        <w:t xml:space="preserve"> </w:t>
      </w:r>
      <w:r>
        <w:t>SUMMARY</w:t>
      </w:r>
    </w:p>
    <w:p w14:paraId="0168F2C4" w14:textId="77777777" w:rsidR="004D76C0" w:rsidRDefault="004D76C0">
      <w:pPr>
        <w:pStyle w:val="BodyText"/>
        <w:spacing w:before="9"/>
        <w:rPr>
          <w:b/>
          <w:sz w:val="36"/>
        </w:rPr>
      </w:pPr>
    </w:p>
    <w:p w14:paraId="11C15477" w14:textId="77777777" w:rsidR="004D76C0" w:rsidRDefault="004D76C0">
      <w:pPr>
        <w:spacing w:line="372" w:lineRule="auto"/>
      </w:pPr>
    </w:p>
    <w:p w14:paraId="698807E7" w14:textId="0401B22B" w:rsidR="007F7E4D" w:rsidRDefault="007F7E4D" w:rsidP="007F7E4D">
      <w:pPr>
        <w:spacing w:line="372" w:lineRule="auto"/>
        <w:rPr>
          <w:sz w:val="24"/>
          <w:szCs w:val="24"/>
        </w:rPr>
      </w:pPr>
      <w:r w:rsidRPr="00500F97">
        <w:rPr>
          <w:sz w:val="24"/>
          <w:szCs w:val="24"/>
        </w:rPr>
        <w:t>Logistics management activities impact environment and in this context the</w:t>
      </w:r>
      <w:r w:rsidR="00491719" w:rsidRPr="00500F97">
        <w:rPr>
          <w:sz w:val="24"/>
          <w:szCs w:val="24"/>
        </w:rPr>
        <w:t xml:space="preserve"> </w:t>
      </w:r>
      <w:r w:rsidRPr="00500F97">
        <w:rPr>
          <w:sz w:val="24"/>
          <w:szCs w:val="24"/>
        </w:rPr>
        <w:t>concept of green logistics assumes importance. Green logistics is concerned with</w:t>
      </w:r>
      <w:r w:rsidR="00491719" w:rsidRPr="00500F97">
        <w:rPr>
          <w:sz w:val="24"/>
          <w:szCs w:val="24"/>
        </w:rPr>
        <w:t xml:space="preserve"> </w:t>
      </w:r>
      <w:r w:rsidRPr="00500F97">
        <w:rPr>
          <w:sz w:val="24"/>
          <w:szCs w:val="24"/>
        </w:rPr>
        <w:t xml:space="preserve">the systematic measurement, analysis, and </w:t>
      </w:r>
      <w:r w:rsidR="00491719" w:rsidRPr="00500F97">
        <w:rPr>
          <w:sz w:val="24"/>
          <w:szCs w:val="24"/>
        </w:rPr>
        <w:t>minimizing</w:t>
      </w:r>
      <w:r w:rsidRPr="00500F97">
        <w:rPr>
          <w:sz w:val="24"/>
          <w:szCs w:val="24"/>
        </w:rPr>
        <w:t xml:space="preserve"> of the ecological impact</w:t>
      </w:r>
      <w:r w:rsidR="00491719" w:rsidRPr="00500F97">
        <w:rPr>
          <w:sz w:val="24"/>
          <w:szCs w:val="24"/>
        </w:rPr>
        <w:t xml:space="preserve"> </w:t>
      </w:r>
      <w:r w:rsidRPr="00500F97">
        <w:rPr>
          <w:sz w:val="24"/>
          <w:szCs w:val="24"/>
        </w:rPr>
        <w:t>of logistics.</w:t>
      </w:r>
      <w:r w:rsidR="0090021A">
        <w:rPr>
          <w:sz w:val="24"/>
          <w:szCs w:val="24"/>
        </w:rPr>
        <w:t xml:space="preserve"> </w:t>
      </w:r>
      <w:r w:rsidRPr="00500F97">
        <w:rPr>
          <w:sz w:val="24"/>
          <w:szCs w:val="24"/>
        </w:rPr>
        <w:t>This includes all activities of the forward and reverse flow of products,</w:t>
      </w:r>
      <w:r w:rsidR="00491719" w:rsidRPr="00500F97">
        <w:rPr>
          <w:sz w:val="24"/>
          <w:szCs w:val="24"/>
        </w:rPr>
        <w:t xml:space="preserve"> </w:t>
      </w:r>
      <w:r w:rsidRPr="00500F97">
        <w:rPr>
          <w:sz w:val="24"/>
          <w:szCs w:val="24"/>
        </w:rPr>
        <w:t>information, and services between the point of origin and the point of</w:t>
      </w:r>
      <w:r w:rsidR="00491719" w:rsidRPr="00500F97">
        <w:rPr>
          <w:sz w:val="24"/>
          <w:szCs w:val="24"/>
        </w:rPr>
        <w:t xml:space="preserve"> </w:t>
      </w:r>
      <w:r w:rsidRPr="00500F97">
        <w:rPr>
          <w:sz w:val="24"/>
          <w:szCs w:val="24"/>
        </w:rPr>
        <w:t>consumption.</w:t>
      </w:r>
      <w:r w:rsidR="0090021A">
        <w:rPr>
          <w:sz w:val="24"/>
          <w:szCs w:val="24"/>
        </w:rPr>
        <w:t xml:space="preserve"> </w:t>
      </w:r>
      <w:r w:rsidRPr="00500F97">
        <w:rPr>
          <w:sz w:val="24"/>
          <w:szCs w:val="24"/>
        </w:rPr>
        <w:t>It is associated with green inventory management, green facility</w:t>
      </w:r>
      <w:r w:rsidR="00491719" w:rsidRPr="00500F97">
        <w:rPr>
          <w:sz w:val="24"/>
          <w:szCs w:val="24"/>
        </w:rPr>
        <w:t xml:space="preserve"> </w:t>
      </w:r>
      <w:r w:rsidRPr="00500F97">
        <w:rPr>
          <w:sz w:val="24"/>
          <w:szCs w:val="24"/>
        </w:rPr>
        <w:t>location, operational implications of environmental regulations, responsible</w:t>
      </w:r>
      <w:r w:rsidR="00491719" w:rsidRPr="00500F97">
        <w:rPr>
          <w:sz w:val="24"/>
          <w:szCs w:val="24"/>
        </w:rPr>
        <w:t xml:space="preserve"> </w:t>
      </w:r>
      <w:r w:rsidRPr="00500F97">
        <w:rPr>
          <w:sz w:val="24"/>
          <w:szCs w:val="24"/>
        </w:rPr>
        <w:t>purchasing, green technology choice, and principles of eco-design. It aims to</w:t>
      </w:r>
      <w:r w:rsidR="00491719" w:rsidRPr="00500F97">
        <w:rPr>
          <w:sz w:val="24"/>
          <w:szCs w:val="24"/>
        </w:rPr>
        <w:t xml:space="preserve"> </w:t>
      </w:r>
      <w:r w:rsidRPr="00500F97">
        <w:rPr>
          <w:sz w:val="24"/>
          <w:szCs w:val="24"/>
        </w:rPr>
        <w:t>create a sustainable company value using a balance of economic and</w:t>
      </w:r>
      <w:r w:rsidR="00491719" w:rsidRPr="00500F97">
        <w:rPr>
          <w:sz w:val="24"/>
          <w:szCs w:val="24"/>
        </w:rPr>
        <w:t xml:space="preserve"> </w:t>
      </w:r>
      <w:r w:rsidRPr="00500F97">
        <w:rPr>
          <w:sz w:val="24"/>
          <w:szCs w:val="24"/>
        </w:rPr>
        <w:t>environmental efficiency. The implementation of green logistics is necessary for</w:t>
      </w:r>
      <w:r w:rsidR="0090021A">
        <w:rPr>
          <w:sz w:val="24"/>
          <w:szCs w:val="24"/>
        </w:rPr>
        <w:t xml:space="preserve"> </w:t>
      </w:r>
      <w:r w:rsidRPr="00500F97">
        <w:rPr>
          <w:sz w:val="24"/>
          <w:szCs w:val="24"/>
        </w:rPr>
        <w:t>a sustainable global future.</w:t>
      </w:r>
    </w:p>
    <w:p w14:paraId="39C4D523" w14:textId="77777777" w:rsidR="0090021A" w:rsidRDefault="0090021A" w:rsidP="007F7E4D">
      <w:pPr>
        <w:spacing w:line="372" w:lineRule="auto"/>
        <w:rPr>
          <w:sz w:val="24"/>
          <w:szCs w:val="24"/>
        </w:rPr>
      </w:pPr>
    </w:p>
    <w:p w14:paraId="3969FEBD" w14:textId="7A1590A6" w:rsidR="0090021A" w:rsidRPr="00500F97" w:rsidRDefault="0090021A" w:rsidP="007F7E4D">
      <w:pPr>
        <w:spacing w:line="372" w:lineRule="auto"/>
        <w:rPr>
          <w:sz w:val="24"/>
          <w:szCs w:val="24"/>
        </w:rPr>
      </w:pPr>
      <w:r w:rsidRPr="0090021A">
        <w:rPr>
          <w:sz w:val="24"/>
          <w:szCs w:val="24"/>
        </w:rPr>
        <w:t>Green logistics involves the integration of environmental considerations into all stages of the logistics process, from the procurement of raw materials to the delivery of finished products. This can include the use of more sustainable transportation methods, such as rail or electric vehicles, as well as the implementation of more efficient and eco-friendly packaging and storage solutions. The adoption of green logistics practices can not only help reduce the environmental impact of chemical industries, but can also lead to cost savings and improved efficiency.</w:t>
      </w:r>
    </w:p>
    <w:p w14:paraId="0CF8B0E3" w14:textId="77777777" w:rsidR="000D0C22" w:rsidRPr="00500F97" w:rsidRDefault="000D0C22" w:rsidP="007F7E4D">
      <w:pPr>
        <w:spacing w:line="372" w:lineRule="auto"/>
        <w:rPr>
          <w:sz w:val="24"/>
          <w:szCs w:val="24"/>
        </w:rPr>
      </w:pPr>
    </w:p>
    <w:p w14:paraId="2D822653" w14:textId="77777777" w:rsidR="005F6034" w:rsidRDefault="004F72DA" w:rsidP="007F7E4D">
      <w:pPr>
        <w:spacing w:line="372" w:lineRule="auto"/>
        <w:rPr>
          <w:sz w:val="24"/>
          <w:szCs w:val="24"/>
        </w:rPr>
      </w:pPr>
      <w:r w:rsidRPr="00500F97">
        <w:rPr>
          <w:sz w:val="24"/>
          <w:szCs w:val="24"/>
        </w:rPr>
        <w:t>The supply chain management function accounts for a significant part</w:t>
      </w:r>
      <w:r w:rsidRPr="00500F97">
        <w:rPr>
          <w:sz w:val="24"/>
          <w:szCs w:val="24"/>
        </w:rPr>
        <w:t xml:space="preserve"> </w:t>
      </w:r>
      <w:r w:rsidRPr="00500F97">
        <w:rPr>
          <w:sz w:val="24"/>
          <w:szCs w:val="24"/>
        </w:rPr>
        <w:t>of the carbon footprint (on average 50%) and overall environmental</w:t>
      </w:r>
      <w:r w:rsidRPr="00500F97">
        <w:rPr>
          <w:sz w:val="24"/>
          <w:szCs w:val="24"/>
        </w:rPr>
        <w:t xml:space="preserve"> </w:t>
      </w:r>
      <w:r w:rsidRPr="00500F97">
        <w:rPr>
          <w:sz w:val="24"/>
          <w:szCs w:val="24"/>
        </w:rPr>
        <w:t xml:space="preserve">footprint of an </w:t>
      </w:r>
      <w:r w:rsidRPr="00500F97">
        <w:rPr>
          <w:sz w:val="24"/>
          <w:szCs w:val="24"/>
        </w:rPr>
        <w:t>organization</w:t>
      </w:r>
      <w:r w:rsidRPr="00500F97">
        <w:rPr>
          <w:sz w:val="24"/>
          <w:szCs w:val="24"/>
        </w:rPr>
        <w:t>. Therefore, staff and volunteers working in</w:t>
      </w:r>
      <w:r w:rsidRPr="00500F97">
        <w:rPr>
          <w:sz w:val="24"/>
          <w:szCs w:val="24"/>
        </w:rPr>
        <w:t xml:space="preserve"> </w:t>
      </w:r>
      <w:r w:rsidRPr="00500F97">
        <w:rPr>
          <w:sz w:val="24"/>
          <w:szCs w:val="24"/>
        </w:rPr>
        <w:t>Logistics functions have a big role to play, but need to be supported by</w:t>
      </w:r>
      <w:r w:rsidRPr="00500F97">
        <w:rPr>
          <w:sz w:val="24"/>
          <w:szCs w:val="24"/>
        </w:rPr>
        <w:t xml:space="preserve"> </w:t>
      </w:r>
      <w:r w:rsidRPr="00500F97">
        <w:rPr>
          <w:sz w:val="24"/>
          <w:szCs w:val="24"/>
        </w:rPr>
        <w:t>management and other departments. Decisions about supply chains are</w:t>
      </w:r>
      <w:r w:rsidRPr="00500F97">
        <w:rPr>
          <w:sz w:val="24"/>
          <w:szCs w:val="24"/>
        </w:rPr>
        <w:t xml:space="preserve"> </w:t>
      </w:r>
      <w:r w:rsidRPr="00500F97">
        <w:rPr>
          <w:sz w:val="24"/>
          <w:szCs w:val="24"/>
        </w:rPr>
        <w:t>not made only by Logistics staff. Regular feedback and communication</w:t>
      </w:r>
      <w:r w:rsidRPr="00500F97">
        <w:rPr>
          <w:sz w:val="24"/>
          <w:szCs w:val="24"/>
        </w:rPr>
        <w:t xml:space="preserve"> </w:t>
      </w:r>
      <w:r w:rsidRPr="00500F97">
        <w:rPr>
          <w:sz w:val="24"/>
          <w:szCs w:val="24"/>
        </w:rPr>
        <w:t xml:space="preserve">between </w:t>
      </w:r>
      <w:r w:rsidRPr="00500F97">
        <w:rPr>
          <w:sz w:val="24"/>
          <w:szCs w:val="24"/>
        </w:rPr>
        <w:t xml:space="preserve">program </w:t>
      </w:r>
      <w:r w:rsidRPr="00500F97">
        <w:rPr>
          <w:sz w:val="24"/>
          <w:szCs w:val="24"/>
        </w:rPr>
        <w:t xml:space="preserve">and logistics staff </w:t>
      </w:r>
      <w:r w:rsidR="0046551B" w:rsidRPr="00500F97">
        <w:rPr>
          <w:sz w:val="24"/>
          <w:szCs w:val="24"/>
        </w:rPr>
        <w:t>are</w:t>
      </w:r>
      <w:r w:rsidRPr="00500F97">
        <w:rPr>
          <w:sz w:val="24"/>
          <w:szCs w:val="24"/>
        </w:rPr>
        <w:t xml:space="preserve"> key.</w:t>
      </w:r>
      <w:r w:rsidRPr="00500F97">
        <w:rPr>
          <w:sz w:val="24"/>
          <w:szCs w:val="24"/>
        </w:rPr>
        <w:t xml:space="preserve"> </w:t>
      </w:r>
      <w:r w:rsidRPr="00500F97">
        <w:rPr>
          <w:sz w:val="24"/>
          <w:szCs w:val="24"/>
        </w:rPr>
        <w:t>Reducing our environmental footprint is complex as we need to take into</w:t>
      </w:r>
      <w:r w:rsidRPr="00500F97">
        <w:rPr>
          <w:sz w:val="24"/>
          <w:szCs w:val="24"/>
        </w:rPr>
        <w:t xml:space="preserve"> </w:t>
      </w:r>
      <w:r w:rsidRPr="00500F97">
        <w:rPr>
          <w:sz w:val="24"/>
          <w:szCs w:val="24"/>
        </w:rPr>
        <w:t>consideration many factors when making decisions: finance, security,</w:t>
      </w:r>
      <w:r w:rsidR="00080E51" w:rsidRPr="00500F97">
        <w:rPr>
          <w:sz w:val="24"/>
          <w:szCs w:val="24"/>
        </w:rPr>
        <w:t xml:space="preserve"> </w:t>
      </w:r>
      <w:r w:rsidRPr="00500F97">
        <w:rPr>
          <w:sz w:val="24"/>
          <w:szCs w:val="24"/>
        </w:rPr>
        <w:t>speed of humanitarian response etc. Humanitarian assistance will</w:t>
      </w:r>
      <w:r w:rsidRPr="00500F97">
        <w:rPr>
          <w:sz w:val="24"/>
          <w:szCs w:val="24"/>
        </w:rPr>
        <w:t xml:space="preserve"> </w:t>
      </w:r>
      <w:r w:rsidRPr="00500F97">
        <w:rPr>
          <w:sz w:val="24"/>
          <w:szCs w:val="24"/>
        </w:rPr>
        <w:t>always have an environmental impact, our first aim is to be aware</w:t>
      </w:r>
      <w:r w:rsidRPr="00500F97">
        <w:rPr>
          <w:sz w:val="24"/>
          <w:szCs w:val="24"/>
        </w:rPr>
        <w:t xml:space="preserve"> </w:t>
      </w:r>
      <w:r w:rsidRPr="00500F97">
        <w:rPr>
          <w:sz w:val="24"/>
          <w:szCs w:val="24"/>
        </w:rPr>
        <w:t>of it, and then to reduce it as much as possible.</w:t>
      </w:r>
    </w:p>
    <w:p w14:paraId="0169F155" w14:textId="77777777" w:rsidR="00876EAC" w:rsidRDefault="00876EAC" w:rsidP="007F7E4D">
      <w:pPr>
        <w:spacing w:line="372" w:lineRule="auto"/>
        <w:rPr>
          <w:sz w:val="24"/>
          <w:szCs w:val="24"/>
        </w:rPr>
      </w:pPr>
    </w:p>
    <w:p w14:paraId="2609352C" w14:textId="77777777" w:rsidR="00EA0E41" w:rsidRDefault="00EA0E41" w:rsidP="007F7E4D">
      <w:pPr>
        <w:spacing w:line="372" w:lineRule="auto"/>
        <w:rPr>
          <w:sz w:val="24"/>
          <w:szCs w:val="24"/>
        </w:rPr>
      </w:pPr>
    </w:p>
    <w:p w14:paraId="07BD2192" w14:textId="77777777" w:rsidR="00EA0E41" w:rsidRDefault="00EA0E41" w:rsidP="007F7E4D">
      <w:pPr>
        <w:spacing w:line="372" w:lineRule="auto"/>
        <w:rPr>
          <w:sz w:val="24"/>
          <w:szCs w:val="24"/>
        </w:rPr>
      </w:pPr>
    </w:p>
    <w:p w14:paraId="51017494" w14:textId="01222650" w:rsidR="00EA0E41" w:rsidRDefault="00EA0E41" w:rsidP="007F7E4D">
      <w:pPr>
        <w:spacing w:line="372" w:lineRule="auto"/>
        <w:rPr>
          <w:sz w:val="24"/>
          <w:szCs w:val="24"/>
        </w:rPr>
      </w:pPr>
      <w:r>
        <w:rPr>
          <w:sz w:val="24"/>
          <w:szCs w:val="24"/>
        </w:rPr>
        <w:t xml:space="preserve">                                                                      i</w:t>
      </w:r>
    </w:p>
    <w:p w14:paraId="0B52936B" w14:textId="40CE9A47" w:rsidR="004D4CD0" w:rsidRPr="00500F97" w:rsidRDefault="004D4CD0" w:rsidP="007F7E4D">
      <w:pPr>
        <w:spacing w:line="372" w:lineRule="auto"/>
        <w:rPr>
          <w:sz w:val="24"/>
          <w:szCs w:val="24"/>
        </w:rPr>
      </w:pPr>
      <w:r w:rsidRPr="00500F97">
        <w:rPr>
          <w:sz w:val="24"/>
          <w:szCs w:val="24"/>
        </w:rPr>
        <w:lastRenderedPageBreak/>
        <w:t>However, there are also challenges associated with the implementation of green logistics in the chemical industry. For example, some companies may face regulatory hurdles or difficulty in finding sustainable alternatives to traditional logistics practices. Additionally, there may be a lack of awareness or commitment to sustainability among some stakeholders in the industry. Nonetheless, the potential benefits of green logistics make it a promising approach for chemical companies looking to improve their sustainability and reduce their environmental impact.</w:t>
      </w:r>
    </w:p>
    <w:p w14:paraId="00BA91DE" w14:textId="77777777" w:rsidR="005F6034" w:rsidRDefault="005F6034" w:rsidP="007F7E4D">
      <w:pPr>
        <w:spacing w:line="372" w:lineRule="auto"/>
      </w:pPr>
    </w:p>
    <w:p w14:paraId="1230F923" w14:textId="77777777" w:rsidR="005F6034" w:rsidRDefault="007A3C44" w:rsidP="007F7E4D">
      <w:pPr>
        <w:spacing w:line="372" w:lineRule="auto"/>
        <w:rPr>
          <w:sz w:val="24"/>
          <w:szCs w:val="24"/>
        </w:rPr>
      </w:pPr>
      <w:r w:rsidRPr="007A3C44">
        <w:rPr>
          <w:sz w:val="24"/>
          <w:szCs w:val="24"/>
        </w:rPr>
        <w:t>Adopting green logistics practices is essential for businesses aiming to reduce their carbon footprint and contribute to environmental sustainability. While challenges exist, the benefits far outweigh the initial hurdles, leading to cost savings, regulatory compliance, and an enhanced corporate image. Businesses that embrace green logistics can achieve long-term success and make a positive impact on the planet.</w:t>
      </w:r>
    </w:p>
    <w:p w14:paraId="506D7450" w14:textId="77777777" w:rsidR="00EA0E41" w:rsidRDefault="00EA0E41" w:rsidP="007F7E4D">
      <w:pPr>
        <w:spacing w:line="372" w:lineRule="auto"/>
        <w:rPr>
          <w:sz w:val="24"/>
          <w:szCs w:val="24"/>
        </w:rPr>
      </w:pPr>
    </w:p>
    <w:p w14:paraId="274796A8" w14:textId="77777777" w:rsidR="00EA0E41" w:rsidRDefault="00EA0E41" w:rsidP="007F7E4D">
      <w:pPr>
        <w:spacing w:line="372" w:lineRule="auto"/>
        <w:rPr>
          <w:sz w:val="24"/>
          <w:szCs w:val="24"/>
        </w:rPr>
      </w:pPr>
    </w:p>
    <w:p w14:paraId="33F29D6E" w14:textId="77777777" w:rsidR="00EA0E41" w:rsidRDefault="00EA0E41" w:rsidP="007F7E4D">
      <w:pPr>
        <w:spacing w:line="372" w:lineRule="auto"/>
        <w:rPr>
          <w:sz w:val="24"/>
          <w:szCs w:val="24"/>
        </w:rPr>
      </w:pPr>
    </w:p>
    <w:p w14:paraId="5ABDB14C" w14:textId="77777777" w:rsidR="00EA0E41" w:rsidRDefault="00EA0E41" w:rsidP="007F7E4D">
      <w:pPr>
        <w:spacing w:line="372" w:lineRule="auto"/>
        <w:rPr>
          <w:sz w:val="24"/>
          <w:szCs w:val="24"/>
        </w:rPr>
      </w:pPr>
    </w:p>
    <w:p w14:paraId="6A0F3BFA" w14:textId="77777777" w:rsidR="00EA0E41" w:rsidRDefault="00EA0E41" w:rsidP="007F7E4D">
      <w:pPr>
        <w:spacing w:line="372" w:lineRule="auto"/>
        <w:rPr>
          <w:sz w:val="24"/>
          <w:szCs w:val="24"/>
        </w:rPr>
      </w:pPr>
    </w:p>
    <w:p w14:paraId="7F2A788B" w14:textId="77777777" w:rsidR="00EA0E41" w:rsidRDefault="00EA0E41" w:rsidP="007F7E4D">
      <w:pPr>
        <w:spacing w:line="372" w:lineRule="auto"/>
        <w:rPr>
          <w:sz w:val="24"/>
          <w:szCs w:val="24"/>
        </w:rPr>
      </w:pPr>
    </w:p>
    <w:p w14:paraId="37699A4F" w14:textId="77777777" w:rsidR="00EA0E41" w:rsidRDefault="00EA0E41" w:rsidP="007F7E4D">
      <w:pPr>
        <w:spacing w:line="372" w:lineRule="auto"/>
        <w:rPr>
          <w:sz w:val="24"/>
          <w:szCs w:val="24"/>
        </w:rPr>
      </w:pPr>
    </w:p>
    <w:p w14:paraId="7AAD471F" w14:textId="77777777" w:rsidR="00EA0E41" w:rsidRDefault="00EA0E41" w:rsidP="007F7E4D">
      <w:pPr>
        <w:spacing w:line="372" w:lineRule="auto"/>
        <w:rPr>
          <w:sz w:val="24"/>
          <w:szCs w:val="24"/>
        </w:rPr>
      </w:pPr>
    </w:p>
    <w:p w14:paraId="47CAF38F" w14:textId="77777777" w:rsidR="00EA0E41" w:rsidRDefault="00EA0E41" w:rsidP="007F7E4D">
      <w:pPr>
        <w:spacing w:line="372" w:lineRule="auto"/>
        <w:rPr>
          <w:sz w:val="24"/>
          <w:szCs w:val="24"/>
        </w:rPr>
      </w:pPr>
    </w:p>
    <w:p w14:paraId="0861E1DE" w14:textId="63C28B2F" w:rsidR="00EA0E41" w:rsidRDefault="00EA0E41" w:rsidP="007F7E4D">
      <w:pPr>
        <w:spacing w:line="372" w:lineRule="auto"/>
        <w:rPr>
          <w:sz w:val="24"/>
          <w:szCs w:val="24"/>
        </w:rPr>
      </w:pPr>
    </w:p>
    <w:p w14:paraId="2E88AE0D" w14:textId="77777777" w:rsidR="00254DF2" w:rsidRDefault="00254DF2" w:rsidP="007F7E4D">
      <w:pPr>
        <w:spacing w:line="372" w:lineRule="auto"/>
        <w:rPr>
          <w:sz w:val="24"/>
          <w:szCs w:val="24"/>
        </w:rPr>
      </w:pPr>
    </w:p>
    <w:p w14:paraId="638037C7" w14:textId="77777777" w:rsidR="00254DF2" w:rsidRDefault="00254DF2" w:rsidP="007F7E4D">
      <w:pPr>
        <w:spacing w:line="372" w:lineRule="auto"/>
        <w:rPr>
          <w:sz w:val="24"/>
          <w:szCs w:val="24"/>
        </w:rPr>
      </w:pPr>
    </w:p>
    <w:p w14:paraId="24B6231B" w14:textId="77777777" w:rsidR="00254DF2" w:rsidRDefault="00254DF2" w:rsidP="007F7E4D">
      <w:pPr>
        <w:spacing w:line="372" w:lineRule="auto"/>
        <w:rPr>
          <w:sz w:val="24"/>
          <w:szCs w:val="24"/>
        </w:rPr>
      </w:pPr>
    </w:p>
    <w:p w14:paraId="5761FD88" w14:textId="77777777" w:rsidR="00254DF2" w:rsidRDefault="00254DF2" w:rsidP="007F7E4D">
      <w:pPr>
        <w:spacing w:line="372" w:lineRule="auto"/>
        <w:rPr>
          <w:sz w:val="24"/>
          <w:szCs w:val="24"/>
        </w:rPr>
      </w:pPr>
    </w:p>
    <w:p w14:paraId="1CCE491C" w14:textId="77777777" w:rsidR="00254DF2" w:rsidRDefault="00254DF2" w:rsidP="007F7E4D">
      <w:pPr>
        <w:spacing w:line="372" w:lineRule="auto"/>
        <w:rPr>
          <w:sz w:val="24"/>
          <w:szCs w:val="24"/>
        </w:rPr>
      </w:pPr>
    </w:p>
    <w:p w14:paraId="57D4BDEB" w14:textId="77777777" w:rsidR="00254DF2" w:rsidRDefault="00254DF2" w:rsidP="007F7E4D">
      <w:pPr>
        <w:spacing w:line="372" w:lineRule="auto"/>
        <w:rPr>
          <w:sz w:val="24"/>
          <w:szCs w:val="24"/>
        </w:rPr>
      </w:pPr>
    </w:p>
    <w:p w14:paraId="2720F59A" w14:textId="77777777" w:rsidR="00254DF2" w:rsidRDefault="00254DF2" w:rsidP="007F7E4D">
      <w:pPr>
        <w:spacing w:line="372" w:lineRule="auto"/>
        <w:rPr>
          <w:sz w:val="24"/>
          <w:szCs w:val="24"/>
        </w:rPr>
      </w:pPr>
    </w:p>
    <w:p w14:paraId="20E8D794" w14:textId="77777777" w:rsidR="00254DF2" w:rsidRDefault="00254DF2" w:rsidP="007F7E4D">
      <w:pPr>
        <w:spacing w:line="372" w:lineRule="auto"/>
        <w:rPr>
          <w:sz w:val="24"/>
          <w:szCs w:val="24"/>
        </w:rPr>
      </w:pPr>
    </w:p>
    <w:p w14:paraId="4E1D80E1" w14:textId="77777777" w:rsidR="00254DF2" w:rsidRDefault="00254DF2" w:rsidP="007F7E4D">
      <w:pPr>
        <w:spacing w:line="372" w:lineRule="auto"/>
        <w:rPr>
          <w:sz w:val="24"/>
          <w:szCs w:val="24"/>
        </w:rPr>
      </w:pPr>
    </w:p>
    <w:p w14:paraId="0325D675" w14:textId="77777777" w:rsidR="00254DF2" w:rsidRDefault="00254DF2" w:rsidP="007F7E4D">
      <w:pPr>
        <w:spacing w:line="372" w:lineRule="auto"/>
        <w:rPr>
          <w:sz w:val="24"/>
          <w:szCs w:val="24"/>
        </w:rPr>
      </w:pPr>
    </w:p>
    <w:p w14:paraId="021075F8" w14:textId="77777777" w:rsidR="00254DF2" w:rsidRDefault="00254DF2" w:rsidP="007F7E4D">
      <w:pPr>
        <w:spacing w:line="372" w:lineRule="auto"/>
        <w:rPr>
          <w:sz w:val="24"/>
          <w:szCs w:val="24"/>
        </w:rPr>
      </w:pPr>
    </w:p>
    <w:p w14:paraId="7135D169" w14:textId="77777777" w:rsidR="00254DF2" w:rsidRDefault="00254DF2" w:rsidP="007F7E4D">
      <w:pPr>
        <w:spacing w:line="372" w:lineRule="auto"/>
        <w:rPr>
          <w:sz w:val="24"/>
          <w:szCs w:val="24"/>
        </w:rPr>
      </w:pPr>
    </w:p>
    <w:p w14:paraId="469BC618" w14:textId="3B63A62C" w:rsidR="00254DF2" w:rsidRDefault="00254DF2" w:rsidP="007F7E4D">
      <w:pPr>
        <w:spacing w:line="372" w:lineRule="auto"/>
        <w:rPr>
          <w:sz w:val="24"/>
          <w:szCs w:val="24"/>
        </w:rPr>
      </w:pPr>
      <w:r>
        <w:rPr>
          <w:sz w:val="24"/>
          <w:szCs w:val="24"/>
        </w:rPr>
        <w:t xml:space="preserve">                                                                  ii</w:t>
      </w:r>
    </w:p>
    <w:p w14:paraId="5D56636F" w14:textId="4BEAF8A7" w:rsidR="00EA0E41" w:rsidRPr="007A3C44" w:rsidRDefault="00EA0E41" w:rsidP="007F7E4D">
      <w:pPr>
        <w:spacing w:line="372" w:lineRule="auto"/>
        <w:rPr>
          <w:sz w:val="24"/>
          <w:szCs w:val="24"/>
        </w:rPr>
        <w:sectPr w:rsidR="00EA0E41" w:rsidRPr="007A3C44">
          <w:pgSz w:w="11910" w:h="16850"/>
          <w:pgMar w:top="1600" w:right="980" w:bottom="280" w:left="1680" w:header="720" w:footer="720" w:gutter="0"/>
          <w:cols w:space="720"/>
        </w:sectPr>
      </w:pPr>
    </w:p>
    <w:p w14:paraId="42C6EC46" w14:textId="7AF0B838" w:rsidR="004D76C0" w:rsidRDefault="003046A8" w:rsidP="003046A8">
      <w:pPr>
        <w:spacing w:before="89"/>
        <w:rPr>
          <w:b/>
          <w:sz w:val="28"/>
        </w:rPr>
      </w:pPr>
      <w:r>
        <w:rPr>
          <w:b/>
          <w:sz w:val="28"/>
        </w:rPr>
        <w:lastRenderedPageBreak/>
        <w:t xml:space="preserve">                                      </w:t>
      </w:r>
      <w:r w:rsidR="004B3FB4">
        <w:rPr>
          <w:b/>
          <w:sz w:val="28"/>
        </w:rPr>
        <w:t>TABLE</w:t>
      </w:r>
      <w:r w:rsidR="004B3FB4">
        <w:rPr>
          <w:b/>
          <w:spacing w:val="-1"/>
          <w:sz w:val="28"/>
        </w:rPr>
        <w:t xml:space="preserve"> </w:t>
      </w:r>
      <w:r w:rsidR="004B3FB4">
        <w:rPr>
          <w:b/>
          <w:sz w:val="28"/>
        </w:rPr>
        <w:t>OF CONTENTS</w:t>
      </w:r>
    </w:p>
    <w:p w14:paraId="64630747" w14:textId="77777777" w:rsidR="004D76C0" w:rsidRDefault="004D76C0">
      <w:pPr>
        <w:pStyle w:val="BodyText"/>
        <w:rPr>
          <w:b/>
          <w:sz w:val="20"/>
        </w:rPr>
      </w:pPr>
    </w:p>
    <w:p w14:paraId="461B246E" w14:textId="77777777" w:rsidR="004D76C0" w:rsidRDefault="004D76C0">
      <w:pPr>
        <w:pStyle w:val="BodyText"/>
        <w:spacing w:before="8"/>
        <w:rPr>
          <w:b/>
          <w:sz w:val="1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6"/>
        <w:gridCol w:w="1715"/>
      </w:tblGrid>
      <w:tr w:rsidR="004D76C0" w14:paraId="509131FD" w14:textId="77777777" w:rsidTr="00254DF2">
        <w:trPr>
          <w:trHeight w:val="695"/>
        </w:trPr>
        <w:tc>
          <w:tcPr>
            <w:tcW w:w="7296" w:type="dxa"/>
          </w:tcPr>
          <w:p w14:paraId="1A51708C" w14:textId="77777777" w:rsidR="004D76C0" w:rsidRDefault="004B3FB4">
            <w:pPr>
              <w:pStyle w:val="TableParagraph"/>
              <w:spacing w:before="216"/>
              <w:ind w:left="3314" w:right="3314"/>
              <w:jc w:val="center"/>
              <w:rPr>
                <w:b/>
                <w:sz w:val="23"/>
              </w:rPr>
            </w:pPr>
            <w:r>
              <w:rPr>
                <w:b/>
                <w:w w:val="105"/>
                <w:sz w:val="23"/>
              </w:rPr>
              <w:t>Title</w:t>
            </w:r>
          </w:p>
        </w:tc>
        <w:tc>
          <w:tcPr>
            <w:tcW w:w="1715" w:type="dxa"/>
          </w:tcPr>
          <w:p w14:paraId="41576381" w14:textId="77777777" w:rsidR="004D76C0" w:rsidRDefault="004B3FB4">
            <w:pPr>
              <w:pStyle w:val="TableParagraph"/>
              <w:spacing w:before="216"/>
              <w:ind w:left="333" w:right="333"/>
              <w:jc w:val="center"/>
              <w:rPr>
                <w:b/>
                <w:sz w:val="23"/>
              </w:rPr>
            </w:pPr>
            <w:r>
              <w:rPr>
                <w:b/>
                <w:w w:val="105"/>
                <w:sz w:val="23"/>
              </w:rPr>
              <w:t>Page</w:t>
            </w:r>
            <w:r>
              <w:rPr>
                <w:b/>
                <w:spacing w:val="-8"/>
                <w:w w:val="105"/>
                <w:sz w:val="23"/>
              </w:rPr>
              <w:t xml:space="preserve"> </w:t>
            </w:r>
            <w:r>
              <w:rPr>
                <w:b/>
                <w:w w:val="105"/>
                <w:sz w:val="23"/>
              </w:rPr>
              <w:t>Nos.</w:t>
            </w:r>
          </w:p>
        </w:tc>
      </w:tr>
      <w:tr w:rsidR="004D76C0" w14:paraId="6EB6F971" w14:textId="77777777" w:rsidTr="00254DF2">
        <w:trPr>
          <w:trHeight w:val="660"/>
        </w:trPr>
        <w:tc>
          <w:tcPr>
            <w:tcW w:w="7296" w:type="dxa"/>
          </w:tcPr>
          <w:p w14:paraId="6D37A6DA" w14:textId="77777777" w:rsidR="004D76C0" w:rsidRDefault="004B3FB4">
            <w:pPr>
              <w:pStyle w:val="TableParagraph"/>
              <w:spacing w:before="194"/>
              <w:ind w:left="110"/>
              <w:rPr>
                <w:sz w:val="23"/>
              </w:rPr>
            </w:pPr>
            <w:r>
              <w:rPr>
                <w:w w:val="105"/>
                <w:sz w:val="23"/>
              </w:rPr>
              <w:t>Executive</w:t>
            </w:r>
            <w:r>
              <w:rPr>
                <w:spacing w:val="-12"/>
                <w:w w:val="105"/>
                <w:sz w:val="23"/>
              </w:rPr>
              <w:t xml:space="preserve"> </w:t>
            </w:r>
            <w:r>
              <w:rPr>
                <w:w w:val="105"/>
                <w:sz w:val="23"/>
              </w:rPr>
              <w:t>Summary</w:t>
            </w:r>
          </w:p>
        </w:tc>
        <w:tc>
          <w:tcPr>
            <w:tcW w:w="1715" w:type="dxa"/>
          </w:tcPr>
          <w:p w14:paraId="0B08E146" w14:textId="47FEC662" w:rsidR="004D76C0" w:rsidRDefault="00D93222">
            <w:pPr>
              <w:pStyle w:val="TableParagraph"/>
              <w:spacing w:before="194"/>
              <w:ind w:left="8"/>
              <w:jc w:val="center"/>
              <w:rPr>
                <w:sz w:val="23"/>
              </w:rPr>
            </w:pPr>
            <w:r>
              <w:rPr>
                <w:w w:val="103"/>
                <w:sz w:val="23"/>
              </w:rPr>
              <w:t>i-</w:t>
            </w:r>
            <w:r w:rsidR="00876EAC">
              <w:rPr>
                <w:w w:val="103"/>
                <w:sz w:val="23"/>
              </w:rPr>
              <w:t>ii</w:t>
            </w:r>
          </w:p>
        </w:tc>
      </w:tr>
      <w:tr w:rsidR="004D76C0" w14:paraId="5BBD606E" w14:textId="77777777" w:rsidTr="00254DF2">
        <w:trPr>
          <w:trHeight w:val="659"/>
        </w:trPr>
        <w:tc>
          <w:tcPr>
            <w:tcW w:w="7296" w:type="dxa"/>
          </w:tcPr>
          <w:p w14:paraId="7C8C5B09" w14:textId="77777777" w:rsidR="004D76C0" w:rsidRDefault="004B3FB4">
            <w:pPr>
              <w:pStyle w:val="TableParagraph"/>
              <w:spacing w:before="194"/>
              <w:ind w:left="110"/>
              <w:rPr>
                <w:sz w:val="23"/>
              </w:rPr>
            </w:pPr>
            <w:r>
              <w:rPr>
                <w:sz w:val="23"/>
              </w:rPr>
              <w:t>List</w:t>
            </w:r>
            <w:r>
              <w:rPr>
                <w:spacing w:val="21"/>
                <w:sz w:val="23"/>
              </w:rPr>
              <w:t xml:space="preserve"> </w:t>
            </w:r>
            <w:r>
              <w:rPr>
                <w:sz w:val="23"/>
              </w:rPr>
              <w:t>of</w:t>
            </w:r>
            <w:r>
              <w:rPr>
                <w:spacing w:val="5"/>
                <w:sz w:val="23"/>
              </w:rPr>
              <w:t xml:space="preserve"> </w:t>
            </w:r>
            <w:r>
              <w:rPr>
                <w:sz w:val="23"/>
              </w:rPr>
              <w:t>Tables</w:t>
            </w:r>
          </w:p>
        </w:tc>
        <w:tc>
          <w:tcPr>
            <w:tcW w:w="1715" w:type="dxa"/>
          </w:tcPr>
          <w:p w14:paraId="2F8D5332" w14:textId="140D70C6" w:rsidR="004D76C0" w:rsidRDefault="004B3FB4">
            <w:pPr>
              <w:pStyle w:val="TableParagraph"/>
              <w:spacing w:before="194"/>
              <w:ind w:left="333" w:right="333"/>
              <w:jc w:val="center"/>
              <w:rPr>
                <w:sz w:val="23"/>
              </w:rPr>
            </w:pPr>
            <w:r>
              <w:rPr>
                <w:w w:val="105"/>
                <w:sz w:val="23"/>
              </w:rPr>
              <w:t>ii</w:t>
            </w:r>
            <w:r w:rsidR="00876EAC">
              <w:rPr>
                <w:w w:val="105"/>
                <w:sz w:val="23"/>
              </w:rPr>
              <w:t>i</w:t>
            </w:r>
          </w:p>
        </w:tc>
      </w:tr>
      <w:tr w:rsidR="004D76C0" w14:paraId="36F80053" w14:textId="77777777" w:rsidTr="00254DF2">
        <w:trPr>
          <w:trHeight w:val="659"/>
        </w:trPr>
        <w:tc>
          <w:tcPr>
            <w:tcW w:w="7296" w:type="dxa"/>
          </w:tcPr>
          <w:p w14:paraId="2C6B26F7" w14:textId="77777777" w:rsidR="004D76C0" w:rsidRDefault="004B3FB4">
            <w:pPr>
              <w:pStyle w:val="TableParagraph"/>
              <w:spacing w:before="194"/>
              <w:ind w:left="110"/>
              <w:rPr>
                <w:sz w:val="23"/>
              </w:rPr>
            </w:pPr>
            <w:r>
              <w:rPr>
                <w:w w:val="105"/>
                <w:sz w:val="23"/>
              </w:rPr>
              <w:t>Chapter</w:t>
            </w:r>
            <w:r>
              <w:rPr>
                <w:spacing w:val="-9"/>
                <w:w w:val="105"/>
                <w:sz w:val="23"/>
              </w:rPr>
              <w:t xml:space="preserve"> </w:t>
            </w:r>
            <w:r>
              <w:rPr>
                <w:w w:val="105"/>
                <w:sz w:val="23"/>
              </w:rPr>
              <w:t>1:</w:t>
            </w:r>
            <w:r>
              <w:rPr>
                <w:spacing w:val="-9"/>
                <w:w w:val="105"/>
                <w:sz w:val="23"/>
              </w:rPr>
              <w:t xml:space="preserve"> </w:t>
            </w:r>
            <w:r>
              <w:rPr>
                <w:w w:val="105"/>
                <w:sz w:val="23"/>
              </w:rPr>
              <w:t>Introduction</w:t>
            </w:r>
            <w:r>
              <w:rPr>
                <w:spacing w:val="-12"/>
                <w:w w:val="105"/>
                <w:sz w:val="23"/>
              </w:rPr>
              <w:t xml:space="preserve"> </w:t>
            </w:r>
            <w:r>
              <w:rPr>
                <w:w w:val="105"/>
                <w:sz w:val="23"/>
              </w:rPr>
              <w:t>and</w:t>
            </w:r>
            <w:r>
              <w:rPr>
                <w:spacing w:val="-5"/>
                <w:w w:val="105"/>
                <w:sz w:val="23"/>
              </w:rPr>
              <w:t xml:space="preserve"> </w:t>
            </w:r>
            <w:r>
              <w:rPr>
                <w:w w:val="105"/>
                <w:sz w:val="23"/>
              </w:rPr>
              <w:t>Background</w:t>
            </w:r>
          </w:p>
        </w:tc>
        <w:tc>
          <w:tcPr>
            <w:tcW w:w="1715" w:type="dxa"/>
          </w:tcPr>
          <w:p w14:paraId="25C2A31B" w14:textId="77777777" w:rsidR="004D76C0" w:rsidRDefault="004B3FB4">
            <w:pPr>
              <w:pStyle w:val="TableParagraph"/>
              <w:spacing w:before="194"/>
              <w:ind w:left="333" w:right="326"/>
              <w:jc w:val="center"/>
              <w:rPr>
                <w:sz w:val="23"/>
              </w:rPr>
            </w:pPr>
            <w:r>
              <w:rPr>
                <w:color w:val="FF0000"/>
                <w:w w:val="105"/>
                <w:sz w:val="23"/>
              </w:rPr>
              <w:t>1-10</w:t>
            </w:r>
          </w:p>
        </w:tc>
      </w:tr>
      <w:tr w:rsidR="004D76C0" w14:paraId="458B0E32" w14:textId="77777777" w:rsidTr="00254DF2">
        <w:trPr>
          <w:trHeight w:val="659"/>
        </w:trPr>
        <w:tc>
          <w:tcPr>
            <w:tcW w:w="7296" w:type="dxa"/>
          </w:tcPr>
          <w:p w14:paraId="63314EDC" w14:textId="77777777" w:rsidR="004D76C0" w:rsidRDefault="004B3FB4">
            <w:pPr>
              <w:pStyle w:val="TableParagraph"/>
              <w:spacing w:before="194"/>
              <w:ind w:left="110"/>
              <w:rPr>
                <w:sz w:val="23"/>
              </w:rPr>
            </w:pPr>
            <w:r>
              <w:rPr>
                <w:w w:val="105"/>
                <w:sz w:val="23"/>
              </w:rPr>
              <w:t>Chapter</w:t>
            </w:r>
            <w:r>
              <w:rPr>
                <w:spacing w:val="-7"/>
                <w:w w:val="105"/>
                <w:sz w:val="23"/>
              </w:rPr>
              <w:t xml:space="preserve"> </w:t>
            </w:r>
            <w:r>
              <w:rPr>
                <w:w w:val="105"/>
                <w:sz w:val="23"/>
              </w:rPr>
              <w:t>2:</w:t>
            </w:r>
            <w:r>
              <w:rPr>
                <w:spacing w:val="-9"/>
                <w:w w:val="105"/>
                <w:sz w:val="23"/>
              </w:rPr>
              <w:t xml:space="preserve"> </w:t>
            </w:r>
            <w:r>
              <w:rPr>
                <w:w w:val="105"/>
                <w:sz w:val="23"/>
              </w:rPr>
              <w:t>Review</w:t>
            </w:r>
            <w:r>
              <w:rPr>
                <w:spacing w:val="-6"/>
                <w:w w:val="105"/>
                <w:sz w:val="23"/>
              </w:rPr>
              <w:t xml:space="preserve"> </w:t>
            </w:r>
            <w:r>
              <w:rPr>
                <w:w w:val="105"/>
                <w:sz w:val="23"/>
              </w:rPr>
              <w:t>of</w:t>
            </w:r>
            <w:r>
              <w:rPr>
                <w:spacing w:val="-7"/>
                <w:w w:val="105"/>
                <w:sz w:val="23"/>
              </w:rPr>
              <w:t xml:space="preserve"> </w:t>
            </w:r>
            <w:r>
              <w:rPr>
                <w:w w:val="105"/>
                <w:sz w:val="23"/>
              </w:rPr>
              <w:t>Literature</w:t>
            </w:r>
          </w:p>
        </w:tc>
        <w:tc>
          <w:tcPr>
            <w:tcW w:w="1715" w:type="dxa"/>
          </w:tcPr>
          <w:p w14:paraId="75AB3E89" w14:textId="77777777" w:rsidR="004D76C0" w:rsidRDefault="004B3FB4">
            <w:pPr>
              <w:pStyle w:val="TableParagraph"/>
              <w:spacing w:before="194"/>
              <w:ind w:left="333" w:right="319"/>
              <w:jc w:val="center"/>
              <w:rPr>
                <w:sz w:val="23"/>
              </w:rPr>
            </w:pPr>
            <w:r>
              <w:rPr>
                <w:color w:val="FF0000"/>
                <w:w w:val="105"/>
                <w:sz w:val="23"/>
              </w:rPr>
              <w:t>11-18</w:t>
            </w:r>
          </w:p>
        </w:tc>
      </w:tr>
      <w:tr w:rsidR="004D76C0" w14:paraId="6B7BCDDA" w14:textId="77777777" w:rsidTr="00254DF2">
        <w:trPr>
          <w:trHeight w:val="667"/>
        </w:trPr>
        <w:tc>
          <w:tcPr>
            <w:tcW w:w="7296" w:type="dxa"/>
          </w:tcPr>
          <w:p w14:paraId="02AC7AE5" w14:textId="77777777" w:rsidR="004D76C0" w:rsidRDefault="004B3FB4">
            <w:pPr>
              <w:pStyle w:val="TableParagraph"/>
              <w:spacing w:before="194"/>
              <w:ind w:left="110"/>
              <w:rPr>
                <w:sz w:val="23"/>
              </w:rPr>
            </w:pPr>
            <w:r>
              <w:rPr>
                <w:w w:val="105"/>
                <w:sz w:val="23"/>
              </w:rPr>
              <w:t>Chapter</w:t>
            </w:r>
            <w:r>
              <w:rPr>
                <w:spacing w:val="-11"/>
                <w:w w:val="105"/>
                <w:sz w:val="23"/>
              </w:rPr>
              <w:t xml:space="preserve"> </w:t>
            </w:r>
            <w:r>
              <w:rPr>
                <w:w w:val="105"/>
                <w:sz w:val="23"/>
              </w:rPr>
              <w:t>3:</w:t>
            </w:r>
            <w:r>
              <w:rPr>
                <w:spacing w:val="-12"/>
                <w:w w:val="105"/>
                <w:sz w:val="23"/>
              </w:rPr>
              <w:t xml:space="preserve"> </w:t>
            </w:r>
            <w:r>
              <w:rPr>
                <w:w w:val="105"/>
                <w:sz w:val="23"/>
              </w:rPr>
              <w:t>Research</w:t>
            </w:r>
            <w:r>
              <w:rPr>
                <w:spacing w:val="-9"/>
                <w:w w:val="105"/>
                <w:sz w:val="23"/>
              </w:rPr>
              <w:t xml:space="preserve"> </w:t>
            </w:r>
            <w:r>
              <w:rPr>
                <w:w w:val="105"/>
                <w:sz w:val="23"/>
              </w:rPr>
              <w:t>Methodology</w:t>
            </w:r>
          </w:p>
        </w:tc>
        <w:tc>
          <w:tcPr>
            <w:tcW w:w="1715" w:type="dxa"/>
          </w:tcPr>
          <w:p w14:paraId="2DF357CB" w14:textId="77777777" w:rsidR="004D76C0" w:rsidRDefault="004B3FB4">
            <w:pPr>
              <w:pStyle w:val="TableParagraph"/>
              <w:spacing w:before="194"/>
              <w:ind w:left="333" w:right="319"/>
              <w:jc w:val="center"/>
              <w:rPr>
                <w:sz w:val="23"/>
              </w:rPr>
            </w:pPr>
            <w:r>
              <w:rPr>
                <w:color w:val="FF0000"/>
                <w:w w:val="105"/>
                <w:sz w:val="23"/>
              </w:rPr>
              <w:t>19-24</w:t>
            </w:r>
          </w:p>
        </w:tc>
      </w:tr>
      <w:tr w:rsidR="004D76C0" w14:paraId="609D5824" w14:textId="77777777" w:rsidTr="00254DF2">
        <w:trPr>
          <w:trHeight w:val="659"/>
        </w:trPr>
        <w:tc>
          <w:tcPr>
            <w:tcW w:w="7296" w:type="dxa"/>
          </w:tcPr>
          <w:p w14:paraId="07952381" w14:textId="77777777" w:rsidR="004D76C0" w:rsidRDefault="004B3FB4">
            <w:pPr>
              <w:pStyle w:val="TableParagraph"/>
              <w:spacing w:before="194"/>
              <w:ind w:left="110"/>
              <w:rPr>
                <w:sz w:val="23"/>
              </w:rPr>
            </w:pPr>
            <w:r>
              <w:rPr>
                <w:sz w:val="23"/>
              </w:rPr>
              <w:t>Chapter</w:t>
            </w:r>
            <w:r>
              <w:rPr>
                <w:spacing w:val="22"/>
                <w:sz w:val="23"/>
              </w:rPr>
              <w:t xml:space="preserve"> </w:t>
            </w:r>
            <w:r>
              <w:rPr>
                <w:sz w:val="23"/>
              </w:rPr>
              <w:t>4:</w:t>
            </w:r>
            <w:r>
              <w:rPr>
                <w:spacing w:val="22"/>
                <w:sz w:val="23"/>
              </w:rPr>
              <w:t xml:space="preserve"> </w:t>
            </w:r>
            <w:r>
              <w:rPr>
                <w:sz w:val="23"/>
              </w:rPr>
              <w:t>Data</w:t>
            </w:r>
            <w:r>
              <w:rPr>
                <w:spacing w:val="35"/>
                <w:sz w:val="23"/>
              </w:rPr>
              <w:t xml:space="preserve"> </w:t>
            </w:r>
            <w:r>
              <w:rPr>
                <w:sz w:val="23"/>
              </w:rPr>
              <w:t>Analysis</w:t>
            </w:r>
            <w:r>
              <w:rPr>
                <w:spacing w:val="14"/>
                <w:sz w:val="23"/>
              </w:rPr>
              <w:t xml:space="preserve"> </w:t>
            </w:r>
            <w:r>
              <w:rPr>
                <w:sz w:val="23"/>
              </w:rPr>
              <w:t>and</w:t>
            </w:r>
            <w:r>
              <w:rPr>
                <w:spacing w:val="27"/>
                <w:sz w:val="23"/>
              </w:rPr>
              <w:t xml:space="preserve"> </w:t>
            </w:r>
            <w:r>
              <w:rPr>
                <w:sz w:val="23"/>
              </w:rPr>
              <w:t>Interpretation</w:t>
            </w:r>
          </w:p>
        </w:tc>
        <w:tc>
          <w:tcPr>
            <w:tcW w:w="1715" w:type="dxa"/>
          </w:tcPr>
          <w:p w14:paraId="7F7FB05A" w14:textId="77777777" w:rsidR="004D76C0" w:rsidRDefault="004B3FB4">
            <w:pPr>
              <w:pStyle w:val="TableParagraph"/>
              <w:spacing w:before="194"/>
              <w:ind w:left="333" w:right="319"/>
              <w:jc w:val="center"/>
              <w:rPr>
                <w:sz w:val="23"/>
              </w:rPr>
            </w:pPr>
            <w:r>
              <w:rPr>
                <w:color w:val="FF0000"/>
                <w:w w:val="105"/>
                <w:sz w:val="23"/>
              </w:rPr>
              <w:t>25-40</w:t>
            </w:r>
          </w:p>
        </w:tc>
      </w:tr>
      <w:tr w:rsidR="004D76C0" w14:paraId="0AE017B6" w14:textId="77777777" w:rsidTr="00254DF2">
        <w:trPr>
          <w:trHeight w:val="659"/>
        </w:trPr>
        <w:tc>
          <w:tcPr>
            <w:tcW w:w="7296" w:type="dxa"/>
          </w:tcPr>
          <w:p w14:paraId="0F4B4934" w14:textId="77777777" w:rsidR="004D76C0" w:rsidRDefault="004B3FB4">
            <w:pPr>
              <w:pStyle w:val="TableParagraph"/>
              <w:spacing w:before="194"/>
              <w:ind w:left="110"/>
              <w:rPr>
                <w:sz w:val="23"/>
              </w:rPr>
            </w:pPr>
            <w:r>
              <w:rPr>
                <w:w w:val="105"/>
                <w:sz w:val="23"/>
              </w:rPr>
              <w:t>Chapter</w:t>
            </w:r>
            <w:r>
              <w:rPr>
                <w:spacing w:val="-13"/>
                <w:w w:val="105"/>
                <w:sz w:val="23"/>
              </w:rPr>
              <w:t xml:space="preserve"> </w:t>
            </w:r>
            <w:r>
              <w:rPr>
                <w:w w:val="105"/>
                <w:sz w:val="23"/>
              </w:rPr>
              <w:t>5:</w:t>
            </w:r>
            <w:r>
              <w:rPr>
                <w:spacing w:val="-6"/>
                <w:w w:val="105"/>
                <w:sz w:val="23"/>
              </w:rPr>
              <w:t xml:space="preserve"> </w:t>
            </w:r>
            <w:r>
              <w:rPr>
                <w:w w:val="105"/>
                <w:sz w:val="23"/>
              </w:rPr>
              <w:t>Findings,</w:t>
            </w:r>
            <w:r>
              <w:rPr>
                <w:spacing w:val="-8"/>
                <w:w w:val="105"/>
                <w:sz w:val="23"/>
              </w:rPr>
              <w:t xml:space="preserve"> </w:t>
            </w:r>
            <w:r>
              <w:rPr>
                <w:w w:val="105"/>
                <w:sz w:val="23"/>
              </w:rPr>
              <w:t>Recommendations</w:t>
            </w:r>
            <w:r>
              <w:rPr>
                <w:spacing w:val="-12"/>
                <w:w w:val="105"/>
                <w:sz w:val="23"/>
              </w:rPr>
              <w:t xml:space="preserve"> </w:t>
            </w:r>
            <w:r>
              <w:rPr>
                <w:w w:val="105"/>
                <w:sz w:val="23"/>
              </w:rPr>
              <w:t>and</w:t>
            </w:r>
            <w:r>
              <w:rPr>
                <w:spacing w:val="-10"/>
                <w:w w:val="105"/>
                <w:sz w:val="23"/>
              </w:rPr>
              <w:t xml:space="preserve"> </w:t>
            </w:r>
            <w:r>
              <w:rPr>
                <w:w w:val="105"/>
                <w:sz w:val="23"/>
              </w:rPr>
              <w:t>Conclusion</w:t>
            </w:r>
          </w:p>
        </w:tc>
        <w:tc>
          <w:tcPr>
            <w:tcW w:w="1715" w:type="dxa"/>
          </w:tcPr>
          <w:p w14:paraId="5644077D" w14:textId="77777777" w:rsidR="004D76C0" w:rsidRDefault="004B3FB4">
            <w:pPr>
              <w:pStyle w:val="TableParagraph"/>
              <w:spacing w:before="194"/>
              <w:ind w:left="333" w:right="319"/>
              <w:jc w:val="center"/>
              <w:rPr>
                <w:sz w:val="23"/>
              </w:rPr>
            </w:pPr>
            <w:r>
              <w:rPr>
                <w:color w:val="FF0000"/>
                <w:w w:val="105"/>
                <w:sz w:val="23"/>
              </w:rPr>
              <w:t>41-45</w:t>
            </w:r>
          </w:p>
        </w:tc>
      </w:tr>
      <w:tr w:rsidR="004D76C0" w14:paraId="428425BC" w14:textId="77777777" w:rsidTr="00254DF2">
        <w:trPr>
          <w:trHeight w:val="667"/>
        </w:trPr>
        <w:tc>
          <w:tcPr>
            <w:tcW w:w="7296" w:type="dxa"/>
          </w:tcPr>
          <w:p w14:paraId="51FA57AA" w14:textId="77777777" w:rsidR="004D76C0" w:rsidRDefault="004B3FB4">
            <w:pPr>
              <w:pStyle w:val="TableParagraph"/>
              <w:spacing w:before="194"/>
              <w:ind w:left="110"/>
              <w:rPr>
                <w:sz w:val="23"/>
              </w:rPr>
            </w:pPr>
            <w:r>
              <w:rPr>
                <w:w w:val="105"/>
                <w:sz w:val="23"/>
              </w:rPr>
              <w:t>References</w:t>
            </w:r>
          </w:p>
        </w:tc>
        <w:tc>
          <w:tcPr>
            <w:tcW w:w="1715" w:type="dxa"/>
          </w:tcPr>
          <w:p w14:paraId="0C01F797" w14:textId="77777777" w:rsidR="004D76C0" w:rsidRDefault="004D76C0">
            <w:pPr>
              <w:pStyle w:val="TableParagraph"/>
            </w:pPr>
          </w:p>
        </w:tc>
      </w:tr>
      <w:tr w:rsidR="004D76C0" w14:paraId="47EC9CE3" w14:textId="77777777" w:rsidTr="00254DF2">
        <w:trPr>
          <w:trHeight w:val="659"/>
        </w:trPr>
        <w:tc>
          <w:tcPr>
            <w:tcW w:w="7296" w:type="dxa"/>
          </w:tcPr>
          <w:p w14:paraId="62A87AE1" w14:textId="77777777" w:rsidR="004D76C0" w:rsidRDefault="004B3FB4">
            <w:pPr>
              <w:pStyle w:val="TableParagraph"/>
              <w:spacing w:before="194"/>
              <w:ind w:left="110"/>
              <w:rPr>
                <w:sz w:val="23"/>
              </w:rPr>
            </w:pPr>
            <w:r>
              <w:rPr>
                <w:w w:val="105"/>
                <w:sz w:val="23"/>
              </w:rPr>
              <w:t>Annexures</w:t>
            </w:r>
          </w:p>
        </w:tc>
        <w:tc>
          <w:tcPr>
            <w:tcW w:w="1715" w:type="dxa"/>
          </w:tcPr>
          <w:p w14:paraId="747F04EB" w14:textId="77777777" w:rsidR="004D76C0" w:rsidRDefault="004D76C0">
            <w:pPr>
              <w:pStyle w:val="TableParagraph"/>
            </w:pPr>
          </w:p>
        </w:tc>
      </w:tr>
    </w:tbl>
    <w:p w14:paraId="5B4B917F" w14:textId="77777777" w:rsidR="004D76C0" w:rsidRDefault="004D76C0">
      <w:pPr>
        <w:sectPr w:rsidR="004D76C0">
          <w:pgSz w:w="11910" w:h="16850"/>
          <w:pgMar w:top="1600" w:right="980" w:bottom="280" w:left="1680" w:header="720" w:footer="720" w:gutter="0"/>
          <w:cols w:space="720"/>
        </w:sectPr>
      </w:pPr>
    </w:p>
    <w:p w14:paraId="7D199797" w14:textId="77777777" w:rsidR="004D76C0" w:rsidRDefault="004D76C0">
      <w:pPr>
        <w:pStyle w:val="BodyText"/>
        <w:rPr>
          <w:b/>
          <w:sz w:val="20"/>
        </w:rPr>
      </w:pPr>
    </w:p>
    <w:p w14:paraId="59D96F9E" w14:textId="77777777" w:rsidR="004D76C0" w:rsidRDefault="004D76C0">
      <w:pPr>
        <w:pStyle w:val="BodyText"/>
        <w:rPr>
          <w:b/>
          <w:sz w:val="20"/>
        </w:rPr>
      </w:pPr>
    </w:p>
    <w:p w14:paraId="059BF2AB" w14:textId="77777777" w:rsidR="004D76C0" w:rsidRDefault="004D76C0">
      <w:pPr>
        <w:pStyle w:val="BodyText"/>
        <w:rPr>
          <w:b/>
          <w:sz w:val="20"/>
        </w:rPr>
      </w:pPr>
    </w:p>
    <w:p w14:paraId="4AB93DAC" w14:textId="77777777" w:rsidR="004D76C0" w:rsidRDefault="004D76C0">
      <w:pPr>
        <w:pStyle w:val="BodyText"/>
        <w:rPr>
          <w:b/>
          <w:sz w:val="20"/>
        </w:rPr>
      </w:pPr>
    </w:p>
    <w:p w14:paraId="3F7FC820" w14:textId="77777777" w:rsidR="004D76C0" w:rsidRDefault="004D76C0">
      <w:pPr>
        <w:pStyle w:val="BodyText"/>
        <w:rPr>
          <w:b/>
          <w:sz w:val="20"/>
        </w:rPr>
      </w:pPr>
    </w:p>
    <w:p w14:paraId="242D48E5" w14:textId="77777777" w:rsidR="004D76C0" w:rsidRDefault="004D76C0">
      <w:pPr>
        <w:pStyle w:val="BodyText"/>
        <w:rPr>
          <w:b/>
          <w:sz w:val="20"/>
        </w:rPr>
      </w:pPr>
    </w:p>
    <w:p w14:paraId="785247CA" w14:textId="77777777" w:rsidR="004D76C0" w:rsidRDefault="004D76C0">
      <w:pPr>
        <w:pStyle w:val="BodyText"/>
        <w:spacing w:before="8" w:after="1"/>
        <w:rPr>
          <w:b/>
          <w:sz w:val="1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7"/>
        <w:gridCol w:w="6390"/>
        <w:gridCol w:w="1174"/>
      </w:tblGrid>
      <w:tr w:rsidR="004D76C0" w14:paraId="137A9A8F" w14:textId="77777777">
        <w:trPr>
          <w:trHeight w:val="422"/>
        </w:trPr>
        <w:tc>
          <w:tcPr>
            <w:tcW w:w="8911" w:type="dxa"/>
            <w:gridSpan w:val="3"/>
          </w:tcPr>
          <w:p w14:paraId="0798FEFB" w14:textId="77777777" w:rsidR="004D76C0" w:rsidRDefault="004B3FB4">
            <w:pPr>
              <w:pStyle w:val="TableParagraph"/>
              <w:spacing w:before="86"/>
              <w:ind w:left="3736" w:right="3731"/>
              <w:jc w:val="center"/>
              <w:rPr>
                <w:b/>
                <w:sz w:val="23"/>
              </w:rPr>
            </w:pPr>
            <w:r>
              <w:rPr>
                <w:b/>
                <w:w w:val="105"/>
                <w:sz w:val="23"/>
              </w:rPr>
              <w:t>List</w:t>
            </w:r>
            <w:r>
              <w:rPr>
                <w:b/>
                <w:spacing w:val="-8"/>
                <w:w w:val="105"/>
                <w:sz w:val="23"/>
              </w:rPr>
              <w:t xml:space="preserve"> </w:t>
            </w:r>
            <w:r>
              <w:rPr>
                <w:b/>
                <w:w w:val="105"/>
                <w:sz w:val="23"/>
              </w:rPr>
              <w:t>of</w:t>
            </w:r>
            <w:r>
              <w:rPr>
                <w:b/>
                <w:spacing w:val="-7"/>
                <w:w w:val="105"/>
                <w:sz w:val="23"/>
              </w:rPr>
              <w:t xml:space="preserve"> </w:t>
            </w:r>
            <w:r>
              <w:rPr>
                <w:b/>
                <w:w w:val="105"/>
                <w:sz w:val="23"/>
              </w:rPr>
              <w:t>Tables</w:t>
            </w:r>
          </w:p>
        </w:tc>
      </w:tr>
      <w:tr w:rsidR="004D76C0" w14:paraId="34530CDC" w14:textId="77777777">
        <w:trPr>
          <w:trHeight w:val="415"/>
        </w:trPr>
        <w:tc>
          <w:tcPr>
            <w:tcW w:w="1347" w:type="dxa"/>
          </w:tcPr>
          <w:p w14:paraId="61881C57" w14:textId="77777777" w:rsidR="004D76C0" w:rsidRDefault="004B3FB4">
            <w:pPr>
              <w:pStyle w:val="TableParagraph"/>
              <w:spacing w:before="79"/>
              <w:ind w:left="175"/>
              <w:rPr>
                <w:b/>
                <w:sz w:val="23"/>
              </w:rPr>
            </w:pPr>
            <w:r>
              <w:rPr>
                <w:b/>
                <w:w w:val="105"/>
                <w:sz w:val="23"/>
              </w:rPr>
              <w:t>Table</w:t>
            </w:r>
            <w:r>
              <w:rPr>
                <w:b/>
                <w:spacing w:val="-8"/>
                <w:w w:val="105"/>
                <w:sz w:val="23"/>
              </w:rPr>
              <w:t xml:space="preserve"> </w:t>
            </w:r>
            <w:r>
              <w:rPr>
                <w:b/>
                <w:w w:val="105"/>
                <w:sz w:val="23"/>
              </w:rPr>
              <w:t>No.</w:t>
            </w:r>
          </w:p>
        </w:tc>
        <w:tc>
          <w:tcPr>
            <w:tcW w:w="6390" w:type="dxa"/>
          </w:tcPr>
          <w:p w14:paraId="3DB41EE1" w14:textId="77777777" w:rsidR="004D76C0" w:rsidRDefault="004B3FB4">
            <w:pPr>
              <w:pStyle w:val="TableParagraph"/>
              <w:spacing w:before="79"/>
              <w:ind w:left="2553" w:right="2560"/>
              <w:jc w:val="center"/>
              <w:rPr>
                <w:b/>
                <w:sz w:val="23"/>
              </w:rPr>
            </w:pPr>
            <w:r>
              <w:rPr>
                <w:b/>
                <w:w w:val="105"/>
                <w:sz w:val="23"/>
              </w:rPr>
              <w:t>Table</w:t>
            </w:r>
            <w:r>
              <w:rPr>
                <w:b/>
                <w:spacing w:val="-8"/>
                <w:w w:val="105"/>
                <w:sz w:val="23"/>
              </w:rPr>
              <w:t xml:space="preserve"> </w:t>
            </w:r>
            <w:r>
              <w:rPr>
                <w:b/>
                <w:w w:val="105"/>
                <w:sz w:val="23"/>
              </w:rPr>
              <w:t>Title</w:t>
            </w:r>
          </w:p>
        </w:tc>
        <w:tc>
          <w:tcPr>
            <w:tcW w:w="1174" w:type="dxa"/>
          </w:tcPr>
          <w:p w14:paraId="42117F72" w14:textId="77777777" w:rsidR="004D76C0" w:rsidRDefault="004B3FB4">
            <w:pPr>
              <w:pStyle w:val="TableParagraph"/>
              <w:spacing w:before="79"/>
              <w:ind w:left="132"/>
              <w:rPr>
                <w:b/>
                <w:sz w:val="23"/>
              </w:rPr>
            </w:pPr>
            <w:r>
              <w:rPr>
                <w:b/>
                <w:w w:val="105"/>
                <w:sz w:val="23"/>
              </w:rPr>
              <w:t>Page</w:t>
            </w:r>
            <w:r>
              <w:rPr>
                <w:b/>
                <w:spacing w:val="-7"/>
                <w:w w:val="105"/>
                <w:sz w:val="23"/>
              </w:rPr>
              <w:t xml:space="preserve"> </w:t>
            </w:r>
            <w:r>
              <w:rPr>
                <w:b/>
                <w:w w:val="105"/>
                <w:sz w:val="23"/>
              </w:rPr>
              <w:t>No.</w:t>
            </w:r>
          </w:p>
        </w:tc>
      </w:tr>
      <w:tr w:rsidR="004D76C0" w14:paraId="67E4AA11" w14:textId="77777777">
        <w:trPr>
          <w:trHeight w:val="414"/>
        </w:trPr>
        <w:tc>
          <w:tcPr>
            <w:tcW w:w="1347" w:type="dxa"/>
          </w:tcPr>
          <w:p w14:paraId="71212298" w14:textId="77777777" w:rsidR="004D76C0" w:rsidRDefault="004D76C0">
            <w:pPr>
              <w:pStyle w:val="TableParagraph"/>
            </w:pPr>
          </w:p>
        </w:tc>
        <w:tc>
          <w:tcPr>
            <w:tcW w:w="6390" w:type="dxa"/>
          </w:tcPr>
          <w:p w14:paraId="1F3916C9" w14:textId="77777777" w:rsidR="004D76C0" w:rsidRDefault="004D76C0">
            <w:pPr>
              <w:pStyle w:val="TableParagraph"/>
            </w:pPr>
          </w:p>
        </w:tc>
        <w:tc>
          <w:tcPr>
            <w:tcW w:w="1174" w:type="dxa"/>
          </w:tcPr>
          <w:p w14:paraId="6C2BD058" w14:textId="77777777" w:rsidR="004D76C0" w:rsidRDefault="004D76C0">
            <w:pPr>
              <w:pStyle w:val="TableParagraph"/>
            </w:pPr>
          </w:p>
        </w:tc>
      </w:tr>
      <w:tr w:rsidR="004D76C0" w14:paraId="138EB8D8" w14:textId="77777777">
        <w:trPr>
          <w:trHeight w:val="414"/>
        </w:trPr>
        <w:tc>
          <w:tcPr>
            <w:tcW w:w="1347" w:type="dxa"/>
          </w:tcPr>
          <w:p w14:paraId="4A5D2FCF" w14:textId="77777777" w:rsidR="004D76C0" w:rsidRDefault="004D76C0">
            <w:pPr>
              <w:pStyle w:val="TableParagraph"/>
            </w:pPr>
          </w:p>
        </w:tc>
        <w:tc>
          <w:tcPr>
            <w:tcW w:w="6390" w:type="dxa"/>
          </w:tcPr>
          <w:p w14:paraId="73FFE5AC" w14:textId="77777777" w:rsidR="004D76C0" w:rsidRDefault="004D76C0">
            <w:pPr>
              <w:pStyle w:val="TableParagraph"/>
            </w:pPr>
          </w:p>
        </w:tc>
        <w:tc>
          <w:tcPr>
            <w:tcW w:w="1174" w:type="dxa"/>
          </w:tcPr>
          <w:p w14:paraId="3B1AF0A5" w14:textId="77777777" w:rsidR="004D76C0" w:rsidRDefault="004D76C0">
            <w:pPr>
              <w:pStyle w:val="TableParagraph"/>
            </w:pPr>
          </w:p>
        </w:tc>
      </w:tr>
      <w:tr w:rsidR="004D76C0" w14:paraId="5DECC91B" w14:textId="77777777">
        <w:trPr>
          <w:trHeight w:val="415"/>
        </w:trPr>
        <w:tc>
          <w:tcPr>
            <w:tcW w:w="1347" w:type="dxa"/>
          </w:tcPr>
          <w:p w14:paraId="6555F435" w14:textId="77777777" w:rsidR="004D76C0" w:rsidRDefault="004D76C0">
            <w:pPr>
              <w:pStyle w:val="TableParagraph"/>
            </w:pPr>
          </w:p>
        </w:tc>
        <w:tc>
          <w:tcPr>
            <w:tcW w:w="6390" w:type="dxa"/>
          </w:tcPr>
          <w:p w14:paraId="2D8688DF" w14:textId="77777777" w:rsidR="004D76C0" w:rsidRDefault="004D76C0">
            <w:pPr>
              <w:pStyle w:val="TableParagraph"/>
            </w:pPr>
          </w:p>
        </w:tc>
        <w:tc>
          <w:tcPr>
            <w:tcW w:w="1174" w:type="dxa"/>
          </w:tcPr>
          <w:p w14:paraId="1D3D90E8" w14:textId="77777777" w:rsidR="004D76C0" w:rsidRDefault="004D76C0">
            <w:pPr>
              <w:pStyle w:val="TableParagraph"/>
            </w:pPr>
          </w:p>
        </w:tc>
      </w:tr>
      <w:tr w:rsidR="004D76C0" w14:paraId="139196E0" w14:textId="77777777">
        <w:trPr>
          <w:trHeight w:val="414"/>
        </w:trPr>
        <w:tc>
          <w:tcPr>
            <w:tcW w:w="1347" w:type="dxa"/>
          </w:tcPr>
          <w:p w14:paraId="5FEBECD2" w14:textId="77777777" w:rsidR="004D76C0" w:rsidRDefault="004D76C0">
            <w:pPr>
              <w:pStyle w:val="TableParagraph"/>
            </w:pPr>
          </w:p>
        </w:tc>
        <w:tc>
          <w:tcPr>
            <w:tcW w:w="6390" w:type="dxa"/>
          </w:tcPr>
          <w:p w14:paraId="78E91039" w14:textId="77777777" w:rsidR="004D76C0" w:rsidRDefault="004D76C0">
            <w:pPr>
              <w:pStyle w:val="TableParagraph"/>
            </w:pPr>
          </w:p>
        </w:tc>
        <w:tc>
          <w:tcPr>
            <w:tcW w:w="1174" w:type="dxa"/>
          </w:tcPr>
          <w:p w14:paraId="2020560B" w14:textId="77777777" w:rsidR="004D76C0" w:rsidRDefault="004D76C0">
            <w:pPr>
              <w:pStyle w:val="TableParagraph"/>
            </w:pPr>
          </w:p>
        </w:tc>
      </w:tr>
      <w:tr w:rsidR="004D76C0" w14:paraId="7CBBEC87" w14:textId="77777777">
        <w:trPr>
          <w:trHeight w:val="421"/>
        </w:trPr>
        <w:tc>
          <w:tcPr>
            <w:tcW w:w="1347" w:type="dxa"/>
          </w:tcPr>
          <w:p w14:paraId="5355CFAA" w14:textId="77777777" w:rsidR="004D76C0" w:rsidRDefault="004D76C0">
            <w:pPr>
              <w:pStyle w:val="TableParagraph"/>
            </w:pPr>
          </w:p>
        </w:tc>
        <w:tc>
          <w:tcPr>
            <w:tcW w:w="6390" w:type="dxa"/>
          </w:tcPr>
          <w:p w14:paraId="1E0C80C1" w14:textId="77777777" w:rsidR="004D76C0" w:rsidRDefault="004D76C0">
            <w:pPr>
              <w:pStyle w:val="TableParagraph"/>
            </w:pPr>
          </w:p>
        </w:tc>
        <w:tc>
          <w:tcPr>
            <w:tcW w:w="1174" w:type="dxa"/>
          </w:tcPr>
          <w:p w14:paraId="60B43757" w14:textId="77777777" w:rsidR="004D76C0" w:rsidRDefault="004D76C0">
            <w:pPr>
              <w:pStyle w:val="TableParagraph"/>
            </w:pPr>
          </w:p>
        </w:tc>
      </w:tr>
      <w:tr w:rsidR="004D76C0" w14:paraId="7E1FC4EB" w14:textId="77777777">
        <w:trPr>
          <w:trHeight w:val="415"/>
        </w:trPr>
        <w:tc>
          <w:tcPr>
            <w:tcW w:w="1347" w:type="dxa"/>
          </w:tcPr>
          <w:p w14:paraId="506DF4C6" w14:textId="77777777" w:rsidR="004D76C0" w:rsidRDefault="004D76C0">
            <w:pPr>
              <w:pStyle w:val="TableParagraph"/>
            </w:pPr>
          </w:p>
        </w:tc>
        <w:tc>
          <w:tcPr>
            <w:tcW w:w="6390" w:type="dxa"/>
          </w:tcPr>
          <w:p w14:paraId="255421FA" w14:textId="77777777" w:rsidR="004D76C0" w:rsidRDefault="004D76C0">
            <w:pPr>
              <w:pStyle w:val="TableParagraph"/>
            </w:pPr>
          </w:p>
        </w:tc>
        <w:tc>
          <w:tcPr>
            <w:tcW w:w="1174" w:type="dxa"/>
          </w:tcPr>
          <w:p w14:paraId="27A849B1" w14:textId="77777777" w:rsidR="004D76C0" w:rsidRDefault="004D76C0">
            <w:pPr>
              <w:pStyle w:val="TableParagraph"/>
            </w:pPr>
          </w:p>
        </w:tc>
      </w:tr>
    </w:tbl>
    <w:p w14:paraId="23D25F5D" w14:textId="77777777" w:rsidR="004D76C0" w:rsidRDefault="004D76C0">
      <w:pPr>
        <w:pStyle w:val="BodyText"/>
        <w:rPr>
          <w:b/>
          <w:sz w:val="20"/>
        </w:rPr>
      </w:pPr>
    </w:p>
    <w:p w14:paraId="58A12D27" w14:textId="77777777" w:rsidR="004D76C0" w:rsidRDefault="004D76C0">
      <w:pPr>
        <w:pStyle w:val="BodyText"/>
        <w:rPr>
          <w:b/>
          <w:sz w:val="20"/>
        </w:rPr>
      </w:pPr>
    </w:p>
    <w:p w14:paraId="3A4E1E1D" w14:textId="77777777" w:rsidR="004D76C0" w:rsidRDefault="004D76C0">
      <w:pPr>
        <w:pStyle w:val="BodyText"/>
        <w:rPr>
          <w:b/>
          <w:sz w:val="20"/>
        </w:rPr>
      </w:pPr>
    </w:p>
    <w:p w14:paraId="61E61C6B" w14:textId="77777777" w:rsidR="004D76C0" w:rsidRDefault="004D76C0">
      <w:pPr>
        <w:pStyle w:val="BodyText"/>
        <w:rPr>
          <w:b/>
          <w:sz w:val="20"/>
        </w:rPr>
      </w:pPr>
    </w:p>
    <w:p w14:paraId="53DD2590" w14:textId="77777777" w:rsidR="004D76C0" w:rsidRDefault="004D76C0">
      <w:pPr>
        <w:pStyle w:val="BodyText"/>
        <w:spacing w:before="5"/>
        <w:rPr>
          <w:b/>
          <w:sz w:val="1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7"/>
        <w:gridCol w:w="6390"/>
        <w:gridCol w:w="1261"/>
      </w:tblGrid>
      <w:tr w:rsidR="004D76C0" w14:paraId="4BEFA06D" w14:textId="77777777">
        <w:trPr>
          <w:trHeight w:val="350"/>
        </w:trPr>
        <w:tc>
          <w:tcPr>
            <w:tcW w:w="8998" w:type="dxa"/>
            <w:gridSpan w:val="3"/>
          </w:tcPr>
          <w:p w14:paraId="65F6E658" w14:textId="77777777" w:rsidR="004D76C0" w:rsidRDefault="004B3FB4">
            <w:pPr>
              <w:pStyle w:val="TableParagraph"/>
              <w:spacing w:before="43"/>
              <w:ind w:left="3732" w:right="3728"/>
              <w:jc w:val="center"/>
              <w:rPr>
                <w:b/>
                <w:sz w:val="23"/>
              </w:rPr>
            </w:pPr>
            <w:r>
              <w:rPr>
                <w:b/>
                <w:w w:val="105"/>
                <w:sz w:val="23"/>
              </w:rPr>
              <w:t>List</w:t>
            </w:r>
            <w:r>
              <w:rPr>
                <w:b/>
                <w:spacing w:val="-11"/>
                <w:w w:val="105"/>
                <w:sz w:val="23"/>
              </w:rPr>
              <w:t xml:space="preserve"> </w:t>
            </w:r>
            <w:r>
              <w:rPr>
                <w:b/>
                <w:w w:val="105"/>
                <w:sz w:val="23"/>
              </w:rPr>
              <w:t>of</w:t>
            </w:r>
            <w:r>
              <w:rPr>
                <w:b/>
                <w:spacing w:val="-5"/>
                <w:w w:val="105"/>
                <w:sz w:val="23"/>
              </w:rPr>
              <w:t xml:space="preserve"> </w:t>
            </w:r>
            <w:r>
              <w:rPr>
                <w:b/>
                <w:w w:val="105"/>
                <w:sz w:val="23"/>
              </w:rPr>
              <w:t>Graphs</w:t>
            </w:r>
          </w:p>
        </w:tc>
      </w:tr>
      <w:tr w:rsidR="004D76C0" w14:paraId="48A44721" w14:textId="77777777">
        <w:trPr>
          <w:trHeight w:val="342"/>
        </w:trPr>
        <w:tc>
          <w:tcPr>
            <w:tcW w:w="1347" w:type="dxa"/>
          </w:tcPr>
          <w:p w14:paraId="42EA4300" w14:textId="77777777" w:rsidR="004D76C0" w:rsidRDefault="004B3FB4">
            <w:pPr>
              <w:pStyle w:val="TableParagraph"/>
              <w:spacing w:before="43"/>
              <w:ind w:left="124"/>
              <w:rPr>
                <w:b/>
                <w:sz w:val="23"/>
              </w:rPr>
            </w:pPr>
            <w:r>
              <w:rPr>
                <w:b/>
                <w:w w:val="105"/>
                <w:sz w:val="23"/>
              </w:rPr>
              <w:t>Graph</w:t>
            </w:r>
            <w:r>
              <w:rPr>
                <w:b/>
                <w:spacing w:val="-7"/>
                <w:w w:val="105"/>
                <w:sz w:val="23"/>
              </w:rPr>
              <w:t xml:space="preserve"> </w:t>
            </w:r>
            <w:r>
              <w:rPr>
                <w:b/>
                <w:w w:val="105"/>
                <w:sz w:val="23"/>
              </w:rPr>
              <w:t>No.</w:t>
            </w:r>
          </w:p>
        </w:tc>
        <w:tc>
          <w:tcPr>
            <w:tcW w:w="6390" w:type="dxa"/>
          </w:tcPr>
          <w:p w14:paraId="301922D4" w14:textId="77777777" w:rsidR="004D76C0" w:rsidRDefault="004B3FB4">
            <w:pPr>
              <w:pStyle w:val="TableParagraph"/>
              <w:spacing w:before="43"/>
              <w:ind w:left="2559" w:right="2560"/>
              <w:jc w:val="center"/>
              <w:rPr>
                <w:b/>
                <w:sz w:val="23"/>
              </w:rPr>
            </w:pPr>
            <w:r>
              <w:rPr>
                <w:b/>
                <w:w w:val="105"/>
                <w:sz w:val="23"/>
              </w:rPr>
              <w:t>Graph</w:t>
            </w:r>
            <w:r>
              <w:rPr>
                <w:b/>
                <w:spacing w:val="-8"/>
                <w:w w:val="105"/>
                <w:sz w:val="23"/>
              </w:rPr>
              <w:t xml:space="preserve"> </w:t>
            </w:r>
            <w:r>
              <w:rPr>
                <w:b/>
                <w:w w:val="105"/>
                <w:sz w:val="23"/>
              </w:rPr>
              <w:t>Title</w:t>
            </w:r>
          </w:p>
        </w:tc>
        <w:tc>
          <w:tcPr>
            <w:tcW w:w="1261" w:type="dxa"/>
          </w:tcPr>
          <w:p w14:paraId="4F59F1F6" w14:textId="77777777" w:rsidR="004D76C0" w:rsidRDefault="004B3FB4">
            <w:pPr>
              <w:pStyle w:val="TableParagraph"/>
              <w:spacing w:before="43"/>
              <w:ind w:left="175"/>
              <w:rPr>
                <w:b/>
                <w:sz w:val="23"/>
              </w:rPr>
            </w:pPr>
            <w:r>
              <w:rPr>
                <w:b/>
                <w:w w:val="105"/>
                <w:sz w:val="23"/>
              </w:rPr>
              <w:t>Page</w:t>
            </w:r>
            <w:r>
              <w:rPr>
                <w:b/>
                <w:spacing w:val="-7"/>
                <w:w w:val="105"/>
                <w:sz w:val="23"/>
              </w:rPr>
              <w:t xml:space="preserve"> </w:t>
            </w:r>
            <w:r>
              <w:rPr>
                <w:b/>
                <w:w w:val="105"/>
                <w:sz w:val="23"/>
              </w:rPr>
              <w:t>No.</w:t>
            </w:r>
          </w:p>
        </w:tc>
      </w:tr>
      <w:tr w:rsidR="004D76C0" w14:paraId="2182205C" w14:textId="77777777">
        <w:trPr>
          <w:trHeight w:val="343"/>
        </w:trPr>
        <w:tc>
          <w:tcPr>
            <w:tcW w:w="1347" w:type="dxa"/>
          </w:tcPr>
          <w:p w14:paraId="614991E1" w14:textId="77777777" w:rsidR="004D76C0" w:rsidRDefault="004D76C0">
            <w:pPr>
              <w:pStyle w:val="TableParagraph"/>
            </w:pPr>
          </w:p>
        </w:tc>
        <w:tc>
          <w:tcPr>
            <w:tcW w:w="6390" w:type="dxa"/>
          </w:tcPr>
          <w:p w14:paraId="5E6E5D39" w14:textId="77777777" w:rsidR="004D76C0" w:rsidRDefault="004D76C0">
            <w:pPr>
              <w:pStyle w:val="TableParagraph"/>
            </w:pPr>
          </w:p>
        </w:tc>
        <w:tc>
          <w:tcPr>
            <w:tcW w:w="1261" w:type="dxa"/>
          </w:tcPr>
          <w:p w14:paraId="4AFB308B" w14:textId="77777777" w:rsidR="004D76C0" w:rsidRDefault="004D76C0">
            <w:pPr>
              <w:pStyle w:val="TableParagraph"/>
            </w:pPr>
          </w:p>
        </w:tc>
      </w:tr>
      <w:tr w:rsidR="004D76C0" w14:paraId="0E7A63E0" w14:textId="77777777">
        <w:trPr>
          <w:trHeight w:val="342"/>
        </w:trPr>
        <w:tc>
          <w:tcPr>
            <w:tcW w:w="1347" w:type="dxa"/>
          </w:tcPr>
          <w:p w14:paraId="1820376D" w14:textId="77777777" w:rsidR="004D76C0" w:rsidRDefault="004D76C0">
            <w:pPr>
              <w:pStyle w:val="TableParagraph"/>
            </w:pPr>
          </w:p>
        </w:tc>
        <w:tc>
          <w:tcPr>
            <w:tcW w:w="6390" w:type="dxa"/>
          </w:tcPr>
          <w:p w14:paraId="26FB0772" w14:textId="77777777" w:rsidR="004D76C0" w:rsidRDefault="004D76C0">
            <w:pPr>
              <w:pStyle w:val="TableParagraph"/>
            </w:pPr>
          </w:p>
        </w:tc>
        <w:tc>
          <w:tcPr>
            <w:tcW w:w="1261" w:type="dxa"/>
          </w:tcPr>
          <w:p w14:paraId="075978C2" w14:textId="77777777" w:rsidR="004D76C0" w:rsidRDefault="004D76C0">
            <w:pPr>
              <w:pStyle w:val="TableParagraph"/>
            </w:pPr>
          </w:p>
        </w:tc>
      </w:tr>
      <w:tr w:rsidR="004D76C0" w14:paraId="522AA520" w14:textId="77777777">
        <w:trPr>
          <w:trHeight w:val="350"/>
        </w:trPr>
        <w:tc>
          <w:tcPr>
            <w:tcW w:w="1347" w:type="dxa"/>
          </w:tcPr>
          <w:p w14:paraId="08564119" w14:textId="77777777" w:rsidR="004D76C0" w:rsidRDefault="004D76C0">
            <w:pPr>
              <w:pStyle w:val="TableParagraph"/>
            </w:pPr>
          </w:p>
        </w:tc>
        <w:tc>
          <w:tcPr>
            <w:tcW w:w="6390" w:type="dxa"/>
          </w:tcPr>
          <w:p w14:paraId="700C22D0" w14:textId="77777777" w:rsidR="004D76C0" w:rsidRDefault="004D76C0">
            <w:pPr>
              <w:pStyle w:val="TableParagraph"/>
            </w:pPr>
          </w:p>
        </w:tc>
        <w:tc>
          <w:tcPr>
            <w:tcW w:w="1261" w:type="dxa"/>
          </w:tcPr>
          <w:p w14:paraId="1CA07163" w14:textId="77777777" w:rsidR="004D76C0" w:rsidRDefault="004D76C0">
            <w:pPr>
              <w:pStyle w:val="TableParagraph"/>
            </w:pPr>
          </w:p>
        </w:tc>
      </w:tr>
      <w:tr w:rsidR="004D76C0" w14:paraId="09657C47" w14:textId="77777777">
        <w:trPr>
          <w:trHeight w:val="343"/>
        </w:trPr>
        <w:tc>
          <w:tcPr>
            <w:tcW w:w="1347" w:type="dxa"/>
          </w:tcPr>
          <w:p w14:paraId="490DA560" w14:textId="77777777" w:rsidR="004D76C0" w:rsidRDefault="004D76C0">
            <w:pPr>
              <w:pStyle w:val="TableParagraph"/>
            </w:pPr>
          </w:p>
        </w:tc>
        <w:tc>
          <w:tcPr>
            <w:tcW w:w="6390" w:type="dxa"/>
          </w:tcPr>
          <w:p w14:paraId="2B8E2B2B" w14:textId="77777777" w:rsidR="004D76C0" w:rsidRDefault="004D76C0">
            <w:pPr>
              <w:pStyle w:val="TableParagraph"/>
            </w:pPr>
          </w:p>
        </w:tc>
        <w:tc>
          <w:tcPr>
            <w:tcW w:w="1261" w:type="dxa"/>
          </w:tcPr>
          <w:p w14:paraId="081ADB8E" w14:textId="77777777" w:rsidR="004D76C0" w:rsidRDefault="004D76C0">
            <w:pPr>
              <w:pStyle w:val="TableParagraph"/>
            </w:pPr>
          </w:p>
        </w:tc>
      </w:tr>
      <w:tr w:rsidR="004D76C0" w14:paraId="2D2BA9DE" w14:textId="77777777">
        <w:trPr>
          <w:trHeight w:val="342"/>
        </w:trPr>
        <w:tc>
          <w:tcPr>
            <w:tcW w:w="1347" w:type="dxa"/>
          </w:tcPr>
          <w:p w14:paraId="155D7149" w14:textId="77777777" w:rsidR="004D76C0" w:rsidRDefault="004D76C0">
            <w:pPr>
              <w:pStyle w:val="TableParagraph"/>
            </w:pPr>
          </w:p>
        </w:tc>
        <w:tc>
          <w:tcPr>
            <w:tcW w:w="6390" w:type="dxa"/>
          </w:tcPr>
          <w:p w14:paraId="3CCFA78E" w14:textId="77777777" w:rsidR="004D76C0" w:rsidRDefault="004D76C0">
            <w:pPr>
              <w:pStyle w:val="TableParagraph"/>
            </w:pPr>
          </w:p>
        </w:tc>
        <w:tc>
          <w:tcPr>
            <w:tcW w:w="1261" w:type="dxa"/>
          </w:tcPr>
          <w:p w14:paraId="055BC89C" w14:textId="77777777" w:rsidR="004D76C0" w:rsidRDefault="004D76C0">
            <w:pPr>
              <w:pStyle w:val="TableParagraph"/>
            </w:pPr>
          </w:p>
        </w:tc>
      </w:tr>
      <w:tr w:rsidR="004D76C0" w14:paraId="7031CD8E" w14:textId="77777777">
        <w:trPr>
          <w:trHeight w:val="349"/>
        </w:trPr>
        <w:tc>
          <w:tcPr>
            <w:tcW w:w="1347" w:type="dxa"/>
          </w:tcPr>
          <w:p w14:paraId="7F206F07" w14:textId="77777777" w:rsidR="004D76C0" w:rsidRDefault="004D76C0">
            <w:pPr>
              <w:pStyle w:val="TableParagraph"/>
            </w:pPr>
          </w:p>
        </w:tc>
        <w:tc>
          <w:tcPr>
            <w:tcW w:w="6390" w:type="dxa"/>
          </w:tcPr>
          <w:p w14:paraId="1A506764" w14:textId="77777777" w:rsidR="004D76C0" w:rsidRDefault="004D76C0">
            <w:pPr>
              <w:pStyle w:val="TableParagraph"/>
            </w:pPr>
          </w:p>
        </w:tc>
        <w:tc>
          <w:tcPr>
            <w:tcW w:w="1261" w:type="dxa"/>
          </w:tcPr>
          <w:p w14:paraId="199B26F2" w14:textId="77777777" w:rsidR="004D76C0" w:rsidRDefault="004D76C0">
            <w:pPr>
              <w:pStyle w:val="TableParagraph"/>
            </w:pPr>
          </w:p>
        </w:tc>
      </w:tr>
    </w:tbl>
    <w:p w14:paraId="41A7B0E7" w14:textId="77777777" w:rsidR="004D76C0" w:rsidRDefault="004D76C0">
      <w:pPr>
        <w:sectPr w:rsidR="004D76C0">
          <w:pgSz w:w="11910" w:h="16850"/>
          <w:pgMar w:top="1600" w:right="980" w:bottom="280" w:left="1680" w:header="720" w:footer="720" w:gutter="0"/>
          <w:cols w:space="720"/>
        </w:sectPr>
      </w:pPr>
    </w:p>
    <w:p w14:paraId="593A728C" w14:textId="77777777" w:rsidR="004D76C0" w:rsidRDefault="004D76C0">
      <w:pPr>
        <w:pStyle w:val="BodyText"/>
        <w:rPr>
          <w:b/>
          <w:sz w:val="20"/>
        </w:rPr>
      </w:pPr>
    </w:p>
    <w:p w14:paraId="32493C87" w14:textId="77777777" w:rsidR="004D76C0" w:rsidRDefault="004D76C0">
      <w:pPr>
        <w:pStyle w:val="BodyText"/>
        <w:rPr>
          <w:b/>
          <w:sz w:val="20"/>
        </w:rPr>
      </w:pPr>
    </w:p>
    <w:p w14:paraId="3EA3CE73" w14:textId="77777777" w:rsidR="004D76C0" w:rsidRDefault="004D76C0">
      <w:pPr>
        <w:pStyle w:val="BodyText"/>
        <w:rPr>
          <w:b/>
          <w:sz w:val="20"/>
        </w:rPr>
      </w:pPr>
    </w:p>
    <w:p w14:paraId="2D33EF97" w14:textId="77777777" w:rsidR="004D76C0" w:rsidRDefault="004D76C0">
      <w:pPr>
        <w:pStyle w:val="BodyText"/>
        <w:rPr>
          <w:b/>
          <w:sz w:val="20"/>
        </w:rPr>
      </w:pPr>
    </w:p>
    <w:p w14:paraId="3C7B3737" w14:textId="77777777" w:rsidR="004D76C0" w:rsidRDefault="004D76C0">
      <w:pPr>
        <w:pStyle w:val="BodyText"/>
        <w:rPr>
          <w:b/>
          <w:sz w:val="20"/>
        </w:rPr>
      </w:pPr>
    </w:p>
    <w:p w14:paraId="5E021E22" w14:textId="77777777" w:rsidR="004D76C0" w:rsidRDefault="004D76C0">
      <w:pPr>
        <w:pStyle w:val="BodyText"/>
        <w:rPr>
          <w:b/>
          <w:sz w:val="20"/>
        </w:rPr>
      </w:pPr>
    </w:p>
    <w:p w14:paraId="124AE070" w14:textId="77777777" w:rsidR="004D76C0" w:rsidRDefault="004D76C0">
      <w:pPr>
        <w:pStyle w:val="BodyText"/>
        <w:rPr>
          <w:b/>
          <w:sz w:val="20"/>
        </w:rPr>
      </w:pPr>
    </w:p>
    <w:p w14:paraId="5D90D33F" w14:textId="77777777" w:rsidR="004D76C0" w:rsidRDefault="004D76C0">
      <w:pPr>
        <w:pStyle w:val="BodyText"/>
        <w:rPr>
          <w:b/>
          <w:sz w:val="20"/>
        </w:rPr>
      </w:pPr>
    </w:p>
    <w:p w14:paraId="1804F852" w14:textId="77777777" w:rsidR="004D76C0" w:rsidRDefault="004D76C0">
      <w:pPr>
        <w:pStyle w:val="BodyText"/>
        <w:rPr>
          <w:b/>
          <w:sz w:val="20"/>
        </w:rPr>
      </w:pPr>
    </w:p>
    <w:p w14:paraId="11B732DD" w14:textId="77777777" w:rsidR="004D76C0" w:rsidRDefault="004D76C0">
      <w:pPr>
        <w:pStyle w:val="BodyText"/>
        <w:rPr>
          <w:b/>
          <w:sz w:val="20"/>
        </w:rPr>
      </w:pPr>
    </w:p>
    <w:p w14:paraId="3C27104B" w14:textId="77777777" w:rsidR="004D76C0" w:rsidRDefault="004D76C0">
      <w:pPr>
        <w:pStyle w:val="BodyText"/>
        <w:rPr>
          <w:b/>
          <w:sz w:val="20"/>
        </w:rPr>
      </w:pPr>
    </w:p>
    <w:p w14:paraId="41A8D614" w14:textId="77777777" w:rsidR="004D76C0" w:rsidRDefault="004D76C0">
      <w:pPr>
        <w:pStyle w:val="BodyText"/>
        <w:rPr>
          <w:b/>
          <w:sz w:val="20"/>
        </w:rPr>
      </w:pPr>
    </w:p>
    <w:p w14:paraId="05298606" w14:textId="77777777" w:rsidR="004D76C0" w:rsidRDefault="004D76C0">
      <w:pPr>
        <w:pStyle w:val="BodyText"/>
        <w:rPr>
          <w:b/>
          <w:sz w:val="20"/>
        </w:rPr>
      </w:pPr>
    </w:p>
    <w:p w14:paraId="250755F8" w14:textId="77777777" w:rsidR="004D76C0" w:rsidRDefault="004D76C0">
      <w:pPr>
        <w:pStyle w:val="BodyText"/>
        <w:rPr>
          <w:b/>
          <w:sz w:val="20"/>
        </w:rPr>
      </w:pPr>
    </w:p>
    <w:p w14:paraId="2579D101" w14:textId="77777777" w:rsidR="004D76C0" w:rsidRDefault="004D76C0">
      <w:pPr>
        <w:pStyle w:val="BodyText"/>
        <w:rPr>
          <w:b/>
          <w:sz w:val="20"/>
        </w:rPr>
      </w:pPr>
    </w:p>
    <w:p w14:paraId="4D53D8E5" w14:textId="77777777" w:rsidR="004D76C0" w:rsidRDefault="004D76C0">
      <w:pPr>
        <w:pStyle w:val="BodyText"/>
        <w:rPr>
          <w:b/>
          <w:sz w:val="20"/>
        </w:rPr>
      </w:pPr>
    </w:p>
    <w:p w14:paraId="24B4B89D" w14:textId="77777777" w:rsidR="004D76C0" w:rsidRDefault="004D76C0">
      <w:pPr>
        <w:pStyle w:val="BodyText"/>
        <w:rPr>
          <w:b/>
          <w:sz w:val="20"/>
        </w:rPr>
      </w:pPr>
    </w:p>
    <w:p w14:paraId="441B1655" w14:textId="77777777" w:rsidR="004D76C0" w:rsidRDefault="004D76C0">
      <w:pPr>
        <w:pStyle w:val="BodyText"/>
        <w:rPr>
          <w:b/>
          <w:sz w:val="20"/>
        </w:rPr>
      </w:pPr>
    </w:p>
    <w:p w14:paraId="5E3496AA" w14:textId="77777777" w:rsidR="004D76C0" w:rsidRDefault="004D76C0">
      <w:pPr>
        <w:pStyle w:val="BodyText"/>
        <w:rPr>
          <w:b/>
          <w:sz w:val="20"/>
        </w:rPr>
      </w:pPr>
    </w:p>
    <w:p w14:paraId="2284E528" w14:textId="77777777" w:rsidR="004D76C0" w:rsidRDefault="004D76C0">
      <w:pPr>
        <w:pStyle w:val="BodyText"/>
        <w:rPr>
          <w:b/>
          <w:sz w:val="20"/>
        </w:rPr>
      </w:pPr>
    </w:p>
    <w:p w14:paraId="5F57EA80" w14:textId="77777777" w:rsidR="004D76C0" w:rsidRDefault="004D76C0">
      <w:pPr>
        <w:pStyle w:val="BodyText"/>
        <w:rPr>
          <w:b/>
          <w:sz w:val="20"/>
        </w:rPr>
      </w:pPr>
    </w:p>
    <w:p w14:paraId="4ACC0877" w14:textId="77777777" w:rsidR="004D76C0" w:rsidRDefault="004D76C0">
      <w:pPr>
        <w:pStyle w:val="BodyText"/>
        <w:rPr>
          <w:b/>
          <w:sz w:val="20"/>
        </w:rPr>
      </w:pPr>
    </w:p>
    <w:p w14:paraId="106DA084" w14:textId="77777777" w:rsidR="004D76C0" w:rsidRDefault="004D76C0">
      <w:pPr>
        <w:pStyle w:val="BodyText"/>
        <w:rPr>
          <w:b/>
          <w:sz w:val="20"/>
        </w:rPr>
      </w:pPr>
    </w:p>
    <w:p w14:paraId="58B38EEA" w14:textId="77777777" w:rsidR="004D76C0" w:rsidRDefault="004D76C0">
      <w:pPr>
        <w:pStyle w:val="BodyText"/>
        <w:rPr>
          <w:b/>
          <w:sz w:val="20"/>
        </w:rPr>
      </w:pPr>
    </w:p>
    <w:p w14:paraId="7B7E923A" w14:textId="77777777" w:rsidR="004D76C0" w:rsidRDefault="004D76C0">
      <w:pPr>
        <w:pStyle w:val="BodyText"/>
        <w:rPr>
          <w:b/>
          <w:sz w:val="20"/>
        </w:rPr>
      </w:pPr>
    </w:p>
    <w:p w14:paraId="41BCB880" w14:textId="77777777" w:rsidR="004D76C0" w:rsidRDefault="004D76C0">
      <w:pPr>
        <w:pStyle w:val="BodyText"/>
        <w:rPr>
          <w:b/>
          <w:sz w:val="20"/>
        </w:rPr>
      </w:pPr>
    </w:p>
    <w:p w14:paraId="7FFEE308" w14:textId="77777777" w:rsidR="004D76C0" w:rsidRDefault="004D76C0">
      <w:pPr>
        <w:pStyle w:val="BodyText"/>
        <w:rPr>
          <w:b/>
          <w:sz w:val="20"/>
        </w:rPr>
      </w:pPr>
    </w:p>
    <w:p w14:paraId="7058B69E" w14:textId="77777777" w:rsidR="004D76C0" w:rsidRDefault="004B3FB4">
      <w:pPr>
        <w:pStyle w:val="Heading1"/>
        <w:spacing w:before="222" w:line="480" w:lineRule="auto"/>
        <w:ind w:left="675" w:right="861" w:firstLine="2471"/>
        <w:jc w:val="left"/>
      </w:pPr>
      <w:r>
        <w:t>CHAPTER 1</w:t>
      </w:r>
      <w:r>
        <w:rPr>
          <w:spacing w:val="1"/>
        </w:rPr>
        <w:t xml:space="preserve"> </w:t>
      </w:r>
      <w:r>
        <w:t>INTRODUCTION</w:t>
      </w:r>
      <w:r>
        <w:rPr>
          <w:spacing w:val="-5"/>
        </w:rPr>
        <w:t xml:space="preserve"> </w:t>
      </w:r>
      <w:r>
        <w:t>AND</w:t>
      </w:r>
      <w:r>
        <w:rPr>
          <w:spacing w:val="-4"/>
        </w:rPr>
        <w:t xml:space="preserve"> </w:t>
      </w:r>
      <w:r>
        <w:t>BACKGROUND</w:t>
      </w:r>
    </w:p>
    <w:p w14:paraId="63116138" w14:textId="77777777" w:rsidR="004D76C0" w:rsidRDefault="004D76C0">
      <w:pPr>
        <w:spacing w:line="480" w:lineRule="auto"/>
      </w:pPr>
    </w:p>
    <w:p w14:paraId="15FF4337" w14:textId="77777777" w:rsidR="00E15C61" w:rsidRDefault="00E15C61">
      <w:pPr>
        <w:spacing w:line="480" w:lineRule="auto"/>
      </w:pPr>
    </w:p>
    <w:p w14:paraId="43CD08E7" w14:textId="77777777" w:rsidR="00E15C61" w:rsidRDefault="00E15C61">
      <w:pPr>
        <w:spacing w:line="480" w:lineRule="auto"/>
      </w:pPr>
    </w:p>
    <w:p w14:paraId="17888316" w14:textId="77777777" w:rsidR="00E15C61" w:rsidRDefault="00E15C61">
      <w:pPr>
        <w:spacing w:line="480" w:lineRule="auto"/>
      </w:pPr>
    </w:p>
    <w:p w14:paraId="50C7FE97" w14:textId="77777777" w:rsidR="00E15C61" w:rsidRDefault="00E15C61">
      <w:pPr>
        <w:spacing w:line="480" w:lineRule="auto"/>
      </w:pPr>
    </w:p>
    <w:p w14:paraId="53599FD0" w14:textId="77777777" w:rsidR="00E15C61" w:rsidRDefault="00E15C61">
      <w:pPr>
        <w:spacing w:line="480" w:lineRule="auto"/>
      </w:pPr>
    </w:p>
    <w:p w14:paraId="4341FEEE" w14:textId="77777777" w:rsidR="00E15C61" w:rsidRDefault="00E15C61">
      <w:pPr>
        <w:spacing w:line="480" w:lineRule="auto"/>
      </w:pPr>
    </w:p>
    <w:p w14:paraId="3878BFB7" w14:textId="77777777" w:rsidR="00E15C61" w:rsidRDefault="00E15C61">
      <w:pPr>
        <w:spacing w:line="480" w:lineRule="auto"/>
      </w:pPr>
    </w:p>
    <w:p w14:paraId="6E4053DB" w14:textId="77777777" w:rsidR="00E15C61" w:rsidRDefault="00E15C61">
      <w:pPr>
        <w:spacing w:line="480" w:lineRule="auto"/>
      </w:pPr>
    </w:p>
    <w:p w14:paraId="43329BDD" w14:textId="77777777" w:rsidR="00E15C61" w:rsidRDefault="00E15C61">
      <w:pPr>
        <w:spacing w:line="480" w:lineRule="auto"/>
      </w:pPr>
    </w:p>
    <w:p w14:paraId="0F5B23D9" w14:textId="77777777" w:rsidR="00E15C61" w:rsidRDefault="00E15C61">
      <w:pPr>
        <w:spacing w:line="480" w:lineRule="auto"/>
      </w:pPr>
    </w:p>
    <w:p w14:paraId="247AE40A" w14:textId="77777777" w:rsidR="00E15C61" w:rsidRDefault="00E15C61">
      <w:pPr>
        <w:spacing w:line="480" w:lineRule="auto"/>
      </w:pPr>
    </w:p>
    <w:p w14:paraId="06ADA290" w14:textId="77777777" w:rsidR="00E15C61" w:rsidRDefault="00E15C61">
      <w:pPr>
        <w:spacing w:line="480" w:lineRule="auto"/>
      </w:pPr>
    </w:p>
    <w:p w14:paraId="2917A307" w14:textId="77777777" w:rsidR="00A22F2E" w:rsidRDefault="00A22F2E" w:rsidP="00A57551">
      <w:pPr>
        <w:spacing w:line="480" w:lineRule="auto"/>
        <w:rPr>
          <w:sz w:val="24"/>
          <w:szCs w:val="24"/>
        </w:rPr>
      </w:pPr>
      <w:r w:rsidRPr="00A22F2E">
        <w:rPr>
          <w:sz w:val="24"/>
          <w:szCs w:val="24"/>
        </w:rPr>
        <w:lastRenderedPageBreak/>
        <w:t>The chemical industry is one of the largest and most important industries in the world, providing essential materials for many other industries and products. However, the production and transportation of chemical products can have significant environmental impacts, including air and water pollution, greenhouse gas emissions, and waste generation. To address these issues, many chemical companies are turning to green logistics as a strategy for improving sustainability and reducing their environmental footprint.</w:t>
      </w:r>
    </w:p>
    <w:p w14:paraId="56C8DC32" w14:textId="10EE82AB" w:rsidR="00A57551" w:rsidRDefault="00A57551" w:rsidP="00A57551">
      <w:pPr>
        <w:spacing w:line="480" w:lineRule="auto"/>
        <w:rPr>
          <w:sz w:val="24"/>
          <w:szCs w:val="24"/>
          <w:lang w:val="en-IN"/>
        </w:rPr>
      </w:pPr>
      <w:r w:rsidRPr="00A57551">
        <w:rPr>
          <w:sz w:val="24"/>
          <w:szCs w:val="24"/>
          <w:lang w:val="en-IN"/>
        </w:rPr>
        <w:t>Green logistics refers to the application of sustainable practices within logistics and supply chain management, aiming to minimize environmental impacts while maintaining efficiency and effectiveness in the movement, storage, and handling of goods. As concerns about climate change, resource depletion, and environmental degradation grow, businesses are increasingly adopting green logistics strategies to enhance sustainability, reduce carbon footprints, and meet regulatory and consumer demands.</w:t>
      </w:r>
    </w:p>
    <w:p w14:paraId="46BFB6F8" w14:textId="1466B654" w:rsidR="00526B0A" w:rsidRPr="00526B0A" w:rsidRDefault="00526B0A" w:rsidP="00526B0A">
      <w:pPr>
        <w:spacing w:line="480" w:lineRule="auto"/>
        <w:rPr>
          <w:sz w:val="24"/>
          <w:szCs w:val="24"/>
          <w:lang w:val="en-IN"/>
        </w:rPr>
      </w:pPr>
      <w:r w:rsidRPr="00526B0A">
        <w:rPr>
          <w:sz w:val="24"/>
          <w:szCs w:val="24"/>
          <w:lang w:val="en-IN"/>
        </w:rPr>
        <w:t>Green logistics, also known as sustainable logistics, is the practice of integrating</w:t>
      </w:r>
      <w:r>
        <w:rPr>
          <w:sz w:val="24"/>
          <w:szCs w:val="24"/>
          <w:lang w:val="en-IN"/>
        </w:rPr>
        <w:t xml:space="preserve"> </w:t>
      </w:r>
      <w:r w:rsidRPr="00526B0A">
        <w:rPr>
          <w:sz w:val="24"/>
          <w:szCs w:val="24"/>
          <w:lang w:val="en-IN"/>
        </w:rPr>
        <w:t>environmentally-friendly</w:t>
      </w:r>
      <w:r>
        <w:rPr>
          <w:sz w:val="24"/>
          <w:szCs w:val="24"/>
          <w:lang w:val="en-IN"/>
        </w:rPr>
        <w:t xml:space="preserve"> </w:t>
      </w:r>
      <w:r w:rsidRPr="00526B0A">
        <w:rPr>
          <w:sz w:val="24"/>
          <w:szCs w:val="24"/>
          <w:lang w:val="en-IN"/>
        </w:rPr>
        <w:t>principles and practices into logistics operations. It involves the design, planning, implementation, and control</w:t>
      </w:r>
      <w:r>
        <w:rPr>
          <w:sz w:val="24"/>
          <w:szCs w:val="24"/>
          <w:lang w:val="en-IN"/>
        </w:rPr>
        <w:t xml:space="preserve"> </w:t>
      </w:r>
      <w:r w:rsidRPr="00526B0A">
        <w:rPr>
          <w:sz w:val="24"/>
          <w:szCs w:val="24"/>
          <w:lang w:val="en-IN"/>
        </w:rPr>
        <w:t>of efficient and effective transportation, storage, and distribution of goods, while minimizing the negative</w:t>
      </w:r>
      <w:r>
        <w:rPr>
          <w:sz w:val="24"/>
          <w:szCs w:val="24"/>
          <w:lang w:val="en-IN"/>
        </w:rPr>
        <w:t xml:space="preserve"> </w:t>
      </w:r>
      <w:r w:rsidRPr="00526B0A">
        <w:rPr>
          <w:sz w:val="24"/>
          <w:szCs w:val="24"/>
          <w:lang w:val="en-IN"/>
        </w:rPr>
        <w:t>impact on the environment.</w:t>
      </w:r>
    </w:p>
    <w:p w14:paraId="0AA75FED" w14:textId="7EDC6EB1" w:rsidR="00526B0A" w:rsidRPr="00526B0A" w:rsidRDefault="00526B0A" w:rsidP="00526B0A">
      <w:pPr>
        <w:spacing w:line="480" w:lineRule="auto"/>
        <w:rPr>
          <w:sz w:val="24"/>
          <w:szCs w:val="24"/>
          <w:lang w:val="en-IN"/>
        </w:rPr>
      </w:pPr>
      <w:r w:rsidRPr="00526B0A">
        <w:rPr>
          <w:sz w:val="24"/>
          <w:szCs w:val="24"/>
          <w:lang w:val="en-IN"/>
        </w:rPr>
        <w:t>Green logistics aims to reduce the carbon footprint, energy consumption, and waste generated by logistics</w:t>
      </w:r>
      <w:r>
        <w:rPr>
          <w:sz w:val="24"/>
          <w:szCs w:val="24"/>
          <w:lang w:val="en-IN"/>
        </w:rPr>
        <w:t xml:space="preserve"> </w:t>
      </w:r>
      <w:r w:rsidRPr="00526B0A">
        <w:rPr>
          <w:sz w:val="24"/>
          <w:szCs w:val="24"/>
          <w:lang w:val="en-IN"/>
        </w:rPr>
        <w:t>activities, and promote the use of renewable energy sources, recycling, and waste reduction practices. It</w:t>
      </w:r>
      <w:r>
        <w:rPr>
          <w:sz w:val="24"/>
          <w:szCs w:val="24"/>
          <w:lang w:val="en-IN"/>
        </w:rPr>
        <w:t xml:space="preserve"> </w:t>
      </w:r>
      <w:r w:rsidRPr="00526B0A">
        <w:rPr>
          <w:sz w:val="24"/>
          <w:szCs w:val="24"/>
          <w:lang w:val="en-IN"/>
        </w:rPr>
        <w:t>involves collaboration between logistics providers, shippers, and other stakeholders to develop and implement</w:t>
      </w:r>
      <w:r>
        <w:rPr>
          <w:sz w:val="24"/>
          <w:szCs w:val="24"/>
          <w:lang w:val="en-IN"/>
        </w:rPr>
        <w:t xml:space="preserve"> </w:t>
      </w:r>
      <w:r w:rsidRPr="00526B0A">
        <w:rPr>
          <w:sz w:val="24"/>
          <w:szCs w:val="24"/>
          <w:lang w:val="en-IN"/>
        </w:rPr>
        <w:t>sustainable solutions, such as using eco-friendly modes of transportation, optimizing delivery routes, reducing</w:t>
      </w:r>
      <w:r>
        <w:rPr>
          <w:sz w:val="24"/>
          <w:szCs w:val="24"/>
          <w:lang w:val="en-IN"/>
        </w:rPr>
        <w:t xml:space="preserve"> </w:t>
      </w:r>
      <w:r w:rsidRPr="00526B0A">
        <w:rPr>
          <w:sz w:val="24"/>
          <w:szCs w:val="24"/>
          <w:lang w:val="en-IN"/>
        </w:rPr>
        <w:t>packaging waste, and improving supply chain visibility and transparency.</w:t>
      </w:r>
    </w:p>
    <w:p w14:paraId="09ABCD68" w14:textId="3C57B12F" w:rsidR="00526B0A" w:rsidRDefault="00526B0A" w:rsidP="00526B0A">
      <w:pPr>
        <w:spacing w:line="480" w:lineRule="auto"/>
        <w:rPr>
          <w:sz w:val="24"/>
          <w:szCs w:val="24"/>
          <w:lang w:val="en-IN"/>
        </w:rPr>
      </w:pPr>
      <w:r w:rsidRPr="00526B0A">
        <w:rPr>
          <w:sz w:val="24"/>
          <w:szCs w:val="24"/>
          <w:lang w:val="en-IN"/>
        </w:rPr>
        <w:t xml:space="preserve">In summary, </w:t>
      </w:r>
      <w:r w:rsidR="00DE74C6" w:rsidRPr="00DE74C6">
        <w:rPr>
          <w:sz w:val="24"/>
          <w:szCs w:val="24"/>
        </w:rPr>
        <w:t>green</w:t>
      </w:r>
      <w:r w:rsidR="00DE74C6" w:rsidRPr="00DE74C6">
        <w:rPr>
          <w:sz w:val="24"/>
          <w:szCs w:val="24"/>
        </w:rPr>
        <w:t xml:space="preserve"> logistics is an essential component of modern supply chain management, addressing the need for sustainability in an era of heightened environmental awareness. By implementing green logistics practices, companies can significantly reduce their environmental impact, achieve regulatory compliance, and meet the growing expectations of consumers and stakeholders for sustainable operations. Embracing green logistics not only benefits the </w:t>
      </w:r>
      <w:r w:rsidR="00DE74C6" w:rsidRPr="00DE74C6">
        <w:rPr>
          <w:sz w:val="24"/>
          <w:szCs w:val="24"/>
        </w:rPr>
        <w:lastRenderedPageBreak/>
        <w:t xml:space="preserve">environment but also enhances operational efficiency and fosters long-term business </w:t>
      </w:r>
      <w:r w:rsidR="00DE74C6" w:rsidRPr="00DE74C6">
        <w:rPr>
          <w:sz w:val="24"/>
          <w:szCs w:val="24"/>
        </w:rPr>
        <w:t>success.</w:t>
      </w:r>
      <w:r w:rsidR="00DE74C6" w:rsidRPr="00526B0A">
        <w:rPr>
          <w:sz w:val="24"/>
          <w:szCs w:val="24"/>
          <w:lang w:val="en-IN"/>
        </w:rPr>
        <w:t xml:space="preserve"> </w:t>
      </w:r>
      <w:r w:rsidR="0042685C">
        <w:rPr>
          <w:sz w:val="24"/>
          <w:szCs w:val="24"/>
          <w:lang w:val="en-IN"/>
        </w:rPr>
        <w:t>G</w:t>
      </w:r>
      <w:r w:rsidR="00DE74C6" w:rsidRPr="00526B0A">
        <w:rPr>
          <w:sz w:val="24"/>
          <w:szCs w:val="24"/>
          <w:lang w:val="en-IN"/>
        </w:rPr>
        <w:t>reen</w:t>
      </w:r>
      <w:r w:rsidRPr="00526B0A">
        <w:rPr>
          <w:sz w:val="24"/>
          <w:szCs w:val="24"/>
          <w:lang w:val="en-IN"/>
        </w:rPr>
        <w:t xml:space="preserve"> logistics is an approach to logistics management that seeks to balance economic, social, and</w:t>
      </w:r>
      <w:r>
        <w:rPr>
          <w:sz w:val="24"/>
          <w:szCs w:val="24"/>
          <w:lang w:val="en-IN"/>
        </w:rPr>
        <w:t xml:space="preserve"> </w:t>
      </w:r>
      <w:r w:rsidRPr="00526B0A">
        <w:rPr>
          <w:sz w:val="24"/>
          <w:szCs w:val="24"/>
          <w:lang w:val="en-IN"/>
        </w:rPr>
        <w:t>environmental sustainability, and is becoming increasingly important as</w:t>
      </w:r>
      <w:r>
        <w:rPr>
          <w:sz w:val="24"/>
          <w:szCs w:val="24"/>
          <w:lang w:val="en-IN"/>
        </w:rPr>
        <w:t xml:space="preserve"> </w:t>
      </w:r>
      <w:r w:rsidRPr="00526B0A">
        <w:rPr>
          <w:sz w:val="24"/>
          <w:szCs w:val="24"/>
          <w:lang w:val="en-IN"/>
        </w:rPr>
        <w:t>businesses and consumers alike seek</w:t>
      </w:r>
      <w:r>
        <w:rPr>
          <w:sz w:val="24"/>
          <w:szCs w:val="24"/>
          <w:lang w:val="en-IN"/>
        </w:rPr>
        <w:t xml:space="preserve"> </w:t>
      </w:r>
      <w:r w:rsidRPr="00526B0A">
        <w:rPr>
          <w:sz w:val="24"/>
          <w:szCs w:val="24"/>
          <w:lang w:val="en-IN"/>
        </w:rPr>
        <w:t>to reduce their impact on the environment.</w:t>
      </w:r>
    </w:p>
    <w:p w14:paraId="5DD8B030" w14:textId="77777777" w:rsidR="000F4C3C" w:rsidRPr="00A57551" w:rsidRDefault="000F4C3C" w:rsidP="00A57551">
      <w:pPr>
        <w:spacing w:line="480" w:lineRule="auto"/>
        <w:rPr>
          <w:sz w:val="24"/>
          <w:szCs w:val="24"/>
          <w:lang w:val="en-IN"/>
        </w:rPr>
      </w:pPr>
    </w:p>
    <w:p w14:paraId="72B45349" w14:textId="77777777" w:rsidR="00A57551" w:rsidRPr="00A57551" w:rsidRDefault="00A57551" w:rsidP="00A57551">
      <w:pPr>
        <w:spacing w:line="480" w:lineRule="auto"/>
        <w:rPr>
          <w:b/>
          <w:bCs/>
          <w:sz w:val="24"/>
          <w:szCs w:val="24"/>
          <w:lang w:val="en-IN"/>
        </w:rPr>
      </w:pPr>
      <w:r w:rsidRPr="00A57551">
        <w:rPr>
          <w:b/>
          <w:bCs/>
          <w:sz w:val="24"/>
          <w:szCs w:val="24"/>
          <w:lang w:val="en-IN"/>
        </w:rPr>
        <w:t>Key Concepts in Green Logistics</w:t>
      </w:r>
    </w:p>
    <w:p w14:paraId="0AEC11A8" w14:textId="77777777" w:rsidR="00A57551" w:rsidRPr="00A57551" w:rsidRDefault="00A57551" w:rsidP="00A57551">
      <w:pPr>
        <w:numPr>
          <w:ilvl w:val="0"/>
          <w:numId w:val="6"/>
        </w:numPr>
        <w:spacing w:line="480" w:lineRule="auto"/>
        <w:rPr>
          <w:sz w:val="24"/>
          <w:szCs w:val="24"/>
          <w:lang w:val="en-IN"/>
        </w:rPr>
      </w:pPr>
      <w:r w:rsidRPr="00A57551">
        <w:rPr>
          <w:b/>
          <w:bCs/>
          <w:sz w:val="24"/>
          <w:szCs w:val="24"/>
          <w:lang w:val="en-IN"/>
        </w:rPr>
        <w:t>Sustainability</w:t>
      </w:r>
      <w:r w:rsidRPr="00A57551">
        <w:rPr>
          <w:sz w:val="24"/>
          <w:szCs w:val="24"/>
          <w:lang w:val="en-IN"/>
        </w:rPr>
        <w:t>: Integrating environmental considerations into logistics operations to ensure they are not only economically viable but also environmentally friendly. This involves reducing emissions, conserving energy, and minimizing waste throughout the supply chain.</w:t>
      </w:r>
    </w:p>
    <w:p w14:paraId="1D6E1082" w14:textId="77777777" w:rsidR="00A57551" w:rsidRPr="00A57551" w:rsidRDefault="00A57551" w:rsidP="00A57551">
      <w:pPr>
        <w:numPr>
          <w:ilvl w:val="0"/>
          <w:numId w:val="6"/>
        </w:numPr>
        <w:spacing w:line="480" w:lineRule="auto"/>
        <w:rPr>
          <w:sz w:val="24"/>
          <w:szCs w:val="24"/>
          <w:lang w:val="en-IN"/>
        </w:rPr>
      </w:pPr>
      <w:r w:rsidRPr="00A57551">
        <w:rPr>
          <w:b/>
          <w:bCs/>
          <w:sz w:val="24"/>
          <w:szCs w:val="24"/>
          <w:lang w:val="en-IN"/>
        </w:rPr>
        <w:t>Carbon Footprint Reduction</w:t>
      </w:r>
      <w:r w:rsidRPr="00A57551">
        <w:rPr>
          <w:sz w:val="24"/>
          <w:szCs w:val="24"/>
          <w:lang w:val="en-IN"/>
        </w:rPr>
        <w:t>: A major focus of green logistics is to lower the carbon dioxide (CO2) and other greenhouse gas emissions associated with logistics activities. This can be achieved through various methods, such as optimizing transportation routes, using fuel-efficient vehicles, and shifting to renewable energy sources.</w:t>
      </w:r>
    </w:p>
    <w:p w14:paraId="227C00BA" w14:textId="77777777" w:rsidR="00A57551" w:rsidRPr="00A57551" w:rsidRDefault="00A57551" w:rsidP="00A57551">
      <w:pPr>
        <w:numPr>
          <w:ilvl w:val="0"/>
          <w:numId w:val="6"/>
        </w:numPr>
        <w:spacing w:line="480" w:lineRule="auto"/>
        <w:rPr>
          <w:sz w:val="24"/>
          <w:szCs w:val="24"/>
          <w:lang w:val="en-IN"/>
        </w:rPr>
      </w:pPr>
      <w:r w:rsidRPr="00A57551">
        <w:rPr>
          <w:b/>
          <w:bCs/>
          <w:sz w:val="24"/>
          <w:szCs w:val="24"/>
          <w:lang w:val="en-IN"/>
        </w:rPr>
        <w:t>Efficiency and Optimization</w:t>
      </w:r>
      <w:r w:rsidRPr="00A57551">
        <w:rPr>
          <w:sz w:val="24"/>
          <w:szCs w:val="24"/>
          <w:lang w:val="en-IN"/>
        </w:rPr>
        <w:t>: Enhancing the efficiency of logistics operations to reduce environmental impact. This includes better route planning, load optimization, and the use of technology to streamline processes and reduce resource consumption.</w:t>
      </w:r>
    </w:p>
    <w:p w14:paraId="0A34AD93" w14:textId="67FBF775" w:rsidR="00A57551" w:rsidRDefault="00A57551" w:rsidP="00A57551">
      <w:pPr>
        <w:numPr>
          <w:ilvl w:val="0"/>
          <w:numId w:val="6"/>
        </w:numPr>
        <w:spacing w:line="480" w:lineRule="auto"/>
        <w:rPr>
          <w:sz w:val="24"/>
          <w:szCs w:val="24"/>
          <w:lang w:val="en-IN"/>
        </w:rPr>
      </w:pPr>
      <w:r w:rsidRPr="00A57551">
        <w:rPr>
          <w:b/>
          <w:bCs/>
          <w:sz w:val="24"/>
          <w:szCs w:val="24"/>
          <w:lang w:val="en-IN"/>
        </w:rPr>
        <w:t>Eco-Friendly Practices</w:t>
      </w:r>
      <w:r w:rsidRPr="00A57551">
        <w:rPr>
          <w:sz w:val="24"/>
          <w:szCs w:val="24"/>
          <w:lang w:val="en-IN"/>
        </w:rPr>
        <w:t xml:space="preserve">: Implementing practices that reduce environmental harm, such as using recyclable packaging materials, promoting waste reduction and recycling programs, and designing energy-efficient warehouses and distribution </w:t>
      </w:r>
      <w:r w:rsidR="000F4C3C" w:rsidRPr="00A57551">
        <w:rPr>
          <w:sz w:val="24"/>
          <w:szCs w:val="24"/>
          <w:lang w:val="en-IN"/>
        </w:rPr>
        <w:t>centres</w:t>
      </w:r>
      <w:r w:rsidRPr="00A57551">
        <w:rPr>
          <w:sz w:val="24"/>
          <w:szCs w:val="24"/>
          <w:lang w:val="en-IN"/>
        </w:rPr>
        <w:t>.</w:t>
      </w:r>
    </w:p>
    <w:p w14:paraId="6CA0AD40" w14:textId="77777777" w:rsidR="000F4C3C" w:rsidRPr="00A57551" w:rsidRDefault="000F4C3C" w:rsidP="000F4C3C">
      <w:pPr>
        <w:spacing w:line="480" w:lineRule="auto"/>
        <w:rPr>
          <w:sz w:val="24"/>
          <w:szCs w:val="24"/>
          <w:lang w:val="en-IN"/>
        </w:rPr>
      </w:pPr>
    </w:p>
    <w:p w14:paraId="21F39741" w14:textId="77777777" w:rsidR="00A57551" w:rsidRPr="00A57551" w:rsidRDefault="00A57551" w:rsidP="00A57551">
      <w:pPr>
        <w:spacing w:line="480" w:lineRule="auto"/>
        <w:rPr>
          <w:b/>
          <w:bCs/>
          <w:sz w:val="24"/>
          <w:szCs w:val="24"/>
          <w:lang w:val="en-IN"/>
        </w:rPr>
      </w:pPr>
      <w:r w:rsidRPr="00A57551">
        <w:rPr>
          <w:b/>
          <w:bCs/>
          <w:sz w:val="24"/>
          <w:szCs w:val="24"/>
          <w:lang w:val="en-IN"/>
        </w:rPr>
        <w:t>Drivers of Green Logistics</w:t>
      </w:r>
    </w:p>
    <w:p w14:paraId="18FE4A98" w14:textId="77777777" w:rsidR="00A57551" w:rsidRPr="00A57551" w:rsidRDefault="00A57551" w:rsidP="00A57551">
      <w:pPr>
        <w:numPr>
          <w:ilvl w:val="0"/>
          <w:numId w:val="7"/>
        </w:numPr>
        <w:spacing w:line="480" w:lineRule="auto"/>
        <w:rPr>
          <w:sz w:val="24"/>
          <w:szCs w:val="24"/>
          <w:lang w:val="en-IN"/>
        </w:rPr>
      </w:pPr>
      <w:r w:rsidRPr="00A57551">
        <w:rPr>
          <w:b/>
          <w:bCs/>
          <w:sz w:val="24"/>
          <w:szCs w:val="24"/>
          <w:lang w:val="en-IN"/>
        </w:rPr>
        <w:t>Regulatory Pressure</w:t>
      </w:r>
      <w:r w:rsidRPr="00A57551">
        <w:rPr>
          <w:sz w:val="24"/>
          <w:szCs w:val="24"/>
          <w:lang w:val="en-IN"/>
        </w:rPr>
        <w:t>: Governments around the world are enacting stricter environmental regulations and standards, compelling companies to adopt greener practices to comply with laws and avoid penalties.</w:t>
      </w:r>
    </w:p>
    <w:p w14:paraId="6E80629C" w14:textId="77777777" w:rsidR="00A57551" w:rsidRPr="00A57551" w:rsidRDefault="00A57551" w:rsidP="00A57551">
      <w:pPr>
        <w:numPr>
          <w:ilvl w:val="0"/>
          <w:numId w:val="7"/>
        </w:numPr>
        <w:spacing w:line="480" w:lineRule="auto"/>
        <w:rPr>
          <w:sz w:val="24"/>
          <w:szCs w:val="24"/>
          <w:lang w:val="en-IN"/>
        </w:rPr>
      </w:pPr>
      <w:r w:rsidRPr="00A57551">
        <w:rPr>
          <w:b/>
          <w:bCs/>
          <w:sz w:val="24"/>
          <w:szCs w:val="24"/>
          <w:lang w:val="en-IN"/>
        </w:rPr>
        <w:t>Consumer Demand</w:t>
      </w:r>
      <w:r w:rsidRPr="00A57551">
        <w:rPr>
          <w:sz w:val="24"/>
          <w:szCs w:val="24"/>
          <w:lang w:val="en-IN"/>
        </w:rPr>
        <w:t xml:space="preserve">: There is a growing demand from consumers for sustainable products and services. Companies that demonstrate a commitment to environmental </w:t>
      </w:r>
      <w:r w:rsidRPr="00A57551">
        <w:rPr>
          <w:sz w:val="24"/>
          <w:szCs w:val="24"/>
          <w:lang w:val="en-IN"/>
        </w:rPr>
        <w:lastRenderedPageBreak/>
        <w:t>stewardship can attract eco-conscious customers and enhance their brand loyalty.</w:t>
      </w:r>
    </w:p>
    <w:p w14:paraId="4E54001E" w14:textId="77777777" w:rsidR="00A57551" w:rsidRPr="00A57551" w:rsidRDefault="00A57551" w:rsidP="00A57551">
      <w:pPr>
        <w:numPr>
          <w:ilvl w:val="0"/>
          <w:numId w:val="7"/>
        </w:numPr>
        <w:spacing w:line="480" w:lineRule="auto"/>
        <w:rPr>
          <w:sz w:val="24"/>
          <w:szCs w:val="24"/>
          <w:lang w:val="en-IN"/>
        </w:rPr>
      </w:pPr>
      <w:r w:rsidRPr="00A57551">
        <w:rPr>
          <w:b/>
          <w:bCs/>
          <w:sz w:val="24"/>
          <w:szCs w:val="24"/>
          <w:lang w:val="en-IN"/>
        </w:rPr>
        <w:t>Cost Savings</w:t>
      </w:r>
      <w:r w:rsidRPr="00A57551">
        <w:rPr>
          <w:sz w:val="24"/>
          <w:szCs w:val="24"/>
          <w:lang w:val="en-IN"/>
        </w:rPr>
        <w:t>: In the long term, green logistics can lead to significant cost savings through improved efficiency, reduced energy consumption, and lower waste disposal costs. Investments in green technologies often yield financial benefits over time.</w:t>
      </w:r>
    </w:p>
    <w:p w14:paraId="07956C13" w14:textId="5CD1AECE" w:rsidR="00A57551" w:rsidRDefault="00A57551" w:rsidP="00A57551">
      <w:pPr>
        <w:numPr>
          <w:ilvl w:val="0"/>
          <w:numId w:val="7"/>
        </w:numPr>
        <w:spacing w:line="480" w:lineRule="auto"/>
        <w:rPr>
          <w:sz w:val="24"/>
          <w:szCs w:val="24"/>
          <w:lang w:val="en-IN"/>
        </w:rPr>
      </w:pPr>
      <w:r w:rsidRPr="00A57551">
        <w:rPr>
          <w:b/>
          <w:bCs/>
          <w:sz w:val="24"/>
          <w:szCs w:val="24"/>
          <w:lang w:val="en-IN"/>
        </w:rPr>
        <w:t>Corporate Social Responsibility (CSR)</w:t>
      </w:r>
      <w:r w:rsidRPr="00A57551">
        <w:rPr>
          <w:sz w:val="24"/>
          <w:szCs w:val="24"/>
          <w:lang w:val="en-IN"/>
        </w:rPr>
        <w:t xml:space="preserve">: Many companies are incorporating sustainability into their CSR strategies. By adopting green logistics practices, businesses can </w:t>
      </w:r>
      <w:r w:rsidR="000F4C3C" w:rsidRPr="00A57551">
        <w:rPr>
          <w:sz w:val="24"/>
          <w:szCs w:val="24"/>
          <w:lang w:val="en-IN"/>
        </w:rPr>
        <w:t>fulfil</w:t>
      </w:r>
      <w:r w:rsidRPr="00A57551">
        <w:rPr>
          <w:sz w:val="24"/>
          <w:szCs w:val="24"/>
          <w:lang w:val="en-IN"/>
        </w:rPr>
        <w:t xml:space="preserve"> their social responsibilities and contribute positively to the community and the environment.</w:t>
      </w:r>
    </w:p>
    <w:p w14:paraId="7BBA431D" w14:textId="77777777" w:rsidR="000F4C3C" w:rsidRPr="00A57551" w:rsidRDefault="000F4C3C" w:rsidP="000F4C3C">
      <w:pPr>
        <w:spacing w:line="480" w:lineRule="auto"/>
        <w:ind w:left="720"/>
        <w:rPr>
          <w:sz w:val="24"/>
          <w:szCs w:val="24"/>
          <w:lang w:val="en-IN"/>
        </w:rPr>
      </w:pPr>
    </w:p>
    <w:p w14:paraId="0A5FBAF8" w14:textId="77777777" w:rsidR="00A57551" w:rsidRPr="00A57551" w:rsidRDefault="00A57551" w:rsidP="00A57551">
      <w:pPr>
        <w:spacing w:line="480" w:lineRule="auto"/>
        <w:rPr>
          <w:b/>
          <w:bCs/>
          <w:sz w:val="24"/>
          <w:szCs w:val="24"/>
          <w:lang w:val="en-IN"/>
        </w:rPr>
      </w:pPr>
      <w:r w:rsidRPr="00A57551">
        <w:rPr>
          <w:b/>
          <w:bCs/>
          <w:sz w:val="24"/>
          <w:szCs w:val="24"/>
          <w:lang w:val="en-IN"/>
        </w:rPr>
        <w:t>Strategies for Implementing Green Logistics</w:t>
      </w:r>
    </w:p>
    <w:p w14:paraId="15947A10" w14:textId="77777777" w:rsidR="00A57551" w:rsidRPr="00A57551" w:rsidRDefault="00A57551" w:rsidP="00A57551">
      <w:pPr>
        <w:numPr>
          <w:ilvl w:val="0"/>
          <w:numId w:val="8"/>
        </w:numPr>
        <w:spacing w:line="480" w:lineRule="auto"/>
        <w:rPr>
          <w:sz w:val="24"/>
          <w:szCs w:val="24"/>
          <w:lang w:val="en-IN"/>
        </w:rPr>
      </w:pPr>
      <w:r w:rsidRPr="00A57551">
        <w:rPr>
          <w:b/>
          <w:bCs/>
          <w:sz w:val="24"/>
          <w:szCs w:val="24"/>
          <w:lang w:val="en-IN"/>
        </w:rPr>
        <w:t>Transportation Management</w:t>
      </w:r>
      <w:r w:rsidRPr="00A57551">
        <w:rPr>
          <w:sz w:val="24"/>
          <w:szCs w:val="24"/>
          <w:lang w:val="en-IN"/>
        </w:rPr>
        <w:t>: Adopting strategies such as route optimization, using low-emission vehicles, and promoting intermodal transport to reduce emissions from freight transport.</w:t>
      </w:r>
    </w:p>
    <w:p w14:paraId="7C1B739A" w14:textId="77777777" w:rsidR="00A57551" w:rsidRPr="00A57551" w:rsidRDefault="00A57551" w:rsidP="00A57551">
      <w:pPr>
        <w:numPr>
          <w:ilvl w:val="0"/>
          <w:numId w:val="8"/>
        </w:numPr>
        <w:spacing w:line="480" w:lineRule="auto"/>
        <w:rPr>
          <w:sz w:val="24"/>
          <w:szCs w:val="24"/>
          <w:lang w:val="en-IN"/>
        </w:rPr>
      </w:pPr>
      <w:r w:rsidRPr="00A57551">
        <w:rPr>
          <w:b/>
          <w:bCs/>
          <w:sz w:val="24"/>
          <w:szCs w:val="24"/>
          <w:lang w:val="en-IN"/>
        </w:rPr>
        <w:t>Energy-Efficient Warehousing</w:t>
      </w:r>
      <w:r w:rsidRPr="00A57551">
        <w:rPr>
          <w:sz w:val="24"/>
          <w:szCs w:val="24"/>
          <w:lang w:val="en-IN"/>
        </w:rPr>
        <w:t>: Designing and operating warehouses to maximize energy efficiency, using technologies such as LED lighting, solar panels, and energy-efficient HVAC systems.</w:t>
      </w:r>
    </w:p>
    <w:p w14:paraId="442ED933" w14:textId="77777777" w:rsidR="00A57551" w:rsidRPr="00A57551" w:rsidRDefault="00A57551" w:rsidP="00A57551">
      <w:pPr>
        <w:numPr>
          <w:ilvl w:val="0"/>
          <w:numId w:val="8"/>
        </w:numPr>
        <w:spacing w:line="480" w:lineRule="auto"/>
        <w:rPr>
          <w:sz w:val="24"/>
          <w:szCs w:val="24"/>
          <w:lang w:val="en-IN"/>
        </w:rPr>
      </w:pPr>
      <w:r w:rsidRPr="00A57551">
        <w:rPr>
          <w:b/>
          <w:bCs/>
          <w:sz w:val="24"/>
          <w:szCs w:val="24"/>
          <w:lang w:val="en-IN"/>
        </w:rPr>
        <w:t>Sustainable Packaging</w:t>
      </w:r>
      <w:r w:rsidRPr="00A57551">
        <w:rPr>
          <w:sz w:val="24"/>
          <w:szCs w:val="24"/>
          <w:lang w:val="en-IN"/>
        </w:rPr>
        <w:t>: Using packaging materials that are recyclable, biodegradable, or reusable, and optimizing packaging design to reduce material usage and waste.</w:t>
      </w:r>
    </w:p>
    <w:p w14:paraId="544F55EA" w14:textId="77777777" w:rsidR="00A57551" w:rsidRPr="00A57551" w:rsidRDefault="00A57551" w:rsidP="00A57551">
      <w:pPr>
        <w:numPr>
          <w:ilvl w:val="0"/>
          <w:numId w:val="8"/>
        </w:numPr>
        <w:spacing w:line="480" w:lineRule="auto"/>
        <w:rPr>
          <w:sz w:val="24"/>
          <w:szCs w:val="24"/>
          <w:lang w:val="en-IN"/>
        </w:rPr>
      </w:pPr>
      <w:r w:rsidRPr="00A57551">
        <w:rPr>
          <w:b/>
          <w:bCs/>
          <w:sz w:val="24"/>
          <w:szCs w:val="24"/>
          <w:lang w:val="en-IN"/>
        </w:rPr>
        <w:t>Collaborative Logistics</w:t>
      </w:r>
      <w:r w:rsidRPr="00A57551">
        <w:rPr>
          <w:sz w:val="24"/>
          <w:szCs w:val="24"/>
          <w:lang w:val="en-IN"/>
        </w:rPr>
        <w:t>: Partnering with other companies to share resources and transportation capacities, thereby improving load efficiency and reducing the number of trips and emissions.</w:t>
      </w:r>
    </w:p>
    <w:p w14:paraId="029FCA6D" w14:textId="77777777" w:rsidR="00A57551" w:rsidRPr="00A57551" w:rsidRDefault="00A57551" w:rsidP="00A57551">
      <w:pPr>
        <w:numPr>
          <w:ilvl w:val="0"/>
          <w:numId w:val="8"/>
        </w:numPr>
        <w:spacing w:line="480" w:lineRule="auto"/>
        <w:rPr>
          <w:sz w:val="24"/>
          <w:szCs w:val="24"/>
          <w:lang w:val="en-IN"/>
        </w:rPr>
      </w:pPr>
      <w:r w:rsidRPr="00A57551">
        <w:rPr>
          <w:b/>
          <w:bCs/>
          <w:sz w:val="24"/>
          <w:szCs w:val="24"/>
          <w:lang w:val="en-IN"/>
        </w:rPr>
        <w:t>Technology and Innovation</w:t>
      </w:r>
      <w:r w:rsidRPr="00A57551">
        <w:rPr>
          <w:sz w:val="24"/>
          <w:szCs w:val="24"/>
          <w:lang w:val="en-IN"/>
        </w:rPr>
        <w:t>: Leveraging advanced technologies like the Internet of Things (IoT), big data analytics, and artificial intelligence to monitor and optimize logistics operations for better environmental performance.</w:t>
      </w:r>
    </w:p>
    <w:p w14:paraId="58D80269" w14:textId="77777777" w:rsidR="00E15C61" w:rsidRDefault="00E15C61">
      <w:pPr>
        <w:spacing w:line="480" w:lineRule="auto"/>
      </w:pPr>
    </w:p>
    <w:p w14:paraId="6B44EE09" w14:textId="77777777" w:rsidR="00E15C61" w:rsidRDefault="00E15C61">
      <w:pPr>
        <w:spacing w:line="480" w:lineRule="auto"/>
      </w:pPr>
    </w:p>
    <w:p w14:paraId="3E5D7258" w14:textId="77777777" w:rsidR="00E15C61" w:rsidRDefault="00E15C61">
      <w:pPr>
        <w:spacing w:line="480" w:lineRule="auto"/>
      </w:pPr>
    </w:p>
    <w:p w14:paraId="5291089B" w14:textId="77777777" w:rsidR="00E15C61" w:rsidRDefault="00E15C61">
      <w:pPr>
        <w:spacing w:line="480" w:lineRule="auto"/>
      </w:pPr>
    </w:p>
    <w:p w14:paraId="1662D066" w14:textId="77777777" w:rsidR="00E15C61" w:rsidRDefault="00E15C61">
      <w:pPr>
        <w:spacing w:line="480" w:lineRule="auto"/>
        <w:sectPr w:rsidR="00E15C61">
          <w:pgSz w:w="11910" w:h="16850"/>
          <w:pgMar w:top="1600" w:right="980" w:bottom="280" w:left="1680" w:header="720" w:footer="720" w:gutter="0"/>
          <w:cols w:space="720"/>
        </w:sectPr>
      </w:pPr>
    </w:p>
    <w:p w14:paraId="67E19C6A" w14:textId="77777777" w:rsidR="004D76C0" w:rsidRDefault="004D76C0">
      <w:pPr>
        <w:pStyle w:val="BodyText"/>
        <w:spacing w:before="10"/>
        <w:rPr>
          <w:b/>
          <w:sz w:val="28"/>
        </w:rPr>
      </w:pPr>
    </w:p>
    <w:p w14:paraId="553A73A9" w14:textId="77777777" w:rsidR="004D76C0" w:rsidRDefault="004B3FB4">
      <w:pPr>
        <w:pStyle w:val="Heading2"/>
        <w:ind w:left="1756"/>
      </w:pPr>
      <w:r>
        <w:t>INTRODUCTION</w:t>
      </w:r>
      <w:r>
        <w:rPr>
          <w:spacing w:val="-5"/>
        </w:rPr>
        <w:t xml:space="preserve"> </w:t>
      </w:r>
      <w:r>
        <w:t>AND</w:t>
      </w:r>
      <w:r>
        <w:rPr>
          <w:spacing w:val="-6"/>
        </w:rPr>
        <w:t xml:space="preserve"> </w:t>
      </w:r>
      <w:r>
        <w:t>BACKGROUND</w:t>
      </w:r>
    </w:p>
    <w:p w14:paraId="3E73FC7A" w14:textId="77777777" w:rsidR="004D76C0" w:rsidRDefault="004D76C0">
      <w:pPr>
        <w:pStyle w:val="BodyText"/>
        <w:rPr>
          <w:b/>
          <w:sz w:val="30"/>
        </w:rPr>
      </w:pPr>
    </w:p>
    <w:p w14:paraId="02A9A53F" w14:textId="77777777" w:rsidR="004D76C0" w:rsidRDefault="004B3FB4">
      <w:pPr>
        <w:pStyle w:val="ListParagraph"/>
        <w:numPr>
          <w:ilvl w:val="1"/>
          <w:numId w:val="5"/>
        </w:numPr>
        <w:tabs>
          <w:tab w:val="left" w:pos="482"/>
        </w:tabs>
        <w:spacing w:before="222"/>
        <w:ind w:hanging="362"/>
        <w:rPr>
          <w:b/>
          <w:sz w:val="23"/>
        </w:rPr>
      </w:pPr>
      <w:r>
        <w:rPr>
          <w:b/>
          <w:w w:val="105"/>
          <w:sz w:val="23"/>
        </w:rPr>
        <w:t>Purpose</w:t>
      </w:r>
      <w:r>
        <w:rPr>
          <w:b/>
          <w:spacing w:val="-7"/>
          <w:w w:val="105"/>
          <w:sz w:val="23"/>
        </w:rPr>
        <w:t xml:space="preserve"> </w:t>
      </w:r>
      <w:r>
        <w:rPr>
          <w:b/>
          <w:w w:val="105"/>
          <w:sz w:val="23"/>
        </w:rPr>
        <w:t>of</w:t>
      </w:r>
      <w:r>
        <w:rPr>
          <w:b/>
          <w:spacing w:val="-6"/>
          <w:w w:val="105"/>
          <w:sz w:val="23"/>
        </w:rPr>
        <w:t xml:space="preserve"> </w:t>
      </w:r>
      <w:r>
        <w:rPr>
          <w:b/>
          <w:w w:val="105"/>
          <w:sz w:val="23"/>
        </w:rPr>
        <w:t>the</w:t>
      </w:r>
      <w:r>
        <w:rPr>
          <w:b/>
          <w:spacing w:val="-6"/>
          <w:w w:val="105"/>
          <w:sz w:val="23"/>
        </w:rPr>
        <w:t xml:space="preserve"> </w:t>
      </w:r>
      <w:r>
        <w:rPr>
          <w:b/>
          <w:w w:val="105"/>
          <w:sz w:val="23"/>
        </w:rPr>
        <w:t>Study</w:t>
      </w:r>
    </w:p>
    <w:p w14:paraId="41351BF5" w14:textId="77777777" w:rsidR="004D76C0" w:rsidRDefault="004D76C0">
      <w:pPr>
        <w:pStyle w:val="BodyText"/>
        <w:rPr>
          <w:b/>
          <w:sz w:val="26"/>
        </w:rPr>
      </w:pPr>
    </w:p>
    <w:p w14:paraId="2D7E5715" w14:textId="77777777" w:rsidR="004D76C0" w:rsidRDefault="004D76C0">
      <w:pPr>
        <w:pStyle w:val="BodyText"/>
        <w:rPr>
          <w:b/>
          <w:sz w:val="26"/>
        </w:rPr>
      </w:pPr>
    </w:p>
    <w:p w14:paraId="62DF7946" w14:textId="77777777" w:rsidR="004D76C0" w:rsidRDefault="004D76C0">
      <w:pPr>
        <w:pStyle w:val="BodyText"/>
        <w:rPr>
          <w:b/>
          <w:sz w:val="26"/>
        </w:rPr>
      </w:pPr>
    </w:p>
    <w:p w14:paraId="323C588F" w14:textId="77777777" w:rsidR="004D76C0" w:rsidRDefault="004B3FB4">
      <w:pPr>
        <w:pStyle w:val="ListParagraph"/>
        <w:numPr>
          <w:ilvl w:val="1"/>
          <w:numId w:val="5"/>
        </w:numPr>
        <w:tabs>
          <w:tab w:val="left" w:pos="482"/>
        </w:tabs>
        <w:spacing w:before="215"/>
        <w:ind w:hanging="362"/>
        <w:rPr>
          <w:b/>
          <w:sz w:val="23"/>
        </w:rPr>
      </w:pPr>
      <w:r>
        <w:rPr>
          <w:b/>
          <w:w w:val="105"/>
          <w:sz w:val="23"/>
        </w:rPr>
        <w:t>Introduction</w:t>
      </w:r>
      <w:r>
        <w:rPr>
          <w:b/>
          <w:spacing w:val="-9"/>
          <w:w w:val="105"/>
          <w:sz w:val="23"/>
        </w:rPr>
        <w:t xml:space="preserve"> </w:t>
      </w:r>
      <w:r>
        <w:rPr>
          <w:b/>
          <w:w w:val="105"/>
          <w:sz w:val="23"/>
        </w:rPr>
        <w:t>to</w:t>
      </w:r>
      <w:r>
        <w:rPr>
          <w:b/>
          <w:spacing w:val="-8"/>
          <w:w w:val="105"/>
          <w:sz w:val="23"/>
        </w:rPr>
        <w:t xml:space="preserve"> </w:t>
      </w:r>
      <w:r>
        <w:rPr>
          <w:b/>
          <w:w w:val="105"/>
          <w:sz w:val="23"/>
        </w:rPr>
        <w:t>the</w:t>
      </w:r>
      <w:r>
        <w:rPr>
          <w:b/>
          <w:spacing w:val="-10"/>
          <w:w w:val="105"/>
          <w:sz w:val="23"/>
        </w:rPr>
        <w:t xml:space="preserve"> </w:t>
      </w:r>
      <w:r>
        <w:rPr>
          <w:b/>
          <w:w w:val="105"/>
          <w:sz w:val="23"/>
        </w:rPr>
        <w:t>Topic</w:t>
      </w:r>
    </w:p>
    <w:p w14:paraId="501E2F87" w14:textId="77777777" w:rsidR="004D76C0" w:rsidRDefault="004D76C0">
      <w:pPr>
        <w:pStyle w:val="BodyText"/>
        <w:rPr>
          <w:b/>
          <w:sz w:val="26"/>
        </w:rPr>
      </w:pPr>
    </w:p>
    <w:p w14:paraId="3112361F" w14:textId="77777777" w:rsidR="004D76C0" w:rsidRDefault="004D76C0">
      <w:pPr>
        <w:pStyle w:val="BodyText"/>
        <w:rPr>
          <w:b/>
          <w:sz w:val="26"/>
        </w:rPr>
      </w:pPr>
    </w:p>
    <w:p w14:paraId="22B30234" w14:textId="77777777" w:rsidR="004D76C0" w:rsidRDefault="004D76C0">
      <w:pPr>
        <w:pStyle w:val="BodyText"/>
        <w:rPr>
          <w:b/>
          <w:sz w:val="26"/>
        </w:rPr>
      </w:pPr>
    </w:p>
    <w:p w14:paraId="48684E8C" w14:textId="77777777" w:rsidR="004D76C0" w:rsidRDefault="004B3FB4">
      <w:pPr>
        <w:pStyle w:val="ListParagraph"/>
        <w:numPr>
          <w:ilvl w:val="1"/>
          <w:numId w:val="5"/>
        </w:numPr>
        <w:tabs>
          <w:tab w:val="left" w:pos="482"/>
        </w:tabs>
        <w:spacing w:before="221"/>
        <w:ind w:hanging="362"/>
        <w:rPr>
          <w:b/>
          <w:sz w:val="23"/>
        </w:rPr>
      </w:pPr>
      <w:r>
        <w:rPr>
          <w:b/>
          <w:sz w:val="23"/>
        </w:rPr>
        <w:t>Overview</w:t>
      </w:r>
      <w:r>
        <w:rPr>
          <w:b/>
          <w:spacing w:val="7"/>
          <w:sz w:val="23"/>
        </w:rPr>
        <w:t xml:space="preserve"> </w:t>
      </w:r>
      <w:r>
        <w:rPr>
          <w:b/>
          <w:sz w:val="23"/>
        </w:rPr>
        <w:t>of</w:t>
      </w:r>
      <w:r>
        <w:rPr>
          <w:b/>
          <w:spacing w:val="40"/>
          <w:sz w:val="23"/>
        </w:rPr>
        <w:t xml:space="preserve"> </w:t>
      </w:r>
      <w:r>
        <w:rPr>
          <w:b/>
          <w:sz w:val="23"/>
        </w:rPr>
        <w:t>Theoretical</w:t>
      </w:r>
      <w:r>
        <w:rPr>
          <w:b/>
          <w:spacing w:val="36"/>
          <w:sz w:val="23"/>
        </w:rPr>
        <w:t xml:space="preserve"> </w:t>
      </w:r>
      <w:r>
        <w:rPr>
          <w:b/>
          <w:sz w:val="23"/>
        </w:rPr>
        <w:t>Concepts</w:t>
      </w:r>
    </w:p>
    <w:p w14:paraId="649A198A" w14:textId="77777777" w:rsidR="004D76C0" w:rsidRDefault="004D76C0">
      <w:pPr>
        <w:pStyle w:val="BodyText"/>
        <w:rPr>
          <w:b/>
          <w:sz w:val="26"/>
        </w:rPr>
      </w:pPr>
    </w:p>
    <w:p w14:paraId="06D2A452" w14:textId="77777777" w:rsidR="004D76C0" w:rsidRDefault="004D76C0">
      <w:pPr>
        <w:pStyle w:val="BodyText"/>
        <w:rPr>
          <w:b/>
          <w:sz w:val="26"/>
        </w:rPr>
      </w:pPr>
    </w:p>
    <w:p w14:paraId="59F68174" w14:textId="77777777" w:rsidR="004D76C0" w:rsidRDefault="004D76C0">
      <w:pPr>
        <w:pStyle w:val="BodyText"/>
        <w:rPr>
          <w:b/>
          <w:sz w:val="26"/>
        </w:rPr>
      </w:pPr>
    </w:p>
    <w:p w14:paraId="60D12AA9" w14:textId="77777777" w:rsidR="004D76C0" w:rsidRDefault="004B3FB4">
      <w:pPr>
        <w:pStyle w:val="ListParagraph"/>
        <w:numPr>
          <w:ilvl w:val="1"/>
          <w:numId w:val="5"/>
        </w:numPr>
        <w:tabs>
          <w:tab w:val="left" w:pos="482"/>
        </w:tabs>
        <w:spacing w:before="222"/>
        <w:ind w:hanging="362"/>
        <w:rPr>
          <w:b/>
          <w:sz w:val="23"/>
        </w:rPr>
      </w:pPr>
      <w:r>
        <w:rPr>
          <w:b/>
          <w:sz w:val="23"/>
        </w:rPr>
        <w:t>Company/</w:t>
      </w:r>
      <w:r>
        <w:rPr>
          <w:b/>
          <w:spacing w:val="33"/>
          <w:sz w:val="23"/>
        </w:rPr>
        <w:t xml:space="preserve"> </w:t>
      </w:r>
      <w:r>
        <w:rPr>
          <w:b/>
          <w:sz w:val="23"/>
        </w:rPr>
        <w:t>Domain</w:t>
      </w:r>
      <w:r>
        <w:rPr>
          <w:b/>
          <w:spacing w:val="32"/>
          <w:sz w:val="23"/>
        </w:rPr>
        <w:t xml:space="preserve"> </w:t>
      </w:r>
      <w:r>
        <w:rPr>
          <w:b/>
          <w:sz w:val="23"/>
        </w:rPr>
        <w:t>/</w:t>
      </w:r>
      <w:r>
        <w:rPr>
          <w:b/>
          <w:spacing w:val="34"/>
          <w:sz w:val="23"/>
        </w:rPr>
        <w:t xml:space="preserve"> </w:t>
      </w:r>
      <w:r>
        <w:rPr>
          <w:b/>
          <w:sz w:val="23"/>
        </w:rPr>
        <w:t>Vertical</w:t>
      </w:r>
      <w:r>
        <w:rPr>
          <w:b/>
          <w:spacing w:val="33"/>
          <w:sz w:val="23"/>
        </w:rPr>
        <w:t xml:space="preserve"> </w:t>
      </w:r>
      <w:r>
        <w:rPr>
          <w:b/>
          <w:sz w:val="23"/>
        </w:rPr>
        <w:t>/Industry</w:t>
      </w:r>
      <w:r>
        <w:rPr>
          <w:b/>
          <w:spacing w:val="21"/>
          <w:sz w:val="23"/>
        </w:rPr>
        <w:t xml:space="preserve"> </w:t>
      </w:r>
      <w:r>
        <w:rPr>
          <w:b/>
          <w:sz w:val="23"/>
        </w:rPr>
        <w:t>Overview</w:t>
      </w:r>
    </w:p>
    <w:p w14:paraId="535E8855" w14:textId="77777777" w:rsidR="004D76C0" w:rsidRDefault="004D76C0">
      <w:pPr>
        <w:pStyle w:val="BodyText"/>
        <w:rPr>
          <w:b/>
          <w:sz w:val="26"/>
        </w:rPr>
      </w:pPr>
    </w:p>
    <w:p w14:paraId="6CA11724" w14:textId="77777777" w:rsidR="004D76C0" w:rsidRDefault="004D76C0">
      <w:pPr>
        <w:pStyle w:val="BodyText"/>
        <w:rPr>
          <w:b/>
          <w:sz w:val="26"/>
        </w:rPr>
      </w:pPr>
    </w:p>
    <w:p w14:paraId="7B01C05A" w14:textId="77777777" w:rsidR="004D76C0" w:rsidRDefault="004D76C0">
      <w:pPr>
        <w:pStyle w:val="BodyText"/>
        <w:rPr>
          <w:b/>
          <w:sz w:val="26"/>
        </w:rPr>
      </w:pPr>
    </w:p>
    <w:p w14:paraId="0D3D3BB4" w14:textId="77777777" w:rsidR="004D76C0" w:rsidRDefault="004B3FB4">
      <w:pPr>
        <w:pStyle w:val="ListParagraph"/>
        <w:numPr>
          <w:ilvl w:val="1"/>
          <w:numId w:val="5"/>
        </w:numPr>
        <w:tabs>
          <w:tab w:val="left" w:pos="481"/>
        </w:tabs>
        <w:spacing w:before="214"/>
        <w:ind w:left="480"/>
        <w:rPr>
          <w:b/>
          <w:sz w:val="23"/>
        </w:rPr>
      </w:pPr>
      <w:r>
        <w:rPr>
          <w:b/>
          <w:w w:val="105"/>
          <w:sz w:val="23"/>
        </w:rPr>
        <w:t>Environmental</w:t>
      </w:r>
      <w:r>
        <w:rPr>
          <w:b/>
          <w:spacing w:val="-12"/>
          <w:w w:val="105"/>
          <w:sz w:val="23"/>
        </w:rPr>
        <w:t xml:space="preserve"> </w:t>
      </w:r>
      <w:r>
        <w:rPr>
          <w:b/>
          <w:w w:val="105"/>
          <w:sz w:val="23"/>
        </w:rPr>
        <w:t>Analysis</w:t>
      </w:r>
      <w:r>
        <w:rPr>
          <w:b/>
          <w:spacing w:val="-11"/>
          <w:w w:val="105"/>
          <w:sz w:val="23"/>
        </w:rPr>
        <w:t xml:space="preserve"> </w:t>
      </w:r>
      <w:r>
        <w:rPr>
          <w:b/>
          <w:w w:val="105"/>
          <w:sz w:val="23"/>
        </w:rPr>
        <w:t>(PESTEL</w:t>
      </w:r>
      <w:r>
        <w:rPr>
          <w:b/>
          <w:spacing w:val="-11"/>
          <w:w w:val="105"/>
          <w:sz w:val="23"/>
        </w:rPr>
        <w:t xml:space="preserve"> </w:t>
      </w:r>
      <w:r>
        <w:rPr>
          <w:b/>
          <w:w w:val="105"/>
          <w:sz w:val="23"/>
        </w:rPr>
        <w:t>Analysis)</w:t>
      </w:r>
    </w:p>
    <w:p w14:paraId="01281760" w14:textId="77777777" w:rsidR="004D76C0" w:rsidRDefault="004D76C0">
      <w:pPr>
        <w:rPr>
          <w:sz w:val="23"/>
        </w:rPr>
        <w:sectPr w:rsidR="004D76C0">
          <w:footerReference w:type="default" r:id="rId8"/>
          <w:pgSz w:w="11910" w:h="16850"/>
          <w:pgMar w:top="1600" w:right="980" w:bottom="1180" w:left="1680" w:header="0" w:footer="997" w:gutter="0"/>
          <w:pgNumType w:start="1"/>
          <w:cols w:space="720"/>
        </w:sectPr>
      </w:pPr>
    </w:p>
    <w:p w14:paraId="7A156D14" w14:textId="77777777" w:rsidR="004D76C0" w:rsidRDefault="004D76C0">
      <w:pPr>
        <w:pStyle w:val="BodyText"/>
        <w:rPr>
          <w:b/>
          <w:sz w:val="20"/>
        </w:rPr>
      </w:pPr>
    </w:p>
    <w:p w14:paraId="230682BE" w14:textId="77777777" w:rsidR="004D76C0" w:rsidRDefault="004D76C0">
      <w:pPr>
        <w:pStyle w:val="BodyText"/>
        <w:rPr>
          <w:b/>
          <w:sz w:val="20"/>
        </w:rPr>
      </w:pPr>
    </w:p>
    <w:p w14:paraId="4BD27662" w14:textId="77777777" w:rsidR="004D76C0" w:rsidRDefault="004D76C0">
      <w:pPr>
        <w:pStyle w:val="BodyText"/>
        <w:rPr>
          <w:b/>
          <w:sz w:val="20"/>
        </w:rPr>
      </w:pPr>
    </w:p>
    <w:p w14:paraId="641472C1" w14:textId="77777777" w:rsidR="004D76C0" w:rsidRDefault="004D76C0">
      <w:pPr>
        <w:pStyle w:val="BodyText"/>
        <w:rPr>
          <w:b/>
          <w:sz w:val="20"/>
        </w:rPr>
      </w:pPr>
    </w:p>
    <w:p w14:paraId="7F833831" w14:textId="77777777" w:rsidR="004D76C0" w:rsidRDefault="004D76C0">
      <w:pPr>
        <w:pStyle w:val="BodyText"/>
        <w:rPr>
          <w:b/>
          <w:sz w:val="20"/>
        </w:rPr>
      </w:pPr>
    </w:p>
    <w:p w14:paraId="680FA716" w14:textId="77777777" w:rsidR="004D76C0" w:rsidRDefault="004D76C0">
      <w:pPr>
        <w:pStyle w:val="BodyText"/>
        <w:rPr>
          <w:b/>
          <w:sz w:val="20"/>
        </w:rPr>
      </w:pPr>
    </w:p>
    <w:p w14:paraId="3B89D76D" w14:textId="77777777" w:rsidR="004D76C0" w:rsidRDefault="004D76C0">
      <w:pPr>
        <w:pStyle w:val="BodyText"/>
        <w:rPr>
          <w:b/>
          <w:sz w:val="20"/>
        </w:rPr>
      </w:pPr>
    </w:p>
    <w:p w14:paraId="321A41AC" w14:textId="77777777" w:rsidR="004D76C0" w:rsidRDefault="004D76C0">
      <w:pPr>
        <w:pStyle w:val="BodyText"/>
        <w:rPr>
          <w:b/>
          <w:sz w:val="20"/>
        </w:rPr>
      </w:pPr>
    </w:p>
    <w:p w14:paraId="34562B7E" w14:textId="77777777" w:rsidR="004D76C0" w:rsidRDefault="004D76C0">
      <w:pPr>
        <w:pStyle w:val="BodyText"/>
        <w:rPr>
          <w:b/>
          <w:sz w:val="20"/>
        </w:rPr>
      </w:pPr>
    </w:p>
    <w:p w14:paraId="68CF499A" w14:textId="77777777" w:rsidR="004D76C0" w:rsidRDefault="004D76C0">
      <w:pPr>
        <w:pStyle w:val="BodyText"/>
        <w:rPr>
          <w:b/>
          <w:sz w:val="20"/>
        </w:rPr>
      </w:pPr>
    </w:p>
    <w:p w14:paraId="73478810" w14:textId="77777777" w:rsidR="004D76C0" w:rsidRDefault="004D76C0">
      <w:pPr>
        <w:pStyle w:val="BodyText"/>
        <w:rPr>
          <w:b/>
          <w:sz w:val="20"/>
        </w:rPr>
      </w:pPr>
    </w:p>
    <w:p w14:paraId="1A3BB5F7" w14:textId="77777777" w:rsidR="004D76C0" w:rsidRDefault="004D76C0">
      <w:pPr>
        <w:pStyle w:val="BodyText"/>
        <w:rPr>
          <w:b/>
          <w:sz w:val="20"/>
        </w:rPr>
      </w:pPr>
    </w:p>
    <w:p w14:paraId="7FC08AC9" w14:textId="77777777" w:rsidR="004D76C0" w:rsidRDefault="004D76C0">
      <w:pPr>
        <w:pStyle w:val="BodyText"/>
        <w:rPr>
          <w:b/>
          <w:sz w:val="20"/>
        </w:rPr>
      </w:pPr>
    </w:p>
    <w:p w14:paraId="18993ADB" w14:textId="77777777" w:rsidR="004D76C0" w:rsidRDefault="004D76C0">
      <w:pPr>
        <w:pStyle w:val="BodyText"/>
        <w:rPr>
          <w:b/>
          <w:sz w:val="20"/>
        </w:rPr>
      </w:pPr>
    </w:p>
    <w:p w14:paraId="4973A485" w14:textId="77777777" w:rsidR="004D76C0" w:rsidRDefault="004D76C0">
      <w:pPr>
        <w:pStyle w:val="BodyText"/>
        <w:rPr>
          <w:b/>
          <w:sz w:val="20"/>
        </w:rPr>
      </w:pPr>
    </w:p>
    <w:p w14:paraId="747B6EA9" w14:textId="77777777" w:rsidR="004D76C0" w:rsidRDefault="004D76C0">
      <w:pPr>
        <w:pStyle w:val="BodyText"/>
        <w:rPr>
          <w:b/>
          <w:sz w:val="20"/>
        </w:rPr>
      </w:pPr>
    </w:p>
    <w:p w14:paraId="3E513C43" w14:textId="77777777" w:rsidR="004D76C0" w:rsidRDefault="004D76C0">
      <w:pPr>
        <w:pStyle w:val="BodyText"/>
        <w:rPr>
          <w:b/>
          <w:sz w:val="20"/>
        </w:rPr>
      </w:pPr>
    </w:p>
    <w:p w14:paraId="4D819B59" w14:textId="77777777" w:rsidR="004D76C0" w:rsidRDefault="004D76C0">
      <w:pPr>
        <w:pStyle w:val="BodyText"/>
        <w:rPr>
          <w:b/>
          <w:sz w:val="20"/>
        </w:rPr>
      </w:pPr>
    </w:p>
    <w:p w14:paraId="00318A57" w14:textId="77777777" w:rsidR="004D76C0" w:rsidRDefault="004D76C0">
      <w:pPr>
        <w:pStyle w:val="BodyText"/>
        <w:rPr>
          <w:b/>
          <w:sz w:val="20"/>
        </w:rPr>
      </w:pPr>
    </w:p>
    <w:p w14:paraId="0794D964" w14:textId="77777777" w:rsidR="004D76C0" w:rsidRDefault="004D76C0">
      <w:pPr>
        <w:pStyle w:val="BodyText"/>
        <w:rPr>
          <w:b/>
          <w:sz w:val="20"/>
        </w:rPr>
      </w:pPr>
    </w:p>
    <w:p w14:paraId="74648421" w14:textId="77777777" w:rsidR="004D76C0" w:rsidRDefault="004D76C0">
      <w:pPr>
        <w:pStyle w:val="BodyText"/>
        <w:rPr>
          <w:b/>
          <w:sz w:val="20"/>
        </w:rPr>
      </w:pPr>
    </w:p>
    <w:p w14:paraId="4F2DD40C" w14:textId="77777777" w:rsidR="004D76C0" w:rsidRDefault="004D76C0">
      <w:pPr>
        <w:pStyle w:val="BodyText"/>
        <w:rPr>
          <w:b/>
          <w:sz w:val="20"/>
        </w:rPr>
      </w:pPr>
    </w:p>
    <w:p w14:paraId="2C2CBAD6" w14:textId="77777777" w:rsidR="004D76C0" w:rsidRDefault="004D76C0">
      <w:pPr>
        <w:pStyle w:val="BodyText"/>
        <w:spacing w:before="7"/>
        <w:rPr>
          <w:b/>
          <w:sz w:val="21"/>
        </w:rPr>
      </w:pPr>
    </w:p>
    <w:p w14:paraId="4B085B7D" w14:textId="77777777" w:rsidR="004D76C0" w:rsidRDefault="004B3FB4">
      <w:pPr>
        <w:pStyle w:val="Heading1"/>
        <w:spacing w:line="480" w:lineRule="auto"/>
        <w:ind w:left="1742" w:right="2427" w:firstLine="1404"/>
        <w:jc w:val="left"/>
      </w:pPr>
      <w:r>
        <w:t>CHAPTER 2</w:t>
      </w:r>
      <w:r>
        <w:rPr>
          <w:spacing w:val="1"/>
        </w:rPr>
        <w:t xml:space="preserve"> </w:t>
      </w:r>
      <w:r>
        <w:t>REVIEW</w:t>
      </w:r>
      <w:r>
        <w:rPr>
          <w:spacing w:val="-3"/>
        </w:rPr>
        <w:t xml:space="preserve"> </w:t>
      </w:r>
      <w:r>
        <w:t>OF</w:t>
      </w:r>
      <w:r>
        <w:rPr>
          <w:spacing w:val="-4"/>
        </w:rPr>
        <w:t xml:space="preserve"> </w:t>
      </w:r>
      <w:r>
        <w:t>LITERATURE</w:t>
      </w:r>
    </w:p>
    <w:p w14:paraId="1AAAA9A6" w14:textId="77777777" w:rsidR="004D76C0" w:rsidRDefault="004D76C0">
      <w:pPr>
        <w:spacing w:line="480" w:lineRule="auto"/>
        <w:sectPr w:rsidR="004D76C0">
          <w:pgSz w:w="11910" w:h="16850"/>
          <w:pgMar w:top="1600" w:right="980" w:bottom="1180" w:left="1680" w:header="0" w:footer="997" w:gutter="0"/>
          <w:cols w:space="720"/>
        </w:sectPr>
      </w:pPr>
    </w:p>
    <w:p w14:paraId="203AF39D" w14:textId="77777777" w:rsidR="004D76C0" w:rsidRDefault="004D76C0">
      <w:pPr>
        <w:pStyle w:val="BodyText"/>
        <w:spacing w:before="3"/>
        <w:rPr>
          <w:b/>
          <w:sz w:val="28"/>
        </w:rPr>
      </w:pPr>
    </w:p>
    <w:p w14:paraId="10A08B41" w14:textId="77777777" w:rsidR="004D76C0" w:rsidRDefault="004B3FB4">
      <w:pPr>
        <w:pStyle w:val="Heading2"/>
        <w:ind w:left="120"/>
      </w:pPr>
      <w:r>
        <w:t>REVIEW</w:t>
      </w:r>
      <w:r>
        <w:rPr>
          <w:spacing w:val="-2"/>
        </w:rPr>
        <w:t xml:space="preserve"> </w:t>
      </w:r>
      <w:r>
        <w:t>OF</w:t>
      </w:r>
      <w:r>
        <w:rPr>
          <w:spacing w:val="1"/>
        </w:rPr>
        <w:t xml:space="preserve"> </w:t>
      </w:r>
      <w:r>
        <w:t>LITERATURE</w:t>
      </w:r>
    </w:p>
    <w:p w14:paraId="7A0AFF72" w14:textId="77777777" w:rsidR="004D76C0" w:rsidRDefault="004D76C0">
      <w:pPr>
        <w:pStyle w:val="BodyText"/>
        <w:rPr>
          <w:b/>
          <w:sz w:val="30"/>
        </w:rPr>
      </w:pPr>
    </w:p>
    <w:p w14:paraId="12F6B985" w14:textId="77777777" w:rsidR="004D76C0" w:rsidRDefault="004D76C0">
      <w:pPr>
        <w:pStyle w:val="BodyText"/>
        <w:spacing w:before="1"/>
        <w:rPr>
          <w:b/>
          <w:sz w:val="28"/>
        </w:rPr>
      </w:pPr>
    </w:p>
    <w:p w14:paraId="1E37D598" w14:textId="77777777" w:rsidR="004D76C0" w:rsidRDefault="004B3FB4">
      <w:pPr>
        <w:pStyle w:val="ListParagraph"/>
        <w:numPr>
          <w:ilvl w:val="1"/>
          <w:numId w:val="4"/>
        </w:numPr>
        <w:tabs>
          <w:tab w:val="left" w:pos="482"/>
        </w:tabs>
        <w:ind w:hanging="362"/>
        <w:rPr>
          <w:b/>
          <w:sz w:val="23"/>
        </w:rPr>
      </w:pPr>
      <w:r>
        <w:rPr>
          <w:b/>
          <w:w w:val="105"/>
          <w:sz w:val="23"/>
        </w:rPr>
        <w:t>Domain/</w:t>
      </w:r>
      <w:r>
        <w:rPr>
          <w:b/>
          <w:spacing w:val="-8"/>
          <w:w w:val="105"/>
          <w:sz w:val="23"/>
        </w:rPr>
        <w:t xml:space="preserve"> </w:t>
      </w:r>
      <w:r>
        <w:rPr>
          <w:b/>
          <w:w w:val="105"/>
          <w:sz w:val="23"/>
        </w:rPr>
        <w:t>Topic</w:t>
      </w:r>
      <w:r>
        <w:rPr>
          <w:b/>
          <w:spacing w:val="-4"/>
          <w:w w:val="105"/>
          <w:sz w:val="23"/>
        </w:rPr>
        <w:t xml:space="preserve"> </w:t>
      </w:r>
      <w:r>
        <w:rPr>
          <w:b/>
          <w:w w:val="105"/>
          <w:sz w:val="23"/>
        </w:rPr>
        <w:t>Specific</w:t>
      </w:r>
      <w:r>
        <w:rPr>
          <w:b/>
          <w:spacing w:val="-10"/>
          <w:w w:val="105"/>
          <w:sz w:val="23"/>
        </w:rPr>
        <w:t xml:space="preserve"> </w:t>
      </w:r>
      <w:r>
        <w:rPr>
          <w:b/>
          <w:w w:val="105"/>
          <w:sz w:val="23"/>
        </w:rPr>
        <w:t>Review</w:t>
      </w:r>
    </w:p>
    <w:p w14:paraId="5F09FD7C" w14:textId="77777777" w:rsidR="004D76C0" w:rsidRDefault="004D76C0">
      <w:pPr>
        <w:pStyle w:val="BodyText"/>
        <w:rPr>
          <w:b/>
          <w:sz w:val="26"/>
        </w:rPr>
      </w:pPr>
    </w:p>
    <w:p w14:paraId="1D4E7303" w14:textId="77777777" w:rsidR="004D76C0" w:rsidRDefault="004D76C0">
      <w:pPr>
        <w:pStyle w:val="BodyText"/>
        <w:rPr>
          <w:b/>
          <w:sz w:val="26"/>
        </w:rPr>
      </w:pPr>
    </w:p>
    <w:p w14:paraId="659F0252" w14:textId="77777777" w:rsidR="004D76C0" w:rsidRDefault="004D76C0">
      <w:pPr>
        <w:pStyle w:val="BodyText"/>
        <w:rPr>
          <w:b/>
          <w:sz w:val="26"/>
        </w:rPr>
      </w:pPr>
    </w:p>
    <w:p w14:paraId="2028E187" w14:textId="77777777" w:rsidR="004D76C0" w:rsidRDefault="004D76C0">
      <w:pPr>
        <w:pStyle w:val="BodyText"/>
        <w:rPr>
          <w:b/>
          <w:sz w:val="26"/>
        </w:rPr>
      </w:pPr>
    </w:p>
    <w:p w14:paraId="5B60B46F" w14:textId="77777777" w:rsidR="004D76C0" w:rsidRDefault="004D76C0">
      <w:pPr>
        <w:pStyle w:val="BodyText"/>
        <w:rPr>
          <w:b/>
          <w:sz w:val="26"/>
        </w:rPr>
      </w:pPr>
    </w:p>
    <w:p w14:paraId="27F6EF9A" w14:textId="77777777" w:rsidR="004D76C0" w:rsidRDefault="004D76C0">
      <w:pPr>
        <w:pStyle w:val="BodyText"/>
        <w:rPr>
          <w:b/>
          <w:sz w:val="26"/>
        </w:rPr>
      </w:pPr>
    </w:p>
    <w:p w14:paraId="4752A24A" w14:textId="77777777" w:rsidR="004D76C0" w:rsidRDefault="004D76C0">
      <w:pPr>
        <w:pStyle w:val="BodyText"/>
        <w:rPr>
          <w:b/>
          <w:sz w:val="26"/>
        </w:rPr>
      </w:pPr>
    </w:p>
    <w:p w14:paraId="4828C554" w14:textId="77777777" w:rsidR="004D76C0" w:rsidRDefault="004D76C0">
      <w:pPr>
        <w:pStyle w:val="BodyText"/>
        <w:rPr>
          <w:b/>
          <w:sz w:val="26"/>
        </w:rPr>
      </w:pPr>
    </w:p>
    <w:p w14:paraId="5F26F630" w14:textId="77777777" w:rsidR="004D76C0" w:rsidRDefault="004D76C0">
      <w:pPr>
        <w:pStyle w:val="BodyText"/>
        <w:rPr>
          <w:b/>
          <w:sz w:val="26"/>
        </w:rPr>
      </w:pPr>
    </w:p>
    <w:p w14:paraId="74BF84FF" w14:textId="77777777" w:rsidR="004D76C0" w:rsidRDefault="004D76C0">
      <w:pPr>
        <w:pStyle w:val="BodyText"/>
        <w:rPr>
          <w:b/>
          <w:sz w:val="26"/>
        </w:rPr>
      </w:pPr>
    </w:p>
    <w:p w14:paraId="725E2A9D" w14:textId="77777777" w:rsidR="004D76C0" w:rsidRDefault="004D76C0">
      <w:pPr>
        <w:pStyle w:val="BodyText"/>
        <w:rPr>
          <w:b/>
          <w:sz w:val="26"/>
        </w:rPr>
      </w:pPr>
    </w:p>
    <w:p w14:paraId="2195AC2B" w14:textId="77777777" w:rsidR="004D76C0" w:rsidRDefault="004D76C0">
      <w:pPr>
        <w:pStyle w:val="BodyText"/>
        <w:rPr>
          <w:b/>
          <w:sz w:val="26"/>
        </w:rPr>
      </w:pPr>
    </w:p>
    <w:p w14:paraId="05FAAD17" w14:textId="77777777" w:rsidR="004D76C0" w:rsidRDefault="004D76C0">
      <w:pPr>
        <w:pStyle w:val="BodyText"/>
        <w:rPr>
          <w:b/>
          <w:sz w:val="26"/>
        </w:rPr>
      </w:pPr>
    </w:p>
    <w:p w14:paraId="7CCEF90F" w14:textId="77777777" w:rsidR="004D76C0" w:rsidRDefault="004D76C0">
      <w:pPr>
        <w:pStyle w:val="BodyText"/>
        <w:rPr>
          <w:b/>
          <w:sz w:val="26"/>
        </w:rPr>
      </w:pPr>
    </w:p>
    <w:p w14:paraId="2B35AD03" w14:textId="77777777" w:rsidR="004D76C0" w:rsidRDefault="004D76C0">
      <w:pPr>
        <w:pStyle w:val="BodyText"/>
        <w:rPr>
          <w:b/>
          <w:sz w:val="26"/>
        </w:rPr>
      </w:pPr>
    </w:p>
    <w:p w14:paraId="453B099B" w14:textId="77777777" w:rsidR="004D76C0" w:rsidRDefault="004D76C0">
      <w:pPr>
        <w:pStyle w:val="BodyText"/>
        <w:rPr>
          <w:b/>
          <w:sz w:val="26"/>
        </w:rPr>
      </w:pPr>
    </w:p>
    <w:p w14:paraId="04EC5E06" w14:textId="77777777" w:rsidR="004D76C0" w:rsidRDefault="004D76C0">
      <w:pPr>
        <w:pStyle w:val="BodyText"/>
        <w:rPr>
          <w:b/>
          <w:sz w:val="26"/>
        </w:rPr>
      </w:pPr>
    </w:p>
    <w:p w14:paraId="7ADFB011" w14:textId="77777777" w:rsidR="004D76C0" w:rsidRDefault="004D76C0">
      <w:pPr>
        <w:pStyle w:val="BodyText"/>
        <w:rPr>
          <w:b/>
          <w:sz w:val="26"/>
        </w:rPr>
      </w:pPr>
    </w:p>
    <w:p w14:paraId="72727C9A" w14:textId="77777777" w:rsidR="004D76C0" w:rsidRDefault="004D76C0">
      <w:pPr>
        <w:pStyle w:val="BodyText"/>
        <w:rPr>
          <w:b/>
          <w:sz w:val="26"/>
        </w:rPr>
      </w:pPr>
    </w:p>
    <w:p w14:paraId="2D2306AC" w14:textId="77777777" w:rsidR="004D76C0" w:rsidRDefault="004D76C0">
      <w:pPr>
        <w:pStyle w:val="BodyText"/>
        <w:rPr>
          <w:b/>
          <w:sz w:val="26"/>
        </w:rPr>
      </w:pPr>
    </w:p>
    <w:p w14:paraId="33C3CF86" w14:textId="77777777" w:rsidR="004D76C0" w:rsidRDefault="004D76C0">
      <w:pPr>
        <w:pStyle w:val="BodyText"/>
        <w:rPr>
          <w:b/>
          <w:sz w:val="26"/>
        </w:rPr>
      </w:pPr>
    </w:p>
    <w:p w14:paraId="79FD15C0" w14:textId="77777777" w:rsidR="004D76C0" w:rsidRDefault="004D76C0">
      <w:pPr>
        <w:pStyle w:val="BodyText"/>
        <w:rPr>
          <w:b/>
          <w:sz w:val="26"/>
        </w:rPr>
      </w:pPr>
    </w:p>
    <w:p w14:paraId="7D38714A" w14:textId="77777777" w:rsidR="004D76C0" w:rsidRDefault="004D76C0">
      <w:pPr>
        <w:pStyle w:val="BodyText"/>
        <w:rPr>
          <w:b/>
          <w:sz w:val="26"/>
        </w:rPr>
      </w:pPr>
    </w:p>
    <w:p w14:paraId="795F1E8A" w14:textId="77777777" w:rsidR="004D76C0" w:rsidRDefault="004D76C0">
      <w:pPr>
        <w:pStyle w:val="BodyText"/>
        <w:rPr>
          <w:b/>
          <w:sz w:val="26"/>
        </w:rPr>
      </w:pPr>
    </w:p>
    <w:p w14:paraId="51237B4F" w14:textId="77777777" w:rsidR="004D76C0" w:rsidRDefault="004D76C0">
      <w:pPr>
        <w:pStyle w:val="BodyText"/>
        <w:rPr>
          <w:b/>
          <w:sz w:val="26"/>
        </w:rPr>
      </w:pPr>
    </w:p>
    <w:p w14:paraId="593E642F" w14:textId="77777777" w:rsidR="004D76C0" w:rsidRDefault="004D76C0">
      <w:pPr>
        <w:pStyle w:val="BodyText"/>
        <w:rPr>
          <w:b/>
          <w:sz w:val="26"/>
        </w:rPr>
      </w:pPr>
    </w:p>
    <w:p w14:paraId="49963AC9" w14:textId="77777777" w:rsidR="004D76C0" w:rsidRDefault="004D76C0">
      <w:pPr>
        <w:pStyle w:val="BodyText"/>
        <w:rPr>
          <w:b/>
          <w:sz w:val="26"/>
        </w:rPr>
      </w:pPr>
    </w:p>
    <w:p w14:paraId="235A1773" w14:textId="77777777" w:rsidR="004D76C0" w:rsidRDefault="004D76C0">
      <w:pPr>
        <w:pStyle w:val="BodyText"/>
        <w:spacing w:before="4"/>
        <w:rPr>
          <w:b/>
          <w:sz w:val="32"/>
        </w:rPr>
      </w:pPr>
    </w:p>
    <w:p w14:paraId="524255DE" w14:textId="77777777" w:rsidR="004D76C0" w:rsidRDefault="004B3FB4">
      <w:pPr>
        <w:pStyle w:val="ListParagraph"/>
        <w:numPr>
          <w:ilvl w:val="1"/>
          <w:numId w:val="4"/>
        </w:numPr>
        <w:tabs>
          <w:tab w:val="left" w:pos="481"/>
        </w:tabs>
        <w:ind w:left="480"/>
        <w:rPr>
          <w:b/>
          <w:sz w:val="23"/>
        </w:rPr>
      </w:pPr>
      <w:r>
        <w:rPr>
          <w:b/>
          <w:w w:val="105"/>
          <w:sz w:val="23"/>
        </w:rPr>
        <w:t>Gap</w:t>
      </w:r>
      <w:r>
        <w:rPr>
          <w:b/>
          <w:spacing w:val="-10"/>
          <w:w w:val="105"/>
          <w:sz w:val="23"/>
        </w:rPr>
        <w:t xml:space="preserve"> </w:t>
      </w:r>
      <w:r>
        <w:rPr>
          <w:b/>
          <w:w w:val="105"/>
          <w:sz w:val="23"/>
        </w:rPr>
        <w:t>Analysis</w:t>
      </w:r>
    </w:p>
    <w:p w14:paraId="55E4FD3D" w14:textId="77777777" w:rsidR="004D76C0" w:rsidRDefault="004D76C0">
      <w:pPr>
        <w:rPr>
          <w:sz w:val="23"/>
        </w:rPr>
        <w:sectPr w:rsidR="004D76C0">
          <w:pgSz w:w="11910" w:h="16850"/>
          <w:pgMar w:top="1600" w:right="980" w:bottom="1180" w:left="1680" w:header="0" w:footer="997" w:gutter="0"/>
          <w:cols w:space="720"/>
        </w:sectPr>
      </w:pPr>
    </w:p>
    <w:p w14:paraId="4CD3F3F6" w14:textId="77777777" w:rsidR="004D76C0" w:rsidRDefault="004D76C0">
      <w:pPr>
        <w:pStyle w:val="BodyText"/>
        <w:rPr>
          <w:b/>
          <w:sz w:val="20"/>
        </w:rPr>
      </w:pPr>
    </w:p>
    <w:p w14:paraId="7A43064C" w14:textId="77777777" w:rsidR="004D76C0" w:rsidRDefault="004D76C0">
      <w:pPr>
        <w:pStyle w:val="BodyText"/>
        <w:rPr>
          <w:b/>
          <w:sz w:val="20"/>
        </w:rPr>
      </w:pPr>
    </w:p>
    <w:p w14:paraId="78557AF5" w14:textId="77777777" w:rsidR="004D76C0" w:rsidRDefault="004D76C0">
      <w:pPr>
        <w:pStyle w:val="BodyText"/>
        <w:rPr>
          <w:b/>
          <w:sz w:val="20"/>
        </w:rPr>
      </w:pPr>
    </w:p>
    <w:p w14:paraId="025AF1D5" w14:textId="77777777" w:rsidR="004D76C0" w:rsidRDefault="004D76C0">
      <w:pPr>
        <w:pStyle w:val="BodyText"/>
        <w:rPr>
          <w:b/>
          <w:sz w:val="20"/>
        </w:rPr>
      </w:pPr>
    </w:p>
    <w:p w14:paraId="75FC3059" w14:textId="77777777" w:rsidR="004D76C0" w:rsidRDefault="004D76C0">
      <w:pPr>
        <w:pStyle w:val="BodyText"/>
        <w:rPr>
          <w:b/>
          <w:sz w:val="20"/>
        </w:rPr>
      </w:pPr>
    </w:p>
    <w:p w14:paraId="66D7BA79" w14:textId="77777777" w:rsidR="004D76C0" w:rsidRDefault="004D76C0">
      <w:pPr>
        <w:pStyle w:val="BodyText"/>
        <w:rPr>
          <w:b/>
          <w:sz w:val="20"/>
        </w:rPr>
      </w:pPr>
    </w:p>
    <w:p w14:paraId="7D199356" w14:textId="77777777" w:rsidR="004D76C0" w:rsidRDefault="004D76C0">
      <w:pPr>
        <w:pStyle w:val="BodyText"/>
        <w:rPr>
          <w:b/>
          <w:sz w:val="20"/>
        </w:rPr>
      </w:pPr>
    </w:p>
    <w:p w14:paraId="59365336" w14:textId="77777777" w:rsidR="004D76C0" w:rsidRDefault="004D76C0">
      <w:pPr>
        <w:pStyle w:val="BodyText"/>
        <w:rPr>
          <w:b/>
          <w:sz w:val="20"/>
        </w:rPr>
      </w:pPr>
    </w:p>
    <w:p w14:paraId="142319F5" w14:textId="77777777" w:rsidR="004D76C0" w:rsidRDefault="004D76C0">
      <w:pPr>
        <w:pStyle w:val="BodyText"/>
        <w:rPr>
          <w:b/>
          <w:sz w:val="20"/>
        </w:rPr>
      </w:pPr>
    </w:p>
    <w:p w14:paraId="21A78F97" w14:textId="77777777" w:rsidR="004D76C0" w:rsidRDefault="004D76C0">
      <w:pPr>
        <w:pStyle w:val="BodyText"/>
        <w:rPr>
          <w:b/>
          <w:sz w:val="20"/>
        </w:rPr>
      </w:pPr>
    </w:p>
    <w:p w14:paraId="343C678D" w14:textId="77777777" w:rsidR="004D76C0" w:rsidRDefault="004D76C0">
      <w:pPr>
        <w:pStyle w:val="BodyText"/>
        <w:rPr>
          <w:b/>
          <w:sz w:val="20"/>
        </w:rPr>
      </w:pPr>
    </w:p>
    <w:p w14:paraId="0C5D61F2" w14:textId="77777777" w:rsidR="004D76C0" w:rsidRDefault="004D76C0">
      <w:pPr>
        <w:pStyle w:val="BodyText"/>
        <w:rPr>
          <w:b/>
          <w:sz w:val="20"/>
        </w:rPr>
      </w:pPr>
    </w:p>
    <w:p w14:paraId="75832C98" w14:textId="77777777" w:rsidR="004D76C0" w:rsidRDefault="004D76C0">
      <w:pPr>
        <w:pStyle w:val="BodyText"/>
        <w:rPr>
          <w:b/>
          <w:sz w:val="20"/>
        </w:rPr>
      </w:pPr>
    </w:p>
    <w:p w14:paraId="4452BF73" w14:textId="77777777" w:rsidR="004D76C0" w:rsidRDefault="004D76C0">
      <w:pPr>
        <w:pStyle w:val="BodyText"/>
        <w:rPr>
          <w:b/>
          <w:sz w:val="20"/>
        </w:rPr>
      </w:pPr>
    </w:p>
    <w:p w14:paraId="35877EE9" w14:textId="77777777" w:rsidR="004D76C0" w:rsidRDefault="004D76C0">
      <w:pPr>
        <w:pStyle w:val="BodyText"/>
        <w:rPr>
          <w:b/>
          <w:sz w:val="20"/>
        </w:rPr>
      </w:pPr>
    </w:p>
    <w:p w14:paraId="2A1C8C35" w14:textId="77777777" w:rsidR="004D76C0" w:rsidRDefault="004D76C0">
      <w:pPr>
        <w:pStyle w:val="BodyText"/>
        <w:rPr>
          <w:b/>
          <w:sz w:val="20"/>
        </w:rPr>
      </w:pPr>
    </w:p>
    <w:p w14:paraId="243BA5BF" w14:textId="77777777" w:rsidR="004D76C0" w:rsidRDefault="004D76C0">
      <w:pPr>
        <w:pStyle w:val="BodyText"/>
        <w:rPr>
          <w:b/>
          <w:sz w:val="20"/>
        </w:rPr>
      </w:pPr>
    </w:p>
    <w:p w14:paraId="1F5257B9" w14:textId="77777777" w:rsidR="004D76C0" w:rsidRDefault="004D76C0">
      <w:pPr>
        <w:pStyle w:val="BodyText"/>
        <w:rPr>
          <w:b/>
          <w:sz w:val="20"/>
        </w:rPr>
      </w:pPr>
    </w:p>
    <w:p w14:paraId="34FC04B0" w14:textId="77777777" w:rsidR="004D76C0" w:rsidRDefault="004D76C0">
      <w:pPr>
        <w:pStyle w:val="BodyText"/>
        <w:rPr>
          <w:b/>
          <w:sz w:val="20"/>
        </w:rPr>
      </w:pPr>
    </w:p>
    <w:p w14:paraId="434C9B6B" w14:textId="77777777" w:rsidR="004D76C0" w:rsidRDefault="004D76C0">
      <w:pPr>
        <w:pStyle w:val="BodyText"/>
        <w:rPr>
          <w:b/>
          <w:sz w:val="20"/>
        </w:rPr>
      </w:pPr>
    </w:p>
    <w:p w14:paraId="6CF33CA6" w14:textId="77777777" w:rsidR="004D76C0" w:rsidRDefault="004D76C0">
      <w:pPr>
        <w:pStyle w:val="BodyText"/>
        <w:rPr>
          <w:b/>
          <w:sz w:val="20"/>
        </w:rPr>
      </w:pPr>
    </w:p>
    <w:p w14:paraId="4A6A91E8" w14:textId="77777777" w:rsidR="004D76C0" w:rsidRDefault="004D76C0">
      <w:pPr>
        <w:pStyle w:val="BodyText"/>
        <w:rPr>
          <w:b/>
          <w:sz w:val="20"/>
        </w:rPr>
      </w:pPr>
    </w:p>
    <w:p w14:paraId="756C56CE" w14:textId="77777777" w:rsidR="004D76C0" w:rsidRDefault="004D76C0">
      <w:pPr>
        <w:pStyle w:val="BodyText"/>
        <w:rPr>
          <w:b/>
          <w:sz w:val="20"/>
        </w:rPr>
      </w:pPr>
    </w:p>
    <w:p w14:paraId="584B21C2" w14:textId="77777777" w:rsidR="004D76C0" w:rsidRDefault="004D76C0">
      <w:pPr>
        <w:pStyle w:val="BodyText"/>
        <w:rPr>
          <w:b/>
          <w:sz w:val="20"/>
        </w:rPr>
      </w:pPr>
    </w:p>
    <w:p w14:paraId="555AF24E" w14:textId="77777777" w:rsidR="004D76C0" w:rsidRDefault="004D76C0">
      <w:pPr>
        <w:pStyle w:val="BodyText"/>
        <w:rPr>
          <w:b/>
          <w:sz w:val="20"/>
        </w:rPr>
      </w:pPr>
    </w:p>
    <w:p w14:paraId="1D0E8A95" w14:textId="77777777" w:rsidR="004D76C0" w:rsidRDefault="004D76C0">
      <w:pPr>
        <w:pStyle w:val="BodyText"/>
        <w:rPr>
          <w:b/>
          <w:sz w:val="20"/>
        </w:rPr>
      </w:pPr>
    </w:p>
    <w:p w14:paraId="51E72D5A" w14:textId="77777777" w:rsidR="004D76C0" w:rsidRDefault="004D76C0">
      <w:pPr>
        <w:pStyle w:val="BodyText"/>
        <w:spacing w:before="5"/>
        <w:rPr>
          <w:b/>
          <w:sz w:val="27"/>
        </w:rPr>
      </w:pPr>
    </w:p>
    <w:p w14:paraId="2CC3AA84" w14:textId="77777777" w:rsidR="004D76C0" w:rsidRDefault="004B3FB4">
      <w:pPr>
        <w:pStyle w:val="Heading1"/>
        <w:spacing w:line="480" w:lineRule="auto"/>
        <w:ind w:left="1461" w:right="2140" w:firstLine="1685"/>
        <w:jc w:val="left"/>
      </w:pPr>
      <w:r>
        <w:t>CHAPTER 3</w:t>
      </w:r>
      <w:r>
        <w:rPr>
          <w:spacing w:val="1"/>
        </w:rPr>
        <w:t xml:space="preserve"> </w:t>
      </w:r>
      <w:r>
        <w:t>RESEARCH</w:t>
      </w:r>
      <w:r>
        <w:rPr>
          <w:spacing w:val="-5"/>
        </w:rPr>
        <w:t xml:space="preserve"> </w:t>
      </w:r>
      <w:r>
        <w:t>METHODOLOGY</w:t>
      </w:r>
    </w:p>
    <w:p w14:paraId="6971551B" w14:textId="77777777" w:rsidR="004D76C0" w:rsidRDefault="004D76C0">
      <w:pPr>
        <w:spacing w:line="480" w:lineRule="auto"/>
        <w:sectPr w:rsidR="004D76C0">
          <w:pgSz w:w="11910" w:h="16850"/>
          <w:pgMar w:top="1600" w:right="980" w:bottom="1180" w:left="1680" w:header="0" w:footer="997" w:gutter="0"/>
          <w:cols w:space="720"/>
        </w:sectPr>
      </w:pPr>
    </w:p>
    <w:p w14:paraId="3BDACDC4" w14:textId="77777777" w:rsidR="004D76C0" w:rsidRDefault="004D76C0">
      <w:pPr>
        <w:pStyle w:val="BodyText"/>
        <w:rPr>
          <w:b/>
          <w:sz w:val="20"/>
        </w:rPr>
      </w:pPr>
    </w:p>
    <w:p w14:paraId="5414B3B1" w14:textId="77777777" w:rsidR="004D76C0" w:rsidRDefault="004D76C0">
      <w:pPr>
        <w:pStyle w:val="BodyText"/>
        <w:rPr>
          <w:b/>
          <w:sz w:val="20"/>
        </w:rPr>
      </w:pPr>
    </w:p>
    <w:p w14:paraId="393E5ED3" w14:textId="77777777" w:rsidR="004D76C0" w:rsidRDefault="004D76C0">
      <w:pPr>
        <w:pStyle w:val="BodyText"/>
        <w:rPr>
          <w:b/>
          <w:sz w:val="20"/>
        </w:rPr>
      </w:pPr>
    </w:p>
    <w:p w14:paraId="28C8901B" w14:textId="77777777" w:rsidR="004D76C0" w:rsidRDefault="004B3FB4">
      <w:pPr>
        <w:pStyle w:val="Heading2"/>
        <w:spacing w:before="243"/>
        <w:ind w:left="2303"/>
      </w:pPr>
      <w:r>
        <w:t>RESEARCH</w:t>
      </w:r>
      <w:r>
        <w:rPr>
          <w:spacing w:val="-4"/>
        </w:rPr>
        <w:t xml:space="preserve"> </w:t>
      </w:r>
      <w:r>
        <w:t>METHODOLOGY</w:t>
      </w:r>
    </w:p>
    <w:p w14:paraId="314D3247" w14:textId="77777777" w:rsidR="004D76C0" w:rsidRDefault="004D76C0">
      <w:pPr>
        <w:pStyle w:val="BodyText"/>
        <w:rPr>
          <w:b/>
          <w:sz w:val="30"/>
        </w:rPr>
      </w:pPr>
    </w:p>
    <w:p w14:paraId="798E98CB" w14:textId="77777777" w:rsidR="004D76C0" w:rsidRDefault="004D76C0">
      <w:pPr>
        <w:pStyle w:val="BodyText"/>
        <w:spacing w:before="9"/>
        <w:rPr>
          <w:b/>
          <w:sz w:val="26"/>
        </w:rPr>
      </w:pPr>
    </w:p>
    <w:p w14:paraId="6E889D21" w14:textId="77777777" w:rsidR="004D76C0" w:rsidRDefault="004B3FB4">
      <w:pPr>
        <w:pStyle w:val="ListParagraph"/>
        <w:numPr>
          <w:ilvl w:val="1"/>
          <w:numId w:val="3"/>
        </w:numPr>
        <w:tabs>
          <w:tab w:val="left" w:pos="481"/>
        </w:tabs>
        <w:ind w:hanging="361"/>
        <w:rPr>
          <w:b/>
          <w:sz w:val="23"/>
        </w:rPr>
      </w:pPr>
      <w:r>
        <w:rPr>
          <w:b/>
          <w:w w:val="105"/>
          <w:sz w:val="23"/>
        </w:rPr>
        <w:t>Objectives</w:t>
      </w:r>
      <w:r>
        <w:rPr>
          <w:b/>
          <w:spacing w:val="-9"/>
          <w:w w:val="105"/>
          <w:sz w:val="23"/>
        </w:rPr>
        <w:t xml:space="preserve"> </w:t>
      </w:r>
      <w:r>
        <w:rPr>
          <w:b/>
          <w:w w:val="105"/>
          <w:sz w:val="23"/>
        </w:rPr>
        <w:t>of</w:t>
      </w:r>
      <w:r>
        <w:rPr>
          <w:b/>
          <w:spacing w:val="-9"/>
          <w:w w:val="105"/>
          <w:sz w:val="23"/>
        </w:rPr>
        <w:t xml:space="preserve"> </w:t>
      </w:r>
      <w:r>
        <w:rPr>
          <w:b/>
          <w:w w:val="105"/>
          <w:sz w:val="23"/>
        </w:rPr>
        <w:t>the</w:t>
      </w:r>
      <w:r>
        <w:rPr>
          <w:b/>
          <w:spacing w:val="-2"/>
          <w:w w:val="105"/>
          <w:sz w:val="23"/>
        </w:rPr>
        <w:t xml:space="preserve"> </w:t>
      </w:r>
      <w:r>
        <w:rPr>
          <w:b/>
          <w:w w:val="105"/>
          <w:sz w:val="23"/>
        </w:rPr>
        <w:t>Study</w:t>
      </w:r>
    </w:p>
    <w:p w14:paraId="0A00DEB9" w14:textId="77777777" w:rsidR="004D76C0" w:rsidRDefault="004D76C0">
      <w:pPr>
        <w:pStyle w:val="BodyText"/>
        <w:spacing w:before="3"/>
        <w:rPr>
          <w:b/>
          <w:sz w:val="25"/>
        </w:rPr>
      </w:pPr>
    </w:p>
    <w:p w14:paraId="5E6D09B1" w14:textId="77777777" w:rsidR="004D76C0" w:rsidRDefault="004B3FB4">
      <w:pPr>
        <w:pStyle w:val="ListParagraph"/>
        <w:numPr>
          <w:ilvl w:val="1"/>
          <w:numId w:val="3"/>
        </w:numPr>
        <w:tabs>
          <w:tab w:val="left" w:pos="481"/>
        </w:tabs>
        <w:ind w:hanging="361"/>
        <w:rPr>
          <w:b/>
          <w:sz w:val="23"/>
        </w:rPr>
      </w:pPr>
      <w:r>
        <w:rPr>
          <w:b/>
          <w:w w:val="105"/>
          <w:sz w:val="23"/>
        </w:rPr>
        <w:t>Scope</w:t>
      </w:r>
      <w:r>
        <w:rPr>
          <w:b/>
          <w:spacing w:val="-7"/>
          <w:w w:val="105"/>
          <w:sz w:val="23"/>
        </w:rPr>
        <w:t xml:space="preserve"> </w:t>
      </w:r>
      <w:r>
        <w:rPr>
          <w:b/>
          <w:w w:val="105"/>
          <w:sz w:val="23"/>
        </w:rPr>
        <w:t>of</w:t>
      </w:r>
      <w:r>
        <w:rPr>
          <w:b/>
          <w:spacing w:val="-8"/>
          <w:w w:val="105"/>
          <w:sz w:val="23"/>
        </w:rPr>
        <w:t xml:space="preserve"> </w:t>
      </w:r>
      <w:r>
        <w:rPr>
          <w:b/>
          <w:w w:val="105"/>
          <w:sz w:val="23"/>
        </w:rPr>
        <w:t>the Study</w:t>
      </w:r>
    </w:p>
    <w:p w14:paraId="1819A4C5" w14:textId="77777777" w:rsidR="004D76C0" w:rsidRDefault="004D76C0">
      <w:pPr>
        <w:pStyle w:val="BodyText"/>
        <w:spacing w:before="7"/>
        <w:rPr>
          <w:b/>
          <w:sz w:val="24"/>
        </w:rPr>
      </w:pPr>
    </w:p>
    <w:p w14:paraId="2AD2C866" w14:textId="77777777" w:rsidR="004D76C0" w:rsidRDefault="004B3FB4">
      <w:pPr>
        <w:pStyle w:val="ListParagraph"/>
        <w:numPr>
          <w:ilvl w:val="1"/>
          <w:numId w:val="3"/>
        </w:numPr>
        <w:tabs>
          <w:tab w:val="left" w:pos="481"/>
        </w:tabs>
        <w:ind w:hanging="361"/>
        <w:rPr>
          <w:b/>
          <w:sz w:val="23"/>
        </w:rPr>
      </w:pPr>
      <w:r>
        <w:rPr>
          <w:b/>
          <w:w w:val="105"/>
          <w:sz w:val="23"/>
        </w:rPr>
        <w:t>Methodology</w:t>
      </w:r>
    </w:p>
    <w:p w14:paraId="735EB8AF" w14:textId="77777777" w:rsidR="004D76C0" w:rsidRDefault="004D76C0">
      <w:pPr>
        <w:pStyle w:val="BodyText"/>
        <w:spacing w:before="3"/>
        <w:rPr>
          <w:b/>
          <w:sz w:val="25"/>
        </w:rPr>
      </w:pPr>
    </w:p>
    <w:p w14:paraId="13E0044B" w14:textId="77777777" w:rsidR="004D76C0" w:rsidRDefault="004B3FB4">
      <w:pPr>
        <w:pStyle w:val="ListParagraph"/>
        <w:numPr>
          <w:ilvl w:val="2"/>
          <w:numId w:val="3"/>
        </w:numPr>
        <w:tabs>
          <w:tab w:val="left" w:pos="1382"/>
        </w:tabs>
        <w:rPr>
          <w:b/>
          <w:sz w:val="23"/>
        </w:rPr>
      </w:pPr>
      <w:r>
        <w:rPr>
          <w:b/>
          <w:w w:val="105"/>
          <w:sz w:val="23"/>
        </w:rPr>
        <w:t>Research</w:t>
      </w:r>
      <w:r>
        <w:rPr>
          <w:b/>
          <w:spacing w:val="-15"/>
          <w:w w:val="105"/>
          <w:sz w:val="23"/>
        </w:rPr>
        <w:t xml:space="preserve"> </w:t>
      </w:r>
      <w:r>
        <w:rPr>
          <w:b/>
          <w:w w:val="105"/>
          <w:sz w:val="23"/>
        </w:rPr>
        <w:t>Design</w:t>
      </w:r>
    </w:p>
    <w:p w14:paraId="14116852" w14:textId="77777777" w:rsidR="004D76C0" w:rsidRDefault="004D76C0">
      <w:pPr>
        <w:pStyle w:val="BodyText"/>
        <w:spacing w:before="2"/>
        <w:rPr>
          <w:b/>
          <w:sz w:val="25"/>
        </w:rPr>
      </w:pPr>
    </w:p>
    <w:p w14:paraId="7ADBD8AB" w14:textId="77777777" w:rsidR="004D76C0" w:rsidRDefault="004B3FB4">
      <w:pPr>
        <w:pStyle w:val="ListParagraph"/>
        <w:numPr>
          <w:ilvl w:val="2"/>
          <w:numId w:val="3"/>
        </w:numPr>
        <w:tabs>
          <w:tab w:val="left" w:pos="1381"/>
        </w:tabs>
        <w:ind w:left="1380" w:hanging="540"/>
        <w:rPr>
          <w:b/>
          <w:sz w:val="23"/>
        </w:rPr>
      </w:pPr>
      <w:r>
        <w:rPr>
          <w:b/>
          <w:w w:val="105"/>
          <w:sz w:val="23"/>
        </w:rPr>
        <w:t>Data</w:t>
      </w:r>
      <w:r>
        <w:rPr>
          <w:b/>
          <w:spacing w:val="-11"/>
          <w:w w:val="105"/>
          <w:sz w:val="23"/>
        </w:rPr>
        <w:t xml:space="preserve"> </w:t>
      </w:r>
      <w:r>
        <w:rPr>
          <w:b/>
          <w:w w:val="105"/>
          <w:sz w:val="23"/>
        </w:rPr>
        <w:t>Collection</w:t>
      </w:r>
    </w:p>
    <w:p w14:paraId="5F1411E1" w14:textId="77777777" w:rsidR="004D76C0" w:rsidRDefault="004D76C0">
      <w:pPr>
        <w:pStyle w:val="BodyText"/>
        <w:spacing w:before="7"/>
        <w:rPr>
          <w:b/>
          <w:sz w:val="24"/>
        </w:rPr>
      </w:pPr>
    </w:p>
    <w:p w14:paraId="1FFEC506" w14:textId="77777777" w:rsidR="004D76C0" w:rsidRDefault="004B3FB4">
      <w:pPr>
        <w:pStyle w:val="ListParagraph"/>
        <w:numPr>
          <w:ilvl w:val="2"/>
          <w:numId w:val="3"/>
        </w:numPr>
        <w:tabs>
          <w:tab w:val="left" w:pos="1381"/>
        </w:tabs>
        <w:ind w:left="1380" w:hanging="540"/>
        <w:rPr>
          <w:b/>
          <w:sz w:val="23"/>
        </w:rPr>
      </w:pPr>
      <w:r>
        <w:rPr>
          <w:b/>
          <w:w w:val="105"/>
          <w:sz w:val="23"/>
        </w:rPr>
        <w:t>Sampling</w:t>
      </w:r>
      <w:r>
        <w:rPr>
          <w:b/>
          <w:spacing w:val="-11"/>
          <w:w w:val="105"/>
          <w:sz w:val="23"/>
        </w:rPr>
        <w:t xml:space="preserve"> </w:t>
      </w:r>
      <w:r>
        <w:rPr>
          <w:b/>
          <w:w w:val="105"/>
          <w:sz w:val="23"/>
        </w:rPr>
        <w:t>Method</w:t>
      </w:r>
      <w:r>
        <w:rPr>
          <w:b/>
          <w:spacing w:val="-11"/>
          <w:w w:val="105"/>
          <w:sz w:val="23"/>
        </w:rPr>
        <w:t xml:space="preserve"> </w:t>
      </w:r>
      <w:r>
        <w:rPr>
          <w:b/>
          <w:w w:val="105"/>
          <w:sz w:val="23"/>
        </w:rPr>
        <w:t>(if</w:t>
      </w:r>
      <w:r>
        <w:rPr>
          <w:b/>
          <w:spacing w:val="-7"/>
          <w:w w:val="105"/>
          <w:sz w:val="23"/>
        </w:rPr>
        <w:t xml:space="preserve"> </w:t>
      </w:r>
      <w:r>
        <w:rPr>
          <w:b/>
          <w:w w:val="105"/>
          <w:sz w:val="23"/>
        </w:rPr>
        <w:t>applicable)</w:t>
      </w:r>
    </w:p>
    <w:p w14:paraId="0BD93A52" w14:textId="77777777" w:rsidR="004D76C0" w:rsidRDefault="004D76C0">
      <w:pPr>
        <w:pStyle w:val="BodyText"/>
        <w:spacing w:before="3"/>
        <w:rPr>
          <w:b/>
          <w:sz w:val="25"/>
        </w:rPr>
      </w:pPr>
    </w:p>
    <w:p w14:paraId="279F05AD" w14:textId="77777777" w:rsidR="004D76C0" w:rsidRDefault="004B3FB4">
      <w:pPr>
        <w:pStyle w:val="ListParagraph"/>
        <w:numPr>
          <w:ilvl w:val="2"/>
          <w:numId w:val="3"/>
        </w:numPr>
        <w:tabs>
          <w:tab w:val="left" w:pos="1381"/>
        </w:tabs>
        <w:ind w:left="1380" w:hanging="540"/>
        <w:rPr>
          <w:b/>
          <w:sz w:val="23"/>
        </w:rPr>
      </w:pPr>
      <w:r>
        <w:rPr>
          <w:b/>
          <w:w w:val="105"/>
          <w:sz w:val="23"/>
        </w:rPr>
        <w:t>Data</w:t>
      </w:r>
      <w:r>
        <w:rPr>
          <w:b/>
          <w:spacing w:val="-6"/>
          <w:w w:val="105"/>
          <w:sz w:val="23"/>
        </w:rPr>
        <w:t xml:space="preserve"> </w:t>
      </w:r>
      <w:r>
        <w:rPr>
          <w:b/>
          <w:w w:val="105"/>
          <w:sz w:val="23"/>
        </w:rPr>
        <w:t>Analysis</w:t>
      </w:r>
      <w:r>
        <w:rPr>
          <w:b/>
          <w:spacing w:val="-7"/>
          <w:w w:val="105"/>
          <w:sz w:val="23"/>
        </w:rPr>
        <w:t xml:space="preserve"> </w:t>
      </w:r>
      <w:r>
        <w:rPr>
          <w:b/>
          <w:w w:val="105"/>
          <w:sz w:val="23"/>
        </w:rPr>
        <w:t>Tools</w:t>
      </w:r>
    </w:p>
    <w:p w14:paraId="1AA985EE" w14:textId="77777777" w:rsidR="004D76C0" w:rsidRDefault="004D76C0">
      <w:pPr>
        <w:pStyle w:val="BodyText"/>
        <w:spacing w:before="3"/>
        <w:rPr>
          <w:b/>
          <w:sz w:val="25"/>
        </w:rPr>
      </w:pPr>
    </w:p>
    <w:p w14:paraId="7483CB42" w14:textId="77777777" w:rsidR="004D76C0" w:rsidRDefault="004B3FB4">
      <w:pPr>
        <w:pStyle w:val="ListParagraph"/>
        <w:numPr>
          <w:ilvl w:val="1"/>
          <w:numId w:val="3"/>
        </w:numPr>
        <w:tabs>
          <w:tab w:val="left" w:pos="481"/>
        </w:tabs>
        <w:ind w:hanging="361"/>
        <w:rPr>
          <w:b/>
          <w:sz w:val="23"/>
        </w:rPr>
      </w:pPr>
      <w:r>
        <w:rPr>
          <w:b/>
          <w:w w:val="105"/>
          <w:sz w:val="23"/>
        </w:rPr>
        <w:t>Period</w:t>
      </w:r>
      <w:r>
        <w:rPr>
          <w:b/>
          <w:spacing w:val="-10"/>
          <w:w w:val="105"/>
          <w:sz w:val="23"/>
        </w:rPr>
        <w:t xml:space="preserve"> </w:t>
      </w:r>
      <w:r>
        <w:rPr>
          <w:b/>
          <w:w w:val="105"/>
          <w:sz w:val="23"/>
        </w:rPr>
        <w:t>of</w:t>
      </w:r>
      <w:r>
        <w:rPr>
          <w:b/>
          <w:spacing w:val="-7"/>
          <w:w w:val="105"/>
          <w:sz w:val="23"/>
        </w:rPr>
        <w:t xml:space="preserve"> </w:t>
      </w:r>
      <w:r>
        <w:rPr>
          <w:b/>
          <w:w w:val="105"/>
          <w:sz w:val="23"/>
        </w:rPr>
        <w:t>Study</w:t>
      </w:r>
    </w:p>
    <w:p w14:paraId="7F198DF8" w14:textId="77777777" w:rsidR="004D76C0" w:rsidRDefault="004D76C0">
      <w:pPr>
        <w:pStyle w:val="BodyText"/>
        <w:spacing w:before="6"/>
        <w:rPr>
          <w:b/>
          <w:sz w:val="24"/>
        </w:rPr>
      </w:pPr>
    </w:p>
    <w:p w14:paraId="126871FC" w14:textId="77777777" w:rsidR="004D76C0" w:rsidRDefault="004B3FB4">
      <w:pPr>
        <w:pStyle w:val="ListParagraph"/>
        <w:numPr>
          <w:ilvl w:val="1"/>
          <w:numId w:val="3"/>
        </w:numPr>
        <w:tabs>
          <w:tab w:val="left" w:pos="481"/>
        </w:tabs>
        <w:spacing w:before="1"/>
        <w:ind w:hanging="361"/>
        <w:rPr>
          <w:b/>
          <w:sz w:val="23"/>
        </w:rPr>
      </w:pPr>
      <w:r>
        <w:rPr>
          <w:b/>
          <w:w w:val="105"/>
          <w:sz w:val="23"/>
        </w:rPr>
        <w:t>Limitations</w:t>
      </w:r>
      <w:r>
        <w:rPr>
          <w:b/>
          <w:spacing w:val="-11"/>
          <w:w w:val="105"/>
          <w:sz w:val="23"/>
        </w:rPr>
        <w:t xml:space="preserve"> </w:t>
      </w:r>
      <w:r>
        <w:rPr>
          <w:b/>
          <w:w w:val="105"/>
          <w:sz w:val="23"/>
        </w:rPr>
        <w:t>of</w:t>
      </w:r>
      <w:r>
        <w:rPr>
          <w:b/>
          <w:spacing w:val="-10"/>
          <w:w w:val="105"/>
          <w:sz w:val="23"/>
        </w:rPr>
        <w:t xml:space="preserve"> </w:t>
      </w:r>
      <w:r>
        <w:rPr>
          <w:b/>
          <w:w w:val="105"/>
          <w:sz w:val="23"/>
        </w:rPr>
        <w:t>the</w:t>
      </w:r>
      <w:r>
        <w:rPr>
          <w:b/>
          <w:spacing w:val="-2"/>
          <w:w w:val="105"/>
          <w:sz w:val="23"/>
        </w:rPr>
        <w:t xml:space="preserve"> </w:t>
      </w:r>
      <w:r>
        <w:rPr>
          <w:b/>
          <w:w w:val="105"/>
          <w:sz w:val="23"/>
        </w:rPr>
        <w:t>Study</w:t>
      </w:r>
    </w:p>
    <w:p w14:paraId="4BE99302" w14:textId="77777777" w:rsidR="004D76C0" w:rsidRDefault="004D76C0">
      <w:pPr>
        <w:pStyle w:val="BodyText"/>
        <w:spacing w:before="2"/>
        <w:rPr>
          <w:b/>
          <w:sz w:val="25"/>
        </w:rPr>
      </w:pPr>
    </w:p>
    <w:p w14:paraId="5AB991FC" w14:textId="77777777" w:rsidR="004D76C0" w:rsidRDefault="004B3FB4">
      <w:pPr>
        <w:pStyle w:val="ListParagraph"/>
        <w:numPr>
          <w:ilvl w:val="1"/>
          <w:numId w:val="3"/>
        </w:numPr>
        <w:tabs>
          <w:tab w:val="left" w:pos="481"/>
        </w:tabs>
        <w:ind w:hanging="361"/>
        <w:rPr>
          <w:b/>
          <w:sz w:val="23"/>
        </w:rPr>
      </w:pPr>
      <w:r>
        <w:rPr>
          <w:b/>
          <w:w w:val="105"/>
          <w:sz w:val="23"/>
        </w:rPr>
        <w:t>Utility</w:t>
      </w:r>
      <w:r>
        <w:rPr>
          <w:b/>
          <w:spacing w:val="-11"/>
          <w:w w:val="105"/>
          <w:sz w:val="23"/>
        </w:rPr>
        <w:t xml:space="preserve"> </w:t>
      </w:r>
      <w:r>
        <w:rPr>
          <w:b/>
          <w:w w:val="105"/>
          <w:sz w:val="23"/>
        </w:rPr>
        <w:t>of</w:t>
      </w:r>
      <w:r>
        <w:rPr>
          <w:b/>
          <w:spacing w:val="-8"/>
          <w:w w:val="105"/>
          <w:sz w:val="23"/>
        </w:rPr>
        <w:t xml:space="preserve"> </w:t>
      </w:r>
      <w:r>
        <w:rPr>
          <w:b/>
          <w:w w:val="105"/>
          <w:sz w:val="23"/>
        </w:rPr>
        <w:t>Research</w:t>
      </w:r>
    </w:p>
    <w:p w14:paraId="1C225DB8" w14:textId="77777777" w:rsidR="004D76C0" w:rsidRDefault="004D76C0">
      <w:pPr>
        <w:rPr>
          <w:sz w:val="23"/>
        </w:rPr>
        <w:sectPr w:rsidR="004D76C0">
          <w:pgSz w:w="11910" w:h="16850"/>
          <w:pgMar w:top="1600" w:right="980" w:bottom="1180" w:left="1680" w:header="0" w:footer="997" w:gutter="0"/>
          <w:cols w:space="720"/>
        </w:sectPr>
      </w:pPr>
    </w:p>
    <w:p w14:paraId="6D722845" w14:textId="77777777" w:rsidR="004D76C0" w:rsidRDefault="004D76C0">
      <w:pPr>
        <w:pStyle w:val="BodyText"/>
        <w:rPr>
          <w:b/>
          <w:sz w:val="20"/>
        </w:rPr>
      </w:pPr>
    </w:p>
    <w:p w14:paraId="4F7FC365" w14:textId="77777777" w:rsidR="004D76C0" w:rsidRDefault="004D76C0">
      <w:pPr>
        <w:pStyle w:val="BodyText"/>
        <w:rPr>
          <w:b/>
          <w:sz w:val="20"/>
        </w:rPr>
      </w:pPr>
    </w:p>
    <w:p w14:paraId="7377DBEB" w14:textId="77777777" w:rsidR="004D76C0" w:rsidRDefault="004D76C0">
      <w:pPr>
        <w:pStyle w:val="BodyText"/>
        <w:rPr>
          <w:b/>
          <w:sz w:val="20"/>
        </w:rPr>
      </w:pPr>
    </w:p>
    <w:p w14:paraId="583CCB98" w14:textId="77777777" w:rsidR="004D76C0" w:rsidRDefault="004D76C0">
      <w:pPr>
        <w:pStyle w:val="BodyText"/>
        <w:rPr>
          <w:b/>
          <w:sz w:val="20"/>
        </w:rPr>
      </w:pPr>
    </w:p>
    <w:p w14:paraId="2F5B5E90" w14:textId="77777777" w:rsidR="004D76C0" w:rsidRDefault="004D76C0">
      <w:pPr>
        <w:pStyle w:val="BodyText"/>
        <w:rPr>
          <w:b/>
          <w:sz w:val="20"/>
        </w:rPr>
      </w:pPr>
    </w:p>
    <w:p w14:paraId="5F4773B5" w14:textId="77777777" w:rsidR="004D76C0" w:rsidRDefault="004D76C0">
      <w:pPr>
        <w:pStyle w:val="BodyText"/>
        <w:rPr>
          <w:b/>
          <w:sz w:val="20"/>
        </w:rPr>
      </w:pPr>
    </w:p>
    <w:p w14:paraId="532EC5D6" w14:textId="77777777" w:rsidR="004D76C0" w:rsidRDefault="004D76C0">
      <w:pPr>
        <w:pStyle w:val="BodyText"/>
        <w:rPr>
          <w:b/>
          <w:sz w:val="20"/>
        </w:rPr>
      </w:pPr>
    </w:p>
    <w:p w14:paraId="44688FD6" w14:textId="77777777" w:rsidR="004D76C0" w:rsidRDefault="004D76C0">
      <w:pPr>
        <w:pStyle w:val="BodyText"/>
        <w:rPr>
          <w:b/>
          <w:sz w:val="20"/>
        </w:rPr>
      </w:pPr>
    </w:p>
    <w:p w14:paraId="7A62F090" w14:textId="77777777" w:rsidR="004D76C0" w:rsidRDefault="004D76C0">
      <w:pPr>
        <w:pStyle w:val="BodyText"/>
        <w:rPr>
          <w:b/>
          <w:sz w:val="20"/>
        </w:rPr>
      </w:pPr>
    </w:p>
    <w:p w14:paraId="40B3ACC3" w14:textId="77777777" w:rsidR="004D76C0" w:rsidRDefault="004D76C0">
      <w:pPr>
        <w:pStyle w:val="BodyText"/>
        <w:rPr>
          <w:b/>
          <w:sz w:val="20"/>
        </w:rPr>
      </w:pPr>
    </w:p>
    <w:p w14:paraId="47F796C5" w14:textId="77777777" w:rsidR="004D76C0" w:rsidRDefault="004D76C0">
      <w:pPr>
        <w:pStyle w:val="BodyText"/>
        <w:rPr>
          <w:b/>
          <w:sz w:val="20"/>
        </w:rPr>
      </w:pPr>
    </w:p>
    <w:p w14:paraId="005FECEB" w14:textId="77777777" w:rsidR="004D76C0" w:rsidRDefault="004D76C0">
      <w:pPr>
        <w:pStyle w:val="BodyText"/>
        <w:rPr>
          <w:b/>
          <w:sz w:val="20"/>
        </w:rPr>
      </w:pPr>
    </w:p>
    <w:p w14:paraId="7B10B5AE" w14:textId="77777777" w:rsidR="004D76C0" w:rsidRDefault="004D76C0">
      <w:pPr>
        <w:pStyle w:val="BodyText"/>
        <w:rPr>
          <w:b/>
          <w:sz w:val="20"/>
        </w:rPr>
      </w:pPr>
    </w:p>
    <w:p w14:paraId="4B16CAE6" w14:textId="77777777" w:rsidR="004D76C0" w:rsidRDefault="004D76C0">
      <w:pPr>
        <w:pStyle w:val="BodyText"/>
        <w:rPr>
          <w:b/>
          <w:sz w:val="20"/>
        </w:rPr>
      </w:pPr>
    </w:p>
    <w:p w14:paraId="4472B6FE" w14:textId="77777777" w:rsidR="004D76C0" w:rsidRDefault="004D76C0">
      <w:pPr>
        <w:pStyle w:val="BodyText"/>
        <w:rPr>
          <w:b/>
          <w:sz w:val="20"/>
        </w:rPr>
      </w:pPr>
    </w:p>
    <w:p w14:paraId="7FE2F527" w14:textId="77777777" w:rsidR="004D76C0" w:rsidRDefault="004D76C0">
      <w:pPr>
        <w:pStyle w:val="BodyText"/>
        <w:rPr>
          <w:b/>
          <w:sz w:val="20"/>
        </w:rPr>
      </w:pPr>
    </w:p>
    <w:p w14:paraId="40E3D2ED" w14:textId="77777777" w:rsidR="004D76C0" w:rsidRDefault="004D76C0">
      <w:pPr>
        <w:pStyle w:val="BodyText"/>
        <w:rPr>
          <w:b/>
          <w:sz w:val="20"/>
        </w:rPr>
      </w:pPr>
    </w:p>
    <w:p w14:paraId="7F1FAE61" w14:textId="77777777" w:rsidR="004D76C0" w:rsidRDefault="004D76C0">
      <w:pPr>
        <w:pStyle w:val="BodyText"/>
        <w:rPr>
          <w:b/>
          <w:sz w:val="20"/>
        </w:rPr>
      </w:pPr>
    </w:p>
    <w:p w14:paraId="7D71A8BC" w14:textId="77777777" w:rsidR="004D76C0" w:rsidRDefault="004D76C0">
      <w:pPr>
        <w:pStyle w:val="BodyText"/>
        <w:rPr>
          <w:b/>
          <w:sz w:val="20"/>
        </w:rPr>
      </w:pPr>
    </w:p>
    <w:p w14:paraId="0C632AE9" w14:textId="77777777" w:rsidR="004D76C0" w:rsidRDefault="004D76C0">
      <w:pPr>
        <w:pStyle w:val="BodyText"/>
        <w:rPr>
          <w:b/>
          <w:sz w:val="20"/>
        </w:rPr>
      </w:pPr>
    </w:p>
    <w:p w14:paraId="5371F4CD" w14:textId="77777777" w:rsidR="004D76C0" w:rsidRDefault="004D76C0">
      <w:pPr>
        <w:pStyle w:val="BodyText"/>
        <w:rPr>
          <w:b/>
          <w:sz w:val="20"/>
        </w:rPr>
      </w:pPr>
    </w:p>
    <w:p w14:paraId="55C9333D" w14:textId="77777777" w:rsidR="004D76C0" w:rsidRDefault="004D76C0">
      <w:pPr>
        <w:pStyle w:val="BodyText"/>
        <w:rPr>
          <w:b/>
          <w:sz w:val="20"/>
        </w:rPr>
      </w:pPr>
    </w:p>
    <w:p w14:paraId="22BF920A" w14:textId="77777777" w:rsidR="004D76C0" w:rsidRDefault="004D76C0">
      <w:pPr>
        <w:pStyle w:val="BodyText"/>
        <w:spacing w:before="9"/>
        <w:rPr>
          <w:b/>
          <w:sz w:val="29"/>
        </w:rPr>
      </w:pPr>
    </w:p>
    <w:p w14:paraId="2A524C2C" w14:textId="77777777" w:rsidR="004D76C0" w:rsidRDefault="004B3FB4">
      <w:pPr>
        <w:pStyle w:val="Heading1"/>
        <w:ind w:right="1536"/>
      </w:pPr>
      <w:r>
        <w:t>CHAPTER</w:t>
      </w:r>
      <w:r>
        <w:rPr>
          <w:spacing w:val="-1"/>
        </w:rPr>
        <w:t xml:space="preserve"> </w:t>
      </w:r>
      <w:r>
        <w:t>4</w:t>
      </w:r>
    </w:p>
    <w:p w14:paraId="3240F2DA" w14:textId="77777777" w:rsidR="004D76C0" w:rsidRDefault="004D76C0">
      <w:pPr>
        <w:pStyle w:val="BodyText"/>
        <w:spacing w:before="2"/>
        <w:rPr>
          <w:b/>
          <w:sz w:val="40"/>
        </w:rPr>
      </w:pPr>
    </w:p>
    <w:p w14:paraId="00B157E3" w14:textId="77777777" w:rsidR="004D76C0" w:rsidRDefault="004B3FB4">
      <w:pPr>
        <w:ind w:left="283" w:right="966"/>
        <w:jc w:val="center"/>
        <w:rPr>
          <w:b/>
          <w:sz w:val="40"/>
        </w:rPr>
      </w:pPr>
      <w:r>
        <w:rPr>
          <w:b/>
          <w:sz w:val="40"/>
        </w:rPr>
        <w:t>DATA</w:t>
      </w:r>
      <w:r>
        <w:rPr>
          <w:b/>
          <w:spacing w:val="-5"/>
          <w:sz w:val="40"/>
        </w:rPr>
        <w:t xml:space="preserve"> </w:t>
      </w:r>
      <w:r>
        <w:rPr>
          <w:b/>
          <w:sz w:val="40"/>
        </w:rPr>
        <w:t>ANALYSIS AND</w:t>
      </w:r>
      <w:r>
        <w:rPr>
          <w:b/>
          <w:spacing w:val="-3"/>
          <w:sz w:val="40"/>
        </w:rPr>
        <w:t xml:space="preserve"> </w:t>
      </w:r>
      <w:r>
        <w:rPr>
          <w:b/>
          <w:sz w:val="40"/>
        </w:rPr>
        <w:t>INTERPRETATION</w:t>
      </w:r>
    </w:p>
    <w:p w14:paraId="2E8545E8" w14:textId="77777777" w:rsidR="004D76C0" w:rsidRDefault="004D76C0">
      <w:pPr>
        <w:jc w:val="center"/>
        <w:rPr>
          <w:sz w:val="40"/>
        </w:rPr>
        <w:sectPr w:rsidR="004D76C0">
          <w:pgSz w:w="11910" w:h="16850"/>
          <w:pgMar w:top="1600" w:right="980" w:bottom="1180" w:left="1680" w:header="0" w:footer="997" w:gutter="0"/>
          <w:cols w:space="720"/>
        </w:sectPr>
      </w:pPr>
    </w:p>
    <w:p w14:paraId="49D78FBA" w14:textId="77777777" w:rsidR="004D76C0" w:rsidRDefault="004D76C0">
      <w:pPr>
        <w:pStyle w:val="BodyText"/>
        <w:spacing w:before="10"/>
        <w:rPr>
          <w:b/>
          <w:sz w:val="28"/>
        </w:rPr>
      </w:pPr>
    </w:p>
    <w:p w14:paraId="6DB1AB9F" w14:textId="77777777" w:rsidR="004D76C0" w:rsidRDefault="004B3FB4">
      <w:pPr>
        <w:pStyle w:val="Heading2"/>
        <w:ind w:left="1482"/>
      </w:pPr>
      <w:r>
        <w:t>DATA</w:t>
      </w:r>
      <w:r>
        <w:rPr>
          <w:spacing w:val="-4"/>
        </w:rPr>
        <w:t xml:space="preserve"> </w:t>
      </w:r>
      <w:r>
        <w:t>ANALYSIS AND</w:t>
      </w:r>
      <w:r>
        <w:rPr>
          <w:spacing w:val="-3"/>
        </w:rPr>
        <w:t xml:space="preserve"> </w:t>
      </w:r>
      <w:r>
        <w:t>INTERPRETATION</w:t>
      </w:r>
    </w:p>
    <w:p w14:paraId="5411DB36" w14:textId="77777777" w:rsidR="004D76C0" w:rsidRDefault="004D76C0">
      <w:pPr>
        <w:pStyle w:val="BodyText"/>
        <w:rPr>
          <w:b/>
          <w:sz w:val="30"/>
        </w:rPr>
      </w:pPr>
    </w:p>
    <w:p w14:paraId="4C13888C" w14:textId="77777777" w:rsidR="004D76C0" w:rsidRDefault="004D76C0">
      <w:pPr>
        <w:pStyle w:val="BodyText"/>
        <w:spacing w:before="1"/>
        <w:rPr>
          <w:b/>
          <w:sz w:val="43"/>
        </w:rPr>
      </w:pPr>
    </w:p>
    <w:p w14:paraId="246A4C36" w14:textId="77777777" w:rsidR="004D76C0" w:rsidRDefault="004B3FB4">
      <w:pPr>
        <w:spacing w:before="1" w:line="376" w:lineRule="auto"/>
        <w:ind w:left="120" w:right="832"/>
        <w:jc w:val="both"/>
        <w:rPr>
          <w:b/>
          <w:sz w:val="23"/>
        </w:rPr>
      </w:pPr>
      <w:r>
        <w:rPr>
          <w:b/>
          <w:color w:val="FF0000"/>
          <w:w w:val="105"/>
          <w:sz w:val="23"/>
        </w:rPr>
        <w:t>The</w:t>
      </w:r>
      <w:r>
        <w:rPr>
          <w:b/>
          <w:color w:val="FF0000"/>
          <w:spacing w:val="-6"/>
          <w:w w:val="105"/>
          <w:sz w:val="23"/>
        </w:rPr>
        <w:t xml:space="preserve"> </w:t>
      </w:r>
      <w:r>
        <w:rPr>
          <w:b/>
          <w:color w:val="FF0000"/>
          <w:w w:val="105"/>
          <w:sz w:val="23"/>
        </w:rPr>
        <w:t>Learners are</w:t>
      </w:r>
      <w:r>
        <w:rPr>
          <w:b/>
          <w:color w:val="FF0000"/>
          <w:spacing w:val="-7"/>
          <w:w w:val="105"/>
          <w:sz w:val="23"/>
        </w:rPr>
        <w:t xml:space="preserve"> </w:t>
      </w:r>
      <w:r>
        <w:rPr>
          <w:b/>
          <w:color w:val="FF0000"/>
          <w:w w:val="105"/>
          <w:sz w:val="23"/>
        </w:rPr>
        <w:t>expected</w:t>
      </w:r>
      <w:r>
        <w:rPr>
          <w:b/>
          <w:color w:val="FF0000"/>
          <w:spacing w:val="-5"/>
          <w:w w:val="105"/>
          <w:sz w:val="23"/>
        </w:rPr>
        <w:t xml:space="preserve"> </w:t>
      </w:r>
      <w:r>
        <w:rPr>
          <w:b/>
          <w:color w:val="FF0000"/>
          <w:w w:val="105"/>
          <w:sz w:val="23"/>
        </w:rPr>
        <w:t>to</w:t>
      </w:r>
      <w:r>
        <w:rPr>
          <w:b/>
          <w:color w:val="FF0000"/>
          <w:spacing w:val="1"/>
          <w:w w:val="105"/>
          <w:sz w:val="23"/>
        </w:rPr>
        <w:t xml:space="preserve"> </w:t>
      </w:r>
      <w:r>
        <w:rPr>
          <w:b/>
          <w:color w:val="FF0000"/>
          <w:w w:val="105"/>
          <w:sz w:val="23"/>
        </w:rPr>
        <w:t>present</w:t>
      </w:r>
      <w:r>
        <w:rPr>
          <w:b/>
          <w:color w:val="FF0000"/>
          <w:spacing w:val="-8"/>
          <w:w w:val="105"/>
          <w:sz w:val="23"/>
        </w:rPr>
        <w:t xml:space="preserve"> </w:t>
      </w:r>
      <w:r>
        <w:rPr>
          <w:b/>
          <w:color w:val="FF0000"/>
          <w:w w:val="105"/>
          <w:sz w:val="23"/>
        </w:rPr>
        <w:t>their</w:t>
      </w:r>
      <w:r>
        <w:rPr>
          <w:b/>
          <w:color w:val="FF0000"/>
          <w:spacing w:val="-1"/>
          <w:w w:val="105"/>
          <w:sz w:val="23"/>
        </w:rPr>
        <w:t xml:space="preserve"> </w:t>
      </w:r>
      <w:r>
        <w:rPr>
          <w:b/>
          <w:color w:val="FF0000"/>
          <w:w w:val="105"/>
          <w:sz w:val="23"/>
        </w:rPr>
        <w:t>analysis</w:t>
      </w:r>
      <w:r>
        <w:rPr>
          <w:b/>
          <w:color w:val="FF0000"/>
          <w:spacing w:val="-8"/>
          <w:w w:val="105"/>
          <w:sz w:val="23"/>
        </w:rPr>
        <w:t xml:space="preserve"> </w:t>
      </w:r>
      <w:r>
        <w:rPr>
          <w:b/>
          <w:color w:val="FF0000"/>
          <w:w w:val="105"/>
          <w:sz w:val="23"/>
        </w:rPr>
        <w:t>in</w:t>
      </w:r>
      <w:r>
        <w:rPr>
          <w:b/>
          <w:color w:val="FF0000"/>
          <w:spacing w:val="-5"/>
          <w:w w:val="105"/>
          <w:sz w:val="23"/>
        </w:rPr>
        <w:t xml:space="preserve"> </w:t>
      </w:r>
      <w:r>
        <w:rPr>
          <w:b/>
          <w:color w:val="FF0000"/>
          <w:w w:val="105"/>
          <w:sz w:val="23"/>
        </w:rPr>
        <w:t>the form</w:t>
      </w:r>
      <w:r>
        <w:rPr>
          <w:b/>
          <w:color w:val="FF0000"/>
          <w:spacing w:val="-6"/>
          <w:w w:val="105"/>
          <w:sz w:val="23"/>
        </w:rPr>
        <w:t xml:space="preserve"> </w:t>
      </w:r>
      <w:r>
        <w:rPr>
          <w:b/>
          <w:color w:val="FF0000"/>
          <w:w w:val="105"/>
          <w:sz w:val="23"/>
        </w:rPr>
        <w:t>of</w:t>
      </w:r>
      <w:r>
        <w:rPr>
          <w:b/>
          <w:color w:val="FF0000"/>
          <w:spacing w:val="-8"/>
          <w:w w:val="105"/>
          <w:sz w:val="23"/>
        </w:rPr>
        <w:t xml:space="preserve"> </w:t>
      </w:r>
      <w:r>
        <w:rPr>
          <w:b/>
          <w:color w:val="FF0000"/>
          <w:w w:val="105"/>
          <w:sz w:val="23"/>
        </w:rPr>
        <w:t>Tables,</w:t>
      </w:r>
      <w:r>
        <w:rPr>
          <w:b/>
          <w:color w:val="FF0000"/>
          <w:spacing w:val="-10"/>
          <w:w w:val="105"/>
          <w:sz w:val="23"/>
        </w:rPr>
        <w:t xml:space="preserve"> </w:t>
      </w:r>
      <w:r>
        <w:rPr>
          <w:b/>
          <w:color w:val="FF0000"/>
          <w:w w:val="105"/>
          <w:sz w:val="23"/>
        </w:rPr>
        <w:t>Charts</w:t>
      </w:r>
      <w:r>
        <w:rPr>
          <w:b/>
          <w:color w:val="FF0000"/>
          <w:spacing w:val="-58"/>
          <w:w w:val="105"/>
          <w:sz w:val="23"/>
        </w:rPr>
        <w:t xml:space="preserve"> </w:t>
      </w:r>
      <w:r>
        <w:rPr>
          <w:b/>
          <w:color w:val="FF0000"/>
          <w:w w:val="105"/>
          <w:sz w:val="23"/>
        </w:rPr>
        <w:t>and Graphs. Each of the tables and graphs should have a number and heading.</w:t>
      </w:r>
      <w:r>
        <w:rPr>
          <w:b/>
          <w:color w:val="FF0000"/>
          <w:spacing w:val="1"/>
          <w:w w:val="105"/>
          <w:sz w:val="23"/>
        </w:rPr>
        <w:t xml:space="preserve"> </w:t>
      </w:r>
      <w:r>
        <w:rPr>
          <w:b/>
          <w:color w:val="FF0000"/>
          <w:w w:val="105"/>
          <w:sz w:val="23"/>
        </w:rPr>
        <w:t>The</w:t>
      </w:r>
      <w:r>
        <w:rPr>
          <w:b/>
          <w:color w:val="FF0000"/>
          <w:spacing w:val="-6"/>
          <w:w w:val="105"/>
          <w:sz w:val="23"/>
        </w:rPr>
        <w:t xml:space="preserve"> </w:t>
      </w:r>
      <w:r>
        <w:rPr>
          <w:b/>
          <w:color w:val="FF0000"/>
          <w:w w:val="105"/>
          <w:sz w:val="23"/>
        </w:rPr>
        <w:t>table</w:t>
      </w:r>
      <w:r>
        <w:rPr>
          <w:b/>
          <w:color w:val="FF0000"/>
          <w:spacing w:val="-6"/>
          <w:w w:val="105"/>
          <w:sz w:val="23"/>
        </w:rPr>
        <w:t xml:space="preserve"> </w:t>
      </w:r>
      <w:r>
        <w:rPr>
          <w:b/>
          <w:color w:val="FF0000"/>
          <w:w w:val="105"/>
          <w:sz w:val="23"/>
        </w:rPr>
        <w:t>should</w:t>
      </w:r>
      <w:r>
        <w:rPr>
          <w:b/>
          <w:color w:val="FF0000"/>
          <w:spacing w:val="-4"/>
          <w:w w:val="105"/>
          <w:sz w:val="23"/>
        </w:rPr>
        <w:t xml:space="preserve"> </w:t>
      </w:r>
      <w:r>
        <w:rPr>
          <w:b/>
          <w:color w:val="FF0000"/>
          <w:w w:val="105"/>
          <w:sz w:val="23"/>
        </w:rPr>
        <w:t>be</w:t>
      </w:r>
      <w:r>
        <w:rPr>
          <w:b/>
          <w:color w:val="FF0000"/>
          <w:spacing w:val="-6"/>
          <w:w w:val="105"/>
          <w:sz w:val="23"/>
        </w:rPr>
        <w:t xml:space="preserve"> </w:t>
      </w:r>
      <w:r>
        <w:rPr>
          <w:b/>
          <w:color w:val="FF0000"/>
          <w:w w:val="105"/>
          <w:sz w:val="23"/>
        </w:rPr>
        <w:t>put</w:t>
      </w:r>
      <w:r>
        <w:rPr>
          <w:b/>
          <w:color w:val="FF0000"/>
          <w:spacing w:val="-8"/>
          <w:w w:val="105"/>
          <w:sz w:val="23"/>
        </w:rPr>
        <w:t xml:space="preserve"> </w:t>
      </w:r>
      <w:r>
        <w:rPr>
          <w:b/>
          <w:color w:val="FF0000"/>
          <w:w w:val="105"/>
          <w:sz w:val="23"/>
        </w:rPr>
        <w:t>on</w:t>
      </w:r>
      <w:r>
        <w:rPr>
          <w:b/>
          <w:color w:val="FF0000"/>
          <w:spacing w:val="-4"/>
          <w:w w:val="105"/>
          <w:sz w:val="23"/>
        </w:rPr>
        <w:t xml:space="preserve"> </w:t>
      </w:r>
      <w:r>
        <w:rPr>
          <w:b/>
          <w:color w:val="FF0000"/>
          <w:w w:val="105"/>
          <w:sz w:val="23"/>
        </w:rPr>
        <w:t>top</w:t>
      </w:r>
      <w:r>
        <w:rPr>
          <w:b/>
          <w:color w:val="FF0000"/>
          <w:spacing w:val="-4"/>
          <w:w w:val="105"/>
          <w:sz w:val="23"/>
        </w:rPr>
        <w:t xml:space="preserve"> </w:t>
      </w:r>
      <w:r>
        <w:rPr>
          <w:b/>
          <w:color w:val="FF0000"/>
          <w:w w:val="105"/>
          <w:sz w:val="23"/>
        </w:rPr>
        <w:t>and</w:t>
      </w:r>
      <w:r>
        <w:rPr>
          <w:b/>
          <w:color w:val="FF0000"/>
          <w:spacing w:val="-11"/>
          <w:w w:val="105"/>
          <w:sz w:val="23"/>
        </w:rPr>
        <w:t xml:space="preserve"> </w:t>
      </w:r>
      <w:r>
        <w:rPr>
          <w:b/>
          <w:color w:val="FF0000"/>
          <w:w w:val="105"/>
          <w:sz w:val="23"/>
        </w:rPr>
        <w:t>the</w:t>
      </w:r>
      <w:r>
        <w:rPr>
          <w:b/>
          <w:color w:val="FF0000"/>
          <w:spacing w:val="-5"/>
          <w:w w:val="105"/>
          <w:sz w:val="23"/>
        </w:rPr>
        <w:t xml:space="preserve"> </w:t>
      </w:r>
      <w:r>
        <w:rPr>
          <w:b/>
          <w:color w:val="FF0000"/>
          <w:w w:val="105"/>
          <w:sz w:val="23"/>
        </w:rPr>
        <w:t>graph</w:t>
      </w:r>
      <w:r>
        <w:rPr>
          <w:b/>
          <w:color w:val="FF0000"/>
          <w:spacing w:val="-11"/>
          <w:w w:val="105"/>
          <w:sz w:val="23"/>
        </w:rPr>
        <w:t xml:space="preserve"> </w:t>
      </w:r>
      <w:r>
        <w:rPr>
          <w:b/>
          <w:color w:val="FF0000"/>
          <w:w w:val="105"/>
          <w:sz w:val="23"/>
        </w:rPr>
        <w:t>should</w:t>
      </w:r>
      <w:r>
        <w:rPr>
          <w:b/>
          <w:color w:val="FF0000"/>
          <w:spacing w:val="-4"/>
          <w:w w:val="105"/>
          <w:sz w:val="23"/>
        </w:rPr>
        <w:t xml:space="preserve"> </w:t>
      </w:r>
      <w:r>
        <w:rPr>
          <w:b/>
          <w:color w:val="FF0000"/>
          <w:w w:val="105"/>
          <w:sz w:val="23"/>
        </w:rPr>
        <w:t>be</w:t>
      </w:r>
      <w:r>
        <w:rPr>
          <w:b/>
          <w:color w:val="FF0000"/>
          <w:spacing w:val="-6"/>
          <w:w w:val="105"/>
          <w:sz w:val="23"/>
        </w:rPr>
        <w:t xml:space="preserve"> </w:t>
      </w:r>
      <w:r>
        <w:rPr>
          <w:b/>
          <w:color w:val="FF0000"/>
          <w:w w:val="105"/>
          <w:sz w:val="23"/>
        </w:rPr>
        <w:t>put</w:t>
      </w:r>
      <w:r>
        <w:rPr>
          <w:b/>
          <w:color w:val="FF0000"/>
          <w:spacing w:val="-1"/>
          <w:w w:val="105"/>
          <w:sz w:val="23"/>
        </w:rPr>
        <w:t xml:space="preserve"> </w:t>
      </w:r>
      <w:r>
        <w:rPr>
          <w:b/>
          <w:color w:val="FF0000"/>
          <w:w w:val="105"/>
          <w:sz w:val="23"/>
        </w:rPr>
        <w:t>below.</w:t>
      </w:r>
      <w:r>
        <w:rPr>
          <w:b/>
          <w:color w:val="FF0000"/>
          <w:spacing w:val="-10"/>
          <w:w w:val="105"/>
          <w:sz w:val="23"/>
        </w:rPr>
        <w:t xml:space="preserve"> </w:t>
      </w:r>
      <w:r>
        <w:rPr>
          <w:b/>
          <w:color w:val="FF0000"/>
          <w:w w:val="105"/>
          <w:sz w:val="23"/>
        </w:rPr>
        <w:t>Just</w:t>
      </w:r>
      <w:r>
        <w:rPr>
          <w:b/>
          <w:color w:val="FF0000"/>
          <w:spacing w:val="-1"/>
          <w:w w:val="105"/>
          <w:sz w:val="23"/>
        </w:rPr>
        <w:t xml:space="preserve"> </w:t>
      </w:r>
      <w:r>
        <w:rPr>
          <w:b/>
          <w:color w:val="FF0000"/>
          <w:w w:val="105"/>
          <w:sz w:val="23"/>
        </w:rPr>
        <w:t>below</w:t>
      </w:r>
      <w:r>
        <w:rPr>
          <w:b/>
          <w:color w:val="FF0000"/>
          <w:spacing w:val="-13"/>
          <w:w w:val="105"/>
          <w:sz w:val="23"/>
        </w:rPr>
        <w:t xml:space="preserve"> </w:t>
      </w:r>
      <w:r>
        <w:rPr>
          <w:b/>
          <w:color w:val="FF0000"/>
          <w:w w:val="105"/>
          <w:sz w:val="23"/>
        </w:rPr>
        <w:t>the</w:t>
      </w:r>
      <w:r>
        <w:rPr>
          <w:b/>
          <w:color w:val="FF0000"/>
          <w:spacing w:val="-58"/>
          <w:w w:val="105"/>
          <w:sz w:val="23"/>
        </w:rPr>
        <w:t xml:space="preserve"> </w:t>
      </w:r>
      <w:r>
        <w:rPr>
          <w:b/>
          <w:color w:val="FF0000"/>
          <w:spacing w:val="-1"/>
          <w:w w:val="105"/>
          <w:sz w:val="23"/>
        </w:rPr>
        <w:t>graph,</w:t>
      </w:r>
      <w:r>
        <w:rPr>
          <w:b/>
          <w:color w:val="FF0000"/>
          <w:spacing w:val="-14"/>
          <w:w w:val="105"/>
          <w:sz w:val="23"/>
        </w:rPr>
        <w:t xml:space="preserve"> </w:t>
      </w:r>
      <w:r>
        <w:rPr>
          <w:b/>
          <w:color w:val="FF0000"/>
          <w:w w:val="105"/>
          <w:sz w:val="23"/>
        </w:rPr>
        <w:t>the</w:t>
      </w:r>
      <w:r>
        <w:rPr>
          <w:b/>
          <w:color w:val="FF0000"/>
          <w:spacing w:val="-4"/>
          <w:w w:val="105"/>
          <w:sz w:val="23"/>
        </w:rPr>
        <w:t xml:space="preserve"> </w:t>
      </w:r>
      <w:r>
        <w:rPr>
          <w:b/>
          <w:color w:val="FF0000"/>
          <w:w w:val="105"/>
          <w:sz w:val="23"/>
        </w:rPr>
        <w:t>analysis</w:t>
      </w:r>
      <w:r>
        <w:rPr>
          <w:b/>
          <w:color w:val="FF0000"/>
          <w:spacing w:val="-5"/>
          <w:w w:val="105"/>
          <w:sz w:val="23"/>
        </w:rPr>
        <w:t xml:space="preserve"> </w:t>
      </w:r>
      <w:r>
        <w:rPr>
          <w:b/>
          <w:color w:val="FF0000"/>
          <w:w w:val="105"/>
          <w:sz w:val="23"/>
        </w:rPr>
        <w:t>as</w:t>
      </w:r>
      <w:r>
        <w:rPr>
          <w:b/>
          <w:color w:val="FF0000"/>
          <w:spacing w:val="-5"/>
          <w:w w:val="105"/>
          <w:sz w:val="23"/>
        </w:rPr>
        <w:t xml:space="preserve"> </w:t>
      </w:r>
      <w:r>
        <w:rPr>
          <w:b/>
          <w:color w:val="FF0000"/>
          <w:w w:val="105"/>
          <w:sz w:val="23"/>
        </w:rPr>
        <w:t>well</w:t>
      </w:r>
      <w:r>
        <w:rPr>
          <w:b/>
          <w:color w:val="FF0000"/>
          <w:spacing w:val="-7"/>
          <w:w w:val="105"/>
          <w:sz w:val="23"/>
        </w:rPr>
        <w:t xml:space="preserve"> </w:t>
      </w:r>
      <w:r>
        <w:rPr>
          <w:b/>
          <w:color w:val="FF0000"/>
          <w:w w:val="105"/>
          <w:sz w:val="23"/>
        </w:rPr>
        <w:t>as</w:t>
      </w:r>
      <w:r>
        <w:rPr>
          <w:b/>
          <w:color w:val="FF0000"/>
          <w:spacing w:val="-5"/>
          <w:w w:val="105"/>
          <w:sz w:val="23"/>
        </w:rPr>
        <w:t xml:space="preserve"> </w:t>
      </w:r>
      <w:r>
        <w:rPr>
          <w:b/>
          <w:color w:val="FF0000"/>
          <w:w w:val="105"/>
          <w:sz w:val="23"/>
        </w:rPr>
        <w:t>the</w:t>
      </w:r>
      <w:r>
        <w:rPr>
          <w:b/>
          <w:color w:val="FF0000"/>
          <w:spacing w:val="-4"/>
          <w:w w:val="105"/>
          <w:sz w:val="23"/>
        </w:rPr>
        <w:t xml:space="preserve"> </w:t>
      </w:r>
      <w:r>
        <w:rPr>
          <w:b/>
          <w:color w:val="FF0000"/>
          <w:w w:val="105"/>
          <w:sz w:val="23"/>
        </w:rPr>
        <w:t>interpretation</w:t>
      </w:r>
      <w:r>
        <w:rPr>
          <w:b/>
          <w:color w:val="FF0000"/>
          <w:spacing w:val="-8"/>
          <w:w w:val="105"/>
          <w:sz w:val="23"/>
        </w:rPr>
        <w:t xml:space="preserve"> </w:t>
      </w:r>
      <w:r>
        <w:rPr>
          <w:b/>
          <w:color w:val="FF0000"/>
          <w:w w:val="105"/>
          <w:sz w:val="23"/>
        </w:rPr>
        <w:t>should</w:t>
      </w:r>
      <w:r>
        <w:rPr>
          <w:b/>
          <w:color w:val="FF0000"/>
          <w:spacing w:val="-9"/>
          <w:w w:val="105"/>
          <w:sz w:val="23"/>
        </w:rPr>
        <w:t xml:space="preserve"> </w:t>
      </w:r>
      <w:r>
        <w:rPr>
          <w:b/>
          <w:color w:val="FF0000"/>
          <w:w w:val="105"/>
          <w:sz w:val="23"/>
        </w:rPr>
        <w:t>be</w:t>
      </w:r>
      <w:r>
        <w:rPr>
          <w:b/>
          <w:color w:val="FF0000"/>
          <w:spacing w:val="-4"/>
          <w:w w:val="105"/>
          <w:sz w:val="23"/>
        </w:rPr>
        <w:t xml:space="preserve"> </w:t>
      </w:r>
      <w:r>
        <w:rPr>
          <w:b/>
          <w:color w:val="FF0000"/>
          <w:w w:val="105"/>
          <w:sz w:val="23"/>
        </w:rPr>
        <w:t>written.</w:t>
      </w:r>
      <w:r>
        <w:rPr>
          <w:b/>
          <w:color w:val="FF0000"/>
          <w:spacing w:val="-7"/>
          <w:w w:val="105"/>
          <w:sz w:val="23"/>
        </w:rPr>
        <w:t xml:space="preserve"> </w:t>
      </w:r>
      <w:r>
        <w:rPr>
          <w:b/>
          <w:color w:val="FF0000"/>
          <w:w w:val="105"/>
          <w:sz w:val="23"/>
        </w:rPr>
        <w:t>Preferably</w:t>
      </w:r>
      <w:r>
        <w:rPr>
          <w:b/>
          <w:color w:val="FF0000"/>
          <w:spacing w:val="-15"/>
          <w:w w:val="105"/>
          <w:sz w:val="23"/>
        </w:rPr>
        <w:t xml:space="preserve"> </w:t>
      </w:r>
      <w:r>
        <w:rPr>
          <w:b/>
          <w:color w:val="FF0000"/>
          <w:w w:val="105"/>
          <w:sz w:val="23"/>
        </w:rPr>
        <w:t>one</w:t>
      </w:r>
      <w:r>
        <w:rPr>
          <w:b/>
          <w:color w:val="FF0000"/>
          <w:spacing w:val="-58"/>
          <w:w w:val="105"/>
          <w:sz w:val="23"/>
        </w:rPr>
        <w:t xml:space="preserve"> </w:t>
      </w:r>
      <w:r>
        <w:rPr>
          <w:b/>
          <w:color w:val="FF0000"/>
          <w:w w:val="105"/>
          <w:sz w:val="23"/>
        </w:rPr>
        <w:t>page for one set of table and graph. The next table and graph should be on the</w:t>
      </w:r>
      <w:r>
        <w:rPr>
          <w:b/>
          <w:color w:val="FF0000"/>
          <w:spacing w:val="1"/>
          <w:w w:val="105"/>
          <w:sz w:val="23"/>
        </w:rPr>
        <w:t xml:space="preserve"> </w:t>
      </w:r>
      <w:r>
        <w:rPr>
          <w:b/>
          <w:color w:val="FF0000"/>
          <w:w w:val="105"/>
          <w:sz w:val="23"/>
        </w:rPr>
        <w:t>next page. For Learners who have prepared a questionnaire, the sequence in the</w:t>
      </w:r>
      <w:r>
        <w:rPr>
          <w:b/>
          <w:color w:val="FF0000"/>
          <w:spacing w:val="-58"/>
          <w:w w:val="105"/>
          <w:sz w:val="23"/>
        </w:rPr>
        <w:t xml:space="preserve"> </w:t>
      </w:r>
      <w:r>
        <w:rPr>
          <w:b/>
          <w:color w:val="FF0000"/>
          <w:w w:val="105"/>
          <w:sz w:val="23"/>
        </w:rPr>
        <w:t>questionnaire</w:t>
      </w:r>
      <w:r>
        <w:rPr>
          <w:b/>
          <w:color w:val="FF0000"/>
          <w:spacing w:val="-2"/>
          <w:w w:val="105"/>
          <w:sz w:val="23"/>
        </w:rPr>
        <w:t xml:space="preserve"> </w:t>
      </w:r>
      <w:r>
        <w:rPr>
          <w:b/>
          <w:color w:val="FF0000"/>
          <w:w w:val="105"/>
          <w:sz w:val="23"/>
        </w:rPr>
        <w:t>and</w:t>
      </w:r>
      <w:r>
        <w:rPr>
          <w:b/>
          <w:color w:val="FF0000"/>
          <w:spacing w:val="-7"/>
          <w:w w:val="105"/>
          <w:sz w:val="23"/>
        </w:rPr>
        <w:t xml:space="preserve"> </w:t>
      </w:r>
      <w:r>
        <w:rPr>
          <w:b/>
          <w:color w:val="FF0000"/>
          <w:w w:val="105"/>
          <w:sz w:val="23"/>
        </w:rPr>
        <w:t>in</w:t>
      </w:r>
      <w:r>
        <w:rPr>
          <w:b/>
          <w:color w:val="FF0000"/>
          <w:spacing w:val="-7"/>
          <w:w w:val="105"/>
          <w:sz w:val="23"/>
        </w:rPr>
        <w:t xml:space="preserve"> </w:t>
      </w:r>
      <w:r>
        <w:rPr>
          <w:b/>
          <w:color w:val="FF0000"/>
          <w:w w:val="105"/>
          <w:sz w:val="23"/>
        </w:rPr>
        <w:t>this</w:t>
      </w:r>
      <w:r>
        <w:rPr>
          <w:b/>
          <w:color w:val="FF0000"/>
          <w:spacing w:val="-4"/>
          <w:w w:val="105"/>
          <w:sz w:val="23"/>
        </w:rPr>
        <w:t xml:space="preserve"> </w:t>
      </w:r>
      <w:r>
        <w:rPr>
          <w:b/>
          <w:color w:val="FF0000"/>
          <w:w w:val="105"/>
          <w:sz w:val="23"/>
        </w:rPr>
        <w:t>chapter</w:t>
      </w:r>
      <w:r>
        <w:rPr>
          <w:b/>
          <w:color w:val="FF0000"/>
          <w:spacing w:val="-1"/>
          <w:w w:val="105"/>
          <w:sz w:val="23"/>
        </w:rPr>
        <w:t xml:space="preserve"> </w:t>
      </w:r>
      <w:r>
        <w:rPr>
          <w:b/>
          <w:color w:val="FF0000"/>
          <w:w w:val="105"/>
          <w:sz w:val="23"/>
        </w:rPr>
        <w:t>should be</w:t>
      </w:r>
      <w:r>
        <w:rPr>
          <w:b/>
          <w:color w:val="FF0000"/>
          <w:spacing w:val="7"/>
          <w:w w:val="105"/>
          <w:sz w:val="23"/>
        </w:rPr>
        <w:t xml:space="preserve"> </w:t>
      </w:r>
      <w:r>
        <w:rPr>
          <w:b/>
          <w:color w:val="FF0000"/>
          <w:w w:val="105"/>
          <w:sz w:val="23"/>
        </w:rPr>
        <w:t>the</w:t>
      </w:r>
      <w:r>
        <w:rPr>
          <w:b/>
          <w:color w:val="FF0000"/>
          <w:spacing w:val="-2"/>
          <w:w w:val="105"/>
          <w:sz w:val="23"/>
        </w:rPr>
        <w:t xml:space="preserve"> </w:t>
      </w:r>
      <w:r>
        <w:rPr>
          <w:b/>
          <w:color w:val="FF0000"/>
          <w:w w:val="105"/>
          <w:sz w:val="23"/>
        </w:rPr>
        <w:t>same.</w:t>
      </w:r>
    </w:p>
    <w:p w14:paraId="1CFA75EE" w14:textId="77777777" w:rsidR="004D76C0" w:rsidRDefault="004D76C0">
      <w:pPr>
        <w:spacing w:line="376" w:lineRule="auto"/>
        <w:jc w:val="both"/>
        <w:rPr>
          <w:sz w:val="23"/>
        </w:rPr>
        <w:sectPr w:rsidR="004D76C0">
          <w:pgSz w:w="11910" w:h="16850"/>
          <w:pgMar w:top="1600" w:right="980" w:bottom="1180" w:left="1680" w:header="0" w:footer="997" w:gutter="0"/>
          <w:cols w:space="720"/>
        </w:sectPr>
      </w:pPr>
    </w:p>
    <w:p w14:paraId="4F8AFBC9" w14:textId="77777777" w:rsidR="004D76C0" w:rsidRDefault="004D76C0">
      <w:pPr>
        <w:pStyle w:val="BodyText"/>
        <w:rPr>
          <w:b/>
          <w:sz w:val="20"/>
        </w:rPr>
      </w:pPr>
    </w:p>
    <w:p w14:paraId="21EA1D12" w14:textId="77777777" w:rsidR="004D76C0" w:rsidRDefault="004D76C0">
      <w:pPr>
        <w:pStyle w:val="BodyText"/>
        <w:rPr>
          <w:b/>
          <w:sz w:val="20"/>
        </w:rPr>
      </w:pPr>
    </w:p>
    <w:p w14:paraId="2D6A0738" w14:textId="77777777" w:rsidR="004D76C0" w:rsidRDefault="004D76C0">
      <w:pPr>
        <w:pStyle w:val="BodyText"/>
        <w:rPr>
          <w:b/>
          <w:sz w:val="20"/>
        </w:rPr>
      </w:pPr>
    </w:p>
    <w:p w14:paraId="57A3B45A" w14:textId="77777777" w:rsidR="004D76C0" w:rsidRDefault="004D76C0">
      <w:pPr>
        <w:pStyle w:val="BodyText"/>
        <w:rPr>
          <w:b/>
          <w:sz w:val="20"/>
        </w:rPr>
      </w:pPr>
    </w:p>
    <w:p w14:paraId="3E4AC5B3" w14:textId="77777777" w:rsidR="004D76C0" w:rsidRDefault="004D76C0">
      <w:pPr>
        <w:pStyle w:val="BodyText"/>
        <w:rPr>
          <w:b/>
          <w:sz w:val="20"/>
        </w:rPr>
      </w:pPr>
    </w:p>
    <w:p w14:paraId="558F382C" w14:textId="77777777" w:rsidR="004D76C0" w:rsidRDefault="004D76C0">
      <w:pPr>
        <w:pStyle w:val="BodyText"/>
        <w:rPr>
          <w:b/>
          <w:sz w:val="20"/>
        </w:rPr>
      </w:pPr>
    </w:p>
    <w:p w14:paraId="726AC925" w14:textId="77777777" w:rsidR="004D76C0" w:rsidRDefault="004D76C0">
      <w:pPr>
        <w:pStyle w:val="BodyText"/>
        <w:rPr>
          <w:b/>
          <w:sz w:val="20"/>
        </w:rPr>
      </w:pPr>
    </w:p>
    <w:p w14:paraId="05B3967E" w14:textId="77777777" w:rsidR="004D76C0" w:rsidRDefault="004D76C0">
      <w:pPr>
        <w:pStyle w:val="BodyText"/>
        <w:rPr>
          <w:b/>
          <w:sz w:val="20"/>
        </w:rPr>
      </w:pPr>
    </w:p>
    <w:p w14:paraId="55A1119A" w14:textId="77777777" w:rsidR="004D76C0" w:rsidRDefault="004D76C0">
      <w:pPr>
        <w:pStyle w:val="BodyText"/>
        <w:rPr>
          <w:b/>
          <w:sz w:val="20"/>
        </w:rPr>
      </w:pPr>
    </w:p>
    <w:p w14:paraId="1F2D12C5" w14:textId="77777777" w:rsidR="004D76C0" w:rsidRDefault="004D76C0">
      <w:pPr>
        <w:pStyle w:val="BodyText"/>
        <w:rPr>
          <w:b/>
          <w:sz w:val="20"/>
        </w:rPr>
      </w:pPr>
    </w:p>
    <w:p w14:paraId="1F35D088" w14:textId="77777777" w:rsidR="004D76C0" w:rsidRDefault="004D76C0">
      <w:pPr>
        <w:pStyle w:val="BodyText"/>
        <w:rPr>
          <w:b/>
          <w:sz w:val="20"/>
        </w:rPr>
      </w:pPr>
    </w:p>
    <w:p w14:paraId="6E8DB763" w14:textId="77777777" w:rsidR="004D76C0" w:rsidRDefault="004D76C0">
      <w:pPr>
        <w:pStyle w:val="BodyText"/>
        <w:rPr>
          <w:b/>
          <w:sz w:val="20"/>
        </w:rPr>
      </w:pPr>
    </w:p>
    <w:p w14:paraId="4DC143D4" w14:textId="77777777" w:rsidR="004D76C0" w:rsidRDefault="004D76C0">
      <w:pPr>
        <w:pStyle w:val="BodyText"/>
        <w:rPr>
          <w:b/>
          <w:sz w:val="20"/>
        </w:rPr>
      </w:pPr>
    </w:p>
    <w:p w14:paraId="0A540764" w14:textId="77777777" w:rsidR="004D76C0" w:rsidRDefault="004D76C0">
      <w:pPr>
        <w:pStyle w:val="BodyText"/>
        <w:rPr>
          <w:b/>
          <w:sz w:val="20"/>
        </w:rPr>
      </w:pPr>
    </w:p>
    <w:p w14:paraId="54AC45F8" w14:textId="77777777" w:rsidR="004D76C0" w:rsidRDefault="004D76C0">
      <w:pPr>
        <w:pStyle w:val="BodyText"/>
        <w:rPr>
          <w:b/>
          <w:sz w:val="20"/>
        </w:rPr>
      </w:pPr>
    </w:p>
    <w:p w14:paraId="70050F3C" w14:textId="77777777" w:rsidR="004D76C0" w:rsidRDefault="004D76C0">
      <w:pPr>
        <w:pStyle w:val="BodyText"/>
        <w:rPr>
          <w:b/>
          <w:sz w:val="20"/>
        </w:rPr>
      </w:pPr>
    </w:p>
    <w:p w14:paraId="0D267054" w14:textId="77777777" w:rsidR="004D76C0" w:rsidRDefault="004D76C0">
      <w:pPr>
        <w:pStyle w:val="BodyText"/>
        <w:rPr>
          <w:b/>
          <w:sz w:val="20"/>
        </w:rPr>
      </w:pPr>
    </w:p>
    <w:p w14:paraId="16AFFFFD" w14:textId="77777777" w:rsidR="004D76C0" w:rsidRDefault="004D76C0">
      <w:pPr>
        <w:pStyle w:val="BodyText"/>
        <w:rPr>
          <w:b/>
          <w:sz w:val="20"/>
        </w:rPr>
      </w:pPr>
    </w:p>
    <w:p w14:paraId="78FC4C99" w14:textId="77777777" w:rsidR="004D76C0" w:rsidRDefault="004D76C0">
      <w:pPr>
        <w:pStyle w:val="BodyText"/>
        <w:rPr>
          <w:b/>
          <w:sz w:val="20"/>
        </w:rPr>
      </w:pPr>
    </w:p>
    <w:p w14:paraId="02137290" w14:textId="77777777" w:rsidR="004D76C0" w:rsidRDefault="004D76C0">
      <w:pPr>
        <w:pStyle w:val="BodyText"/>
        <w:rPr>
          <w:b/>
          <w:sz w:val="20"/>
        </w:rPr>
      </w:pPr>
    </w:p>
    <w:p w14:paraId="3F1E9DDC" w14:textId="77777777" w:rsidR="004D76C0" w:rsidRDefault="004D76C0">
      <w:pPr>
        <w:pStyle w:val="BodyText"/>
        <w:rPr>
          <w:b/>
          <w:sz w:val="20"/>
        </w:rPr>
      </w:pPr>
    </w:p>
    <w:p w14:paraId="149AC676" w14:textId="77777777" w:rsidR="004D76C0" w:rsidRDefault="004D76C0">
      <w:pPr>
        <w:pStyle w:val="BodyText"/>
        <w:rPr>
          <w:b/>
          <w:sz w:val="20"/>
        </w:rPr>
      </w:pPr>
    </w:p>
    <w:p w14:paraId="10BC5691" w14:textId="77777777" w:rsidR="004D76C0" w:rsidRDefault="004B3FB4">
      <w:pPr>
        <w:pStyle w:val="Heading1"/>
        <w:spacing w:before="241"/>
        <w:ind w:right="1538"/>
      </w:pPr>
      <w:r>
        <w:t>CHAPTER</w:t>
      </w:r>
      <w:r>
        <w:rPr>
          <w:spacing w:val="-2"/>
        </w:rPr>
        <w:t xml:space="preserve"> </w:t>
      </w:r>
      <w:r>
        <w:t>5</w:t>
      </w:r>
    </w:p>
    <w:p w14:paraId="2451A6E9" w14:textId="77777777" w:rsidR="004D76C0" w:rsidRDefault="004D76C0">
      <w:pPr>
        <w:pStyle w:val="BodyText"/>
        <w:spacing w:before="2"/>
        <w:rPr>
          <w:b/>
          <w:sz w:val="40"/>
        </w:rPr>
      </w:pPr>
    </w:p>
    <w:p w14:paraId="6B7CEEE4" w14:textId="77777777" w:rsidR="004D76C0" w:rsidRDefault="004B3FB4">
      <w:pPr>
        <w:ind w:left="265" w:right="966"/>
        <w:jc w:val="center"/>
        <w:rPr>
          <w:b/>
          <w:sz w:val="40"/>
        </w:rPr>
      </w:pPr>
      <w:r>
        <w:rPr>
          <w:b/>
          <w:sz w:val="40"/>
        </w:rPr>
        <w:t>FINDINGS, RECOMMENDATIONS AND</w:t>
      </w:r>
      <w:r>
        <w:rPr>
          <w:b/>
          <w:spacing w:val="-97"/>
          <w:sz w:val="40"/>
        </w:rPr>
        <w:t xml:space="preserve"> </w:t>
      </w:r>
      <w:r>
        <w:rPr>
          <w:b/>
          <w:sz w:val="40"/>
        </w:rPr>
        <w:t>CONCLUSION</w:t>
      </w:r>
    </w:p>
    <w:p w14:paraId="32E58E26" w14:textId="77777777" w:rsidR="004D76C0" w:rsidRDefault="004D76C0">
      <w:pPr>
        <w:jc w:val="center"/>
        <w:rPr>
          <w:sz w:val="40"/>
        </w:rPr>
        <w:sectPr w:rsidR="004D76C0">
          <w:pgSz w:w="11910" w:h="16850"/>
          <w:pgMar w:top="1600" w:right="980" w:bottom="1180" w:left="1680" w:header="0" w:footer="997" w:gutter="0"/>
          <w:cols w:space="720"/>
        </w:sectPr>
      </w:pPr>
    </w:p>
    <w:p w14:paraId="2B8B223F" w14:textId="77777777" w:rsidR="004D76C0" w:rsidRDefault="004D76C0">
      <w:pPr>
        <w:pStyle w:val="BodyText"/>
        <w:spacing w:before="10"/>
        <w:rPr>
          <w:b/>
          <w:sz w:val="28"/>
        </w:rPr>
      </w:pPr>
    </w:p>
    <w:p w14:paraId="13AD8795" w14:textId="77777777" w:rsidR="004D76C0" w:rsidRDefault="004B3FB4">
      <w:pPr>
        <w:pStyle w:val="Heading2"/>
        <w:ind w:left="120"/>
      </w:pPr>
      <w:r>
        <w:t>FINDINGS,</w:t>
      </w:r>
      <w:r>
        <w:rPr>
          <w:spacing w:val="-5"/>
        </w:rPr>
        <w:t xml:space="preserve"> </w:t>
      </w:r>
      <w:r>
        <w:t>RECOMMENDATIONS</w:t>
      </w:r>
      <w:r>
        <w:rPr>
          <w:spacing w:val="1"/>
        </w:rPr>
        <w:t xml:space="preserve"> </w:t>
      </w:r>
      <w:r>
        <w:t>AND</w:t>
      </w:r>
      <w:r>
        <w:rPr>
          <w:spacing w:val="-6"/>
        </w:rPr>
        <w:t xml:space="preserve"> </w:t>
      </w:r>
      <w:r>
        <w:t>CONCLUSION</w:t>
      </w:r>
    </w:p>
    <w:p w14:paraId="0337178E" w14:textId="77777777" w:rsidR="004D76C0" w:rsidRDefault="004D76C0">
      <w:pPr>
        <w:pStyle w:val="BodyText"/>
        <w:spacing w:before="8"/>
        <w:rPr>
          <w:b/>
          <w:sz w:val="27"/>
        </w:rPr>
      </w:pPr>
    </w:p>
    <w:p w14:paraId="738F4D71" w14:textId="77777777" w:rsidR="004D76C0" w:rsidRDefault="004B3FB4">
      <w:pPr>
        <w:pStyle w:val="ListParagraph"/>
        <w:numPr>
          <w:ilvl w:val="1"/>
          <w:numId w:val="2"/>
        </w:numPr>
        <w:tabs>
          <w:tab w:val="left" w:pos="547"/>
        </w:tabs>
        <w:spacing w:before="1"/>
        <w:ind w:hanging="427"/>
        <w:rPr>
          <w:b/>
          <w:sz w:val="28"/>
        </w:rPr>
      </w:pPr>
      <w:r>
        <w:rPr>
          <w:b/>
          <w:sz w:val="28"/>
        </w:rPr>
        <w:t>Findings</w:t>
      </w:r>
      <w:r>
        <w:rPr>
          <w:b/>
          <w:spacing w:val="-5"/>
          <w:sz w:val="28"/>
        </w:rPr>
        <w:t xml:space="preserve"> </w:t>
      </w:r>
      <w:r>
        <w:rPr>
          <w:b/>
          <w:sz w:val="28"/>
        </w:rPr>
        <w:t>Based</w:t>
      </w:r>
      <w:r>
        <w:rPr>
          <w:b/>
          <w:spacing w:val="-3"/>
          <w:sz w:val="28"/>
        </w:rPr>
        <w:t xml:space="preserve"> </w:t>
      </w:r>
      <w:r>
        <w:rPr>
          <w:b/>
          <w:sz w:val="28"/>
        </w:rPr>
        <w:t>on</w:t>
      </w:r>
      <w:r>
        <w:rPr>
          <w:b/>
          <w:spacing w:val="-11"/>
          <w:sz w:val="28"/>
        </w:rPr>
        <w:t xml:space="preserve"> </w:t>
      </w:r>
      <w:r>
        <w:rPr>
          <w:b/>
          <w:sz w:val="28"/>
        </w:rPr>
        <w:t>Observations</w:t>
      </w:r>
    </w:p>
    <w:p w14:paraId="5B9AE45C" w14:textId="77777777" w:rsidR="004D76C0" w:rsidRDefault="004D76C0">
      <w:pPr>
        <w:pStyle w:val="BodyText"/>
        <w:spacing w:before="7"/>
        <w:rPr>
          <w:b/>
          <w:sz w:val="28"/>
        </w:rPr>
      </w:pPr>
    </w:p>
    <w:p w14:paraId="60377503" w14:textId="77777777" w:rsidR="004D76C0" w:rsidRDefault="004B3FB4">
      <w:pPr>
        <w:pStyle w:val="BodyText"/>
        <w:ind w:left="120"/>
      </w:pPr>
      <w:r>
        <w:rPr>
          <w:color w:val="FF0000"/>
          <w:w w:val="105"/>
        </w:rPr>
        <w:t>Write</w:t>
      </w:r>
      <w:r>
        <w:rPr>
          <w:color w:val="FF0000"/>
          <w:spacing w:val="-14"/>
          <w:w w:val="105"/>
        </w:rPr>
        <w:t xml:space="preserve"> </w:t>
      </w:r>
      <w:r>
        <w:rPr>
          <w:color w:val="FF0000"/>
          <w:w w:val="105"/>
        </w:rPr>
        <w:t>in</w:t>
      </w:r>
      <w:r>
        <w:rPr>
          <w:color w:val="FF0000"/>
          <w:spacing w:val="-5"/>
          <w:w w:val="105"/>
        </w:rPr>
        <w:t xml:space="preserve"> </w:t>
      </w:r>
      <w:r>
        <w:rPr>
          <w:color w:val="FF0000"/>
          <w:w w:val="105"/>
        </w:rPr>
        <w:t>serial</w:t>
      </w:r>
      <w:r>
        <w:rPr>
          <w:color w:val="FF0000"/>
          <w:spacing w:val="-5"/>
          <w:w w:val="105"/>
        </w:rPr>
        <w:t xml:space="preserve"> </w:t>
      </w:r>
      <w:r>
        <w:rPr>
          <w:color w:val="FF0000"/>
          <w:w w:val="105"/>
        </w:rPr>
        <w:t>numbers</w:t>
      </w:r>
      <w:r>
        <w:rPr>
          <w:color w:val="FF0000"/>
          <w:spacing w:val="-7"/>
          <w:w w:val="105"/>
        </w:rPr>
        <w:t xml:space="preserve"> </w:t>
      </w:r>
      <w:r>
        <w:rPr>
          <w:color w:val="FF0000"/>
          <w:w w:val="105"/>
        </w:rPr>
        <w:t>or</w:t>
      </w:r>
      <w:r>
        <w:rPr>
          <w:color w:val="FF0000"/>
          <w:spacing w:val="-3"/>
          <w:w w:val="105"/>
        </w:rPr>
        <w:t xml:space="preserve"> </w:t>
      </w:r>
      <w:r>
        <w:rPr>
          <w:color w:val="FF0000"/>
          <w:w w:val="105"/>
        </w:rPr>
        <w:t>bullet</w:t>
      </w:r>
      <w:r>
        <w:rPr>
          <w:color w:val="FF0000"/>
          <w:spacing w:val="-4"/>
          <w:w w:val="105"/>
        </w:rPr>
        <w:t xml:space="preserve"> </w:t>
      </w:r>
      <w:r>
        <w:rPr>
          <w:color w:val="FF0000"/>
          <w:w w:val="105"/>
        </w:rPr>
        <w:t>points</w:t>
      </w:r>
    </w:p>
    <w:p w14:paraId="4A90DAE4" w14:textId="77777777" w:rsidR="004D76C0" w:rsidRDefault="004D76C0">
      <w:pPr>
        <w:pStyle w:val="BodyText"/>
        <w:spacing w:before="8"/>
        <w:rPr>
          <w:sz w:val="28"/>
        </w:rPr>
      </w:pPr>
    </w:p>
    <w:p w14:paraId="322A3EC3" w14:textId="77777777" w:rsidR="004D76C0" w:rsidRDefault="004B3FB4">
      <w:pPr>
        <w:pStyle w:val="Heading2"/>
        <w:numPr>
          <w:ilvl w:val="1"/>
          <w:numId w:val="2"/>
        </w:numPr>
        <w:tabs>
          <w:tab w:val="left" w:pos="545"/>
        </w:tabs>
        <w:spacing w:before="0"/>
        <w:ind w:left="544" w:hanging="425"/>
      </w:pPr>
      <w:r>
        <w:t>Findings</w:t>
      </w:r>
      <w:r>
        <w:rPr>
          <w:spacing w:val="-3"/>
        </w:rPr>
        <w:t xml:space="preserve"> </w:t>
      </w:r>
      <w:r>
        <w:t>Based</w:t>
      </w:r>
      <w:r>
        <w:rPr>
          <w:spacing w:val="-3"/>
        </w:rPr>
        <w:t xml:space="preserve"> </w:t>
      </w:r>
      <w:r>
        <w:t>on</w:t>
      </w:r>
      <w:r>
        <w:rPr>
          <w:spacing w:val="-9"/>
        </w:rPr>
        <w:t xml:space="preserve"> </w:t>
      </w:r>
      <w:r>
        <w:t>analysis of</w:t>
      </w:r>
      <w:r>
        <w:rPr>
          <w:spacing w:val="-3"/>
        </w:rPr>
        <w:t xml:space="preserve"> </w:t>
      </w:r>
      <w:r>
        <w:t>Data</w:t>
      </w:r>
    </w:p>
    <w:p w14:paraId="19B681D4" w14:textId="77777777" w:rsidR="004D76C0" w:rsidRDefault="004D76C0">
      <w:pPr>
        <w:pStyle w:val="BodyText"/>
        <w:spacing w:before="8"/>
        <w:rPr>
          <w:b/>
          <w:sz w:val="28"/>
        </w:rPr>
      </w:pPr>
    </w:p>
    <w:p w14:paraId="099F6455" w14:textId="77777777" w:rsidR="004D76C0" w:rsidRDefault="004B3FB4">
      <w:pPr>
        <w:pStyle w:val="BodyText"/>
        <w:ind w:left="120"/>
      </w:pPr>
      <w:r>
        <w:rPr>
          <w:color w:val="FF0000"/>
          <w:w w:val="105"/>
        </w:rPr>
        <w:t>Write</w:t>
      </w:r>
      <w:r>
        <w:rPr>
          <w:color w:val="FF0000"/>
          <w:spacing w:val="-14"/>
          <w:w w:val="105"/>
        </w:rPr>
        <w:t xml:space="preserve"> </w:t>
      </w:r>
      <w:r>
        <w:rPr>
          <w:color w:val="FF0000"/>
          <w:w w:val="105"/>
        </w:rPr>
        <w:t>in</w:t>
      </w:r>
      <w:r>
        <w:rPr>
          <w:color w:val="FF0000"/>
          <w:spacing w:val="-5"/>
          <w:w w:val="105"/>
        </w:rPr>
        <w:t xml:space="preserve"> </w:t>
      </w:r>
      <w:r>
        <w:rPr>
          <w:color w:val="FF0000"/>
          <w:w w:val="105"/>
        </w:rPr>
        <w:t>serial</w:t>
      </w:r>
      <w:r>
        <w:rPr>
          <w:color w:val="FF0000"/>
          <w:spacing w:val="-5"/>
          <w:w w:val="105"/>
        </w:rPr>
        <w:t xml:space="preserve"> </w:t>
      </w:r>
      <w:r>
        <w:rPr>
          <w:color w:val="FF0000"/>
          <w:w w:val="105"/>
        </w:rPr>
        <w:t>numbers</w:t>
      </w:r>
      <w:r>
        <w:rPr>
          <w:color w:val="FF0000"/>
          <w:spacing w:val="-7"/>
          <w:w w:val="105"/>
        </w:rPr>
        <w:t xml:space="preserve"> </w:t>
      </w:r>
      <w:r>
        <w:rPr>
          <w:color w:val="FF0000"/>
          <w:w w:val="105"/>
        </w:rPr>
        <w:t>or</w:t>
      </w:r>
      <w:r>
        <w:rPr>
          <w:color w:val="FF0000"/>
          <w:spacing w:val="-3"/>
          <w:w w:val="105"/>
        </w:rPr>
        <w:t xml:space="preserve"> </w:t>
      </w:r>
      <w:r>
        <w:rPr>
          <w:color w:val="FF0000"/>
          <w:w w:val="105"/>
        </w:rPr>
        <w:t>bullet</w:t>
      </w:r>
      <w:r>
        <w:rPr>
          <w:color w:val="FF0000"/>
          <w:spacing w:val="-4"/>
          <w:w w:val="105"/>
        </w:rPr>
        <w:t xml:space="preserve"> </w:t>
      </w:r>
      <w:r>
        <w:rPr>
          <w:color w:val="FF0000"/>
          <w:w w:val="105"/>
        </w:rPr>
        <w:t>points</w:t>
      </w:r>
    </w:p>
    <w:p w14:paraId="42D8BAD7" w14:textId="77777777" w:rsidR="004D76C0" w:rsidRDefault="004D76C0">
      <w:pPr>
        <w:pStyle w:val="BodyText"/>
        <w:spacing w:before="1"/>
        <w:rPr>
          <w:sz w:val="28"/>
        </w:rPr>
      </w:pPr>
    </w:p>
    <w:p w14:paraId="0F849928" w14:textId="77777777" w:rsidR="004D76C0" w:rsidRDefault="004B3FB4">
      <w:pPr>
        <w:pStyle w:val="Heading2"/>
        <w:numPr>
          <w:ilvl w:val="1"/>
          <w:numId w:val="2"/>
        </w:numPr>
        <w:tabs>
          <w:tab w:val="left" w:pos="545"/>
        </w:tabs>
        <w:spacing w:before="0"/>
        <w:ind w:left="544" w:hanging="425"/>
      </w:pPr>
      <w:r>
        <w:t>General</w:t>
      </w:r>
      <w:r>
        <w:rPr>
          <w:spacing w:val="-6"/>
        </w:rPr>
        <w:t xml:space="preserve"> </w:t>
      </w:r>
      <w:r>
        <w:t>findings</w:t>
      </w:r>
    </w:p>
    <w:p w14:paraId="6CF45F35" w14:textId="77777777" w:rsidR="004D76C0" w:rsidRDefault="004D76C0">
      <w:pPr>
        <w:pStyle w:val="BodyText"/>
        <w:spacing w:before="7"/>
        <w:rPr>
          <w:b/>
          <w:sz w:val="28"/>
        </w:rPr>
      </w:pPr>
    </w:p>
    <w:p w14:paraId="75F55FA0" w14:textId="77777777" w:rsidR="004D76C0" w:rsidRDefault="004B3FB4">
      <w:pPr>
        <w:pStyle w:val="BodyText"/>
        <w:ind w:left="120"/>
      </w:pPr>
      <w:r>
        <w:rPr>
          <w:color w:val="FF0000"/>
          <w:w w:val="105"/>
        </w:rPr>
        <w:t>Write</w:t>
      </w:r>
      <w:r>
        <w:rPr>
          <w:color w:val="FF0000"/>
          <w:spacing w:val="-14"/>
          <w:w w:val="105"/>
        </w:rPr>
        <w:t xml:space="preserve"> </w:t>
      </w:r>
      <w:r>
        <w:rPr>
          <w:color w:val="FF0000"/>
          <w:w w:val="105"/>
        </w:rPr>
        <w:t>in</w:t>
      </w:r>
      <w:r>
        <w:rPr>
          <w:color w:val="FF0000"/>
          <w:spacing w:val="-5"/>
          <w:w w:val="105"/>
        </w:rPr>
        <w:t xml:space="preserve"> </w:t>
      </w:r>
      <w:r>
        <w:rPr>
          <w:color w:val="FF0000"/>
          <w:w w:val="105"/>
        </w:rPr>
        <w:t>serial</w:t>
      </w:r>
      <w:r>
        <w:rPr>
          <w:color w:val="FF0000"/>
          <w:spacing w:val="-5"/>
          <w:w w:val="105"/>
        </w:rPr>
        <w:t xml:space="preserve"> </w:t>
      </w:r>
      <w:r>
        <w:rPr>
          <w:color w:val="FF0000"/>
          <w:w w:val="105"/>
        </w:rPr>
        <w:t>numbers</w:t>
      </w:r>
      <w:r>
        <w:rPr>
          <w:color w:val="FF0000"/>
          <w:spacing w:val="-7"/>
          <w:w w:val="105"/>
        </w:rPr>
        <w:t xml:space="preserve"> </w:t>
      </w:r>
      <w:r>
        <w:rPr>
          <w:color w:val="FF0000"/>
          <w:w w:val="105"/>
        </w:rPr>
        <w:t>or</w:t>
      </w:r>
      <w:r>
        <w:rPr>
          <w:color w:val="FF0000"/>
          <w:spacing w:val="-3"/>
          <w:w w:val="105"/>
        </w:rPr>
        <w:t xml:space="preserve"> </w:t>
      </w:r>
      <w:r>
        <w:rPr>
          <w:color w:val="FF0000"/>
          <w:w w:val="105"/>
        </w:rPr>
        <w:t>bullet</w:t>
      </w:r>
      <w:r>
        <w:rPr>
          <w:color w:val="FF0000"/>
          <w:spacing w:val="-4"/>
          <w:w w:val="105"/>
        </w:rPr>
        <w:t xml:space="preserve"> </w:t>
      </w:r>
      <w:r>
        <w:rPr>
          <w:color w:val="FF0000"/>
          <w:w w:val="105"/>
        </w:rPr>
        <w:t>points</w:t>
      </w:r>
    </w:p>
    <w:p w14:paraId="61626234" w14:textId="77777777" w:rsidR="004D76C0" w:rsidRDefault="004D76C0">
      <w:pPr>
        <w:pStyle w:val="BodyText"/>
        <w:spacing w:before="8"/>
        <w:rPr>
          <w:sz w:val="28"/>
        </w:rPr>
      </w:pPr>
    </w:p>
    <w:p w14:paraId="165E4015" w14:textId="77777777" w:rsidR="004D76C0" w:rsidRDefault="004B3FB4">
      <w:pPr>
        <w:pStyle w:val="Heading2"/>
        <w:numPr>
          <w:ilvl w:val="1"/>
          <w:numId w:val="2"/>
        </w:numPr>
        <w:tabs>
          <w:tab w:val="left" w:pos="545"/>
        </w:tabs>
        <w:spacing w:before="0"/>
        <w:ind w:left="544" w:hanging="425"/>
      </w:pPr>
      <w:r>
        <w:t>Recommendation</w:t>
      </w:r>
      <w:r>
        <w:rPr>
          <w:spacing w:val="-11"/>
        </w:rPr>
        <w:t xml:space="preserve"> </w:t>
      </w:r>
      <w:r>
        <w:t>based</w:t>
      </w:r>
      <w:r>
        <w:rPr>
          <w:spacing w:val="3"/>
        </w:rPr>
        <w:t xml:space="preserve"> </w:t>
      </w:r>
      <w:r>
        <w:t>on</w:t>
      </w:r>
      <w:r>
        <w:rPr>
          <w:spacing w:val="-11"/>
        </w:rPr>
        <w:t xml:space="preserve"> </w:t>
      </w:r>
      <w:r>
        <w:t>findings</w:t>
      </w:r>
    </w:p>
    <w:p w14:paraId="38CD1B47" w14:textId="77777777" w:rsidR="004D76C0" w:rsidRDefault="004D76C0">
      <w:pPr>
        <w:pStyle w:val="BodyText"/>
        <w:spacing w:before="8"/>
        <w:rPr>
          <w:b/>
          <w:sz w:val="28"/>
        </w:rPr>
      </w:pPr>
    </w:p>
    <w:p w14:paraId="2F9C4EBB" w14:textId="77777777" w:rsidR="004D76C0" w:rsidRDefault="004B3FB4">
      <w:pPr>
        <w:pStyle w:val="BodyText"/>
        <w:ind w:left="120"/>
      </w:pPr>
      <w:r>
        <w:rPr>
          <w:color w:val="FF0000"/>
          <w:w w:val="105"/>
        </w:rPr>
        <w:t>Write</w:t>
      </w:r>
      <w:r>
        <w:rPr>
          <w:color w:val="FF0000"/>
          <w:spacing w:val="-14"/>
          <w:w w:val="105"/>
        </w:rPr>
        <w:t xml:space="preserve"> </w:t>
      </w:r>
      <w:r>
        <w:rPr>
          <w:color w:val="FF0000"/>
          <w:w w:val="105"/>
        </w:rPr>
        <w:t>in</w:t>
      </w:r>
      <w:r>
        <w:rPr>
          <w:color w:val="FF0000"/>
          <w:spacing w:val="-5"/>
          <w:w w:val="105"/>
        </w:rPr>
        <w:t xml:space="preserve"> </w:t>
      </w:r>
      <w:r>
        <w:rPr>
          <w:color w:val="FF0000"/>
          <w:w w:val="105"/>
        </w:rPr>
        <w:t>serial</w:t>
      </w:r>
      <w:r>
        <w:rPr>
          <w:color w:val="FF0000"/>
          <w:spacing w:val="-5"/>
          <w:w w:val="105"/>
        </w:rPr>
        <w:t xml:space="preserve"> </w:t>
      </w:r>
      <w:r>
        <w:rPr>
          <w:color w:val="FF0000"/>
          <w:w w:val="105"/>
        </w:rPr>
        <w:t>numbers</w:t>
      </w:r>
      <w:r>
        <w:rPr>
          <w:color w:val="FF0000"/>
          <w:spacing w:val="-7"/>
          <w:w w:val="105"/>
        </w:rPr>
        <w:t xml:space="preserve"> </w:t>
      </w:r>
      <w:r>
        <w:rPr>
          <w:color w:val="FF0000"/>
          <w:w w:val="105"/>
        </w:rPr>
        <w:t>or</w:t>
      </w:r>
      <w:r>
        <w:rPr>
          <w:color w:val="FF0000"/>
          <w:spacing w:val="-3"/>
          <w:w w:val="105"/>
        </w:rPr>
        <w:t xml:space="preserve"> </w:t>
      </w:r>
      <w:r>
        <w:rPr>
          <w:color w:val="FF0000"/>
          <w:w w:val="105"/>
        </w:rPr>
        <w:t>bullet</w:t>
      </w:r>
      <w:r>
        <w:rPr>
          <w:color w:val="FF0000"/>
          <w:spacing w:val="-4"/>
          <w:w w:val="105"/>
        </w:rPr>
        <w:t xml:space="preserve"> </w:t>
      </w:r>
      <w:r>
        <w:rPr>
          <w:color w:val="FF0000"/>
          <w:w w:val="105"/>
        </w:rPr>
        <w:t>points</w:t>
      </w:r>
    </w:p>
    <w:p w14:paraId="1A8530E8" w14:textId="77777777" w:rsidR="004D76C0" w:rsidRDefault="004D76C0">
      <w:pPr>
        <w:pStyle w:val="BodyText"/>
        <w:spacing w:before="1"/>
        <w:rPr>
          <w:sz w:val="28"/>
        </w:rPr>
      </w:pPr>
    </w:p>
    <w:p w14:paraId="02B1E703" w14:textId="77777777" w:rsidR="004D76C0" w:rsidRDefault="004B3FB4">
      <w:pPr>
        <w:pStyle w:val="Heading2"/>
        <w:numPr>
          <w:ilvl w:val="1"/>
          <w:numId w:val="2"/>
        </w:numPr>
        <w:tabs>
          <w:tab w:val="left" w:pos="545"/>
        </w:tabs>
        <w:spacing w:before="0"/>
        <w:ind w:left="544" w:hanging="425"/>
      </w:pPr>
      <w:r>
        <w:t>Suggestions</w:t>
      </w:r>
      <w:r>
        <w:rPr>
          <w:spacing w:val="-8"/>
        </w:rPr>
        <w:t xml:space="preserve"> </w:t>
      </w:r>
      <w:r>
        <w:t>for</w:t>
      </w:r>
      <w:r>
        <w:rPr>
          <w:spacing w:val="-8"/>
        </w:rPr>
        <w:t xml:space="preserve"> </w:t>
      </w:r>
      <w:r>
        <w:t>areas</w:t>
      </w:r>
      <w:r>
        <w:rPr>
          <w:spacing w:val="-1"/>
        </w:rPr>
        <w:t xml:space="preserve"> </w:t>
      </w:r>
      <w:r>
        <w:t>of</w:t>
      </w:r>
      <w:r>
        <w:rPr>
          <w:spacing w:val="-7"/>
        </w:rPr>
        <w:t xml:space="preserve"> </w:t>
      </w:r>
      <w:r>
        <w:t>improvement</w:t>
      </w:r>
    </w:p>
    <w:p w14:paraId="7DF81070" w14:textId="77777777" w:rsidR="004D76C0" w:rsidRDefault="004D76C0">
      <w:pPr>
        <w:pStyle w:val="BodyText"/>
        <w:spacing w:before="8"/>
        <w:rPr>
          <w:b/>
          <w:sz w:val="28"/>
        </w:rPr>
      </w:pPr>
    </w:p>
    <w:p w14:paraId="309B9B4B" w14:textId="77777777" w:rsidR="004D76C0" w:rsidRDefault="004B3FB4">
      <w:pPr>
        <w:pStyle w:val="BodyText"/>
        <w:ind w:left="120"/>
      </w:pPr>
      <w:r>
        <w:rPr>
          <w:color w:val="FF0000"/>
          <w:w w:val="105"/>
        </w:rPr>
        <w:t>Write</w:t>
      </w:r>
      <w:r>
        <w:rPr>
          <w:color w:val="FF0000"/>
          <w:spacing w:val="-13"/>
          <w:w w:val="105"/>
        </w:rPr>
        <w:t xml:space="preserve"> </w:t>
      </w:r>
      <w:r>
        <w:rPr>
          <w:color w:val="FF0000"/>
          <w:w w:val="105"/>
        </w:rPr>
        <w:t>in</w:t>
      </w:r>
      <w:r>
        <w:rPr>
          <w:color w:val="FF0000"/>
          <w:spacing w:val="-6"/>
          <w:w w:val="105"/>
        </w:rPr>
        <w:t xml:space="preserve"> </w:t>
      </w:r>
      <w:r>
        <w:rPr>
          <w:color w:val="FF0000"/>
          <w:w w:val="105"/>
        </w:rPr>
        <w:t>serial</w:t>
      </w:r>
      <w:r>
        <w:rPr>
          <w:color w:val="FF0000"/>
          <w:spacing w:val="-4"/>
          <w:w w:val="105"/>
        </w:rPr>
        <w:t xml:space="preserve"> </w:t>
      </w:r>
      <w:r>
        <w:rPr>
          <w:color w:val="FF0000"/>
          <w:w w:val="105"/>
        </w:rPr>
        <w:t>numbers</w:t>
      </w:r>
      <w:r>
        <w:rPr>
          <w:color w:val="FF0000"/>
          <w:spacing w:val="-7"/>
          <w:w w:val="105"/>
        </w:rPr>
        <w:t xml:space="preserve"> </w:t>
      </w:r>
      <w:r>
        <w:rPr>
          <w:color w:val="FF0000"/>
          <w:w w:val="105"/>
        </w:rPr>
        <w:t>or</w:t>
      </w:r>
      <w:r>
        <w:rPr>
          <w:color w:val="FF0000"/>
          <w:spacing w:val="-3"/>
          <w:w w:val="105"/>
        </w:rPr>
        <w:t xml:space="preserve"> </w:t>
      </w:r>
      <w:r>
        <w:rPr>
          <w:color w:val="FF0000"/>
          <w:w w:val="105"/>
        </w:rPr>
        <w:t>bullet</w:t>
      </w:r>
      <w:r>
        <w:rPr>
          <w:color w:val="FF0000"/>
          <w:spacing w:val="-4"/>
          <w:w w:val="105"/>
        </w:rPr>
        <w:t xml:space="preserve"> </w:t>
      </w:r>
      <w:r>
        <w:rPr>
          <w:color w:val="FF0000"/>
          <w:w w:val="105"/>
        </w:rPr>
        <w:t>points</w:t>
      </w:r>
    </w:p>
    <w:p w14:paraId="5CA1475D" w14:textId="77777777" w:rsidR="004D76C0" w:rsidRDefault="004D76C0">
      <w:pPr>
        <w:pStyle w:val="BodyText"/>
        <w:spacing w:before="10"/>
        <w:rPr>
          <w:sz w:val="24"/>
        </w:rPr>
      </w:pPr>
    </w:p>
    <w:p w14:paraId="323BA0B0" w14:textId="77777777" w:rsidR="004D76C0" w:rsidRDefault="004B3FB4">
      <w:pPr>
        <w:pStyle w:val="Heading2"/>
        <w:numPr>
          <w:ilvl w:val="1"/>
          <w:numId w:val="2"/>
        </w:numPr>
        <w:tabs>
          <w:tab w:val="left" w:pos="545"/>
        </w:tabs>
        <w:spacing w:before="0"/>
        <w:ind w:left="544" w:hanging="425"/>
      </w:pPr>
      <w:r>
        <w:t>Scope</w:t>
      </w:r>
      <w:r>
        <w:rPr>
          <w:spacing w:val="-7"/>
        </w:rPr>
        <w:t xml:space="preserve"> </w:t>
      </w:r>
      <w:r>
        <w:t>for</w:t>
      </w:r>
      <w:r>
        <w:rPr>
          <w:spacing w:val="-6"/>
        </w:rPr>
        <w:t xml:space="preserve"> </w:t>
      </w:r>
      <w:r>
        <w:t>future</w:t>
      </w:r>
      <w:r>
        <w:rPr>
          <w:spacing w:val="-6"/>
        </w:rPr>
        <w:t xml:space="preserve"> </w:t>
      </w:r>
      <w:r>
        <w:t>research</w:t>
      </w:r>
    </w:p>
    <w:p w14:paraId="34905AFA" w14:textId="77777777" w:rsidR="004D76C0" w:rsidRDefault="004D76C0">
      <w:pPr>
        <w:pStyle w:val="BodyText"/>
        <w:spacing w:before="1"/>
        <w:rPr>
          <w:b/>
          <w:sz w:val="28"/>
        </w:rPr>
      </w:pPr>
    </w:p>
    <w:p w14:paraId="20FEF6E6" w14:textId="77777777" w:rsidR="004D76C0" w:rsidRDefault="004B3FB4">
      <w:pPr>
        <w:pStyle w:val="BodyText"/>
        <w:ind w:left="120"/>
      </w:pPr>
      <w:r>
        <w:rPr>
          <w:color w:val="FF0000"/>
          <w:w w:val="105"/>
        </w:rPr>
        <w:t>Write</w:t>
      </w:r>
      <w:r>
        <w:rPr>
          <w:color w:val="FF0000"/>
          <w:spacing w:val="-13"/>
          <w:w w:val="105"/>
        </w:rPr>
        <w:t xml:space="preserve"> </w:t>
      </w:r>
      <w:r>
        <w:rPr>
          <w:color w:val="FF0000"/>
          <w:w w:val="105"/>
        </w:rPr>
        <w:t>in</w:t>
      </w:r>
      <w:r>
        <w:rPr>
          <w:color w:val="FF0000"/>
          <w:spacing w:val="-4"/>
          <w:w w:val="105"/>
        </w:rPr>
        <w:t xml:space="preserve"> </w:t>
      </w:r>
      <w:r>
        <w:rPr>
          <w:color w:val="FF0000"/>
          <w:w w:val="105"/>
        </w:rPr>
        <w:t>one</w:t>
      </w:r>
      <w:r>
        <w:rPr>
          <w:color w:val="FF0000"/>
          <w:spacing w:val="-6"/>
          <w:w w:val="105"/>
        </w:rPr>
        <w:t xml:space="preserve"> </w:t>
      </w:r>
      <w:r>
        <w:rPr>
          <w:color w:val="FF0000"/>
          <w:w w:val="105"/>
        </w:rPr>
        <w:t>paragraph</w:t>
      </w:r>
    </w:p>
    <w:p w14:paraId="7052935E" w14:textId="77777777" w:rsidR="004D76C0" w:rsidRDefault="004D76C0">
      <w:pPr>
        <w:pStyle w:val="BodyText"/>
        <w:spacing w:before="9"/>
        <w:rPr>
          <w:sz w:val="33"/>
        </w:rPr>
      </w:pPr>
    </w:p>
    <w:p w14:paraId="2AEC77BC" w14:textId="77777777" w:rsidR="004D76C0" w:rsidRDefault="004B3FB4">
      <w:pPr>
        <w:pStyle w:val="ListParagraph"/>
        <w:numPr>
          <w:ilvl w:val="1"/>
          <w:numId w:val="2"/>
        </w:numPr>
        <w:tabs>
          <w:tab w:val="left" w:pos="597"/>
        </w:tabs>
        <w:ind w:left="596" w:hanging="477"/>
        <w:rPr>
          <w:b/>
          <w:sz w:val="31"/>
        </w:rPr>
      </w:pPr>
      <w:r>
        <w:rPr>
          <w:b/>
          <w:sz w:val="31"/>
        </w:rPr>
        <w:t>Conclusion</w:t>
      </w:r>
    </w:p>
    <w:p w14:paraId="4CBA2111" w14:textId="77777777" w:rsidR="004D76C0" w:rsidRDefault="004D76C0">
      <w:pPr>
        <w:pStyle w:val="BodyText"/>
        <w:spacing w:before="6"/>
        <w:rPr>
          <w:b/>
          <w:sz w:val="32"/>
        </w:rPr>
      </w:pPr>
    </w:p>
    <w:p w14:paraId="1B9364BE" w14:textId="77777777" w:rsidR="004D76C0" w:rsidRDefault="004B3FB4">
      <w:pPr>
        <w:pStyle w:val="BodyText"/>
        <w:ind w:left="120"/>
      </w:pPr>
      <w:r>
        <w:rPr>
          <w:color w:val="FF0000"/>
          <w:w w:val="105"/>
        </w:rPr>
        <w:t>Write</w:t>
      </w:r>
      <w:r>
        <w:rPr>
          <w:color w:val="FF0000"/>
          <w:spacing w:val="-11"/>
          <w:w w:val="105"/>
        </w:rPr>
        <w:t xml:space="preserve"> </w:t>
      </w:r>
      <w:r>
        <w:rPr>
          <w:color w:val="FF0000"/>
          <w:w w:val="105"/>
        </w:rPr>
        <w:t>in</w:t>
      </w:r>
      <w:r>
        <w:rPr>
          <w:color w:val="FF0000"/>
          <w:spacing w:val="-3"/>
          <w:w w:val="105"/>
        </w:rPr>
        <w:t xml:space="preserve"> </w:t>
      </w:r>
      <w:r>
        <w:rPr>
          <w:color w:val="FF0000"/>
          <w:w w:val="105"/>
        </w:rPr>
        <w:t>one</w:t>
      </w:r>
      <w:r>
        <w:rPr>
          <w:color w:val="FF0000"/>
          <w:spacing w:val="-4"/>
          <w:w w:val="105"/>
        </w:rPr>
        <w:t xml:space="preserve"> </w:t>
      </w:r>
      <w:r>
        <w:rPr>
          <w:color w:val="FF0000"/>
          <w:w w:val="105"/>
        </w:rPr>
        <w:t>or</w:t>
      </w:r>
      <w:r>
        <w:rPr>
          <w:color w:val="FF0000"/>
          <w:spacing w:val="-6"/>
          <w:w w:val="105"/>
        </w:rPr>
        <w:t xml:space="preserve"> </w:t>
      </w:r>
      <w:r>
        <w:rPr>
          <w:color w:val="FF0000"/>
          <w:w w:val="105"/>
        </w:rPr>
        <w:t>two</w:t>
      </w:r>
      <w:r>
        <w:rPr>
          <w:color w:val="FF0000"/>
          <w:spacing w:val="-4"/>
          <w:w w:val="105"/>
        </w:rPr>
        <w:t xml:space="preserve"> </w:t>
      </w:r>
      <w:r>
        <w:rPr>
          <w:color w:val="FF0000"/>
          <w:w w:val="105"/>
        </w:rPr>
        <w:t>paragraphs</w:t>
      </w:r>
    </w:p>
    <w:p w14:paraId="008C7F28" w14:textId="77777777" w:rsidR="004D76C0" w:rsidRDefault="004D76C0">
      <w:pPr>
        <w:sectPr w:rsidR="004D76C0">
          <w:pgSz w:w="11910" w:h="16850"/>
          <w:pgMar w:top="1600" w:right="980" w:bottom="1180" w:left="1680" w:header="0" w:footer="997" w:gutter="0"/>
          <w:cols w:space="720"/>
        </w:sectPr>
      </w:pPr>
    </w:p>
    <w:p w14:paraId="28F6C280" w14:textId="77777777" w:rsidR="004D76C0" w:rsidRDefault="004D76C0">
      <w:pPr>
        <w:pStyle w:val="BodyText"/>
        <w:spacing w:before="10"/>
        <w:rPr>
          <w:sz w:val="28"/>
        </w:rPr>
      </w:pPr>
    </w:p>
    <w:p w14:paraId="1D907F58" w14:textId="77777777" w:rsidR="004D76C0" w:rsidRDefault="004B3FB4">
      <w:pPr>
        <w:pStyle w:val="Heading2"/>
        <w:ind w:left="845" w:right="1539"/>
        <w:jc w:val="center"/>
      </w:pPr>
      <w:r>
        <w:t>REFERENCES</w:t>
      </w:r>
    </w:p>
    <w:p w14:paraId="4B7225F4" w14:textId="77777777" w:rsidR="004D76C0" w:rsidRDefault="004B3FB4">
      <w:pPr>
        <w:spacing w:before="13"/>
        <w:ind w:left="845" w:right="1543"/>
        <w:jc w:val="center"/>
        <w:rPr>
          <w:b/>
          <w:sz w:val="23"/>
        </w:rPr>
      </w:pPr>
      <w:r>
        <w:rPr>
          <w:b/>
          <w:w w:val="105"/>
          <w:sz w:val="23"/>
        </w:rPr>
        <w:t>(APA</w:t>
      </w:r>
      <w:r>
        <w:rPr>
          <w:b/>
          <w:spacing w:val="-12"/>
          <w:w w:val="105"/>
          <w:sz w:val="23"/>
        </w:rPr>
        <w:t xml:space="preserve"> </w:t>
      </w:r>
      <w:r>
        <w:rPr>
          <w:b/>
          <w:w w:val="105"/>
          <w:sz w:val="23"/>
        </w:rPr>
        <w:t>style; below</w:t>
      </w:r>
      <w:r>
        <w:rPr>
          <w:b/>
          <w:spacing w:val="-12"/>
          <w:w w:val="105"/>
          <w:sz w:val="23"/>
        </w:rPr>
        <w:t xml:space="preserve"> </w:t>
      </w:r>
      <w:r>
        <w:rPr>
          <w:b/>
          <w:w w:val="105"/>
          <w:sz w:val="23"/>
        </w:rPr>
        <w:t>is</w:t>
      </w:r>
      <w:r>
        <w:rPr>
          <w:b/>
          <w:spacing w:val="-6"/>
          <w:w w:val="105"/>
          <w:sz w:val="23"/>
        </w:rPr>
        <w:t xml:space="preserve"> </w:t>
      </w:r>
      <w:r>
        <w:rPr>
          <w:b/>
          <w:w w:val="105"/>
          <w:sz w:val="23"/>
        </w:rPr>
        <w:t>only</w:t>
      </w:r>
      <w:r>
        <w:rPr>
          <w:b/>
          <w:spacing w:val="-3"/>
          <w:w w:val="105"/>
          <w:sz w:val="23"/>
        </w:rPr>
        <w:t xml:space="preserve"> </w:t>
      </w:r>
      <w:r>
        <w:rPr>
          <w:b/>
          <w:w w:val="105"/>
          <w:sz w:val="23"/>
        </w:rPr>
        <w:t>a</w:t>
      </w:r>
      <w:r>
        <w:rPr>
          <w:b/>
          <w:spacing w:val="-3"/>
          <w:w w:val="105"/>
          <w:sz w:val="23"/>
        </w:rPr>
        <w:t xml:space="preserve"> </w:t>
      </w:r>
      <w:r>
        <w:rPr>
          <w:b/>
          <w:w w:val="105"/>
          <w:sz w:val="23"/>
        </w:rPr>
        <w:t>sample)</w:t>
      </w:r>
    </w:p>
    <w:p w14:paraId="7526CEB4" w14:textId="77777777" w:rsidR="004D76C0" w:rsidRDefault="004D76C0">
      <w:pPr>
        <w:pStyle w:val="BodyText"/>
        <w:spacing w:before="4"/>
        <w:rPr>
          <w:b/>
          <w:sz w:val="24"/>
        </w:rPr>
      </w:pPr>
    </w:p>
    <w:p w14:paraId="6CD4B571" w14:textId="77777777" w:rsidR="004D76C0" w:rsidRDefault="004B3FB4">
      <w:pPr>
        <w:pStyle w:val="ListParagraph"/>
        <w:numPr>
          <w:ilvl w:val="0"/>
          <w:numId w:val="1"/>
        </w:numPr>
        <w:tabs>
          <w:tab w:val="left" w:pos="482"/>
        </w:tabs>
        <w:spacing w:before="1" w:line="252" w:lineRule="auto"/>
        <w:ind w:right="810"/>
        <w:jc w:val="both"/>
        <w:rPr>
          <w:sz w:val="23"/>
        </w:rPr>
      </w:pPr>
      <w:r>
        <w:rPr>
          <w:sz w:val="23"/>
        </w:rPr>
        <w:t>Atodaria, Z., &amp; Sharma, R. (2019). Investment Pattern of Salaried Class of Somnath</w:t>
      </w:r>
      <w:r>
        <w:rPr>
          <w:spacing w:val="1"/>
          <w:sz w:val="23"/>
        </w:rPr>
        <w:t xml:space="preserve"> </w:t>
      </w:r>
      <w:r>
        <w:rPr>
          <w:w w:val="105"/>
          <w:sz w:val="23"/>
        </w:rPr>
        <w:t>(Daman)</w:t>
      </w:r>
      <w:r>
        <w:rPr>
          <w:spacing w:val="1"/>
          <w:w w:val="105"/>
          <w:sz w:val="23"/>
        </w:rPr>
        <w:t xml:space="preserve"> </w:t>
      </w:r>
      <w:r>
        <w:rPr>
          <w:w w:val="105"/>
          <w:sz w:val="23"/>
        </w:rPr>
        <w:t>–A</w:t>
      </w:r>
      <w:r>
        <w:rPr>
          <w:spacing w:val="1"/>
          <w:w w:val="105"/>
          <w:sz w:val="23"/>
        </w:rPr>
        <w:t xml:space="preserve"> </w:t>
      </w:r>
      <w:r>
        <w:rPr>
          <w:w w:val="105"/>
          <w:sz w:val="23"/>
        </w:rPr>
        <w:t>Study</w:t>
      </w:r>
      <w:r>
        <w:rPr>
          <w:spacing w:val="1"/>
          <w:w w:val="105"/>
          <w:sz w:val="23"/>
        </w:rPr>
        <w:t xml:space="preserve"> </w:t>
      </w:r>
      <w:r>
        <w:rPr>
          <w:w w:val="105"/>
          <w:sz w:val="23"/>
        </w:rPr>
        <w:t>of</w:t>
      </w:r>
      <w:r>
        <w:rPr>
          <w:spacing w:val="1"/>
          <w:w w:val="105"/>
          <w:sz w:val="23"/>
        </w:rPr>
        <w:t xml:space="preserve"> </w:t>
      </w:r>
      <w:r>
        <w:rPr>
          <w:w w:val="105"/>
          <w:sz w:val="23"/>
        </w:rPr>
        <w:t>Various</w:t>
      </w:r>
      <w:r>
        <w:rPr>
          <w:spacing w:val="1"/>
          <w:w w:val="105"/>
          <w:sz w:val="23"/>
        </w:rPr>
        <w:t xml:space="preserve"> </w:t>
      </w:r>
      <w:r>
        <w:rPr>
          <w:w w:val="105"/>
          <w:sz w:val="23"/>
        </w:rPr>
        <w:t>Investment</w:t>
      </w:r>
      <w:r>
        <w:rPr>
          <w:spacing w:val="1"/>
          <w:w w:val="105"/>
          <w:sz w:val="23"/>
        </w:rPr>
        <w:t xml:space="preserve"> </w:t>
      </w:r>
      <w:r>
        <w:rPr>
          <w:w w:val="105"/>
          <w:sz w:val="23"/>
        </w:rPr>
        <w:t>Options</w:t>
      </w:r>
      <w:r>
        <w:rPr>
          <w:spacing w:val="1"/>
          <w:w w:val="105"/>
          <w:sz w:val="23"/>
        </w:rPr>
        <w:t xml:space="preserve"> </w:t>
      </w:r>
      <w:r>
        <w:rPr>
          <w:w w:val="105"/>
          <w:sz w:val="23"/>
        </w:rPr>
        <w:t>Available.</w:t>
      </w:r>
      <w:r>
        <w:rPr>
          <w:spacing w:val="1"/>
          <w:w w:val="105"/>
          <w:sz w:val="23"/>
        </w:rPr>
        <w:t xml:space="preserve"> </w:t>
      </w:r>
      <w:r>
        <w:rPr>
          <w:w w:val="105"/>
          <w:sz w:val="23"/>
        </w:rPr>
        <w:t>International</w:t>
      </w:r>
      <w:r>
        <w:rPr>
          <w:spacing w:val="1"/>
          <w:w w:val="105"/>
          <w:sz w:val="23"/>
        </w:rPr>
        <w:t xml:space="preserve"> </w:t>
      </w:r>
      <w:r>
        <w:rPr>
          <w:w w:val="105"/>
          <w:sz w:val="23"/>
        </w:rPr>
        <w:t>Academic</w:t>
      </w:r>
      <w:r>
        <w:rPr>
          <w:spacing w:val="1"/>
          <w:w w:val="105"/>
          <w:sz w:val="23"/>
        </w:rPr>
        <w:t xml:space="preserve"> </w:t>
      </w:r>
      <w:r>
        <w:rPr>
          <w:w w:val="105"/>
          <w:sz w:val="23"/>
        </w:rPr>
        <w:t>Journal</w:t>
      </w:r>
      <w:r>
        <w:rPr>
          <w:spacing w:val="1"/>
          <w:w w:val="105"/>
          <w:sz w:val="23"/>
        </w:rPr>
        <w:t xml:space="preserve"> </w:t>
      </w:r>
      <w:r>
        <w:rPr>
          <w:w w:val="105"/>
          <w:sz w:val="23"/>
        </w:rPr>
        <w:t>of</w:t>
      </w:r>
      <w:r>
        <w:rPr>
          <w:spacing w:val="1"/>
          <w:w w:val="105"/>
          <w:sz w:val="23"/>
        </w:rPr>
        <w:t xml:space="preserve"> </w:t>
      </w:r>
      <w:r>
        <w:rPr>
          <w:w w:val="105"/>
          <w:sz w:val="23"/>
        </w:rPr>
        <w:t>Social</w:t>
      </w:r>
      <w:r>
        <w:rPr>
          <w:spacing w:val="1"/>
          <w:w w:val="105"/>
          <w:sz w:val="23"/>
        </w:rPr>
        <w:t xml:space="preserve"> </w:t>
      </w:r>
      <w:r>
        <w:rPr>
          <w:w w:val="105"/>
          <w:sz w:val="23"/>
        </w:rPr>
        <w:t>Sciences,</w:t>
      </w:r>
      <w:r>
        <w:rPr>
          <w:spacing w:val="1"/>
          <w:w w:val="105"/>
          <w:sz w:val="23"/>
        </w:rPr>
        <w:t xml:space="preserve"> </w:t>
      </w:r>
      <w:r>
        <w:rPr>
          <w:w w:val="105"/>
          <w:sz w:val="23"/>
        </w:rPr>
        <w:t>06(01),</w:t>
      </w:r>
      <w:r>
        <w:rPr>
          <w:spacing w:val="1"/>
          <w:w w:val="105"/>
          <w:sz w:val="23"/>
        </w:rPr>
        <w:t xml:space="preserve"> </w:t>
      </w:r>
      <w:r>
        <w:rPr>
          <w:w w:val="105"/>
          <w:sz w:val="23"/>
        </w:rPr>
        <w:t>49–61.</w:t>
      </w:r>
      <w:r>
        <w:rPr>
          <w:spacing w:val="1"/>
          <w:w w:val="105"/>
          <w:sz w:val="23"/>
        </w:rPr>
        <w:t xml:space="preserve"> </w:t>
      </w:r>
      <w:r>
        <w:rPr>
          <w:w w:val="105"/>
          <w:sz w:val="23"/>
        </w:rPr>
        <w:t>https://doi.org/10.9756/iajss/v6i1/191000</w:t>
      </w:r>
    </w:p>
    <w:p w14:paraId="3741992D" w14:textId="77777777" w:rsidR="004D76C0" w:rsidRDefault="004D76C0">
      <w:pPr>
        <w:spacing w:line="252" w:lineRule="auto"/>
        <w:jc w:val="both"/>
        <w:rPr>
          <w:sz w:val="23"/>
        </w:rPr>
        <w:sectPr w:rsidR="004D76C0">
          <w:pgSz w:w="11910" w:h="16850"/>
          <w:pgMar w:top="1600" w:right="980" w:bottom="1180" w:left="1680" w:header="0" w:footer="997" w:gutter="0"/>
          <w:cols w:space="720"/>
        </w:sectPr>
      </w:pPr>
    </w:p>
    <w:p w14:paraId="6A9E2731" w14:textId="77777777" w:rsidR="004D76C0" w:rsidRDefault="004D76C0">
      <w:pPr>
        <w:pStyle w:val="BodyText"/>
        <w:spacing w:before="3"/>
        <w:rPr>
          <w:sz w:val="28"/>
        </w:rPr>
      </w:pPr>
    </w:p>
    <w:p w14:paraId="50526674" w14:textId="77777777" w:rsidR="004D76C0" w:rsidRDefault="004B3FB4">
      <w:pPr>
        <w:pStyle w:val="Heading2"/>
        <w:ind w:left="845" w:right="1546"/>
        <w:jc w:val="center"/>
      </w:pPr>
      <w:r>
        <w:t>Plagiarism</w:t>
      </w:r>
      <w:r>
        <w:rPr>
          <w:spacing w:val="-13"/>
        </w:rPr>
        <w:t xml:space="preserve"> </w:t>
      </w:r>
      <w:r>
        <w:t>Report</w:t>
      </w:r>
    </w:p>
    <w:p w14:paraId="04316050" w14:textId="77777777" w:rsidR="004D76C0" w:rsidRDefault="004D76C0">
      <w:pPr>
        <w:jc w:val="center"/>
        <w:sectPr w:rsidR="004D76C0">
          <w:pgSz w:w="11910" w:h="16850"/>
          <w:pgMar w:top="1600" w:right="980" w:bottom="1180" w:left="1680" w:header="0" w:footer="997" w:gutter="0"/>
          <w:cols w:space="720"/>
        </w:sectPr>
      </w:pPr>
    </w:p>
    <w:p w14:paraId="75488D50" w14:textId="77777777" w:rsidR="004D76C0" w:rsidRDefault="004D76C0">
      <w:pPr>
        <w:pStyle w:val="BodyText"/>
        <w:spacing w:before="10"/>
        <w:rPr>
          <w:b/>
          <w:sz w:val="28"/>
        </w:rPr>
      </w:pPr>
    </w:p>
    <w:p w14:paraId="7B62355D" w14:textId="77777777" w:rsidR="004D76C0" w:rsidRDefault="004B3FB4">
      <w:pPr>
        <w:spacing w:before="89"/>
        <w:ind w:left="3017"/>
        <w:rPr>
          <w:b/>
          <w:sz w:val="28"/>
        </w:rPr>
      </w:pPr>
      <w:r>
        <w:rPr>
          <w:b/>
          <w:sz w:val="28"/>
        </w:rPr>
        <w:t>ANNEXURE</w:t>
      </w:r>
      <w:r>
        <w:rPr>
          <w:b/>
          <w:spacing w:val="-3"/>
          <w:sz w:val="28"/>
        </w:rPr>
        <w:t xml:space="preserve"> </w:t>
      </w:r>
      <w:r>
        <w:rPr>
          <w:b/>
          <w:sz w:val="28"/>
        </w:rPr>
        <w:t>(if</w:t>
      </w:r>
      <w:r>
        <w:rPr>
          <w:b/>
          <w:spacing w:val="-10"/>
          <w:sz w:val="28"/>
        </w:rPr>
        <w:t xml:space="preserve"> </w:t>
      </w:r>
      <w:r>
        <w:rPr>
          <w:b/>
          <w:sz w:val="28"/>
        </w:rPr>
        <w:t>any)</w:t>
      </w:r>
    </w:p>
    <w:p w14:paraId="01A62202" w14:textId="77777777" w:rsidR="004D76C0" w:rsidRDefault="004D76C0">
      <w:pPr>
        <w:pStyle w:val="BodyText"/>
        <w:spacing w:before="3"/>
        <w:rPr>
          <w:b/>
          <w:sz w:val="29"/>
        </w:rPr>
      </w:pPr>
    </w:p>
    <w:p w14:paraId="5D734585" w14:textId="77777777" w:rsidR="004D76C0" w:rsidRDefault="004B3FB4">
      <w:pPr>
        <w:spacing w:before="1" w:line="376" w:lineRule="auto"/>
        <w:ind w:left="120" w:right="827"/>
        <w:jc w:val="both"/>
        <w:rPr>
          <w:b/>
          <w:sz w:val="23"/>
        </w:rPr>
      </w:pPr>
      <w:r>
        <w:rPr>
          <w:b/>
          <w:color w:val="FF0000"/>
          <w:sz w:val="23"/>
        </w:rPr>
        <w:t>The questionnaires, financial statements and any other relevant document can be</w:t>
      </w:r>
      <w:r>
        <w:rPr>
          <w:b/>
          <w:color w:val="FF0000"/>
          <w:spacing w:val="1"/>
          <w:sz w:val="23"/>
        </w:rPr>
        <w:t xml:space="preserve"> </w:t>
      </w:r>
      <w:r>
        <w:rPr>
          <w:b/>
          <w:color w:val="FF0000"/>
          <w:w w:val="105"/>
          <w:sz w:val="23"/>
        </w:rPr>
        <w:t>put here. The annexures have to be numbered in case there are more than one</w:t>
      </w:r>
      <w:r>
        <w:rPr>
          <w:b/>
          <w:color w:val="FF0000"/>
          <w:spacing w:val="1"/>
          <w:w w:val="105"/>
          <w:sz w:val="23"/>
        </w:rPr>
        <w:t xml:space="preserve"> </w:t>
      </w:r>
      <w:r>
        <w:rPr>
          <w:b/>
          <w:color w:val="FF0000"/>
          <w:w w:val="105"/>
          <w:sz w:val="23"/>
        </w:rPr>
        <w:t>annexure.</w:t>
      </w:r>
    </w:p>
    <w:sectPr w:rsidR="004D76C0">
      <w:pgSz w:w="11910" w:h="16850"/>
      <w:pgMar w:top="1600" w:right="980" w:bottom="1180" w:left="1680" w:header="0"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DDE78" w14:textId="77777777" w:rsidR="007C33F4" w:rsidRDefault="007C33F4">
      <w:r>
        <w:separator/>
      </w:r>
    </w:p>
  </w:endnote>
  <w:endnote w:type="continuationSeparator" w:id="0">
    <w:p w14:paraId="699F3283" w14:textId="77777777" w:rsidR="007C33F4" w:rsidRDefault="007C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F2C02" w14:textId="3C615FD3" w:rsidR="004D76C0" w:rsidRDefault="004B3FB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4A43CA7" wp14:editId="4E876CAF">
              <wp:simplePos x="0" y="0"/>
              <wp:positionH relativeFrom="page">
                <wp:posOffset>3672205</wp:posOffset>
              </wp:positionH>
              <wp:positionV relativeFrom="page">
                <wp:posOffset>9920605</wp:posOffset>
              </wp:positionV>
              <wp:extent cx="222885" cy="167640"/>
              <wp:effectExtent l="0" t="0" r="0" b="0"/>
              <wp:wrapNone/>
              <wp:docPr id="8892673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7AFE2" w14:textId="77777777" w:rsidR="004D76C0" w:rsidRDefault="004B3FB4">
                          <w:pPr>
                            <w:spacing w:line="246"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43CA7" id="_x0000_t202" coordsize="21600,21600" o:spt="202" path="m,l,21600r21600,l21600,xe">
              <v:stroke joinstyle="miter"/>
              <v:path gradientshapeok="t" o:connecttype="rect"/>
            </v:shapetype>
            <v:shape id="Text Box 1" o:spid="_x0000_s1026" type="#_x0000_t202" style="position:absolute;margin-left:289.15pt;margin-top:781.15pt;width:17.5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" filled="f" stroked="f">
              <v:textbox inset="0,0,0,0">
                <w:txbxContent>
                  <w:p w14:paraId="0BB7AFE2" w14:textId="77777777" w:rsidR="004D76C0" w:rsidRDefault="004B3FB4">
                    <w:pPr>
                      <w:spacing w:line="246"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6BDFB" w14:textId="77777777" w:rsidR="007C33F4" w:rsidRDefault="007C33F4">
      <w:r>
        <w:separator/>
      </w:r>
    </w:p>
  </w:footnote>
  <w:footnote w:type="continuationSeparator" w:id="0">
    <w:p w14:paraId="579C0802" w14:textId="77777777" w:rsidR="007C33F4" w:rsidRDefault="007C3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80F67"/>
    <w:multiLevelType w:val="multilevel"/>
    <w:tmpl w:val="200CD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360B0"/>
    <w:multiLevelType w:val="multilevel"/>
    <w:tmpl w:val="13CA7248"/>
    <w:lvl w:ilvl="0">
      <w:start w:val="2"/>
      <w:numFmt w:val="decimal"/>
      <w:lvlText w:val="%1"/>
      <w:lvlJc w:val="left"/>
      <w:pPr>
        <w:ind w:left="481" w:hanging="361"/>
        <w:jc w:val="left"/>
      </w:pPr>
      <w:rPr>
        <w:rFonts w:hint="default"/>
        <w:lang w:val="en-US" w:eastAsia="en-US" w:bidi="ar-SA"/>
      </w:rPr>
    </w:lvl>
    <w:lvl w:ilvl="1">
      <w:start w:val="1"/>
      <w:numFmt w:val="decimal"/>
      <w:lvlText w:val="%1.%2"/>
      <w:lvlJc w:val="left"/>
      <w:pPr>
        <w:ind w:left="481" w:hanging="361"/>
        <w:jc w:val="left"/>
      </w:pPr>
      <w:rPr>
        <w:rFonts w:ascii="Times New Roman" w:eastAsia="Times New Roman" w:hAnsi="Times New Roman" w:cs="Times New Roman" w:hint="default"/>
        <w:b/>
        <w:bCs/>
        <w:spacing w:val="-2"/>
        <w:w w:val="103"/>
        <w:sz w:val="23"/>
        <w:szCs w:val="23"/>
        <w:lang w:val="en-US" w:eastAsia="en-US" w:bidi="ar-SA"/>
      </w:rPr>
    </w:lvl>
    <w:lvl w:ilvl="2">
      <w:numFmt w:val="bullet"/>
      <w:lvlText w:val="•"/>
      <w:lvlJc w:val="left"/>
      <w:pPr>
        <w:ind w:left="2233" w:hanging="361"/>
      </w:pPr>
      <w:rPr>
        <w:rFonts w:hint="default"/>
        <w:lang w:val="en-US" w:eastAsia="en-US" w:bidi="ar-SA"/>
      </w:rPr>
    </w:lvl>
    <w:lvl w:ilvl="3">
      <w:numFmt w:val="bullet"/>
      <w:lvlText w:val="•"/>
      <w:lvlJc w:val="left"/>
      <w:pPr>
        <w:ind w:left="3110" w:hanging="361"/>
      </w:pPr>
      <w:rPr>
        <w:rFonts w:hint="default"/>
        <w:lang w:val="en-US" w:eastAsia="en-US" w:bidi="ar-SA"/>
      </w:rPr>
    </w:lvl>
    <w:lvl w:ilvl="4">
      <w:numFmt w:val="bullet"/>
      <w:lvlText w:val="•"/>
      <w:lvlJc w:val="left"/>
      <w:pPr>
        <w:ind w:left="3987" w:hanging="361"/>
      </w:pPr>
      <w:rPr>
        <w:rFonts w:hint="default"/>
        <w:lang w:val="en-US" w:eastAsia="en-US" w:bidi="ar-SA"/>
      </w:rPr>
    </w:lvl>
    <w:lvl w:ilvl="5">
      <w:numFmt w:val="bullet"/>
      <w:lvlText w:val="•"/>
      <w:lvlJc w:val="left"/>
      <w:pPr>
        <w:ind w:left="4864" w:hanging="361"/>
      </w:pPr>
      <w:rPr>
        <w:rFonts w:hint="default"/>
        <w:lang w:val="en-US" w:eastAsia="en-US" w:bidi="ar-SA"/>
      </w:rPr>
    </w:lvl>
    <w:lvl w:ilvl="6">
      <w:numFmt w:val="bullet"/>
      <w:lvlText w:val="•"/>
      <w:lvlJc w:val="left"/>
      <w:pPr>
        <w:ind w:left="5741" w:hanging="361"/>
      </w:pPr>
      <w:rPr>
        <w:rFonts w:hint="default"/>
        <w:lang w:val="en-US" w:eastAsia="en-US" w:bidi="ar-SA"/>
      </w:rPr>
    </w:lvl>
    <w:lvl w:ilvl="7">
      <w:numFmt w:val="bullet"/>
      <w:lvlText w:val="•"/>
      <w:lvlJc w:val="left"/>
      <w:pPr>
        <w:ind w:left="6618" w:hanging="361"/>
      </w:pPr>
      <w:rPr>
        <w:rFonts w:hint="default"/>
        <w:lang w:val="en-US" w:eastAsia="en-US" w:bidi="ar-SA"/>
      </w:rPr>
    </w:lvl>
    <w:lvl w:ilvl="8">
      <w:numFmt w:val="bullet"/>
      <w:lvlText w:val="•"/>
      <w:lvlJc w:val="left"/>
      <w:pPr>
        <w:ind w:left="7495" w:hanging="361"/>
      </w:pPr>
      <w:rPr>
        <w:rFonts w:hint="default"/>
        <w:lang w:val="en-US" w:eastAsia="en-US" w:bidi="ar-SA"/>
      </w:rPr>
    </w:lvl>
  </w:abstractNum>
  <w:abstractNum w:abstractNumId="2" w15:restartNumberingAfterBreak="0">
    <w:nsid w:val="2A333058"/>
    <w:multiLevelType w:val="multilevel"/>
    <w:tmpl w:val="CC74F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BF0AAD"/>
    <w:multiLevelType w:val="multilevel"/>
    <w:tmpl w:val="91E0D412"/>
    <w:lvl w:ilvl="0">
      <w:start w:val="1"/>
      <w:numFmt w:val="decimal"/>
      <w:lvlText w:val="%1"/>
      <w:lvlJc w:val="left"/>
      <w:pPr>
        <w:ind w:left="481" w:hanging="361"/>
        <w:jc w:val="left"/>
      </w:pPr>
      <w:rPr>
        <w:rFonts w:hint="default"/>
        <w:lang w:val="en-US" w:eastAsia="en-US" w:bidi="ar-SA"/>
      </w:rPr>
    </w:lvl>
    <w:lvl w:ilvl="1">
      <w:start w:val="1"/>
      <w:numFmt w:val="decimal"/>
      <w:lvlText w:val="%1.%2"/>
      <w:lvlJc w:val="left"/>
      <w:pPr>
        <w:ind w:left="481" w:hanging="361"/>
        <w:jc w:val="left"/>
      </w:pPr>
      <w:rPr>
        <w:rFonts w:ascii="Times New Roman" w:eastAsia="Times New Roman" w:hAnsi="Times New Roman" w:cs="Times New Roman" w:hint="default"/>
        <w:b/>
        <w:bCs/>
        <w:spacing w:val="-2"/>
        <w:w w:val="103"/>
        <w:sz w:val="23"/>
        <w:szCs w:val="23"/>
        <w:lang w:val="en-US" w:eastAsia="en-US" w:bidi="ar-SA"/>
      </w:rPr>
    </w:lvl>
    <w:lvl w:ilvl="2">
      <w:numFmt w:val="bullet"/>
      <w:lvlText w:val="•"/>
      <w:lvlJc w:val="left"/>
      <w:pPr>
        <w:ind w:left="2233" w:hanging="361"/>
      </w:pPr>
      <w:rPr>
        <w:rFonts w:hint="default"/>
        <w:lang w:val="en-US" w:eastAsia="en-US" w:bidi="ar-SA"/>
      </w:rPr>
    </w:lvl>
    <w:lvl w:ilvl="3">
      <w:numFmt w:val="bullet"/>
      <w:lvlText w:val="•"/>
      <w:lvlJc w:val="left"/>
      <w:pPr>
        <w:ind w:left="3110" w:hanging="361"/>
      </w:pPr>
      <w:rPr>
        <w:rFonts w:hint="default"/>
        <w:lang w:val="en-US" w:eastAsia="en-US" w:bidi="ar-SA"/>
      </w:rPr>
    </w:lvl>
    <w:lvl w:ilvl="4">
      <w:numFmt w:val="bullet"/>
      <w:lvlText w:val="•"/>
      <w:lvlJc w:val="left"/>
      <w:pPr>
        <w:ind w:left="3987" w:hanging="361"/>
      </w:pPr>
      <w:rPr>
        <w:rFonts w:hint="default"/>
        <w:lang w:val="en-US" w:eastAsia="en-US" w:bidi="ar-SA"/>
      </w:rPr>
    </w:lvl>
    <w:lvl w:ilvl="5">
      <w:numFmt w:val="bullet"/>
      <w:lvlText w:val="•"/>
      <w:lvlJc w:val="left"/>
      <w:pPr>
        <w:ind w:left="4864" w:hanging="361"/>
      </w:pPr>
      <w:rPr>
        <w:rFonts w:hint="default"/>
        <w:lang w:val="en-US" w:eastAsia="en-US" w:bidi="ar-SA"/>
      </w:rPr>
    </w:lvl>
    <w:lvl w:ilvl="6">
      <w:numFmt w:val="bullet"/>
      <w:lvlText w:val="•"/>
      <w:lvlJc w:val="left"/>
      <w:pPr>
        <w:ind w:left="5741" w:hanging="361"/>
      </w:pPr>
      <w:rPr>
        <w:rFonts w:hint="default"/>
        <w:lang w:val="en-US" w:eastAsia="en-US" w:bidi="ar-SA"/>
      </w:rPr>
    </w:lvl>
    <w:lvl w:ilvl="7">
      <w:numFmt w:val="bullet"/>
      <w:lvlText w:val="•"/>
      <w:lvlJc w:val="left"/>
      <w:pPr>
        <w:ind w:left="6618" w:hanging="361"/>
      </w:pPr>
      <w:rPr>
        <w:rFonts w:hint="default"/>
        <w:lang w:val="en-US" w:eastAsia="en-US" w:bidi="ar-SA"/>
      </w:rPr>
    </w:lvl>
    <w:lvl w:ilvl="8">
      <w:numFmt w:val="bullet"/>
      <w:lvlText w:val="•"/>
      <w:lvlJc w:val="left"/>
      <w:pPr>
        <w:ind w:left="7495" w:hanging="361"/>
      </w:pPr>
      <w:rPr>
        <w:rFonts w:hint="default"/>
        <w:lang w:val="en-US" w:eastAsia="en-US" w:bidi="ar-SA"/>
      </w:rPr>
    </w:lvl>
  </w:abstractNum>
  <w:abstractNum w:abstractNumId="4" w15:restartNumberingAfterBreak="0">
    <w:nsid w:val="44EF3D59"/>
    <w:multiLevelType w:val="hybridMultilevel"/>
    <w:tmpl w:val="67E431D0"/>
    <w:lvl w:ilvl="0" w:tplc="5784F818">
      <w:numFmt w:val="bullet"/>
      <w:lvlText w:val=""/>
      <w:lvlJc w:val="left"/>
      <w:pPr>
        <w:ind w:left="481" w:hanging="361"/>
      </w:pPr>
      <w:rPr>
        <w:rFonts w:ascii="Symbol" w:eastAsia="Symbol" w:hAnsi="Symbol" w:cs="Symbol" w:hint="default"/>
        <w:w w:val="103"/>
        <w:sz w:val="23"/>
        <w:szCs w:val="23"/>
        <w:lang w:val="en-US" w:eastAsia="en-US" w:bidi="ar-SA"/>
      </w:rPr>
    </w:lvl>
    <w:lvl w:ilvl="1" w:tplc="3CC4A9E8">
      <w:numFmt w:val="bullet"/>
      <w:lvlText w:val="•"/>
      <w:lvlJc w:val="left"/>
      <w:pPr>
        <w:ind w:left="1356" w:hanging="361"/>
      </w:pPr>
      <w:rPr>
        <w:rFonts w:hint="default"/>
        <w:lang w:val="en-US" w:eastAsia="en-US" w:bidi="ar-SA"/>
      </w:rPr>
    </w:lvl>
    <w:lvl w:ilvl="2" w:tplc="A6C8BC98">
      <w:numFmt w:val="bullet"/>
      <w:lvlText w:val="•"/>
      <w:lvlJc w:val="left"/>
      <w:pPr>
        <w:ind w:left="2233" w:hanging="361"/>
      </w:pPr>
      <w:rPr>
        <w:rFonts w:hint="default"/>
        <w:lang w:val="en-US" w:eastAsia="en-US" w:bidi="ar-SA"/>
      </w:rPr>
    </w:lvl>
    <w:lvl w:ilvl="3" w:tplc="B7107998">
      <w:numFmt w:val="bullet"/>
      <w:lvlText w:val="•"/>
      <w:lvlJc w:val="left"/>
      <w:pPr>
        <w:ind w:left="3110" w:hanging="361"/>
      </w:pPr>
      <w:rPr>
        <w:rFonts w:hint="default"/>
        <w:lang w:val="en-US" w:eastAsia="en-US" w:bidi="ar-SA"/>
      </w:rPr>
    </w:lvl>
    <w:lvl w:ilvl="4" w:tplc="4F48D7AC">
      <w:numFmt w:val="bullet"/>
      <w:lvlText w:val="•"/>
      <w:lvlJc w:val="left"/>
      <w:pPr>
        <w:ind w:left="3987" w:hanging="361"/>
      </w:pPr>
      <w:rPr>
        <w:rFonts w:hint="default"/>
        <w:lang w:val="en-US" w:eastAsia="en-US" w:bidi="ar-SA"/>
      </w:rPr>
    </w:lvl>
    <w:lvl w:ilvl="5" w:tplc="A1B2CA88">
      <w:numFmt w:val="bullet"/>
      <w:lvlText w:val="•"/>
      <w:lvlJc w:val="left"/>
      <w:pPr>
        <w:ind w:left="4864" w:hanging="361"/>
      </w:pPr>
      <w:rPr>
        <w:rFonts w:hint="default"/>
        <w:lang w:val="en-US" w:eastAsia="en-US" w:bidi="ar-SA"/>
      </w:rPr>
    </w:lvl>
    <w:lvl w:ilvl="6" w:tplc="680AD7D2">
      <w:numFmt w:val="bullet"/>
      <w:lvlText w:val="•"/>
      <w:lvlJc w:val="left"/>
      <w:pPr>
        <w:ind w:left="5741" w:hanging="361"/>
      </w:pPr>
      <w:rPr>
        <w:rFonts w:hint="default"/>
        <w:lang w:val="en-US" w:eastAsia="en-US" w:bidi="ar-SA"/>
      </w:rPr>
    </w:lvl>
    <w:lvl w:ilvl="7" w:tplc="2F624E5A">
      <w:numFmt w:val="bullet"/>
      <w:lvlText w:val="•"/>
      <w:lvlJc w:val="left"/>
      <w:pPr>
        <w:ind w:left="6618" w:hanging="361"/>
      </w:pPr>
      <w:rPr>
        <w:rFonts w:hint="default"/>
        <w:lang w:val="en-US" w:eastAsia="en-US" w:bidi="ar-SA"/>
      </w:rPr>
    </w:lvl>
    <w:lvl w:ilvl="8" w:tplc="3DE83CD0">
      <w:numFmt w:val="bullet"/>
      <w:lvlText w:val="•"/>
      <w:lvlJc w:val="left"/>
      <w:pPr>
        <w:ind w:left="7495" w:hanging="361"/>
      </w:pPr>
      <w:rPr>
        <w:rFonts w:hint="default"/>
        <w:lang w:val="en-US" w:eastAsia="en-US" w:bidi="ar-SA"/>
      </w:rPr>
    </w:lvl>
  </w:abstractNum>
  <w:abstractNum w:abstractNumId="5" w15:restartNumberingAfterBreak="0">
    <w:nsid w:val="4E0D0F53"/>
    <w:multiLevelType w:val="multilevel"/>
    <w:tmpl w:val="230A7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D71B4D"/>
    <w:multiLevelType w:val="multilevel"/>
    <w:tmpl w:val="28E2CC1A"/>
    <w:lvl w:ilvl="0">
      <w:start w:val="5"/>
      <w:numFmt w:val="decimal"/>
      <w:lvlText w:val="%1"/>
      <w:lvlJc w:val="left"/>
      <w:pPr>
        <w:ind w:left="546" w:hanging="426"/>
        <w:jc w:val="left"/>
      </w:pPr>
      <w:rPr>
        <w:rFonts w:hint="default"/>
        <w:lang w:val="en-US" w:eastAsia="en-US" w:bidi="ar-SA"/>
      </w:rPr>
    </w:lvl>
    <w:lvl w:ilvl="1">
      <w:start w:val="1"/>
      <w:numFmt w:val="decimal"/>
      <w:lvlText w:val="%1.%2"/>
      <w:lvlJc w:val="left"/>
      <w:pPr>
        <w:ind w:left="546" w:hanging="426"/>
        <w:jc w:val="left"/>
      </w:pPr>
      <w:rPr>
        <w:rFonts w:hint="default"/>
        <w:b/>
        <w:bCs/>
        <w:spacing w:val="0"/>
        <w:w w:val="100"/>
        <w:lang w:val="en-US" w:eastAsia="en-US" w:bidi="ar-SA"/>
      </w:rPr>
    </w:lvl>
    <w:lvl w:ilvl="2">
      <w:numFmt w:val="bullet"/>
      <w:lvlText w:val="•"/>
      <w:lvlJc w:val="left"/>
      <w:pPr>
        <w:ind w:left="2281" w:hanging="426"/>
      </w:pPr>
      <w:rPr>
        <w:rFonts w:hint="default"/>
        <w:lang w:val="en-US" w:eastAsia="en-US" w:bidi="ar-SA"/>
      </w:rPr>
    </w:lvl>
    <w:lvl w:ilvl="3">
      <w:numFmt w:val="bullet"/>
      <w:lvlText w:val="•"/>
      <w:lvlJc w:val="left"/>
      <w:pPr>
        <w:ind w:left="3152" w:hanging="426"/>
      </w:pPr>
      <w:rPr>
        <w:rFonts w:hint="default"/>
        <w:lang w:val="en-US" w:eastAsia="en-US" w:bidi="ar-SA"/>
      </w:rPr>
    </w:lvl>
    <w:lvl w:ilvl="4">
      <w:numFmt w:val="bullet"/>
      <w:lvlText w:val="•"/>
      <w:lvlJc w:val="left"/>
      <w:pPr>
        <w:ind w:left="4023" w:hanging="426"/>
      </w:pPr>
      <w:rPr>
        <w:rFonts w:hint="default"/>
        <w:lang w:val="en-US" w:eastAsia="en-US" w:bidi="ar-SA"/>
      </w:rPr>
    </w:lvl>
    <w:lvl w:ilvl="5">
      <w:numFmt w:val="bullet"/>
      <w:lvlText w:val="•"/>
      <w:lvlJc w:val="left"/>
      <w:pPr>
        <w:ind w:left="4894" w:hanging="426"/>
      </w:pPr>
      <w:rPr>
        <w:rFonts w:hint="default"/>
        <w:lang w:val="en-US" w:eastAsia="en-US" w:bidi="ar-SA"/>
      </w:rPr>
    </w:lvl>
    <w:lvl w:ilvl="6">
      <w:numFmt w:val="bullet"/>
      <w:lvlText w:val="•"/>
      <w:lvlJc w:val="left"/>
      <w:pPr>
        <w:ind w:left="5765" w:hanging="426"/>
      </w:pPr>
      <w:rPr>
        <w:rFonts w:hint="default"/>
        <w:lang w:val="en-US" w:eastAsia="en-US" w:bidi="ar-SA"/>
      </w:rPr>
    </w:lvl>
    <w:lvl w:ilvl="7">
      <w:numFmt w:val="bullet"/>
      <w:lvlText w:val="•"/>
      <w:lvlJc w:val="left"/>
      <w:pPr>
        <w:ind w:left="6636" w:hanging="426"/>
      </w:pPr>
      <w:rPr>
        <w:rFonts w:hint="default"/>
        <w:lang w:val="en-US" w:eastAsia="en-US" w:bidi="ar-SA"/>
      </w:rPr>
    </w:lvl>
    <w:lvl w:ilvl="8">
      <w:numFmt w:val="bullet"/>
      <w:lvlText w:val="•"/>
      <w:lvlJc w:val="left"/>
      <w:pPr>
        <w:ind w:left="7507" w:hanging="426"/>
      </w:pPr>
      <w:rPr>
        <w:rFonts w:hint="default"/>
        <w:lang w:val="en-US" w:eastAsia="en-US" w:bidi="ar-SA"/>
      </w:rPr>
    </w:lvl>
  </w:abstractNum>
  <w:abstractNum w:abstractNumId="7" w15:restartNumberingAfterBreak="0">
    <w:nsid w:val="7E0A06FB"/>
    <w:multiLevelType w:val="multilevel"/>
    <w:tmpl w:val="00F28F14"/>
    <w:lvl w:ilvl="0">
      <w:start w:val="3"/>
      <w:numFmt w:val="decimal"/>
      <w:lvlText w:val="%1"/>
      <w:lvlJc w:val="left"/>
      <w:pPr>
        <w:ind w:left="480" w:hanging="360"/>
        <w:jc w:val="left"/>
      </w:pPr>
      <w:rPr>
        <w:rFonts w:hint="default"/>
        <w:lang w:val="en-US" w:eastAsia="en-US" w:bidi="ar-SA"/>
      </w:rPr>
    </w:lvl>
    <w:lvl w:ilvl="1">
      <w:start w:val="1"/>
      <w:numFmt w:val="decimal"/>
      <w:lvlText w:val="%1.%2"/>
      <w:lvlJc w:val="left"/>
      <w:pPr>
        <w:ind w:left="480" w:hanging="360"/>
        <w:jc w:val="left"/>
      </w:pPr>
      <w:rPr>
        <w:rFonts w:ascii="Times New Roman" w:eastAsia="Times New Roman" w:hAnsi="Times New Roman" w:cs="Times New Roman" w:hint="default"/>
        <w:b/>
        <w:bCs/>
        <w:spacing w:val="-2"/>
        <w:w w:val="103"/>
        <w:sz w:val="23"/>
        <w:szCs w:val="23"/>
        <w:lang w:val="en-US" w:eastAsia="en-US" w:bidi="ar-SA"/>
      </w:rPr>
    </w:lvl>
    <w:lvl w:ilvl="2">
      <w:start w:val="1"/>
      <w:numFmt w:val="decimal"/>
      <w:lvlText w:val="%1.%2.%3"/>
      <w:lvlJc w:val="left"/>
      <w:pPr>
        <w:ind w:left="1382" w:hanging="541"/>
        <w:jc w:val="left"/>
      </w:pPr>
      <w:rPr>
        <w:rFonts w:ascii="Times New Roman" w:eastAsia="Times New Roman" w:hAnsi="Times New Roman" w:cs="Times New Roman" w:hint="default"/>
        <w:b/>
        <w:bCs/>
        <w:spacing w:val="-2"/>
        <w:w w:val="103"/>
        <w:sz w:val="23"/>
        <w:szCs w:val="23"/>
        <w:lang w:val="en-US" w:eastAsia="en-US" w:bidi="ar-SA"/>
      </w:rPr>
    </w:lvl>
    <w:lvl w:ilvl="3">
      <w:numFmt w:val="bullet"/>
      <w:lvlText w:val="•"/>
      <w:lvlJc w:val="left"/>
      <w:pPr>
        <w:ind w:left="3128" w:hanging="541"/>
      </w:pPr>
      <w:rPr>
        <w:rFonts w:hint="default"/>
        <w:lang w:val="en-US" w:eastAsia="en-US" w:bidi="ar-SA"/>
      </w:rPr>
    </w:lvl>
    <w:lvl w:ilvl="4">
      <w:numFmt w:val="bullet"/>
      <w:lvlText w:val="•"/>
      <w:lvlJc w:val="left"/>
      <w:pPr>
        <w:ind w:left="4002" w:hanging="541"/>
      </w:pPr>
      <w:rPr>
        <w:rFonts w:hint="default"/>
        <w:lang w:val="en-US" w:eastAsia="en-US" w:bidi="ar-SA"/>
      </w:rPr>
    </w:lvl>
    <w:lvl w:ilvl="5">
      <w:numFmt w:val="bullet"/>
      <w:lvlText w:val="•"/>
      <w:lvlJc w:val="left"/>
      <w:pPr>
        <w:ind w:left="4877" w:hanging="541"/>
      </w:pPr>
      <w:rPr>
        <w:rFonts w:hint="default"/>
        <w:lang w:val="en-US" w:eastAsia="en-US" w:bidi="ar-SA"/>
      </w:rPr>
    </w:lvl>
    <w:lvl w:ilvl="6">
      <w:numFmt w:val="bullet"/>
      <w:lvlText w:val="•"/>
      <w:lvlJc w:val="left"/>
      <w:pPr>
        <w:ind w:left="5751" w:hanging="541"/>
      </w:pPr>
      <w:rPr>
        <w:rFonts w:hint="default"/>
        <w:lang w:val="en-US" w:eastAsia="en-US" w:bidi="ar-SA"/>
      </w:rPr>
    </w:lvl>
    <w:lvl w:ilvl="7">
      <w:numFmt w:val="bullet"/>
      <w:lvlText w:val="•"/>
      <w:lvlJc w:val="left"/>
      <w:pPr>
        <w:ind w:left="6625" w:hanging="541"/>
      </w:pPr>
      <w:rPr>
        <w:rFonts w:hint="default"/>
        <w:lang w:val="en-US" w:eastAsia="en-US" w:bidi="ar-SA"/>
      </w:rPr>
    </w:lvl>
    <w:lvl w:ilvl="8">
      <w:numFmt w:val="bullet"/>
      <w:lvlText w:val="•"/>
      <w:lvlJc w:val="left"/>
      <w:pPr>
        <w:ind w:left="7500" w:hanging="541"/>
      </w:pPr>
      <w:rPr>
        <w:rFonts w:hint="default"/>
        <w:lang w:val="en-US" w:eastAsia="en-US" w:bidi="ar-SA"/>
      </w:rPr>
    </w:lvl>
  </w:abstractNum>
  <w:num w:numId="1" w16cid:durableId="1705518307">
    <w:abstractNumId w:val="4"/>
  </w:num>
  <w:num w:numId="2" w16cid:durableId="1580406194">
    <w:abstractNumId w:val="6"/>
  </w:num>
  <w:num w:numId="3" w16cid:durableId="1343775627">
    <w:abstractNumId w:val="7"/>
  </w:num>
  <w:num w:numId="4" w16cid:durableId="1091778348">
    <w:abstractNumId w:val="1"/>
  </w:num>
  <w:num w:numId="5" w16cid:durableId="1618364953">
    <w:abstractNumId w:val="3"/>
  </w:num>
  <w:num w:numId="6" w16cid:durableId="1985812209">
    <w:abstractNumId w:val="0"/>
  </w:num>
  <w:num w:numId="7" w16cid:durableId="1481189022">
    <w:abstractNumId w:val="5"/>
  </w:num>
  <w:num w:numId="8" w16cid:durableId="240679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C0"/>
    <w:rsid w:val="00080E51"/>
    <w:rsid w:val="000D0C22"/>
    <w:rsid w:val="000F4C3C"/>
    <w:rsid w:val="001752AB"/>
    <w:rsid w:val="001E2885"/>
    <w:rsid w:val="001F41B4"/>
    <w:rsid w:val="00254DF2"/>
    <w:rsid w:val="00276B3E"/>
    <w:rsid w:val="002A1D1C"/>
    <w:rsid w:val="003046A8"/>
    <w:rsid w:val="003B75D5"/>
    <w:rsid w:val="0042685C"/>
    <w:rsid w:val="0046551B"/>
    <w:rsid w:val="004822BB"/>
    <w:rsid w:val="00491719"/>
    <w:rsid w:val="004B3FB4"/>
    <w:rsid w:val="004D4CD0"/>
    <w:rsid w:val="004D76C0"/>
    <w:rsid w:val="004F175F"/>
    <w:rsid w:val="004F72DA"/>
    <w:rsid w:val="00500F97"/>
    <w:rsid w:val="00526B0A"/>
    <w:rsid w:val="005D6B94"/>
    <w:rsid w:val="005F6034"/>
    <w:rsid w:val="00694B3B"/>
    <w:rsid w:val="007370BE"/>
    <w:rsid w:val="007A3C44"/>
    <w:rsid w:val="007C33F4"/>
    <w:rsid w:val="007D234A"/>
    <w:rsid w:val="007F7E4D"/>
    <w:rsid w:val="00876EAC"/>
    <w:rsid w:val="008E0A96"/>
    <w:rsid w:val="0090021A"/>
    <w:rsid w:val="00A22F2E"/>
    <w:rsid w:val="00A57551"/>
    <w:rsid w:val="00A61D0C"/>
    <w:rsid w:val="00A72EC6"/>
    <w:rsid w:val="00B175FA"/>
    <w:rsid w:val="00C32972"/>
    <w:rsid w:val="00C423EE"/>
    <w:rsid w:val="00D93222"/>
    <w:rsid w:val="00DE74C6"/>
    <w:rsid w:val="00E15C61"/>
    <w:rsid w:val="00EA0E41"/>
    <w:rsid w:val="00F7701D"/>
    <w:rsid w:val="00FC00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64E70"/>
  <w15:docId w15:val="{B70081AB-5E34-404C-A736-4BB940AE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6"/>
      <w:ind w:left="845" w:right="966"/>
      <w:jc w:val="center"/>
      <w:outlineLvl w:val="0"/>
    </w:pPr>
    <w:rPr>
      <w:b/>
      <w:bCs/>
      <w:sz w:val="40"/>
      <w:szCs w:val="40"/>
    </w:rPr>
  </w:style>
  <w:style w:type="paragraph" w:styleId="Heading2">
    <w:name w:val="heading 2"/>
    <w:basedOn w:val="Normal"/>
    <w:uiPriority w:val="9"/>
    <w:unhideWhenUsed/>
    <w:qFormat/>
    <w:pPr>
      <w:spacing w:before="89"/>
      <w:ind w:left="544"/>
      <w:outlineLvl w:val="1"/>
    </w:pPr>
    <w:rPr>
      <w:b/>
      <w:bCs/>
      <w:sz w:val="28"/>
      <w:szCs w:val="28"/>
    </w:rPr>
  </w:style>
  <w:style w:type="paragraph" w:styleId="Heading4">
    <w:name w:val="heading 4"/>
    <w:basedOn w:val="Normal"/>
    <w:next w:val="Normal"/>
    <w:link w:val="Heading4Char"/>
    <w:uiPriority w:val="9"/>
    <w:semiHidden/>
    <w:unhideWhenUsed/>
    <w:qFormat/>
    <w:rsid w:val="00A5755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480" w:hanging="361"/>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A5755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731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26</Pages>
  <Words>2285</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Aksharasree G</cp:lastModifiedBy>
  <cp:revision>39</cp:revision>
  <dcterms:created xsi:type="dcterms:W3CDTF">2024-05-15T01:30:00Z</dcterms:created>
  <dcterms:modified xsi:type="dcterms:W3CDTF">2024-05-29T02:32:00Z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2024-03-09T00:00:00Z</vt:filetime>
  </property>
  <property fmtid="{D5CDD505-2E9C-101B-9397-08002B2CF9AE}" pid="3" name="Creator">
    <vt:lpwstr>Microsoft® Word 2016</vt:lpwstr>
  </property>
  <property fmtid="{D5CDD505-2E9C-101B-9397-08002B2CF9AE}" pid="4" name="LastSaved">
    <vt:filetime>2024-05-15T00:00:00Z</vt:filetime>
  </property>
</Properties>
</file>