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1CFB" w14:textId="0911DBC1" w:rsidR="0081029B" w:rsidRPr="0081029B" w:rsidRDefault="0081029B" w:rsidP="0081029B">
      <w:pPr>
        <w:jc w:val="center"/>
        <w:rPr>
          <w:b/>
          <w:bCs/>
        </w:rPr>
      </w:pPr>
      <w:r>
        <w:rPr>
          <w:b/>
          <w:bCs/>
        </w:rPr>
        <w:t>MKT 4156 C</w:t>
      </w:r>
      <w:r w:rsidRPr="0081029B">
        <w:rPr>
          <w:b/>
          <w:bCs/>
        </w:rPr>
        <w:t>W 2 Individual Report</w:t>
      </w:r>
    </w:p>
    <w:p w14:paraId="6B475FE1" w14:textId="6F7C8A2E" w:rsidR="0081029B" w:rsidRPr="000A2B04" w:rsidRDefault="0081029B" w:rsidP="000A2B04">
      <w:pPr>
        <w:spacing w:line="240" w:lineRule="auto"/>
        <w:rPr>
          <w:b/>
          <w:bCs/>
          <w:i/>
          <w:szCs w:val="24"/>
        </w:rPr>
      </w:pPr>
      <w:r w:rsidRPr="000A2B04">
        <w:rPr>
          <w:b/>
          <w:bCs/>
          <w:i/>
          <w:szCs w:val="24"/>
        </w:rPr>
        <w:t xml:space="preserve">Due Date: April </w:t>
      </w:r>
      <w:r w:rsidR="008D50E0">
        <w:rPr>
          <w:b/>
          <w:bCs/>
          <w:i/>
          <w:szCs w:val="24"/>
        </w:rPr>
        <w:t>19</w:t>
      </w:r>
      <w:r w:rsidR="008D50E0" w:rsidRPr="008D50E0">
        <w:rPr>
          <w:b/>
          <w:bCs/>
          <w:i/>
          <w:szCs w:val="24"/>
          <w:vertAlign w:val="superscript"/>
        </w:rPr>
        <w:t>th</w:t>
      </w:r>
      <w:r w:rsidR="008D50E0">
        <w:rPr>
          <w:b/>
          <w:bCs/>
          <w:i/>
          <w:szCs w:val="24"/>
        </w:rPr>
        <w:t xml:space="preserve"> </w:t>
      </w:r>
      <w:r w:rsidRPr="000A2B04">
        <w:rPr>
          <w:b/>
          <w:bCs/>
          <w:i/>
          <w:szCs w:val="24"/>
        </w:rPr>
        <w:t xml:space="preserve"> 202</w:t>
      </w:r>
      <w:r w:rsidR="008D50E0">
        <w:rPr>
          <w:b/>
          <w:bCs/>
          <w:i/>
          <w:szCs w:val="24"/>
        </w:rPr>
        <w:t>4</w:t>
      </w:r>
      <w:r w:rsidRPr="000A2B04">
        <w:rPr>
          <w:b/>
          <w:bCs/>
          <w:i/>
          <w:szCs w:val="24"/>
        </w:rPr>
        <w:t xml:space="preserve"> </w:t>
      </w:r>
    </w:p>
    <w:p w14:paraId="0FD49B95" w14:textId="198D360B" w:rsidR="0081029B" w:rsidRPr="000A2B04" w:rsidRDefault="0081029B" w:rsidP="000A2B04">
      <w:pPr>
        <w:spacing w:line="240" w:lineRule="auto"/>
        <w:rPr>
          <w:b/>
          <w:bCs/>
          <w:i/>
          <w:szCs w:val="24"/>
        </w:rPr>
      </w:pPr>
      <w:r w:rsidRPr="000A2B04">
        <w:rPr>
          <w:b/>
          <w:bCs/>
          <w:i/>
          <w:szCs w:val="24"/>
        </w:rPr>
        <w:t>Word Count: 2,500</w:t>
      </w:r>
    </w:p>
    <w:p w14:paraId="595F0602" w14:textId="15B0FB6A" w:rsidR="0081029B" w:rsidRPr="000A2B04" w:rsidRDefault="0081029B" w:rsidP="000A2B04">
      <w:pPr>
        <w:spacing w:line="240" w:lineRule="auto"/>
        <w:rPr>
          <w:b/>
          <w:bCs/>
          <w:szCs w:val="24"/>
        </w:rPr>
      </w:pPr>
      <w:r w:rsidRPr="000A2B04">
        <w:rPr>
          <w:b/>
          <w:bCs/>
          <w:i/>
          <w:szCs w:val="24"/>
        </w:rPr>
        <w:t xml:space="preserve">Weighting: </w:t>
      </w:r>
      <w:r w:rsidR="00F77E7E">
        <w:rPr>
          <w:b/>
          <w:bCs/>
          <w:i/>
          <w:szCs w:val="24"/>
        </w:rPr>
        <w:t>8</w:t>
      </w:r>
      <w:r w:rsidRPr="000A2B04">
        <w:rPr>
          <w:b/>
          <w:bCs/>
          <w:i/>
          <w:szCs w:val="24"/>
        </w:rPr>
        <w:t>0%</w:t>
      </w:r>
    </w:p>
    <w:p w14:paraId="3B60EA46" w14:textId="109F6B1B" w:rsidR="0081029B" w:rsidRPr="000A2B04" w:rsidRDefault="0081029B" w:rsidP="000A2B04">
      <w:pPr>
        <w:pStyle w:val="TableParagraph"/>
        <w:spacing w:before="48"/>
        <w:ind w:left="0"/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>Students</w:t>
      </w:r>
      <w:r w:rsidRPr="000A2B04">
        <w:rPr>
          <w:i/>
          <w:iCs/>
          <w:spacing w:val="-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are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expected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to</w:t>
      </w:r>
      <w:r w:rsidRPr="000A2B04">
        <w:rPr>
          <w:i/>
          <w:iCs/>
          <w:spacing w:val="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respond</w:t>
      </w:r>
      <w:r w:rsidRPr="000A2B04">
        <w:rPr>
          <w:i/>
          <w:iCs/>
          <w:spacing w:val="3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to</w:t>
      </w:r>
      <w:r w:rsidRPr="000A2B04">
        <w:rPr>
          <w:i/>
          <w:iCs/>
          <w:spacing w:val="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a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project</w:t>
      </w:r>
      <w:r w:rsidRPr="000A2B04">
        <w:rPr>
          <w:i/>
          <w:iCs/>
          <w:spacing w:val="-3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brief</w:t>
      </w:r>
      <w:r w:rsidRPr="000A2B04">
        <w:rPr>
          <w:i/>
          <w:iCs/>
          <w:spacing w:val="2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that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covers</w:t>
      </w:r>
      <w:r w:rsidRPr="000A2B04">
        <w:rPr>
          <w:i/>
          <w:iCs/>
          <w:spacing w:val="2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the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development</w:t>
      </w:r>
      <w:r w:rsidRPr="000A2B04">
        <w:rPr>
          <w:i/>
          <w:iCs/>
          <w:spacing w:val="-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of</w:t>
      </w:r>
      <w:r w:rsidRPr="000A2B04">
        <w:rPr>
          <w:i/>
          <w:iCs/>
          <w:spacing w:val="-3"/>
          <w:sz w:val="24"/>
          <w:szCs w:val="24"/>
        </w:rPr>
        <w:t xml:space="preserve"> </w:t>
      </w:r>
      <w:r w:rsidR="3D3E0926" w:rsidRPr="000A2B04">
        <w:rPr>
          <w:i/>
          <w:iCs/>
          <w:sz w:val="24"/>
          <w:szCs w:val="24"/>
        </w:rPr>
        <w:t>advertising</w:t>
      </w:r>
      <w:r w:rsidRPr="000A2B04">
        <w:rPr>
          <w:i/>
          <w:iCs/>
          <w:spacing w:val="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and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campaign,</w:t>
      </w:r>
      <w:r w:rsidRPr="000A2B04">
        <w:rPr>
          <w:i/>
          <w:iCs/>
          <w:spacing w:val="2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creation</w:t>
      </w:r>
      <w:r w:rsidRPr="000A2B04">
        <w:rPr>
          <w:i/>
          <w:iCs/>
          <w:spacing w:val="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of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content</w:t>
      </w:r>
      <w:r w:rsidRPr="000A2B04">
        <w:rPr>
          <w:i/>
          <w:iCs/>
          <w:spacing w:val="-6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using</w:t>
      </w:r>
      <w:r w:rsidRPr="000A2B04">
        <w:rPr>
          <w:i/>
          <w:iCs/>
          <w:spacing w:val="-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different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channels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and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evaluation</w:t>
      </w:r>
      <w:r w:rsidRPr="000A2B04">
        <w:rPr>
          <w:i/>
          <w:iCs/>
          <w:spacing w:val="-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of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key</w:t>
      </w:r>
      <w:r w:rsidRPr="000A2B04">
        <w:rPr>
          <w:i/>
          <w:iCs/>
          <w:spacing w:val="-2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metrics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for</w:t>
      </w:r>
      <w:r w:rsidRPr="000A2B04">
        <w:rPr>
          <w:i/>
          <w:iCs/>
          <w:spacing w:val="-3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measurement.</w:t>
      </w:r>
    </w:p>
    <w:p w14:paraId="1008596C" w14:textId="558F2E9C" w:rsidR="0081029B" w:rsidRPr="000A2B04" w:rsidRDefault="000A2B04" w:rsidP="000A2B04">
      <w:pPr>
        <w:pStyle w:val="TableParagraph"/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81029B" w:rsidRPr="000A2B04">
        <w:rPr>
          <w:b/>
          <w:bCs/>
          <w:sz w:val="24"/>
          <w:szCs w:val="24"/>
        </w:rPr>
        <w:t>The</w:t>
      </w:r>
      <w:r w:rsidR="0081029B" w:rsidRPr="000A2B04">
        <w:rPr>
          <w:b/>
          <w:bCs/>
          <w:spacing w:val="-5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content</w:t>
      </w:r>
      <w:r w:rsidR="0081029B" w:rsidRPr="000A2B04">
        <w:rPr>
          <w:b/>
          <w:bCs/>
          <w:spacing w:val="-1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page</w:t>
      </w:r>
      <w:r w:rsidR="0081029B" w:rsidRPr="000A2B04">
        <w:rPr>
          <w:b/>
          <w:bCs/>
          <w:spacing w:val="-4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of</w:t>
      </w:r>
      <w:r w:rsidR="0081029B" w:rsidRPr="000A2B04">
        <w:rPr>
          <w:b/>
          <w:bCs/>
          <w:spacing w:val="-5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communication</w:t>
      </w:r>
      <w:r w:rsidR="0081029B" w:rsidRPr="000A2B04">
        <w:rPr>
          <w:b/>
          <w:bCs/>
          <w:spacing w:val="-6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plan:</w:t>
      </w:r>
      <w:r w:rsidR="0081029B" w:rsidRPr="000A2B04">
        <w:rPr>
          <w:b/>
          <w:bCs/>
          <w:spacing w:val="-2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2500</w:t>
      </w:r>
      <w:r w:rsidR="0081029B" w:rsidRPr="000A2B04">
        <w:rPr>
          <w:b/>
          <w:bCs/>
          <w:spacing w:val="-4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words</w:t>
      </w:r>
      <w:r w:rsidR="0081029B" w:rsidRPr="000A2B04">
        <w:rPr>
          <w:b/>
          <w:bCs/>
          <w:spacing w:val="-5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excluding</w:t>
      </w:r>
      <w:r w:rsidR="0081029B" w:rsidRPr="000A2B04">
        <w:rPr>
          <w:b/>
          <w:bCs/>
          <w:spacing w:val="-4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tables,</w:t>
      </w:r>
      <w:r w:rsidR="0081029B" w:rsidRPr="000A2B04">
        <w:rPr>
          <w:b/>
          <w:bCs/>
          <w:spacing w:val="-6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figures,</w:t>
      </w:r>
      <w:r w:rsidR="0081029B" w:rsidRPr="000A2B04">
        <w:rPr>
          <w:b/>
          <w:bCs/>
          <w:spacing w:val="-5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appendices,</w:t>
      </w:r>
      <w:r w:rsidR="0081029B" w:rsidRPr="000A2B04">
        <w:rPr>
          <w:b/>
          <w:bCs/>
          <w:spacing w:val="-5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and</w:t>
      </w:r>
      <w:r w:rsidR="0081029B" w:rsidRPr="000A2B04">
        <w:rPr>
          <w:b/>
          <w:bCs/>
          <w:spacing w:val="-5"/>
          <w:sz w:val="24"/>
          <w:szCs w:val="24"/>
        </w:rPr>
        <w:t xml:space="preserve"> </w:t>
      </w:r>
      <w:r w:rsidR="0081029B" w:rsidRPr="000A2B04">
        <w:rPr>
          <w:b/>
          <w:bCs/>
          <w:sz w:val="24"/>
          <w:szCs w:val="24"/>
        </w:rPr>
        <w:t>bibliographies</w:t>
      </w:r>
    </w:p>
    <w:p w14:paraId="34FF9DC2" w14:textId="556CD183" w:rsidR="5B24A054" w:rsidRPr="000A2B04" w:rsidRDefault="003A16C5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>Int</w:t>
      </w:r>
      <w:r w:rsidR="5B24A054" w:rsidRPr="000A2B04">
        <w:rPr>
          <w:i/>
          <w:iCs/>
          <w:sz w:val="24"/>
          <w:szCs w:val="24"/>
        </w:rPr>
        <w:t xml:space="preserve">roduction </w:t>
      </w:r>
    </w:p>
    <w:p w14:paraId="57F31442" w14:textId="75FAE6EA" w:rsidR="625C7803" w:rsidRPr="000A2B04" w:rsidRDefault="625C7803" w:rsidP="000A2B04">
      <w:pPr>
        <w:pStyle w:val="TableParagraph"/>
        <w:numPr>
          <w:ilvl w:val="0"/>
          <w:numId w:val="6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 xml:space="preserve">Brand and its positioning </w:t>
      </w:r>
    </w:p>
    <w:p w14:paraId="39628510" w14:textId="5BDDE0E8" w:rsidR="123F2DEB" w:rsidRPr="000A2B04" w:rsidRDefault="123F2DEB" w:rsidP="000A2B04">
      <w:pPr>
        <w:pStyle w:val="TableParagraph"/>
        <w:numPr>
          <w:ilvl w:val="0"/>
          <w:numId w:val="6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 xml:space="preserve">Background </w:t>
      </w:r>
      <w:r w:rsidR="7FCF9DAB" w:rsidRPr="000A2B04">
        <w:rPr>
          <w:i/>
          <w:iCs/>
          <w:sz w:val="24"/>
          <w:szCs w:val="24"/>
        </w:rPr>
        <w:t xml:space="preserve">to the job </w:t>
      </w:r>
    </w:p>
    <w:p w14:paraId="2B5B3D7B" w14:textId="4C999522" w:rsidR="0081029B" w:rsidRPr="000A2B04" w:rsidRDefault="0081029B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>Campaign objectives</w:t>
      </w:r>
      <w:r w:rsidR="3FB9E81A" w:rsidRPr="000A2B04">
        <w:rPr>
          <w:i/>
          <w:iCs/>
          <w:sz w:val="24"/>
          <w:szCs w:val="24"/>
        </w:rPr>
        <w:t xml:space="preserve"> and Measures </w:t>
      </w:r>
    </w:p>
    <w:p w14:paraId="665268D4" w14:textId="67124FB7" w:rsidR="0081029B" w:rsidRPr="000A2B04" w:rsidRDefault="0081029B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>Customers</w:t>
      </w:r>
      <w:r w:rsidRPr="000A2B04">
        <w:rPr>
          <w:i/>
          <w:iCs/>
          <w:spacing w:val="-2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to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be</w:t>
      </w:r>
      <w:r w:rsidRPr="000A2B04">
        <w:rPr>
          <w:i/>
          <w:iCs/>
          <w:spacing w:val="-3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targeted</w:t>
      </w:r>
      <w:r w:rsidR="5F3A48B4" w:rsidRPr="000A2B04">
        <w:rPr>
          <w:i/>
          <w:iCs/>
          <w:sz w:val="24"/>
          <w:szCs w:val="24"/>
        </w:rPr>
        <w:t xml:space="preserve">/ Target Audience Analysis </w:t>
      </w:r>
    </w:p>
    <w:p w14:paraId="4537E096" w14:textId="4D170650" w:rsidR="7292D469" w:rsidRPr="000A2B04" w:rsidRDefault="7292D469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 xml:space="preserve">Key Messaging  </w:t>
      </w:r>
    </w:p>
    <w:p w14:paraId="41607794" w14:textId="77777777" w:rsidR="0081029B" w:rsidRPr="000A2B04" w:rsidRDefault="0081029B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>Creative</w:t>
      </w:r>
      <w:r w:rsidRPr="000A2B04">
        <w:rPr>
          <w:i/>
          <w:iCs/>
          <w:spacing w:val="-3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strategy/</w:t>
      </w:r>
      <w:r w:rsidRPr="000A2B04">
        <w:rPr>
          <w:i/>
          <w:iCs/>
          <w:spacing w:val="-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Big Idea</w:t>
      </w:r>
    </w:p>
    <w:p w14:paraId="6371A1C4" w14:textId="77777777" w:rsidR="0081029B" w:rsidRPr="000A2B04" w:rsidRDefault="0081029B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sz w:val="24"/>
          <w:szCs w:val="24"/>
        </w:rPr>
      </w:pPr>
      <w:r w:rsidRPr="000A2B04">
        <w:rPr>
          <w:i/>
          <w:iCs/>
          <w:sz w:val="24"/>
          <w:szCs w:val="24"/>
        </w:rPr>
        <w:t>Media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plan</w:t>
      </w:r>
    </w:p>
    <w:p w14:paraId="1957CBB4" w14:textId="77777777" w:rsidR="0081029B" w:rsidRPr="000A2B04" w:rsidRDefault="0081029B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sz w:val="24"/>
          <w:szCs w:val="24"/>
        </w:rPr>
      </w:pPr>
      <w:r w:rsidRPr="000A2B04">
        <w:rPr>
          <w:i/>
          <w:iCs/>
          <w:sz w:val="24"/>
          <w:szCs w:val="24"/>
        </w:rPr>
        <w:t>Budgetary</w:t>
      </w:r>
      <w:r w:rsidRPr="000A2B04">
        <w:rPr>
          <w:i/>
          <w:iCs/>
          <w:spacing w:val="-3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considerations</w:t>
      </w:r>
    </w:p>
    <w:p w14:paraId="582E674B" w14:textId="77777777" w:rsidR="0081029B" w:rsidRPr="000A2B04" w:rsidRDefault="0081029B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sz w:val="24"/>
          <w:szCs w:val="24"/>
        </w:rPr>
      </w:pPr>
      <w:r w:rsidRPr="000A2B04">
        <w:rPr>
          <w:i/>
          <w:iCs/>
          <w:sz w:val="24"/>
          <w:szCs w:val="24"/>
        </w:rPr>
        <w:t>Scheduling</w:t>
      </w:r>
      <w:r w:rsidRPr="000A2B04">
        <w:rPr>
          <w:i/>
          <w:iCs/>
          <w:spacing w:val="1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considerations</w:t>
      </w:r>
    </w:p>
    <w:p w14:paraId="6F986D15" w14:textId="77777777" w:rsidR="000A2B04" w:rsidRDefault="0081029B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>Discussion</w:t>
      </w:r>
      <w:r w:rsidRPr="000A2B04">
        <w:rPr>
          <w:i/>
          <w:iCs/>
          <w:spacing w:val="-3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of</w:t>
      </w:r>
      <w:r w:rsidRPr="000A2B04">
        <w:rPr>
          <w:i/>
          <w:iCs/>
          <w:spacing w:val="-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campaign</w:t>
      </w:r>
      <w:r w:rsidRPr="000A2B04">
        <w:rPr>
          <w:i/>
          <w:iCs/>
          <w:spacing w:val="-2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effectiveness</w:t>
      </w:r>
      <w:r w:rsidRPr="000A2B04">
        <w:rPr>
          <w:i/>
          <w:iCs/>
          <w:spacing w:val="-4"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testing</w:t>
      </w:r>
    </w:p>
    <w:p w14:paraId="07ACACC5" w14:textId="7BCFD7D8" w:rsidR="0081029B" w:rsidRPr="000A2B04" w:rsidRDefault="3BA577F3" w:rsidP="000A2B04">
      <w:pPr>
        <w:pStyle w:val="TableParagraph"/>
        <w:numPr>
          <w:ilvl w:val="0"/>
          <w:numId w:val="5"/>
        </w:numPr>
        <w:tabs>
          <w:tab w:val="left" w:pos="415"/>
        </w:tabs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 xml:space="preserve">Conclusion </w:t>
      </w:r>
    </w:p>
    <w:p w14:paraId="16FF47DC" w14:textId="77777777" w:rsidR="0081029B" w:rsidRDefault="0081029B" w:rsidP="000A2B04">
      <w:pPr>
        <w:pStyle w:val="TableParagraph"/>
        <w:tabs>
          <w:tab w:val="left" w:pos="415"/>
        </w:tabs>
        <w:ind w:left="0"/>
        <w:rPr>
          <w:i/>
          <w:iCs/>
          <w:sz w:val="24"/>
          <w:szCs w:val="24"/>
        </w:rPr>
      </w:pPr>
    </w:p>
    <w:p w14:paraId="7B6201C9" w14:textId="27B1476C" w:rsidR="000A2B04" w:rsidRDefault="79ED3969" w:rsidP="00E75EB1">
      <w:pPr>
        <w:pStyle w:val="TableParagraph"/>
        <w:tabs>
          <w:tab w:val="left" w:pos="415"/>
        </w:tabs>
        <w:spacing w:before="131"/>
        <w:ind w:left="0"/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 xml:space="preserve">Appendix: </w:t>
      </w:r>
      <w:r w:rsidR="00E75EB1">
        <w:rPr>
          <w:i/>
          <w:iCs/>
          <w:sz w:val="24"/>
          <w:szCs w:val="24"/>
        </w:rPr>
        <w:t xml:space="preserve"> </w:t>
      </w:r>
      <w:r w:rsidRPr="000A2B04">
        <w:rPr>
          <w:i/>
          <w:iCs/>
          <w:sz w:val="24"/>
          <w:szCs w:val="24"/>
        </w:rPr>
        <w:t>Creative Brief</w:t>
      </w:r>
      <w:r w:rsidR="000A2B04">
        <w:rPr>
          <w:i/>
          <w:iCs/>
          <w:sz w:val="24"/>
          <w:szCs w:val="24"/>
        </w:rPr>
        <w:t xml:space="preserve">, Mock up of your creative work </w:t>
      </w:r>
    </w:p>
    <w:p w14:paraId="7AA74C28" w14:textId="375C9777" w:rsidR="00E75EB1" w:rsidRPr="00E75EB1" w:rsidRDefault="00E75EB1" w:rsidP="33317613">
      <w:pPr>
        <w:pStyle w:val="TableParagraph"/>
        <w:tabs>
          <w:tab w:val="left" w:pos="415"/>
        </w:tabs>
        <w:spacing w:before="131"/>
        <w:ind w:left="0"/>
        <w:rPr>
          <w:b/>
          <w:bCs/>
          <w:i/>
          <w:iCs/>
          <w:sz w:val="24"/>
          <w:szCs w:val="24"/>
        </w:rPr>
      </w:pPr>
      <w:r w:rsidRPr="00E75EB1">
        <w:rPr>
          <w:b/>
          <w:bCs/>
          <w:i/>
          <w:iCs/>
          <w:sz w:val="24"/>
          <w:szCs w:val="24"/>
        </w:rPr>
        <w:t>Deadline to Approve Creative Brief: April 3</w:t>
      </w:r>
      <w:r w:rsidRPr="00E75EB1">
        <w:rPr>
          <w:b/>
          <w:bCs/>
          <w:i/>
          <w:iCs/>
          <w:sz w:val="24"/>
          <w:szCs w:val="24"/>
          <w:vertAlign w:val="superscript"/>
        </w:rPr>
        <w:t>rd</w:t>
      </w:r>
      <w:r w:rsidRPr="00E75EB1">
        <w:rPr>
          <w:b/>
          <w:bCs/>
          <w:i/>
          <w:iCs/>
          <w:sz w:val="24"/>
          <w:szCs w:val="24"/>
        </w:rPr>
        <w:t xml:space="preserve"> 2024 </w:t>
      </w:r>
    </w:p>
    <w:p w14:paraId="4FC3438D" w14:textId="77777777" w:rsidR="000A2B04" w:rsidRDefault="000A2B04" w:rsidP="33317613">
      <w:pPr>
        <w:pStyle w:val="TableParagraph"/>
        <w:tabs>
          <w:tab w:val="left" w:pos="415"/>
        </w:tabs>
        <w:spacing w:before="131"/>
        <w:ind w:left="0"/>
        <w:rPr>
          <w:i/>
          <w:iCs/>
          <w:sz w:val="24"/>
          <w:szCs w:val="24"/>
        </w:rPr>
      </w:pPr>
    </w:p>
    <w:p w14:paraId="51E17E20" w14:textId="3FFD7CD8" w:rsidR="79ED3969" w:rsidRPr="000A2B04" w:rsidRDefault="79ED3969" w:rsidP="33317613">
      <w:pPr>
        <w:pStyle w:val="TableParagraph"/>
        <w:tabs>
          <w:tab w:val="left" w:pos="415"/>
        </w:tabs>
        <w:spacing w:before="131"/>
        <w:ind w:left="0"/>
        <w:rPr>
          <w:i/>
          <w:iCs/>
          <w:sz w:val="24"/>
          <w:szCs w:val="24"/>
        </w:rPr>
      </w:pPr>
      <w:r w:rsidRPr="000A2B04">
        <w:rPr>
          <w:i/>
          <w:iCs/>
          <w:sz w:val="24"/>
          <w:szCs w:val="24"/>
        </w:rPr>
        <w:t xml:space="preserve"> </w:t>
      </w:r>
      <w:r w:rsidR="000A2B04">
        <w:rPr>
          <w:noProof/>
          <w14:ligatures w14:val="standardContextual"/>
        </w:rPr>
        <w:drawing>
          <wp:inline distT="0" distB="0" distL="0" distR="0" wp14:anchorId="7AAB33F8" wp14:editId="5EC2DA47">
            <wp:extent cx="2727019" cy="1981200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7"/>
                    <a:srcRect l="30784" t="22446" r="18641" b="12232"/>
                    <a:stretch/>
                  </pic:blipFill>
                  <pic:spPr bwMode="auto">
                    <a:xfrm>
                      <a:off x="0" y="0"/>
                      <a:ext cx="2729942" cy="198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07664" w14:textId="77777777" w:rsidR="000A2B04" w:rsidRPr="000A2B04" w:rsidRDefault="000A2B04" w:rsidP="33317613">
      <w:pPr>
        <w:pStyle w:val="TableParagraph"/>
        <w:tabs>
          <w:tab w:val="left" w:pos="415"/>
        </w:tabs>
        <w:spacing w:before="131"/>
        <w:ind w:left="0"/>
        <w:rPr>
          <w:i/>
          <w:iCs/>
          <w:sz w:val="24"/>
          <w:szCs w:val="24"/>
        </w:rPr>
      </w:pPr>
    </w:p>
    <w:p w14:paraId="02EA7E03" w14:textId="77777777" w:rsidR="008A5172" w:rsidRPr="000A2B04" w:rsidRDefault="008A5172" w:rsidP="33317613">
      <w:pPr>
        <w:pStyle w:val="TableParagraph"/>
        <w:tabs>
          <w:tab w:val="left" w:pos="415"/>
        </w:tabs>
        <w:spacing w:before="131"/>
        <w:ind w:left="0"/>
        <w:rPr>
          <w:i/>
          <w:iCs/>
          <w:sz w:val="24"/>
          <w:szCs w:val="24"/>
        </w:rPr>
      </w:pPr>
    </w:p>
    <w:p w14:paraId="61C4E8D9" w14:textId="77777777" w:rsidR="0081029B" w:rsidRPr="000A2B04" w:rsidRDefault="0081029B" w:rsidP="0081029B">
      <w:pPr>
        <w:pStyle w:val="TableParagraph"/>
        <w:tabs>
          <w:tab w:val="left" w:pos="1130"/>
          <w:tab w:val="left" w:pos="1131"/>
        </w:tabs>
        <w:spacing w:before="131"/>
        <w:rPr>
          <w:b/>
          <w:sz w:val="24"/>
          <w:szCs w:val="24"/>
        </w:rPr>
      </w:pPr>
      <w:r w:rsidRPr="000A2B04">
        <w:rPr>
          <w:b/>
          <w:sz w:val="24"/>
          <w:szCs w:val="24"/>
        </w:rPr>
        <w:t>CW2</w:t>
      </w:r>
      <w:r w:rsidRPr="000A2B04">
        <w:rPr>
          <w:b/>
          <w:spacing w:val="-7"/>
          <w:sz w:val="24"/>
          <w:szCs w:val="24"/>
        </w:rPr>
        <w:t xml:space="preserve"> </w:t>
      </w:r>
      <w:r w:rsidRPr="000A2B04">
        <w:rPr>
          <w:b/>
          <w:sz w:val="24"/>
          <w:szCs w:val="24"/>
        </w:rPr>
        <w:t>formatting</w:t>
      </w:r>
      <w:r w:rsidRPr="000A2B04">
        <w:rPr>
          <w:b/>
          <w:spacing w:val="-6"/>
          <w:sz w:val="24"/>
          <w:szCs w:val="24"/>
        </w:rPr>
        <w:t xml:space="preserve"> </w:t>
      </w:r>
      <w:r w:rsidRPr="000A2B04">
        <w:rPr>
          <w:b/>
          <w:sz w:val="24"/>
          <w:szCs w:val="24"/>
        </w:rPr>
        <w:t>requirements:</w:t>
      </w:r>
    </w:p>
    <w:p w14:paraId="5A25AA91" w14:textId="77777777" w:rsidR="0081029B" w:rsidRPr="000A2B04" w:rsidRDefault="0081029B" w:rsidP="0081029B">
      <w:pPr>
        <w:pStyle w:val="TableParagraph"/>
        <w:numPr>
          <w:ilvl w:val="0"/>
          <w:numId w:val="4"/>
        </w:numPr>
        <w:tabs>
          <w:tab w:val="left" w:pos="1130"/>
          <w:tab w:val="left" w:pos="1131"/>
        </w:tabs>
        <w:spacing w:before="31"/>
        <w:rPr>
          <w:sz w:val="24"/>
          <w:szCs w:val="24"/>
        </w:rPr>
      </w:pPr>
      <w:r w:rsidRPr="000A2B04">
        <w:rPr>
          <w:sz w:val="24"/>
          <w:szCs w:val="24"/>
        </w:rPr>
        <w:t>Times</w:t>
      </w:r>
      <w:r w:rsidRPr="000A2B04">
        <w:rPr>
          <w:spacing w:val="-4"/>
          <w:sz w:val="24"/>
          <w:szCs w:val="24"/>
        </w:rPr>
        <w:t xml:space="preserve"> </w:t>
      </w:r>
      <w:r w:rsidRPr="000A2B04">
        <w:rPr>
          <w:sz w:val="24"/>
          <w:szCs w:val="24"/>
        </w:rPr>
        <w:t>New</w:t>
      </w:r>
      <w:r w:rsidRPr="000A2B04">
        <w:rPr>
          <w:spacing w:val="-2"/>
          <w:sz w:val="24"/>
          <w:szCs w:val="24"/>
        </w:rPr>
        <w:t xml:space="preserve"> </w:t>
      </w:r>
      <w:r w:rsidRPr="000A2B04">
        <w:rPr>
          <w:sz w:val="24"/>
          <w:szCs w:val="24"/>
        </w:rPr>
        <w:t>Roman</w:t>
      </w:r>
      <w:r w:rsidRPr="000A2B04">
        <w:rPr>
          <w:spacing w:val="-3"/>
          <w:sz w:val="24"/>
          <w:szCs w:val="24"/>
        </w:rPr>
        <w:t xml:space="preserve"> </w:t>
      </w:r>
      <w:r w:rsidRPr="000A2B04">
        <w:rPr>
          <w:sz w:val="24"/>
          <w:szCs w:val="24"/>
        </w:rPr>
        <w:t>or</w:t>
      </w:r>
      <w:r w:rsidRPr="000A2B04">
        <w:rPr>
          <w:spacing w:val="-1"/>
          <w:sz w:val="24"/>
          <w:szCs w:val="24"/>
        </w:rPr>
        <w:t xml:space="preserve"> </w:t>
      </w:r>
      <w:r w:rsidRPr="000A2B04">
        <w:rPr>
          <w:sz w:val="24"/>
          <w:szCs w:val="24"/>
        </w:rPr>
        <w:t>Arial</w:t>
      </w:r>
      <w:r w:rsidRPr="000A2B04">
        <w:rPr>
          <w:spacing w:val="-5"/>
          <w:sz w:val="24"/>
          <w:szCs w:val="24"/>
        </w:rPr>
        <w:t xml:space="preserve"> </w:t>
      </w:r>
      <w:r w:rsidRPr="000A2B04">
        <w:rPr>
          <w:sz w:val="24"/>
          <w:szCs w:val="24"/>
        </w:rPr>
        <w:t>font,</w:t>
      </w:r>
      <w:r w:rsidRPr="000A2B04">
        <w:rPr>
          <w:spacing w:val="-3"/>
          <w:sz w:val="24"/>
          <w:szCs w:val="24"/>
        </w:rPr>
        <w:t xml:space="preserve"> </w:t>
      </w:r>
      <w:r w:rsidRPr="000A2B04">
        <w:rPr>
          <w:sz w:val="24"/>
          <w:szCs w:val="24"/>
        </w:rPr>
        <w:t>size</w:t>
      </w:r>
      <w:r w:rsidRPr="000A2B04">
        <w:rPr>
          <w:spacing w:val="-2"/>
          <w:sz w:val="24"/>
          <w:szCs w:val="24"/>
        </w:rPr>
        <w:t xml:space="preserve"> </w:t>
      </w:r>
      <w:r w:rsidRPr="000A2B04">
        <w:rPr>
          <w:sz w:val="24"/>
          <w:szCs w:val="24"/>
        </w:rPr>
        <w:t>12</w:t>
      </w:r>
    </w:p>
    <w:p w14:paraId="720D5F6E" w14:textId="3861753D" w:rsidR="0081029B" w:rsidRPr="000A2B04" w:rsidRDefault="0081029B" w:rsidP="0081029B">
      <w:pPr>
        <w:pStyle w:val="TableParagraph"/>
        <w:numPr>
          <w:ilvl w:val="0"/>
          <w:numId w:val="4"/>
        </w:numPr>
        <w:tabs>
          <w:tab w:val="left" w:pos="1130"/>
          <w:tab w:val="left" w:pos="1131"/>
        </w:tabs>
        <w:spacing w:before="35"/>
        <w:rPr>
          <w:sz w:val="24"/>
          <w:szCs w:val="24"/>
        </w:rPr>
      </w:pPr>
      <w:r w:rsidRPr="000A2B04">
        <w:rPr>
          <w:sz w:val="24"/>
          <w:szCs w:val="24"/>
        </w:rPr>
        <w:t>No</w:t>
      </w:r>
      <w:r w:rsidRPr="000A2B04">
        <w:rPr>
          <w:spacing w:val="-6"/>
          <w:sz w:val="24"/>
          <w:szCs w:val="24"/>
        </w:rPr>
        <w:t xml:space="preserve"> </w:t>
      </w:r>
      <w:r w:rsidRPr="000A2B04">
        <w:rPr>
          <w:sz w:val="24"/>
          <w:szCs w:val="24"/>
        </w:rPr>
        <w:t>double</w:t>
      </w:r>
      <w:r w:rsidRPr="000A2B04">
        <w:rPr>
          <w:spacing w:val="-4"/>
          <w:sz w:val="24"/>
          <w:szCs w:val="24"/>
        </w:rPr>
        <w:t xml:space="preserve"> </w:t>
      </w:r>
      <w:r w:rsidRPr="000A2B04">
        <w:rPr>
          <w:sz w:val="24"/>
          <w:szCs w:val="24"/>
        </w:rPr>
        <w:t>spacing</w:t>
      </w:r>
    </w:p>
    <w:p w14:paraId="5456B0DD" w14:textId="77777777" w:rsidR="0081029B" w:rsidRPr="000A2B04" w:rsidRDefault="0081029B" w:rsidP="0081029B">
      <w:pPr>
        <w:pStyle w:val="TableParagraph"/>
        <w:numPr>
          <w:ilvl w:val="0"/>
          <w:numId w:val="4"/>
        </w:numPr>
        <w:tabs>
          <w:tab w:val="left" w:pos="1130"/>
          <w:tab w:val="left" w:pos="1131"/>
        </w:tabs>
        <w:spacing w:before="54"/>
        <w:rPr>
          <w:sz w:val="24"/>
          <w:szCs w:val="24"/>
        </w:rPr>
      </w:pPr>
      <w:r w:rsidRPr="000A2B04">
        <w:rPr>
          <w:sz w:val="24"/>
          <w:szCs w:val="24"/>
        </w:rPr>
        <w:t>Professionally</w:t>
      </w:r>
      <w:r w:rsidRPr="000A2B04">
        <w:rPr>
          <w:spacing w:val="-6"/>
          <w:sz w:val="24"/>
          <w:szCs w:val="24"/>
        </w:rPr>
        <w:t xml:space="preserve"> </w:t>
      </w:r>
      <w:r w:rsidRPr="000A2B04">
        <w:rPr>
          <w:sz w:val="24"/>
          <w:szCs w:val="24"/>
        </w:rPr>
        <w:t>presented</w:t>
      </w:r>
      <w:r w:rsidRPr="000A2B04">
        <w:rPr>
          <w:spacing w:val="-3"/>
          <w:sz w:val="24"/>
          <w:szCs w:val="24"/>
        </w:rPr>
        <w:t xml:space="preserve"> </w:t>
      </w:r>
      <w:r w:rsidRPr="000A2B04">
        <w:rPr>
          <w:sz w:val="24"/>
          <w:szCs w:val="24"/>
        </w:rPr>
        <w:t>and</w:t>
      </w:r>
      <w:r w:rsidRPr="000A2B04">
        <w:rPr>
          <w:spacing w:val="-3"/>
          <w:sz w:val="24"/>
          <w:szCs w:val="24"/>
        </w:rPr>
        <w:t xml:space="preserve"> </w:t>
      </w:r>
      <w:r w:rsidRPr="000A2B04">
        <w:rPr>
          <w:sz w:val="24"/>
          <w:szCs w:val="24"/>
        </w:rPr>
        <w:t>well</w:t>
      </w:r>
      <w:r w:rsidRPr="000A2B04">
        <w:rPr>
          <w:spacing w:val="-5"/>
          <w:sz w:val="24"/>
          <w:szCs w:val="24"/>
        </w:rPr>
        <w:t xml:space="preserve"> </w:t>
      </w:r>
      <w:r w:rsidRPr="000A2B04">
        <w:rPr>
          <w:sz w:val="24"/>
          <w:szCs w:val="24"/>
        </w:rPr>
        <w:t>bound</w:t>
      </w:r>
    </w:p>
    <w:p w14:paraId="1CCBF384" w14:textId="77777777" w:rsidR="0081029B" w:rsidRPr="000A2B04" w:rsidRDefault="0081029B" w:rsidP="0081029B">
      <w:pPr>
        <w:pStyle w:val="TableParagraph"/>
        <w:numPr>
          <w:ilvl w:val="0"/>
          <w:numId w:val="4"/>
        </w:numPr>
        <w:tabs>
          <w:tab w:val="left" w:pos="1130"/>
          <w:tab w:val="left" w:pos="1131"/>
        </w:tabs>
        <w:spacing w:before="31"/>
        <w:rPr>
          <w:sz w:val="24"/>
          <w:szCs w:val="24"/>
        </w:rPr>
      </w:pPr>
      <w:r w:rsidRPr="000A2B04">
        <w:rPr>
          <w:sz w:val="24"/>
          <w:szCs w:val="24"/>
        </w:rPr>
        <w:t>Avoid</w:t>
      </w:r>
      <w:r w:rsidRPr="000A2B04">
        <w:rPr>
          <w:spacing w:val="-5"/>
          <w:sz w:val="24"/>
          <w:szCs w:val="24"/>
        </w:rPr>
        <w:t xml:space="preserve"> </w:t>
      </w:r>
      <w:r w:rsidRPr="000A2B04">
        <w:rPr>
          <w:sz w:val="24"/>
          <w:szCs w:val="24"/>
        </w:rPr>
        <w:t>repetition</w:t>
      </w:r>
    </w:p>
    <w:p w14:paraId="5749D1A3" w14:textId="1D01B1DE" w:rsidR="0081029B" w:rsidRPr="000A2B04" w:rsidRDefault="0081029B" w:rsidP="0081029B">
      <w:pPr>
        <w:pStyle w:val="TableParagraph"/>
        <w:numPr>
          <w:ilvl w:val="0"/>
          <w:numId w:val="4"/>
        </w:numPr>
        <w:tabs>
          <w:tab w:val="left" w:pos="1130"/>
          <w:tab w:val="left" w:pos="1131"/>
        </w:tabs>
        <w:spacing w:before="35"/>
        <w:rPr>
          <w:sz w:val="24"/>
          <w:szCs w:val="24"/>
        </w:rPr>
      </w:pPr>
      <w:r w:rsidRPr="000A2B04">
        <w:rPr>
          <w:sz w:val="24"/>
          <w:szCs w:val="24"/>
        </w:rPr>
        <w:t>Sound</w:t>
      </w:r>
      <w:r w:rsidRPr="000A2B04">
        <w:rPr>
          <w:spacing w:val="-4"/>
          <w:sz w:val="24"/>
          <w:szCs w:val="24"/>
        </w:rPr>
        <w:t xml:space="preserve"> </w:t>
      </w:r>
      <w:r w:rsidRPr="000A2B04">
        <w:rPr>
          <w:sz w:val="24"/>
          <w:szCs w:val="24"/>
        </w:rPr>
        <w:t>grammar</w:t>
      </w:r>
      <w:r w:rsidRPr="000A2B04">
        <w:rPr>
          <w:spacing w:val="-4"/>
          <w:sz w:val="24"/>
          <w:szCs w:val="24"/>
        </w:rPr>
        <w:t xml:space="preserve"> </w:t>
      </w:r>
      <w:r w:rsidRPr="000A2B04">
        <w:rPr>
          <w:sz w:val="24"/>
          <w:szCs w:val="24"/>
        </w:rPr>
        <w:t>and</w:t>
      </w:r>
      <w:r w:rsidRPr="000A2B04">
        <w:rPr>
          <w:spacing w:val="-4"/>
          <w:sz w:val="24"/>
          <w:szCs w:val="24"/>
        </w:rPr>
        <w:t xml:space="preserve"> </w:t>
      </w:r>
      <w:r w:rsidRPr="000A2B04">
        <w:rPr>
          <w:sz w:val="24"/>
          <w:szCs w:val="24"/>
        </w:rPr>
        <w:t>spelling</w:t>
      </w:r>
    </w:p>
    <w:p w14:paraId="0DDB7470" w14:textId="45FC4D61" w:rsidR="0081029B" w:rsidRPr="000A2B04" w:rsidRDefault="0081029B" w:rsidP="0081029B">
      <w:pPr>
        <w:pStyle w:val="TableParagraph"/>
        <w:numPr>
          <w:ilvl w:val="0"/>
          <w:numId w:val="4"/>
        </w:numPr>
        <w:tabs>
          <w:tab w:val="left" w:pos="1130"/>
          <w:tab w:val="left" w:pos="1131"/>
        </w:tabs>
        <w:spacing w:before="35"/>
        <w:rPr>
          <w:sz w:val="24"/>
          <w:szCs w:val="24"/>
        </w:rPr>
      </w:pPr>
      <w:r w:rsidRPr="000A2B04">
        <w:rPr>
          <w:sz w:val="24"/>
          <w:szCs w:val="24"/>
        </w:rPr>
        <w:t>Use</w:t>
      </w:r>
      <w:r w:rsidRPr="000A2B04">
        <w:rPr>
          <w:spacing w:val="-4"/>
          <w:sz w:val="24"/>
          <w:szCs w:val="24"/>
        </w:rPr>
        <w:t xml:space="preserve"> </w:t>
      </w:r>
      <w:r w:rsidRPr="000A2B04">
        <w:rPr>
          <w:sz w:val="24"/>
          <w:szCs w:val="24"/>
        </w:rPr>
        <w:t>Harvard</w:t>
      </w:r>
      <w:r w:rsidRPr="000A2B04">
        <w:rPr>
          <w:spacing w:val="-3"/>
          <w:sz w:val="24"/>
          <w:szCs w:val="24"/>
        </w:rPr>
        <w:t xml:space="preserve"> </w:t>
      </w:r>
      <w:r w:rsidRPr="000A2B04">
        <w:rPr>
          <w:sz w:val="24"/>
          <w:szCs w:val="24"/>
        </w:rPr>
        <w:t>Referencing</w:t>
      </w:r>
      <w:r w:rsidRPr="000A2B04">
        <w:rPr>
          <w:spacing w:val="-4"/>
          <w:sz w:val="24"/>
          <w:szCs w:val="24"/>
        </w:rPr>
        <w:t xml:space="preserve"> </w:t>
      </w:r>
      <w:r w:rsidRPr="000A2B04">
        <w:rPr>
          <w:sz w:val="24"/>
          <w:szCs w:val="24"/>
        </w:rPr>
        <w:t>System</w:t>
      </w:r>
    </w:p>
    <w:p w14:paraId="3CED5266" w14:textId="0C4CE0EF" w:rsidR="0081029B" w:rsidRDefault="0081029B"/>
    <w:p w14:paraId="03DAA792" w14:textId="77777777" w:rsidR="000A2B04" w:rsidRDefault="000A2B04"/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057"/>
        <w:gridCol w:w="2322"/>
        <w:gridCol w:w="2322"/>
        <w:gridCol w:w="2328"/>
        <w:gridCol w:w="2758"/>
      </w:tblGrid>
      <w:tr w:rsidR="0081029B" w14:paraId="7EE10192" w14:textId="77777777" w:rsidTr="000A2B04">
        <w:trPr>
          <w:trHeight w:val="570"/>
        </w:trPr>
        <w:tc>
          <w:tcPr>
            <w:tcW w:w="14413" w:type="dxa"/>
            <w:gridSpan w:val="6"/>
          </w:tcPr>
          <w:p w14:paraId="72D5606C" w14:textId="77777777" w:rsidR="0081029B" w:rsidRDefault="0081029B" w:rsidP="000A2B04">
            <w:pPr>
              <w:pStyle w:val="TableParagraph"/>
              <w:spacing w:before="51"/>
              <w:ind w:left="4750" w:right="4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Assignment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rubric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(Individual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report)</w:t>
            </w:r>
          </w:p>
        </w:tc>
      </w:tr>
      <w:tr w:rsidR="0081029B" w14:paraId="5E65CE08" w14:textId="77777777" w:rsidTr="000A2B04">
        <w:trPr>
          <w:trHeight w:val="570"/>
        </w:trPr>
        <w:tc>
          <w:tcPr>
            <w:tcW w:w="2626" w:type="dxa"/>
          </w:tcPr>
          <w:p w14:paraId="19064570" w14:textId="77777777" w:rsidR="0081029B" w:rsidRDefault="0081029B" w:rsidP="000A2B04">
            <w:pPr>
              <w:pStyle w:val="TableParagraph"/>
              <w:spacing w:before="48"/>
              <w:rPr>
                <w:b/>
                <w:sz w:val="16"/>
              </w:rPr>
            </w:pPr>
            <w:r>
              <w:rPr>
                <w:b/>
                <w:sz w:val="16"/>
              </w:rPr>
              <w:t>Section/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criteria</w:t>
            </w:r>
          </w:p>
        </w:tc>
        <w:tc>
          <w:tcPr>
            <w:tcW w:w="2057" w:type="dxa"/>
          </w:tcPr>
          <w:p w14:paraId="20A295DB" w14:textId="77777777" w:rsidR="0081029B" w:rsidRDefault="0081029B" w:rsidP="000A2B04">
            <w:pPr>
              <w:pStyle w:val="TableParagraph"/>
              <w:spacing w:before="48"/>
              <w:ind w:left="741" w:right="7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1-4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First</w:t>
            </w:r>
          </w:p>
        </w:tc>
        <w:tc>
          <w:tcPr>
            <w:tcW w:w="2322" w:type="dxa"/>
          </w:tcPr>
          <w:p w14:paraId="185BC6EE" w14:textId="77777777" w:rsidR="0081029B" w:rsidRDefault="0081029B" w:rsidP="000A2B04">
            <w:pPr>
              <w:pStyle w:val="TableParagraph"/>
              <w:spacing w:before="48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5-8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Upper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Second</w:t>
            </w:r>
          </w:p>
        </w:tc>
        <w:tc>
          <w:tcPr>
            <w:tcW w:w="2322" w:type="dxa"/>
          </w:tcPr>
          <w:p w14:paraId="13EB602C" w14:textId="77777777" w:rsidR="0081029B" w:rsidRDefault="0081029B" w:rsidP="000A2B04">
            <w:pPr>
              <w:pStyle w:val="TableParagraph"/>
              <w:spacing w:before="48"/>
              <w:ind w:left="532"/>
              <w:rPr>
                <w:b/>
                <w:sz w:val="16"/>
              </w:rPr>
            </w:pPr>
            <w:r>
              <w:rPr>
                <w:b/>
                <w:sz w:val="16"/>
              </w:rPr>
              <w:t>9-12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Lower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Second</w:t>
            </w:r>
          </w:p>
        </w:tc>
        <w:tc>
          <w:tcPr>
            <w:tcW w:w="2328" w:type="dxa"/>
          </w:tcPr>
          <w:p w14:paraId="47D524F1" w14:textId="77777777" w:rsidR="0081029B" w:rsidRDefault="0081029B" w:rsidP="000A2B04">
            <w:pPr>
              <w:pStyle w:val="TableParagraph"/>
              <w:spacing w:before="48"/>
              <w:ind w:left="762" w:right="7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13-16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Third</w:t>
            </w:r>
          </w:p>
        </w:tc>
        <w:tc>
          <w:tcPr>
            <w:tcW w:w="2758" w:type="dxa"/>
          </w:tcPr>
          <w:p w14:paraId="56F70ACA" w14:textId="77777777" w:rsidR="0081029B" w:rsidRDefault="0081029B" w:rsidP="000A2B04">
            <w:pPr>
              <w:pStyle w:val="TableParagraph"/>
              <w:spacing w:before="48"/>
              <w:ind w:left="961" w:right="9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17-20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Refer</w:t>
            </w:r>
          </w:p>
        </w:tc>
      </w:tr>
      <w:tr w:rsidR="0081029B" w14:paraId="57845550" w14:textId="77777777" w:rsidTr="000A2B04">
        <w:trPr>
          <w:trHeight w:val="820"/>
        </w:trPr>
        <w:tc>
          <w:tcPr>
            <w:tcW w:w="2626" w:type="dxa"/>
          </w:tcPr>
          <w:p w14:paraId="029E0345" w14:textId="77777777" w:rsidR="0081029B" w:rsidRDefault="0081029B" w:rsidP="000A2B04">
            <w:pPr>
              <w:pStyle w:val="TableParagraph"/>
              <w:spacing w:line="259" w:lineRule="auto"/>
              <w:ind w:right="297"/>
              <w:rPr>
                <w:sz w:val="16"/>
              </w:rPr>
            </w:pPr>
            <w:r>
              <w:rPr>
                <w:b/>
                <w:sz w:val="16"/>
              </w:rPr>
              <w:t>Introduction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topic choice</w:t>
            </w:r>
          </w:p>
        </w:tc>
        <w:tc>
          <w:tcPr>
            <w:tcW w:w="2057" w:type="dxa"/>
          </w:tcPr>
          <w:p w14:paraId="02F012EF" w14:textId="77777777" w:rsidR="0081029B" w:rsidRDefault="0081029B" w:rsidP="000A2B04">
            <w:pPr>
              <w:pStyle w:val="TableParagraph"/>
              <w:spacing w:line="259" w:lineRule="auto"/>
              <w:ind w:right="144"/>
              <w:rPr>
                <w:sz w:val="16"/>
              </w:rPr>
            </w:pPr>
            <w:r>
              <w:rPr>
                <w:sz w:val="16"/>
              </w:rPr>
              <w:t>Outstanding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justification of topic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</w:p>
        </w:tc>
        <w:tc>
          <w:tcPr>
            <w:tcW w:w="2322" w:type="dxa"/>
          </w:tcPr>
          <w:p w14:paraId="4F131C63" w14:textId="77777777" w:rsidR="0081029B" w:rsidRDefault="0081029B" w:rsidP="000A2B04">
            <w:pPr>
              <w:pStyle w:val="TableParagraph"/>
              <w:spacing w:line="259" w:lineRule="auto"/>
              <w:ind w:left="103" w:right="323"/>
              <w:rPr>
                <w:sz w:val="16"/>
              </w:rPr>
            </w:pPr>
            <w:r>
              <w:rPr>
                <w:sz w:val="16"/>
              </w:rPr>
              <w:t>Thorough discussion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</w:p>
        </w:tc>
        <w:tc>
          <w:tcPr>
            <w:tcW w:w="2322" w:type="dxa"/>
          </w:tcPr>
          <w:p w14:paraId="2B34F055" w14:textId="77777777" w:rsidR="0081029B" w:rsidRDefault="0081029B" w:rsidP="000A2B04">
            <w:pPr>
              <w:pStyle w:val="TableParagraph"/>
              <w:spacing w:line="259" w:lineRule="auto"/>
              <w:ind w:right="341"/>
              <w:rPr>
                <w:sz w:val="16"/>
              </w:rPr>
            </w:pPr>
            <w:r>
              <w:rPr>
                <w:sz w:val="16"/>
              </w:rPr>
              <w:t>Evidence of some discussion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 justification of topic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</w:p>
        </w:tc>
        <w:tc>
          <w:tcPr>
            <w:tcW w:w="2328" w:type="dxa"/>
          </w:tcPr>
          <w:p w14:paraId="28F4AE11" w14:textId="77777777" w:rsidR="0081029B" w:rsidRDefault="0081029B" w:rsidP="000A2B04">
            <w:pPr>
              <w:pStyle w:val="TableParagraph"/>
              <w:spacing w:line="259" w:lineRule="auto"/>
              <w:ind w:left="105" w:right="327"/>
              <w:rPr>
                <w:sz w:val="16"/>
              </w:rPr>
            </w:pPr>
            <w:r>
              <w:rPr>
                <w:sz w:val="16"/>
              </w:rPr>
              <w:t>Adequate discussion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</w:p>
        </w:tc>
        <w:tc>
          <w:tcPr>
            <w:tcW w:w="2758" w:type="dxa"/>
          </w:tcPr>
          <w:p w14:paraId="4DC69D10" w14:textId="77777777" w:rsidR="0081029B" w:rsidRDefault="0081029B" w:rsidP="000A2B04">
            <w:pPr>
              <w:pStyle w:val="TableParagraph"/>
              <w:spacing w:line="259" w:lineRule="auto"/>
              <w:ind w:left="98" w:right="337"/>
              <w:rPr>
                <w:sz w:val="16"/>
              </w:rPr>
            </w:pPr>
            <w:r>
              <w:rPr>
                <w:sz w:val="16"/>
              </w:rPr>
              <w:t>Discussion and justification of topic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inadequate</w:t>
            </w:r>
          </w:p>
        </w:tc>
      </w:tr>
      <w:tr w:rsidR="0081029B" w14:paraId="2C8CE8A8" w14:textId="77777777" w:rsidTr="000A2B04">
        <w:trPr>
          <w:trHeight w:val="1260"/>
        </w:trPr>
        <w:tc>
          <w:tcPr>
            <w:tcW w:w="2626" w:type="dxa"/>
          </w:tcPr>
          <w:p w14:paraId="0AC9CA7D" w14:textId="77777777" w:rsidR="0081029B" w:rsidRDefault="0081029B" w:rsidP="000A2B04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Discussion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Content:</w:t>
            </w:r>
          </w:p>
          <w:p w14:paraId="7A69CA84" w14:textId="77777777" w:rsidR="0081029B" w:rsidRDefault="0081029B" w:rsidP="000A2B04">
            <w:pPr>
              <w:pStyle w:val="TableParagraph"/>
              <w:spacing w:before="30" w:line="261" w:lineRule="auto"/>
              <w:ind w:right="264"/>
              <w:rPr>
                <w:sz w:val="16"/>
              </w:rPr>
            </w:pPr>
            <w:r>
              <w:rPr>
                <w:sz w:val="16"/>
              </w:rPr>
              <w:t>relevant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informative,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depth of knowledge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</w:p>
        </w:tc>
        <w:tc>
          <w:tcPr>
            <w:tcW w:w="2057" w:type="dxa"/>
          </w:tcPr>
          <w:p w14:paraId="478B1121" w14:textId="77777777" w:rsidR="0081029B" w:rsidRDefault="0081029B" w:rsidP="000A2B04">
            <w:pPr>
              <w:pStyle w:val="TableParagraph"/>
              <w:spacing w:line="259" w:lineRule="auto"/>
              <w:ind w:right="96"/>
              <w:rPr>
                <w:sz w:val="16"/>
              </w:rPr>
            </w:pPr>
            <w:r>
              <w:rPr>
                <w:sz w:val="16"/>
              </w:rPr>
              <w:t>Excellent and well-informed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understanding of theories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concepts involved</w:t>
            </w:r>
          </w:p>
        </w:tc>
        <w:tc>
          <w:tcPr>
            <w:tcW w:w="2322" w:type="dxa"/>
          </w:tcPr>
          <w:p w14:paraId="3D1CFD79" w14:textId="77777777" w:rsidR="0081029B" w:rsidRDefault="0081029B" w:rsidP="000A2B04">
            <w:pPr>
              <w:pStyle w:val="TableParagraph"/>
              <w:spacing w:line="259" w:lineRule="auto"/>
              <w:ind w:left="103" w:right="125"/>
              <w:rPr>
                <w:sz w:val="16"/>
              </w:rPr>
            </w:pPr>
            <w:r>
              <w:rPr>
                <w:sz w:val="16"/>
              </w:rPr>
              <w:t>Good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theories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concepts involved</w:t>
            </w:r>
          </w:p>
        </w:tc>
        <w:tc>
          <w:tcPr>
            <w:tcW w:w="2322" w:type="dxa"/>
          </w:tcPr>
          <w:p w14:paraId="1C34E6AC" w14:textId="77777777" w:rsidR="0081029B" w:rsidRDefault="0081029B" w:rsidP="000A2B04">
            <w:pPr>
              <w:pStyle w:val="TableParagraph"/>
              <w:spacing w:line="259" w:lineRule="auto"/>
              <w:ind w:right="212"/>
              <w:rPr>
                <w:sz w:val="16"/>
              </w:rPr>
            </w:pPr>
            <w:r>
              <w:rPr>
                <w:sz w:val="16"/>
              </w:rPr>
              <w:t>Demonstrates satisfactory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knowledge and understanding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theories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concepts</w:t>
            </w:r>
          </w:p>
        </w:tc>
        <w:tc>
          <w:tcPr>
            <w:tcW w:w="2328" w:type="dxa"/>
          </w:tcPr>
          <w:p w14:paraId="3482148D" w14:textId="77777777" w:rsidR="0081029B" w:rsidRDefault="0081029B" w:rsidP="000A2B04">
            <w:pPr>
              <w:pStyle w:val="TableParagraph"/>
              <w:spacing w:line="259" w:lineRule="auto"/>
              <w:ind w:left="105" w:right="481"/>
              <w:rPr>
                <w:sz w:val="16"/>
              </w:rPr>
            </w:pPr>
            <w:r>
              <w:rPr>
                <w:sz w:val="16"/>
              </w:rPr>
              <w:t>Adequate content; limited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depth of knowledge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shown</w:t>
            </w:r>
          </w:p>
        </w:tc>
        <w:tc>
          <w:tcPr>
            <w:tcW w:w="2758" w:type="dxa"/>
          </w:tcPr>
          <w:p w14:paraId="7D5B244F" w14:textId="77777777" w:rsidR="0081029B" w:rsidRDefault="0081029B" w:rsidP="000A2B04">
            <w:pPr>
              <w:pStyle w:val="TableParagraph"/>
              <w:spacing w:line="259" w:lineRule="auto"/>
              <w:ind w:left="98" w:right="202"/>
              <w:rPr>
                <w:sz w:val="16"/>
              </w:rPr>
            </w:pPr>
            <w:r>
              <w:rPr>
                <w:sz w:val="16"/>
              </w:rPr>
              <w:t>Inadequate content; limited depth of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shown</w:t>
            </w:r>
          </w:p>
        </w:tc>
      </w:tr>
      <w:tr w:rsidR="0081029B" w14:paraId="6C5926C3" w14:textId="77777777" w:rsidTr="000A2B04">
        <w:trPr>
          <w:trHeight w:val="1230"/>
        </w:trPr>
        <w:tc>
          <w:tcPr>
            <w:tcW w:w="2626" w:type="dxa"/>
          </w:tcPr>
          <w:p w14:paraId="34C6358C" w14:textId="77777777" w:rsidR="0081029B" w:rsidRDefault="0081029B" w:rsidP="000A2B04">
            <w:pPr>
              <w:pStyle w:val="TableParagraph"/>
              <w:tabs>
                <w:tab w:val="left" w:pos="1640"/>
              </w:tabs>
              <w:spacing w:line="259" w:lineRule="auto"/>
              <w:ind w:right="63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Conclusion:</w:t>
            </w:r>
          </w:p>
          <w:p w14:paraId="3300FE66" w14:textId="77777777" w:rsidR="0081029B" w:rsidRDefault="0081029B" w:rsidP="000A2B04">
            <w:pPr>
              <w:pStyle w:val="TableParagraph"/>
              <w:tabs>
                <w:tab w:val="left" w:pos="1640"/>
              </w:tabs>
              <w:spacing w:line="259" w:lineRule="auto"/>
              <w:ind w:right="631"/>
              <w:jc w:val="both"/>
              <w:rPr>
                <w:sz w:val="16"/>
              </w:rPr>
            </w:pPr>
            <w:r>
              <w:rPr>
                <w:sz w:val="16"/>
              </w:rPr>
              <w:t>Clear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conclusions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2057" w:type="dxa"/>
          </w:tcPr>
          <w:p w14:paraId="482C4DEB" w14:textId="77777777" w:rsidR="0081029B" w:rsidRDefault="0081029B" w:rsidP="000A2B04">
            <w:pPr>
              <w:pStyle w:val="TableParagraph"/>
              <w:spacing w:line="259" w:lineRule="auto"/>
              <w:ind w:right="273"/>
              <w:rPr>
                <w:sz w:val="16"/>
              </w:rPr>
            </w:pPr>
            <w:r>
              <w:rPr>
                <w:sz w:val="16"/>
              </w:rPr>
              <w:t>Tightly structured, logical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 draws coherent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conclusions to the topics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covered</w:t>
            </w:r>
          </w:p>
        </w:tc>
        <w:tc>
          <w:tcPr>
            <w:tcW w:w="2322" w:type="dxa"/>
          </w:tcPr>
          <w:p w14:paraId="66B6196B" w14:textId="77777777" w:rsidR="0081029B" w:rsidRDefault="0081029B" w:rsidP="000A2B04">
            <w:pPr>
              <w:pStyle w:val="TableParagraph"/>
              <w:spacing w:line="259" w:lineRule="auto"/>
              <w:ind w:left="103" w:right="134"/>
              <w:rPr>
                <w:sz w:val="16"/>
              </w:rPr>
            </w:pPr>
            <w:r>
              <w:rPr>
                <w:sz w:val="16"/>
              </w:rPr>
              <w:t>Undertakes a systematic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draws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coherent conclusions to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topics covered</w:t>
            </w:r>
          </w:p>
        </w:tc>
        <w:tc>
          <w:tcPr>
            <w:tcW w:w="2322" w:type="dxa"/>
          </w:tcPr>
          <w:p w14:paraId="72FA1108" w14:textId="77777777" w:rsidR="0081029B" w:rsidRDefault="0081029B" w:rsidP="000A2B04">
            <w:pPr>
              <w:pStyle w:val="TableParagraph"/>
              <w:spacing w:line="259" w:lineRule="auto"/>
              <w:ind w:right="131"/>
              <w:rPr>
                <w:sz w:val="16"/>
              </w:rPr>
            </w:pPr>
            <w:r>
              <w:rPr>
                <w:sz w:val="16"/>
              </w:rPr>
              <w:t>Sound conclusions to the topics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covered</w:t>
            </w:r>
          </w:p>
        </w:tc>
        <w:tc>
          <w:tcPr>
            <w:tcW w:w="2328" w:type="dxa"/>
          </w:tcPr>
          <w:p w14:paraId="7E6C6713" w14:textId="77777777" w:rsidR="0081029B" w:rsidRDefault="0081029B" w:rsidP="000A2B04">
            <w:pPr>
              <w:pStyle w:val="TableParagraph"/>
              <w:spacing w:line="259" w:lineRule="auto"/>
              <w:ind w:left="105" w:right="340"/>
              <w:rPr>
                <w:sz w:val="16"/>
              </w:rPr>
            </w:pPr>
            <w:r>
              <w:rPr>
                <w:sz w:val="16"/>
              </w:rPr>
              <w:t>Adequate conclusions to 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topics covered</w:t>
            </w:r>
          </w:p>
        </w:tc>
        <w:tc>
          <w:tcPr>
            <w:tcW w:w="2758" w:type="dxa"/>
          </w:tcPr>
          <w:p w14:paraId="1FBB37D2" w14:textId="77777777" w:rsidR="0081029B" w:rsidRDefault="0081029B" w:rsidP="000A2B04">
            <w:pPr>
              <w:pStyle w:val="TableParagraph"/>
              <w:spacing w:line="259" w:lineRule="auto"/>
              <w:ind w:left="98" w:right="256"/>
              <w:rPr>
                <w:sz w:val="16"/>
              </w:rPr>
            </w:pPr>
            <w:r>
              <w:rPr>
                <w:sz w:val="16"/>
              </w:rPr>
              <w:t>Inadequate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conclusions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topics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covered</w:t>
            </w:r>
          </w:p>
        </w:tc>
      </w:tr>
      <w:tr w:rsidR="0081029B" w14:paraId="1D9BFDB4" w14:textId="77777777" w:rsidTr="000A2B04">
        <w:trPr>
          <w:trHeight w:val="1180"/>
        </w:trPr>
        <w:tc>
          <w:tcPr>
            <w:tcW w:w="2626" w:type="dxa"/>
          </w:tcPr>
          <w:p w14:paraId="3330FEE0" w14:textId="77777777" w:rsidR="0081029B" w:rsidRDefault="0081029B" w:rsidP="000A2B04">
            <w:pPr>
              <w:pStyle w:val="TableParagraph"/>
              <w:spacing w:line="259" w:lineRule="auto"/>
              <w:ind w:right="116"/>
              <w:rPr>
                <w:sz w:val="16"/>
              </w:rPr>
            </w:pPr>
            <w:r>
              <w:rPr>
                <w:b/>
                <w:sz w:val="16"/>
              </w:rPr>
              <w:t>References</w:t>
            </w:r>
            <w:r>
              <w:rPr>
                <w:sz w:val="16"/>
              </w:rPr>
              <w:t>: Reference to sources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</w:p>
        </w:tc>
        <w:tc>
          <w:tcPr>
            <w:tcW w:w="2057" w:type="dxa"/>
          </w:tcPr>
          <w:p w14:paraId="79AEB0E9" w14:textId="77777777" w:rsidR="0081029B" w:rsidRDefault="0081029B" w:rsidP="000A2B04">
            <w:pPr>
              <w:pStyle w:val="TableParagraph"/>
              <w:spacing w:line="259" w:lineRule="auto"/>
              <w:ind w:right="99"/>
              <w:rPr>
                <w:sz w:val="16"/>
              </w:rPr>
            </w:pPr>
            <w:r>
              <w:rPr>
                <w:sz w:val="16"/>
              </w:rPr>
              <w:t>Broad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readings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examined and used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selectively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</w:p>
        </w:tc>
        <w:tc>
          <w:tcPr>
            <w:tcW w:w="2322" w:type="dxa"/>
          </w:tcPr>
          <w:p w14:paraId="3DC5DD2C" w14:textId="77777777" w:rsidR="0081029B" w:rsidRDefault="0081029B" w:rsidP="000A2B04">
            <w:pPr>
              <w:pStyle w:val="TableParagraph"/>
              <w:spacing w:line="259" w:lineRule="auto"/>
              <w:ind w:left="103" w:right="453"/>
              <w:jc w:val="both"/>
              <w:rPr>
                <w:sz w:val="16"/>
              </w:rPr>
            </w:pPr>
            <w:r>
              <w:rPr>
                <w:sz w:val="16"/>
              </w:rPr>
              <w:t>Good range of appropriate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references used during 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</w:p>
        </w:tc>
        <w:tc>
          <w:tcPr>
            <w:tcW w:w="2322" w:type="dxa"/>
          </w:tcPr>
          <w:p w14:paraId="6AC2A4A4" w14:textId="77777777" w:rsidR="0081029B" w:rsidRDefault="0081029B" w:rsidP="000A2B04">
            <w:pPr>
              <w:pStyle w:val="TableParagraph"/>
              <w:spacing w:line="259" w:lineRule="auto"/>
              <w:ind w:right="122"/>
              <w:rPr>
                <w:sz w:val="16"/>
              </w:rPr>
            </w:pPr>
            <w:r>
              <w:rPr>
                <w:sz w:val="16"/>
              </w:rPr>
              <w:t>Conventional references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readings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</w:p>
        </w:tc>
        <w:tc>
          <w:tcPr>
            <w:tcW w:w="2328" w:type="dxa"/>
          </w:tcPr>
          <w:p w14:paraId="4833289B" w14:textId="77777777" w:rsidR="0081029B" w:rsidRDefault="0081029B" w:rsidP="000A2B04">
            <w:pPr>
              <w:pStyle w:val="TableParagraph"/>
              <w:spacing w:line="259" w:lineRule="auto"/>
              <w:ind w:left="105" w:right="377"/>
              <w:rPr>
                <w:sz w:val="16"/>
              </w:rPr>
            </w:pPr>
            <w:r>
              <w:rPr>
                <w:sz w:val="16"/>
              </w:rPr>
              <w:t>Adequate but limited use of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references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</w:p>
        </w:tc>
        <w:tc>
          <w:tcPr>
            <w:tcW w:w="2758" w:type="dxa"/>
          </w:tcPr>
          <w:p w14:paraId="6DA993E7" w14:textId="77777777" w:rsidR="0081029B" w:rsidRDefault="0081029B" w:rsidP="000A2B04">
            <w:pPr>
              <w:pStyle w:val="TableParagraph"/>
              <w:spacing w:line="259" w:lineRule="auto"/>
              <w:ind w:left="98" w:right="194"/>
              <w:rPr>
                <w:sz w:val="16"/>
              </w:rPr>
            </w:pPr>
            <w:r>
              <w:rPr>
                <w:sz w:val="16"/>
              </w:rPr>
              <w:t>Review relies on no or one reference;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evidence of unexamined 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opinion</w:t>
            </w:r>
          </w:p>
        </w:tc>
      </w:tr>
      <w:tr w:rsidR="0081029B" w14:paraId="5EEC29BF" w14:textId="77777777" w:rsidTr="000A2B04">
        <w:trPr>
          <w:trHeight w:val="1135"/>
        </w:trPr>
        <w:tc>
          <w:tcPr>
            <w:tcW w:w="2626" w:type="dxa"/>
          </w:tcPr>
          <w:p w14:paraId="0460B4BE" w14:textId="77777777" w:rsidR="0081029B" w:rsidRDefault="0081029B" w:rsidP="000A2B0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Presentation:</w:t>
            </w:r>
          </w:p>
          <w:p w14:paraId="0D02820B" w14:textId="77777777" w:rsidR="0081029B" w:rsidRDefault="0081029B" w:rsidP="000A2B04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4438922" w14:textId="77777777" w:rsidR="0081029B" w:rsidRDefault="0081029B" w:rsidP="000A2B04">
            <w:pPr>
              <w:pStyle w:val="TableParagraph"/>
              <w:spacing w:line="259" w:lineRule="auto"/>
              <w:ind w:right="450"/>
              <w:rPr>
                <w:sz w:val="16"/>
              </w:rPr>
            </w:pPr>
            <w:r>
              <w:rPr>
                <w:sz w:val="16"/>
              </w:rPr>
              <w:t>Clearly presented with 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grammatical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</w:tc>
        <w:tc>
          <w:tcPr>
            <w:tcW w:w="2057" w:type="dxa"/>
          </w:tcPr>
          <w:p w14:paraId="1DF0AC7A" w14:textId="77777777" w:rsidR="0081029B" w:rsidRDefault="0081029B" w:rsidP="000A2B04">
            <w:pPr>
              <w:pStyle w:val="TableParagraph"/>
              <w:spacing w:line="259" w:lineRule="auto"/>
              <w:ind w:right="269"/>
              <w:rPr>
                <w:sz w:val="16"/>
              </w:rPr>
            </w:pPr>
            <w:r>
              <w:rPr>
                <w:sz w:val="16"/>
              </w:rPr>
              <w:t>Very well expressed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with limited spelling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grammatical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</w:tc>
        <w:tc>
          <w:tcPr>
            <w:tcW w:w="2322" w:type="dxa"/>
          </w:tcPr>
          <w:p w14:paraId="351596F8" w14:textId="77777777" w:rsidR="0081029B" w:rsidRDefault="0081029B" w:rsidP="000A2B04">
            <w:pPr>
              <w:pStyle w:val="TableParagraph"/>
              <w:spacing w:line="259" w:lineRule="auto"/>
              <w:ind w:left="103" w:right="206"/>
              <w:rPr>
                <w:sz w:val="16"/>
              </w:rPr>
            </w:pPr>
            <w:r>
              <w:rPr>
                <w:sz w:val="16"/>
              </w:rPr>
              <w:t>Very well expressed; good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understanding of content with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some spelling and/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grammatical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</w:tc>
        <w:tc>
          <w:tcPr>
            <w:tcW w:w="2322" w:type="dxa"/>
          </w:tcPr>
          <w:p w14:paraId="184D68FC" w14:textId="77777777" w:rsidR="0081029B" w:rsidRDefault="0081029B" w:rsidP="000A2B04">
            <w:pPr>
              <w:pStyle w:val="TableParagraph"/>
              <w:spacing w:line="273" w:lineRule="auto"/>
              <w:ind w:right="174"/>
              <w:jc w:val="both"/>
              <w:rPr>
                <w:sz w:val="16"/>
              </w:rPr>
            </w:pPr>
            <w:r>
              <w:rPr>
                <w:sz w:val="16"/>
              </w:rPr>
              <w:t>Well expressed; understanding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several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grammatical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</w:tc>
        <w:tc>
          <w:tcPr>
            <w:tcW w:w="2328" w:type="dxa"/>
          </w:tcPr>
          <w:p w14:paraId="6CC14A8F" w14:textId="77777777" w:rsidR="0081029B" w:rsidRDefault="0081029B" w:rsidP="000A2B04">
            <w:pPr>
              <w:pStyle w:val="TableParagraph"/>
              <w:spacing w:line="259" w:lineRule="auto"/>
              <w:ind w:left="105" w:right="493"/>
              <w:rPr>
                <w:sz w:val="16"/>
              </w:rPr>
            </w:pPr>
            <w:r>
              <w:rPr>
                <w:sz w:val="16"/>
              </w:rPr>
              <w:t>Unclear expression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information; little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understanding of content;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several spelling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grammatical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</w:tc>
        <w:tc>
          <w:tcPr>
            <w:tcW w:w="2758" w:type="dxa"/>
          </w:tcPr>
          <w:p w14:paraId="4E5646EF" w14:textId="77777777" w:rsidR="0081029B" w:rsidRDefault="0081029B" w:rsidP="000A2B04">
            <w:pPr>
              <w:pStyle w:val="TableParagraph"/>
              <w:spacing w:line="259" w:lineRule="auto"/>
              <w:ind w:left="98" w:right="510"/>
              <w:rPr>
                <w:sz w:val="16"/>
              </w:rPr>
            </w:pPr>
            <w:r>
              <w:rPr>
                <w:sz w:val="16"/>
              </w:rPr>
              <w:t>Several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grammatical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</w:tc>
      </w:tr>
    </w:tbl>
    <w:p w14:paraId="250A65F2" w14:textId="77777777" w:rsidR="0081029B" w:rsidRDefault="0081029B" w:rsidP="0081029B">
      <w:pPr>
        <w:spacing w:line="259" w:lineRule="auto"/>
        <w:rPr>
          <w:sz w:val="16"/>
        </w:rPr>
        <w:sectPr w:rsidR="0081029B">
          <w:headerReference w:type="even" r:id="rId8"/>
          <w:footerReference w:type="even" r:id="rId9"/>
          <w:pgSz w:w="16840" w:h="11910" w:orient="landscape"/>
          <w:pgMar w:top="1940" w:right="860" w:bottom="2040" w:left="840" w:header="707" w:footer="1846" w:gutter="0"/>
          <w:pgNumType w:start="26"/>
          <w:cols w:space="720"/>
        </w:sectPr>
      </w:pPr>
    </w:p>
    <w:p w14:paraId="7C5DE7F8" w14:textId="3999094F" w:rsidR="0081029B" w:rsidRDefault="0081029B"/>
    <w:p w14:paraId="3F06EB0C" w14:textId="077412EA" w:rsidR="0081029B" w:rsidRDefault="0081029B"/>
    <w:p w14:paraId="0B064F89" w14:textId="0C25FAE9" w:rsidR="0081029B" w:rsidRDefault="0081029B"/>
    <w:p w14:paraId="281782B4" w14:textId="28FE06DD" w:rsidR="0081029B" w:rsidRDefault="0081029B"/>
    <w:p w14:paraId="345A0D19" w14:textId="7DB5567D" w:rsidR="0081029B" w:rsidRDefault="0081029B"/>
    <w:p w14:paraId="30C3F485" w14:textId="68885693" w:rsidR="0081029B" w:rsidRDefault="0081029B"/>
    <w:p w14:paraId="516E3173" w14:textId="0B6BDFC6" w:rsidR="0081029B" w:rsidRDefault="0081029B"/>
    <w:p w14:paraId="44745DFC" w14:textId="5275EBAB" w:rsidR="0081029B" w:rsidRDefault="0081029B"/>
    <w:p w14:paraId="10DEDAD6" w14:textId="77777777" w:rsidR="0081029B" w:rsidRDefault="0081029B"/>
    <w:p w14:paraId="0B3A30FC" w14:textId="77777777" w:rsidR="0081029B" w:rsidRDefault="0081029B"/>
    <w:sectPr w:rsidR="0081029B" w:rsidSect="008102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F099" w14:textId="77777777" w:rsidR="000A2B04" w:rsidRDefault="000A2B04">
      <w:pPr>
        <w:spacing w:after="0" w:line="240" w:lineRule="auto"/>
      </w:pPr>
      <w:r>
        <w:separator/>
      </w:r>
    </w:p>
  </w:endnote>
  <w:endnote w:type="continuationSeparator" w:id="0">
    <w:p w14:paraId="7E6B6AEE" w14:textId="77777777" w:rsidR="000A2B04" w:rsidRDefault="000A2B04">
      <w:pPr>
        <w:spacing w:after="0" w:line="240" w:lineRule="auto"/>
      </w:pPr>
      <w:r>
        <w:continuationSeparator/>
      </w:r>
    </w:p>
  </w:endnote>
  <w:endnote w:type="continuationNotice" w:id="1">
    <w:p w14:paraId="5FD9FBC4" w14:textId="77777777" w:rsidR="00351938" w:rsidRDefault="00351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0BF6" w14:textId="77777777" w:rsidR="000A2B04" w:rsidRDefault="000A2B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D8948D2" wp14:editId="76BB7568">
              <wp:simplePos x="0" y="0"/>
              <wp:positionH relativeFrom="page">
                <wp:posOffset>5234305</wp:posOffset>
              </wp:positionH>
              <wp:positionV relativeFrom="page">
                <wp:posOffset>6247765</wp:posOffset>
              </wp:positionV>
              <wp:extent cx="228600" cy="177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0A79E" w14:textId="77777777" w:rsidR="000A2B04" w:rsidRDefault="000A2B04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948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2.15pt;margin-top:491.95pt;width:18pt;height:1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" filled="f" stroked="f">
              <v:textbox inset="0,0,0,0">
                <w:txbxContent>
                  <w:p w14:paraId="5E80A79E" w14:textId="77777777" w:rsidR="000A2B04" w:rsidRDefault="000A2B04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093FDD0" wp14:editId="187CBEC0">
              <wp:simplePos x="0" y="0"/>
              <wp:positionH relativeFrom="page">
                <wp:posOffset>2594610</wp:posOffset>
              </wp:positionH>
              <wp:positionV relativeFrom="page">
                <wp:posOffset>6635115</wp:posOffset>
              </wp:positionV>
              <wp:extent cx="5501640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6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8B411" w14:textId="77777777" w:rsidR="000A2B04" w:rsidRDefault="000A2B04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MKT2008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Advertising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Sales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Promotion,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Dubai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Campus,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17/09/20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(V1)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Handbook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3FDD0" id="Text Box 5" o:spid="_x0000_s1028" type="#_x0000_t202" style="position:absolute;margin-left:204.3pt;margin-top:522.45pt;width:433.2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" filled="f" stroked="f">
              <v:textbox inset="0,0,0,0">
                <w:txbxContent>
                  <w:p w14:paraId="2BB8B411" w14:textId="77777777" w:rsidR="000A2B04" w:rsidRDefault="000A2B04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MKT2008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Advertising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Sales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Promotion,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Dubai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Campus,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17/09/20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(V1)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Handbook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69EA" w14:textId="77777777" w:rsidR="000A2B04" w:rsidRDefault="000A2B04">
      <w:pPr>
        <w:spacing w:after="0" w:line="240" w:lineRule="auto"/>
      </w:pPr>
      <w:r>
        <w:separator/>
      </w:r>
    </w:p>
  </w:footnote>
  <w:footnote w:type="continuationSeparator" w:id="0">
    <w:p w14:paraId="53398BA1" w14:textId="77777777" w:rsidR="000A2B04" w:rsidRDefault="000A2B04">
      <w:pPr>
        <w:spacing w:after="0" w:line="240" w:lineRule="auto"/>
      </w:pPr>
      <w:r>
        <w:continuationSeparator/>
      </w:r>
    </w:p>
  </w:footnote>
  <w:footnote w:type="continuationNotice" w:id="1">
    <w:p w14:paraId="60E3B4CA" w14:textId="77777777" w:rsidR="00351938" w:rsidRDefault="00351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613F" w14:textId="77777777" w:rsidR="000A2B04" w:rsidRDefault="000A2B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68E9769" wp14:editId="57538464">
          <wp:simplePos x="0" y="0"/>
          <wp:positionH relativeFrom="page">
            <wp:posOffset>8803005</wp:posOffset>
          </wp:positionH>
          <wp:positionV relativeFrom="page">
            <wp:posOffset>448944</wp:posOffset>
          </wp:positionV>
          <wp:extent cx="909574" cy="36131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9574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0AC3E0" wp14:editId="4A093028">
              <wp:simplePos x="0" y="0"/>
              <wp:positionH relativeFrom="page">
                <wp:posOffset>7851140</wp:posOffset>
              </wp:positionH>
              <wp:positionV relativeFrom="page">
                <wp:posOffset>1121410</wp:posOffset>
              </wp:positionV>
              <wp:extent cx="1814195" cy="1270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5BB6D" w14:textId="77777777" w:rsidR="000A2B04" w:rsidRDefault="000A2B04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Advertising</w:t>
                          </w:r>
                          <w:r>
                            <w:rPr>
                              <w:b/>
                              <w:color w:val="FF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Sales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6"/>
                            </w:rPr>
                            <w:t>Promotion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6"/>
                            </w:rPr>
                            <w:t>MKT2008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AC3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18.2pt;margin-top:88.3pt;width:142.85pt;height:10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" filled="f" stroked="f">
              <v:textbox inset="0,0,0,0">
                <w:txbxContent>
                  <w:p w14:paraId="1AF5BB6D" w14:textId="77777777" w:rsidR="000A2B04" w:rsidRDefault="000A2B04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FF0000"/>
                        <w:sz w:val="16"/>
                      </w:rPr>
                      <w:t>Advertising</w:t>
                    </w:r>
                    <w:r>
                      <w:rPr>
                        <w:b/>
                        <w:color w:val="FF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6"/>
                      </w:rPr>
                      <w:t>and</w:t>
                    </w:r>
                    <w:r>
                      <w:rPr>
                        <w:b/>
                        <w:color w:val="FF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6"/>
                      </w:rPr>
                      <w:t>Sales</w:t>
                    </w:r>
                    <w:r>
                      <w:rPr>
                        <w:b/>
                        <w:color w:val="FF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6"/>
                      </w:rPr>
                      <w:t>Promotion</w:t>
                    </w:r>
                    <w:r>
                      <w:rPr>
                        <w:b/>
                        <w:color w:val="FF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A6A6A6"/>
                        <w:sz w:val="16"/>
                      </w:rPr>
                      <w:t>MKT2008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208"/>
    <w:multiLevelType w:val="multilevel"/>
    <w:tmpl w:val="1A6E6850"/>
    <w:lvl w:ilvl="0">
      <w:start w:val="1"/>
      <w:numFmt w:val="decimal"/>
      <w:lvlText w:val="%1"/>
      <w:lvlJc w:val="left"/>
      <w:pPr>
        <w:ind w:left="414" w:hanging="30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4" w:hanging="305"/>
      </w:pPr>
      <w:rPr>
        <w:rFonts w:ascii="Calibri" w:eastAsia="Calibri" w:hAnsi="Calibri" w:cs="Calibri" w:hint="default"/>
        <w:i/>
        <w:iCs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130" w:hanging="360"/>
      </w:pPr>
      <w:rPr>
        <w:rFonts w:ascii="Arial MT" w:eastAsia="Arial MT" w:hAnsi="Arial MT" w:cs="Arial MT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871A4F"/>
    <w:multiLevelType w:val="multilevel"/>
    <w:tmpl w:val="54B6203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E769E9"/>
    <w:multiLevelType w:val="hybridMultilevel"/>
    <w:tmpl w:val="D4E8659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682C"/>
    <w:multiLevelType w:val="hybridMultilevel"/>
    <w:tmpl w:val="4B2EBC84"/>
    <w:lvl w:ilvl="0" w:tplc="4C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499F16F2"/>
    <w:multiLevelType w:val="hybridMultilevel"/>
    <w:tmpl w:val="031EE7F6"/>
    <w:lvl w:ilvl="0" w:tplc="705E1FCC">
      <w:numFmt w:val="bullet"/>
      <w:lvlText w:val="•"/>
      <w:lvlJc w:val="left"/>
      <w:pPr>
        <w:ind w:left="1130" w:hanging="360"/>
      </w:pPr>
      <w:rPr>
        <w:rFonts w:ascii="Arial MT" w:eastAsia="Arial MT" w:hAnsi="Arial MT" w:cs="Arial MT" w:hint="default"/>
        <w:w w:val="100"/>
        <w:sz w:val="23"/>
        <w:szCs w:val="23"/>
        <w:lang w:val="en-US" w:eastAsia="en-US" w:bidi="ar-SA"/>
      </w:rPr>
    </w:lvl>
    <w:lvl w:ilvl="1" w:tplc="53E61D7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7C844274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EBACC648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441EC9EE"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5" w:tplc="6B563612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 w:tplc="C0AAEA1A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889E7FB4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  <w:lvl w:ilvl="8" w:tplc="994C620E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F32393"/>
    <w:multiLevelType w:val="hybridMultilevel"/>
    <w:tmpl w:val="FB88311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09307">
    <w:abstractNumId w:val="0"/>
  </w:num>
  <w:num w:numId="2" w16cid:durableId="1368288680">
    <w:abstractNumId w:val="1"/>
  </w:num>
  <w:num w:numId="3" w16cid:durableId="204484153">
    <w:abstractNumId w:val="4"/>
  </w:num>
  <w:num w:numId="4" w16cid:durableId="2124575774">
    <w:abstractNumId w:val="5"/>
  </w:num>
  <w:num w:numId="5" w16cid:durableId="649603095">
    <w:abstractNumId w:val="2"/>
  </w:num>
  <w:num w:numId="6" w16cid:durableId="28462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9B"/>
    <w:rsid w:val="000A2B04"/>
    <w:rsid w:val="000B0E8F"/>
    <w:rsid w:val="002C147D"/>
    <w:rsid w:val="002E6B8B"/>
    <w:rsid w:val="00351938"/>
    <w:rsid w:val="003A16C5"/>
    <w:rsid w:val="003F346C"/>
    <w:rsid w:val="00656611"/>
    <w:rsid w:val="006E302B"/>
    <w:rsid w:val="0072483E"/>
    <w:rsid w:val="0081029B"/>
    <w:rsid w:val="0086103E"/>
    <w:rsid w:val="008A5172"/>
    <w:rsid w:val="008D50E0"/>
    <w:rsid w:val="008E1ED6"/>
    <w:rsid w:val="00A51122"/>
    <w:rsid w:val="00E37B86"/>
    <w:rsid w:val="00E73030"/>
    <w:rsid w:val="00E75EB1"/>
    <w:rsid w:val="00F77E7E"/>
    <w:rsid w:val="0AA09794"/>
    <w:rsid w:val="0D360CE3"/>
    <w:rsid w:val="0ED1DD44"/>
    <w:rsid w:val="123F2DEB"/>
    <w:rsid w:val="17391637"/>
    <w:rsid w:val="19A793A8"/>
    <w:rsid w:val="2CC2348F"/>
    <w:rsid w:val="2F21D509"/>
    <w:rsid w:val="33317613"/>
    <w:rsid w:val="364FEE78"/>
    <w:rsid w:val="3BA577F3"/>
    <w:rsid w:val="3CFA4127"/>
    <w:rsid w:val="3D3E0926"/>
    <w:rsid w:val="3FB9E81A"/>
    <w:rsid w:val="5B24A054"/>
    <w:rsid w:val="5F3A48B4"/>
    <w:rsid w:val="625C7803"/>
    <w:rsid w:val="6774E1F2"/>
    <w:rsid w:val="7292D469"/>
    <w:rsid w:val="73E668B7"/>
    <w:rsid w:val="79ED3969"/>
    <w:rsid w:val="7FCF9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A826A"/>
  <w15:chartTrackingRefBased/>
  <w15:docId w15:val="{3BF6C055-95B5-4972-864E-D18A1F58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9B"/>
    <w:pPr>
      <w:spacing w:after="200" w:line="276" w:lineRule="auto"/>
    </w:pPr>
    <w:rPr>
      <w:rFonts w:eastAsiaTheme="minorEastAsia"/>
      <w:kern w:val="0"/>
      <w:sz w:val="24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29B"/>
    <w:pPr>
      <w:keepNext/>
      <w:keepLines/>
      <w:numPr>
        <w:numId w:val="2"/>
      </w:numPr>
      <w:spacing w:before="120" w:after="120"/>
      <w:outlineLvl w:val="0"/>
    </w:pPr>
    <w:rPr>
      <w:b/>
      <w:bCs/>
      <w:color w:val="2F5496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029B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1029B"/>
    <w:rPr>
      <w:rFonts w:eastAsiaTheme="minorEastAsia"/>
      <w:b/>
      <w:bCs/>
      <w:color w:val="2F5496" w:themeColor="accent1" w:themeShade="BF"/>
      <w:kern w:val="0"/>
      <w:sz w:val="28"/>
      <w:szCs w:val="24"/>
      <w:lang w:val="en-GB" w:eastAsia="zh-C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1029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102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1029B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1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38"/>
    <w:rPr>
      <w:rFonts w:eastAsiaTheme="minorEastAsia"/>
      <w:kern w:val="0"/>
      <w:sz w:val="24"/>
      <w:lang w:val="en-GB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1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38"/>
    <w:rPr>
      <w:rFonts w:eastAsiaTheme="minorEastAsia"/>
      <w:kern w:val="0"/>
      <w:sz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2796</Characters>
  <Application>Microsoft Office Word</Application>
  <DocSecurity>0</DocSecurity>
  <Lines>164</Lines>
  <Paragraphs>77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Muneeza Shoaib Sandeela</dc:creator>
  <cp:keywords/>
  <dc:description/>
  <cp:lastModifiedBy>Muneeza Shoaib Sandeela</cp:lastModifiedBy>
  <cp:revision>10</cp:revision>
  <dcterms:created xsi:type="dcterms:W3CDTF">2024-02-28T10:19:00Z</dcterms:created>
  <dcterms:modified xsi:type="dcterms:W3CDTF">2024-02-28T10:22:00Z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99e34b421dde92f4e681432b1a9495ee509aadbdd4e05820aa44e9c1d6a13ebb</vt:lpwstr>
  </property>
</Properties>
</file>