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58DFD" w14:textId="77777777" w:rsidR="00F5097F" w:rsidRPr="00BF78BD" w:rsidRDefault="00F5097F" w:rsidP="00F5097F">
      <w:pPr>
        <w:pStyle w:val="NoSpacing"/>
        <w:rPr>
          <w:rFonts w:eastAsiaTheme="majorEastAsia"/>
          <w:color w:val="0E4C90"/>
          <w:u w:val="single"/>
          <w:lang w:eastAsia="en-AU"/>
        </w:rPr>
      </w:pPr>
    </w:p>
    <w:p w14:paraId="17A50F56" w14:textId="77777777" w:rsidR="00F5097F" w:rsidRPr="00BF78BD" w:rsidRDefault="00F5097F" w:rsidP="00F5097F">
      <w:pPr>
        <w:pStyle w:val="NoSpacing"/>
        <w:rPr>
          <w:rFonts w:eastAsiaTheme="majorEastAsia"/>
          <w:color w:val="0E4C90"/>
          <w:u w:val="single"/>
          <w:lang w:eastAsia="en-AU"/>
        </w:rPr>
      </w:pPr>
      <w:r w:rsidRPr="00BF78BD">
        <w:rPr>
          <w:rFonts w:eastAsiaTheme="majorEastAsia"/>
          <w:color w:val="0E4C90"/>
          <w:u w:val="single"/>
          <w:lang w:eastAsia="en-AU"/>
        </w:rPr>
        <w:t>Assessment 2 – Workplace Project Assessment</w:t>
      </w:r>
    </w:p>
    <w:p w14:paraId="324A035A" w14:textId="77777777" w:rsidR="00F5097F" w:rsidRPr="00BF78BD" w:rsidRDefault="00F5097F" w:rsidP="00F5097F">
      <w:pPr>
        <w:pStyle w:val="NoSpacing"/>
        <w:rPr>
          <w:rFonts w:eastAsia="Montserrat SemiBold"/>
          <w:color w:val="FFFFFF"/>
        </w:rPr>
      </w:pPr>
      <w:r w:rsidRPr="00BF78BD">
        <w:rPr>
          <w:rFonts w:eastAsia="Montserrat SemiBold"/>
          <w:color w:val="FFFFFF"/>
        </w:rPr>
        <w:t>Workplace Assessment</w:t>
      </w:r>
    </w:p>
    <w:p w14:paraId="5C6F5482" w14:textId="77777777" w:rsidR="00F5097F" w:rsidRPr="00BF78BD" w:rsidRDefault="00F5097F" w:rsidP="00F5097F">
      <w:pPr>
        <w:pStyle w:val="NoSpacing"/>
        <w:rPr>
          <w:rFonts w:eastAsia="Montserrat SemiBold"/>
          <w:color w:val="0745AC"/>
        </w:rPr>
      </w:pPr>
      <w:bookmarkStart w:id="0" w:name="_1y810tw" w:colFirst="0" w:colLast="0"/>
      <w:bookmarkEnd w:id="0"/>
      <w:r w:rsidRPr="00BF78BD">
        <w:rPr>
          <w:rFonts w:eastAsia="Montserrat SemiBold"/>
          <w:color w:val="0745AC"/>
        </w:rPr>
        <w:t xml:space="preserve">                                       Assessment Overview </w:t>
      </w:r>
    </w:p>
    <w:tbl>
      <w:tblPr>
        <w:tblW w:w="8710" w:type="dxa"/>
        <w:tblBorders>
          <w:top w:val="nil"/>
          <w:left w:val="nil"/>
          <w:bottom w:val="nil"/>
          <w:right w:val="nil"/>
          <w:insideH w:val="nil"/>
          <w:insideV w:val="nil"/>
        </w:tblBorders>
        <w:tblLayout w:type="fixed"/>
        <w:tblLook w:val="0400" w:firstRow="0" w:lastRow="0" w:firstColumn="0" w:lastColumn="0" w:noHBand="0" w:noVBand="1"/>
      </w:tblPr>
      <w:tblGrid>
        <w:gridCol w:w="8710"/>
      </w:tblGrid>
      <w:tr w:rsidR="00F5097F" w:rsidRPr="00BF78BD" w14:paraId="41100629" w14:textId="77777777" w:rsidTr="00176CF1">
        <w:trPr>
          <w:trHeight w:val="4181"/>
        </w:trPr>
        <w:tc>
          <w:tcPr>
            <w:tcW w:w="8710" w:type="dxa"/>
            <w:shd w:val="clear" w:color="auto" w:fill="F2F2F2"/>
          </w:tcPr>
          <w:p w14:paraId="3609DDA3" w14:textId="77777777" w:rsidR="00F5097F" w:rsidRPr="00BF78BD" w:rsidRDefault="00F5097F" w:rsidP="00176CF1">
            <w:pPr>
              <w:pStyle w:val="NoSpacing"/>
            </w:pPr>
            <w:r w:rsidRPr="00BF78BD">
              <w:t>This workplace assessment requires you to develop at least one organisational marketing strategy.</w:t>
            </w:r>
          </w:p>
          <w:p w14:paraId="33888AF6" w14:textId="77777777" w:rsidR="00F5097F" w:rsidRPr="00BF78BD" w:rsidRDefault="00F5097F" w:rsidP="00176CF1">
            <w:pPr>
              <w:pStyle w:val="NoSpacing"/>
            </w:pPr>
            <w:r w:rsidRPr="00BF78BD">
              <w:t>This assessment is divided into four tasks:</w:t>
            </w:r>
          </w:p>
          <w:p w14:paraId="1847C38E" w14:textId="77777777" w:rsidR="00F5097F" w:rsidRPr="00BF78BD" w:rsidRDefault="00F5097F" w:rsidP="00176CF1">
            <w:pPr>
              <w:pStyle w:val="NoSpacing"/>
            </w:pPr>
            <w:r w:rsidRPr="00BF78BD">
              <w:t>Task 1: Establish Strategic Direction and Marketing Performance</w:t>
            </w:r>
          </w:p>
          <w:p w14:paraId="1425DD4E" w14:textId="77777777" w:rsidR="00F5097F" w:rsidRPr="00BF78BD" w:rsidRDefault="00F5097F" w:rsidP="00176CF1">
            <w:pPr>
              <w:pStyle w:val="NoSpacing"/>
            </w:pPr>
            <w:r w:rsidRPr="00BF78BD">
              <w:t>Task 2: Evaluate Marketing Opportunities</w:t>
            </w:r>
          </w:p>
          <w:p w14:paraId="0BA7AE17" w14:textId="77777777" w:rsidR="00F5097F" w:rsidRPr="00BF78BD" w:rsidRDefault="00F5097F" w:rsidP="00176CF1">
            <w:pPr>
              <w:pStyle w:val="NoSpacing"/>
            </w:pPr>
            <w:r w:rsidRPr="00BF78BD">
              <w:t>Task 3: Develop Draft Marketing Strategy</w:t>
            </w:r>
          </w:p>
          <w:p w14:paraId="3ACE5709" w14:textId="77777777" w:rsidR="00F5097F" w:rsidRPr="00BF78BD" w:rsidRDefault="00F5097F" w:rsidP="00176CF1">
            <w:pPr>
              <w:pStyle w:val="NoSpacing"/>
            </w:pPr>
            <w:r w:rsidRPr="00BF78BD">
              <w:t xml:space="preserve">Task 4: </w:t>
            </w:r>
            <w:proofErr w:type="spellStart"/>
            <w:r w:rsidRPr="00BF78BD">
              <w:t>Finalise</w:t>
            </w:r>
            <w:proofErr w:type="spellEnd"/>
            <w:r w:rsidRPr="00BF78BD">
              <w:t xml:space="preserve"> Marketing Strategy</w:t>
            </w:r>
          </w:p>
          <w:p w14:paraId="18EDD455" w14:textId="77777777" w:rsidR="00F5097F" w:rsidRPr="00BF78BD" w:rsidRDefault="00F5097F" w:rsidP="00176CF1">
            <w:pPr>
              <w:pStyle w:val="NoSpacing"/>
              <w:rPr>
                <w:color w:val="262626"/>
              </w:rPr>
            </w:pPr>
            <w:r w:rsidRPr="00BF78BD">
              <w:rPr>
                <w:color w:val="262626"/>
              </w:rPr>
              <w:t>You are required to complete the assessment tasks in a real workplace, or in an environment with conditions similar to that of a workplace.</w:t>
            </w:r>
          </w:p>
          <w:p w14:paraId="76F76F1B" w14:textId="77777777" w:rsidR="00F5097F" w:rsidRPr="00BF78BD" w:rsidRDefault="00F5097F" w:rsidP="00176CF1">
            <w:pPr>
              <w:pStyle w:val="NoSpacing"/>
              <w:rPr>
                <w:color w:val="262626"/>
              </w:rPr>
            </w:pPr>
            <w:r w:rsidRPr="00BF78BD">
              <w:rPr>
                <w:color w:val="262626"/>
              </w:rPr>
              <w:t>Each task comes with a set of instructions. You are to follow these instructions to complete the assessment. Each task will require you to either:</w:t>
            </w:r>
          </w:p>
          <w:p w14:paraId="0D6E61C9" w14:textId="77777777" w:rsidR="00F5097F" w:rsidRPr="00BF78BD" w:rsidRDefault="00F5097F" w:rsidP="00176CF1">
            <w:pPr>
              <w:pStyle w:val="NoSpacing"/>
              <w:rPr>
                <w:color w:val="262626"/>
              </w:rPr>
            </w:pPr>
            <w:r w:rsidRPr="00BF78BD">
              <w:rPr>
                <w:color w:val="262626"/>
              </w:rPr>
              <w:t>Submit completed workplace templates and/or any required documentation; or</w:t>
            </w:r>
          </w:p>
          <w:p w14:paraId="5EAA22FA" w14:textId="77777777" w:rsidR="00F5097F" w:rsidRPr="00BF78BD" w:rsidRDefault="00F5097F" w:rsidP="00176CF1">
            <w:pPr>
              <w:pStyle w:val="NoSpacing"/>
              <w:rPr>
                <w:color w:val="262626"/>
              </w:rPr>
            </w:pPr>
            <w:r w:rsidRPr="00BF78BD">
              <w:rPr>
                <w:color w:val="262626"/>
              </w:rPr>
              <w:t>Demonstrate task requirements while being observed by the assessor.</w:t>
            </w:r>
          </w:p>
          <w:p w14:paraId="400CAB2F" w14:textId="77777777" w:rsidR="00F5097F" w:rsidRPr="00BF78BD" w:rsidRDefault="00F5097F" w:rsidP="00176CF1">
            <w:pPr>
              <w:pStyle w:val="NoSpacing"/>
            </w:pPr>
            <w:r w:rsidRPr="00BF78BD">
              <w:rPr>
                <w:color w:val="262626"/>
              </w:rPr>
              <w:t>Before starting this assessment, your assessor will discuss with you these instructions, resources, and guidance for satisfactorily completing the tasks.</w:t>
            </w:r>
          </w:p>
        </w:tc>
      </w:tr>
      <w:tr w:rsidR="00F5097F" w:rsidRPr="00BF78BD" w14:paraId="62732C17" w14:textId="77777777" w:rsidTr="00176CF1">
        <w:trPr>
          <w:trHeight w:val="3280"/>
        </w:trPr>
        <w:tc>
          <w:tcPr>
            <w:tcW w:w="8710" w:type="dxa"/>
            <w:shd w:val="clear" w:color="auto" w:fill="F2F2F2"/>
          </w:tcPr>
          <w:p w14:paraId="1EC935CD" w14:textId="77777777" w:rsidR="00F5097F" w:rsidRPr="00BF78BD" w:rsidRDefault="00F5097F" w:rsidP="00176CF1">
            <w:pPr>
              <w:pStyle w:val="NoSpacing"/>
            </w:pPr>
          </w:p>
          <w:p w14:paraId="2821CA52" w14:textId="77777777" w:rsidR="00F5097F" w:rsidRPr="00BF78BD" w:rsidRDefault="00F5097F" w:rsidP="00176CF1">
            <w:pPr>
              <w:pStyle w:val="NoSpacing"/>
            </w:pPr>
            <w:r w:rsidRPr="00BF78BD">
              <w:t>Resources Required for Assessment</w:t>
            </w:r>
          </w:p>
          <w:p w14:paraId="335B8541" w14:textId="77777777" w:rsidR="00F5097F" w:rsidRPr="00BF78BD" w:rsidRDefault="00F5097F" w:rsidP="00176CF1">
            <w:pPr>
              <w:pStyle w:val="NoSpacing"/>
            </w:pPr>
            <w:r w:rsidRPr="00BF78BD">
              <w:t xml:space="preserve">Resources you need to access to complete the workplace assessment are outlined in the </w:t>
            </w:r>
            <w:hyperlink w:anchor="3znysh7">
              <w:r w:rsidRPr="00BF78BD">
                <w:rPr>
                  <w:color w:val="0070C0"/>
                  <w:u w:val="single"/>
                </w:rPr>
                <w:t>Resources Required for Assessment</w:t>
              </w:r>
            </w:hyperlink>
            <w:r w:rsidRPr="00BF78BD">
              <w:t xml:space="preserve"> section of this workbook, and in the corresponding </w:t>
            </w:r>
            <w:r w:rsidRPr="00BF78BD">
              <w:rPr>
                <w:i/>
              </w:rPr>
              <w:t>Assessor’s Checklist and/or Observation Form</w:t>
            </w:r>
            <w:r w:rsidRPr="00BF78BD">
              <w:t xml:space="preserve"> of each task. </w:t>
            </w:r>
          </w:p>
          <w:p w14:paraId="5913E3CE" w14:textId="77777777" w:rsidR="00F5097F" w:rsidRPr="00BF78BD" w:rsidRDefault="00F5097F" w:rsidP="00176CF1">
            <w:pPr>
              <w:pStyle w:val="NoSpacing"/>
            </w:pPr>
            <w:r w:rsidRPr="00BF78BD">
              <w:t>Forms and Templates</w:t>
            </w:r>
          </w:p>
          <w:p w14:paraId="6B1743D4" w14:textId="77777777" w:rsidR="00F5097F" w:rsidRPr="00BF78BD" w:rsidRDefault="00F5097F" w:rsidP="00176CF1">
            <w:pPr>
              <w:pStyle w:val="NoSpacing"/>
            </w:pPr>
            <w:r w:rsidRPr="00BF78BD">
              <w:rPr>
                <w:color w:val="262626"/>
              </w:rPr>
              <w:t>Generic forms and templates to be used for the assessments are specified for each task, unless otherwise stated</w:t>
            </w:r>
            <w:r w:rsidRPr="00BF78BD">
              <w:t>. These can be accessed from the following link:</w:t>
            </w:r>
          </w:p>
          <w:p w14:paraId="76920EBA" w14:textId="77777777" w:rsidR="00F5097F" w:rsidRPr="00BF78BD" w:rsidRDefault="00F5097F" w:rsidP="00176CF1">
            <w:pPr>
              <w:pStyle w:val="NoSpacing"/>
              <w:rPr>
                <w:color w:val="0070C0"/>
                <w:u w:val="single"/>
              </w:rPr>
            </w:pPr>
            <w:hyperlink r:id="rId5">
              <w:r w:rsidRPr="00BF78BD">
                <w:rPr>
                  <w:color w:val="0070C0"/>
                  <w:u w:val="single"/>
                </w:rPr>
                <w:t>BSBMKG621 Forms and Templates</w:t>
              </w:r>
            </w:hyperlink>
          </w:p>
          <w:p w14:paraId="5C4BF95E" w14:textId="77777777" w:rsidR="00F5097F" w:rsidRPr="00BF78BD" w:rsidRDefault="00F5097F" w:rsidP="00176CF1">
            <w:pPr>
              <w:pStyle w:val="NoSpacing"/>
              <w:rPr>
                <w:color w:val="000000"/>
                <w:bdr w:val="none" w:sz="0" w:space="0" w:color="auto" w:frame="1"/>
                <w:shd w:val="clear" w:color="auto" w:fill="FFFFFF"/>
              </w:rPr>
            </w:pPr>
            <w:r w:rsidRPr="00BF78BD">
              <w:rPr>
                <w:color w:val="000000"/>
                <w:shd w:val="clear" w:color="auto" w:fill="FFFFFF"/>
              </w:rPr>
              <w:t xml:space="preserve">Username: </w:t>
            </w:r>
            <w:proofErr w:type="spellStart"/>
            <w:r w:rsidRPr="00BF78BD">
              <w:rPr>
                <w:color w:val="000000"/>
                <w:shd w:val="clear" w:color="auto" w:fill="FFFFFF"/>
              </w:rPr>
              <w:t>albrightlearner</w:t>
            </w:r>
            <w:proofErr w:type="spellEnd"/>
            <w:r w:rsidRPr="00BF78BD">
              <w:rPr>
                <w:color w:val="000000"/>
              </w:rPr>
              <w:br/>
            </w:r>
            <w:r w:rsidRPr="00BF78BD">
              <w:rPr>
                <w:color w:val="000000"/>
                <w:bdr w:val="none" w:sz="0" w:space="0" w:color="auto" w:frame="1"/>
                <w:shd w:val="clear" w:color="auto" w:fill="FFFFFF"/>
              </w:rPr>
              <w:t>Password: albright@123</w:t>
            </w:r>
          </w:p>
          <w:p w14:paraId="69AA7877" w14:textId="77777777" w:rsidR="00F5097F" w:rsidRPr="00BF78BD" w:rsidRDefault="00F5097F" w:rsidP="00176CF1">
            <w:pPr>
              <w:pStyle w:val="NoSpacing"/>
              <w:rPr>
                <w:color w:val="0070C0"/>
                <w:u w:val="single"/>
              </w:rPr>
            </w:pPr>
          </w:p>
          <w:p w14:paraId="4BDC6DF5" w14:textId="77777777" w:rsidR="00F5097F" w:rsidRPr="00BF78BD" w:rsidRDefault="00F5097F" w:rsidP="00176CF1">
            <w:pPr>
              <w:pStyle w:val="NoSpacing"/>
            </w:pPr>
          </w:p>
        </w:tc>
      </w:tr>
    </w:tbl>
    <w:p w14:paraId="776F5142" w14:textId="77777777" w:rsidR="00F5097F" w:rsidRPr="00BF78BD" w:rsidRDefault="00F5097F" w:rsidP="00F5097F">
      <w:pPr>
        <w:pStyle w:val="NoSpacing"/>
        <w:rPr>
          <w:rFonts w:eastAsia="Montserrat SemiBold"/>
          <w:color w:val="0745AC"/>
        </w:rPr>
      </w:pPr>
      <w:r w:rsidRPr="00BF78BD">
        <w:br w:type="page"/>
      </w:r>
      <w:bookmarkStart w:id="1" w:name="_4i7ojhp" w:colFirst="0" w:colLast="0"/>
      <w:bookmarkEnd w:id="1"/>
      <w:r w:rsidRPr="00BF78BD">
        <w:rPr>
          <w:rFonts w:eastAsia="Montserrat SemiBold"/>
          <w:color w:val="000000" w:themeColor="text1"/>
        </w:rPr>
        <w:lastRenderedPageBreak/>
        <w:t xml:space="preserve">Task 1: Establish Strategic Direction and Marketing Performance </w:t>
      </w:r>
    </w:p>
    <w:p w14:paraId="048D4831" w14:textId="77777777" w:rsidR="00F5097F" w:rsidRPr="00BF78BD" w:rsidRDefault="00F5097F" w:rsidP="00F5097F">
      <w:pPr>
        <w:pStyle w:val="NoSpacing"/>
      </w:pPr>
    </w:p>
    <w:tbl>
      <w:tblPr>
        <w:tblW w:w="9332" w:type="dxa"/>
        <w:tblBorders>
          <w:top w:val="single" w:sz="4" w:space="0" w:color="0745AC"/>
          <w:left w:val="single" w:sz="4" w:space="0" w:color="0745AC"/>
          <w:bottom w:val="single" w:sz="4" w:space="0" w:color="0745AC"/>
          <w:right w:val="single" w:sz="4" w:space="0" w:color="0745AC"/>
          <w:insideH w:val="single" w:sz="4" w:space="0" w:color="0745AC"/>
          <w:insideV w:val="single" w:sz="4" w:space="0" w:color="0745AC"/>
        </w:tblBorders>
        <w:tblLayout w:type="fixed"/>
        <w:tblLook w:val="04A0" w:firstRow="1" w:lastRow="0" w:firstColumn="1" w:lastColumn="0" w:noHBand="0" w:noVBand="1"/>
      </w:tblPr>
      <w:tblGrid>
        <w:gridCol w:w="9332"/>
      </w:tblGrid>
      <w:tr w:rsidR="00F5097F" w:rsidRPr="00BF78BD" w14:paraId="040B7CFC" w14:textId="77777777" w:rsidTr="00176CF1">
        <w:trPr>
          <w:trHeight w:val="544"/>
        </w:trPr>
        <w:tc>
          <w:tcPr>
            <w:tcW w:w="9332" w:type="dxa"/>
          </w:tcPr>
          <w:p w14:paraId="3B1732FA" w14:textId="77777777" w:rsidR="00F5097F" w:rsidRPr="00BF78BD" w:rsidRDefault="00F5097F" w:rsidP="00176CF1">
            <w:pPr>
              <w:pStyle w:val="NoSpacing"/>
              <w:rPr>
                <w:highlight w:val="cyan"/>
              </w:rPr>
            </w:pPr>
            <w:r w:rsidRPr="00BF78BD">
              <w:t xml:space="preserve">ASSESSMENT INSTRUCTIONS </w:t>
            </w:r>
          </w:p>
        </w:tc>
      </w:tr>
      <w:tr w:rsidR="00F5097F" w:rsidRPr="00BF78BD" w14:paraId="743CD164" w14:textId="77777777" w:rsidTr="00176CF1">
        <w:trPr>
          <w:trHeight w:val="10314"/>
        </w:trPr>
        <w:tc>
          <w:tcPr>
            <w:tcW w:w="9332" w:type="dxa"/>
          </w:tcPr>
          <w:p w14:paraId="47C6930F" w14:textId="77777777" w:rsidR="00F5097F" w:rsidRPr="00BF78BD" w:rsidRDefault="00F5097F" w:rsidP="00176CF1">
            <w:pPr>
              <w:pStyle w:val="NoSpacing"/>
              <w:rPr>
                <w:rFonts w:eastAsia="Montserrat Medium"/>
                <w:bCs/>
                <w:color w:val="000000" w:themeColor="text1"/>
              </w:rPr>
            </w:pPr>
            <w:bookmarkStart w:id="2" w:name="_2xcytpi" w:colFirst="0" w:colLast="0"/>
            <w:bookmarkEnd w:id="2"/>
            <w:r w:rsidRPr="00BF78BD">
              <w:rPr>
                <w:bCs/>
                <w:color w:val="000000" w:themeColor="text1"/>
              </w:rPr>
              <w:t xml:space="preserve">This task will require you to establish strategic direction and marketing performance of your organisation by completing a situational analysis report. </w:t>
            </w:r>
          </w:p>
          <w:p w14:paraId="2804732D" w14:textId="77777777" w:rsidR="00F5097F" w:rsidRPr="00BF78BD" w:rsidRDefault="00F5097F" w:rsidP="00176CF1">
            <w:pPr>
              <w:pStyle w:val="NoSpacing"/>
              <w:rPr>
                <w:bCs/>
                <w:color w:val="000000" w:themeColor="text1"/>
              </w:rPr>
            </w:pPr>
          </w:p>
          <w:p w14:paraId="4DC35F30" w14:textId="77777777" w:rsidR="00F5097F" w:rsidRPr="00BF78BD" w:rsidRDefault="00F5097F" w:rsidP="00176CF1">
            <w:pPr>
              <w:pStyle w:val="NoSpacing"/>
              <w:rPr>
                <w:bCs/>
                <w:color w:val="000000" w:themeColor="text1"/>
              </w:rPr>
            </w:pPr>
            <w:r w:rsidRPr="00BF78BD">
              <w:rPr>
                <w:bCs/>
                <w:color w:val="000000" w:themeColor="text1"/>
              </w:rPr>
              <w:t>Use your workplace/</w:t>
            </w:r>
            <w:proofErr w:type="spellStart"/>
            <w:r w:rsidRPr="00BF78BD">
              <w:rPr>
                <w:bCs/>
                <w:color w:val="000000" w:themeColor="text1"/>
              </w:rPr>
              <w:t>organisation’s</w:t>
            </w:r>
            <w:proofErr w:type="spellEnd"/>
            <w:r w:rsidRPr="00BF78BD">
              <w:rPr>
                <w:bCs/>
                <w:color w:val="000000" w:themeColor="text1"/>
              </w:rPr>
              <w:t xml:space="preserve"> template to complete this task, or </w:t>
            </w:r>
            <w:r w:rsidRPr="00BF78BD">
              <w:rPr>
                <w:bCs/>
                <w:color w:val="000000" w:themeColor="text1"/>
                <w:highlight w:val="yellow"/>
              </w:rPr>
              <w:t>use the Situational Analysis template provided at the Bounce Fitness website.</w:t>
            </w:r>
            <w:r w:rsidRPr="00BF78BD">
              <w:rPr>
                <w:bCs/>
                <w:color w:val="000000" w:themeColor="text1"/>
              </w:rPr>
              <w:t xml:space="preserve"> </w:t>
            </w:r>
          </w:p>
          <w:p w14:paraId="5B27861C" w14:textId="77777777" w:rsidR="00F5097F" w:rsidRPr="00BF78BD" w:rsidRDefault="00F5097F" w:rsidP="00176CF1">
            <w:pPr>
              <w:pStyle w:val="NoSpacing"/>
              <w:rPr>
                <w:rFonts w:eastAsia="Montserrat Medium"/>
                <w:color w:val="0745AC"/>
              </w:rPr>
            </w:pPr>
          </w:p>
          <w:p w14:paraId="1650B990" w14:textId="77777777" w:rsidR="00F5097F" w:rsidRPr="00BF78BD" w:rsidRDefault="00F5097F" w:rsidP="00176CF1">
            <w:pPr>
              <w:pStyle w:val="NoSpacing"/>
            </w:pPr>
            <w:r w:rsidRPr="00BF78BD">
              <w:t xml:space="preserve">To complete this task, you must: </w:t>
            </w:r>
          </w:p>
          <w:p w14:paraId="31EB978A" w14:textId="77777777" w:rsidR="00F5097F" w:rsidRPr="00BF78BD" w:rsidRDefault="00F5097F" w:rsidP="00176CF1">
            <w:pPr>
              <w:pStyle w:val="NoSpacing"/>
            </w:pPr>
            <w:r w:rsidRPr="00BF78BD">
              <w:rPr>
                <w:rFonts w:eastAsia="Montserrat Light"/>
                <w:color w:val="231F20"/>
              </w:rPr>
              <w:t>Access and review the following:</w:t>
            </w:r>
          </w:p>
          <w:p w14:paraId="362154E3" w14:textId="77777777" w:rsidR="00F5097F" w:rsidRPr="00BF78BD" w:rsidRDefault="00F5097F" w:rsidP="00176CF1">
            <w:pPr>
              <w:pStyle w:val="NoSpacing"/>
            </w:pPr>
            <w:bookmarkStart w:id="3" w:name="_1ci93xb" w:colFirst="0" w:colLast="0"/>
            <w:bookmarkEnd w:id="3"/>
            <w:r w:rsidRPr="00BF78BD">
              <w:rPr>
                <w:rFonts w:eastAsia="Montserrat Light"/>
                <w:color w:val="231F20"/>
              </w:rPr>
              <w:t>Organisational documents/resources and policies and procedures, including:</w:t>
            </w:r>
          </w:p>
          <w:p w14:paraId="37C25471" w14:textId="77777777" w:rsidR="00F5097F" w:rsidRPr="00BF78BD" w:rsidRDefault="00F5097F" w:rsidP="00176CF1">
            <w:pPr>
              <w:pStyle w:val="NoSpacing"/>
            </w:pPr>
            <w:r w:rsidRPr="00BF78BD">
              <w:rPr>
                <w:rFonts w:eastAsia="Montserrat Light"/>
                <w:color w:val="231F20"/>
              </w:rPr>
              <w:t xml:space="preserve">Documents with information about the following: </w:t>
            </w:r>
          </w:p>
          <w:p w14:paraId="352E53EF" w14:textId="77777777" w:rsidR="00F5097F" w:rsidRPr="00BF78BD" w:rsidRDefault="00F5097F" w:rsidP="00176CF1">
            <w:pPr>
              <w:pStyle w:val="NoSpacing"/>
              <w:rPr>
                <w:color w:val="231F20"/>
              </w:rPr>
            </w:pPr>
            <w:r w:rsidRPr="00BF78BD">
              <w:rPr>
                <w:rFonts w:eastAsia="Montserrat Light"/>
                <w:color w:val="231F20"/>
              </w:rPr>
              <w:t xml:space="preserve">Organisational mission, vision, purpose, goals, objectives and values. </w:t>
            </w:r>
          </w:p>
          <w:p w14:paraId="4D56CC58" w14:textId="77777777" w:rsidR="00F5097F" w:rsidRPr="00BF78BD" w:rsidRDefault="00F5097F" w:rsidP="00176CF1">
            <w:pPr>
              <w:pStyle w:val="NoSpacing"/>
              <w:rPr>
                <w:color w:val="231F20"/>
              </w:rPr>
            </w:pPr>
            <w:r w:rsidRPr="00BF78BD">
              <w:rPr>
                <w:rFonts w:eastAsia="Montserrat Light"/>
                <w:color w:val="231F20"/>
              </w:rPr>
              <w:t xml:space="preserve">Legal and ethical rights and responsibilities of the organisation. </w:t>
            </w:r>
          </w:p>
          <w:p w14:paraId="15EA219D" w14:textId="77777777" w:rsidR="00F5097F" w:rsidRPr="00BF78BD" w:rsidRDefault="00F5097F" w:rsidP="00176CF1">
            <w:pPr>
              <w:pStyle w:val="NoSpacing"/>
              <w:rPr>
                <w:color w:val="231F20"/>
              </w:rPr>
            </w:pPr>
            <w:r w:rsidRPr="00BF78BD">
              <w:rPr>
                <w:rFonts w:eastAsia="Montserrat Light"/>
                <w:color w:val="231F20"/>
              </w:rPr>
              <w:t>Regulatory requirements to be met by the organisation.</w:t>
            </w:r>
          </w:p>
          <w:p w14:paraId="52184F1D" w14:textId="77777777" w:rsidR="00F5097F" w:rsidRPr="00BF78BD" w:rsidRDefault="00F5097F" w:rsidP="00176CF1">
            <w:pPr>
              <w:pStyle w:val="NoSpacing"/>
            </w:pPr>
            <w:r w:rsidRPr="00BF78BD">
              <w:rPr>
                <w:rFonts w:eastAsia="Montserrat Light"/>
                <w:color w:val="231F20"/>
              </w:rPr>
              <w:t xml:space="preserve">Documents relating to marketing direction and performance. </w:t>
            </w:r>
            <w:r w:rsidRPr="00BF78BD">
              <w:rPr>
                <w:rFonts w:eastAsia="Montserrat Light"/>
                <w:i/>
                <w:color w:val="1F497D"/>
                <w:highlight w:val="yellow"/>
              </w:rPr>
              <w:t xml:space="preserve"> </w:t>
            </w:r>
          </w:p>
          <w:p w14:paraId="099FE587" w14:textId="77777777" w:rsidR="00F5097F" w:rsidRPr="00BF78BD" w:rsidRDefault="00F5097F" w:rsidP="00176CF1">
            <w:pPr>
              <w:pStyle w:val="NoSpacing"/>
            </w:pPr>
            <w:r w:rsidRPr="00BF78BD">
              <w:rPr>
                <w:rFonts w:eastAsia="Montserrat Light"/>
                <w:color w:val="231F20"/>
              </w:rPr>
              <w:t xml:space="preserve">At least one latest available marketing strategy. </w:t>
            </w:r>
          </w:p>
          <w:p w14:paraId="5635254A" w14:textId="77777777" w:rsidR="00F5097F" w:rsidRPr="00BF78BD" w:rsidRDefault="00F5097F" w:rsidP="00176CF1">
            <w:pPr>
              <w:pStyle w:val="NoSpacing"/>
            </w:pPr>
            <w:r w:rsidRPr="00BF78BD">
              <w:rPr>
                <w:rFonts w:eastAsia="Montserrat Light"/>
                <w:color w:val="231F20"/>
              </w:rPr>
              <w:t xml:space="preserve">At least one latest available marketing analysis. </w:t>
            </w:r>
          </w:p>
          <w:p w14:paraId="4FE45908" w14:textId="77777777" w:rsidR="00F5097F" w:rsidRPr="00BF78BD" w:rsidRDefault="00F5097F" w:rsidP="00176CF1">
            <w:pPr>
              <w:pStyle w:val="NoSpacing"/>
            </w:pPr>
            <w:r w:rsidRPr="00BF78BD">
              <w:rPr>
                <w:rFonts w:eastAsia="Montserrat Light"/>
                <w:color w:val="231F20"/>
              </w:rPr>
              <w:t xml:space="preserve">At least one latest available marketing plan. </w:t>
            </w:r>
          </w:p>
          <w:p w14:paraId="063856E2" w14:textId="77777777" w:rsidR="00F5097F" w:rsidRPr="00BF78BD" w:rsidRDefault="00F5097F" w:rsidP="00176CF1">
            <w:pPr>
              <w:pStyle w:val="NoSpacing"/>
            </w:pPr>
            <w:r w:rsidRPr="00BF78BD">
              <w:rPr>
                <w:rFonts w:eastAsia="Montserrat Light"/>
                <w:color w:val="231F20"/>
              </w:rPr>
              <w:t xml:space="preserve">Sales/trend data. </w:t>
            </w:r>
            <w:r w:rsidRPr="00BF78BD">
              <w:rPr>
                <w:rFonts w:eastAsia="Montserrat Light"/>
                <w:i/>
                <w:color w:val="1F497D"/>
              </w:rPr>
              <w:t xml:space="preserve"> </w:t>
            </w:r>
          </w:p>
          <w:p w14:paraId="3A69E0D0" w14:textId="77777777" w:rsidR="00F5097F" w:rsidRPr="00BF78BD" w:rsidRDefault="00F5097F" w:rsidP="00176CF1">
            <w:pPr>
              <w:pStyle w:val="NoSpacing"/>
            </w:pPr>
            <w:r w:rsidRPr="00BF78BD">
              <w:rPr>
                <w:rFonts w:eastAsia="Montserrat Light"/>
                <w:color w:val="231F20"/>
              </w:rPr>
              <w:t xml:space="preserve">Performance data on relevant metrics/key performance indicators to track progress on organisational and marketing objectives. </w:t>
            </w:r>
          </w:p>
          <w:p w14:paraId="0AE254B2" w14:textId="77777777" w:rsidR="00F5097F" w:rsidRPr="00BF78BD" w:rsidRDefault="00F5097F" w:rsidP="00176CF1">
            <w:pPr>
              <w:pStyle w:val="NoSpacing"/>
            </w:pPr>
            <w:r w:rsidRPr="00BF78BD">
              <w:rPr>
                <w:rFonts w:eastAsia="Montserrat Light"/>
                <w:color w:val="231F20"/>
              </w:rPr>
              <w:t>Printed and/or online sources of information related to:</w:t>
            </w:r>
          </w:p>
          <w:p w14:paraId="27D7EEEE" w14:textId="77777777" w:rsidR="00F5097F" w:rsidRPr="00BF78BD" w:rsidRDefault="00F5097F" w:rsidP="00176CF1">
            <w:pPr>
              <w:pStyle w:val="NoSpacing"/>
            </w:pPr>
            <w:r w:rsidRPr="00BF78BD">
              <w:rPr>
                <w:rFonts w:eastAsia="Montserrat Light"/>
                <w:color w:val="231F20"/>
              </w:rPr>
              <w:t xml:space="preserve">Factors impacting marketing direction and performance. </w:t>
            </w:r>
          </w:p>
          <w:p w14:paraId="21F5F821" w14:textId="77777777" w:rsidR="00F5097F" w:rsidRPr="00BF78BD" w:rsidRDefault="00F5097F" w:rsidP="00176CF1">
            <w:pPr>
              <w:pStyle w:val="NoSpacing"/>
            </w:pPr>
            <w:r w:rsidRPr="00BF78BD">
              <w:rPr>
                <w:rFonts w:eastAsia="Montserrat Light"/>
                <w:color w:val="231F20"/>
              </w:rPr>
              <w:t xml:space="preserve">Strengths, weaknesses, opportunities and threats for current key products, services and major markets. </w:t>
            </w:r>
          </w:p>
        </w:tc>
      </w:tr>
    </w:tbl>
    <w:p w14:paraId="5C39ED80" w14:textId="77777777" w:rsidR="00F5097F" w:rsidRPr="00BF78BD" w:rsidRDefault="00F5097F" w:rsidP="00F5097F">
      <w:pPr>
        <w:pStyle w:val="NoSpacing"/>
      </w:pPr>
      <w:r w:rsidRPr="00BF78BD">
        <w:br w:type="page"/>
      </w:r>
    </w:p>
    <w:tbl>
      <w:tblPr>
        <w:tblW w:w="9026" w:type="dxa"/>
        <w:tblBorders>
          <w:top w:val="nil"/>
          <w:left w:val="nil"/>
          <w:bottom w:val="nil"/>
          <w:right w:val="nil"/>
          <w:insideH w:val="nil"/>
          <w:insideV w:val="nil"/>
        </w:tblBorders>
        <w:tblLayout w:type="fixed"/>
        <w:tblLook w:val="0400" w:firstRow="0" w:lastRow="0" w:firstColumn="0" w:lastColumn="0" w:noHBand="0" w:noVBand="1"/>
      </w:tblPr>
      <w:tblGrid>
        <w:gridCol w:w="9026"/>
      </w:tblGrid>
      <w:tr w:rsidR="00F5097F" w:rsidRPr="00BF78BD" w14:paraId="75534957" w14:textId="77777777" w:rsidTr="00176CF1">
        <w:tc>
          <w:tcPr>
            <w:tcW w:w="9026" w:type="dxa"/>
            <w:shd w:val="clear" w:color="auto" w:fill="F2F2F2"/>
          </w:tcPr>
          <w:p w14:paraId="3559313A" w14:textId="77777777" w:rsidR="00F5097F" w:rsidRPr="00BF78BD" w:rsidRDefault="00F5097F" w:rsidP="00176CF1">
            <w:pPr>
              <w:pStyle w:val="NoSpacing"/>
            </w:pPr>
            <w:r w:rsidRPr="00BF78BD">
              <w:rPr>
                <w:rFonts w:eastAsia="Montserrat Light"/>
                <w:color w:val="231F20"/>
              </w:rPr>
              <w:lastRenderedPageBreak/>
              <w:t xml:space="preserve">Identify the following information for your organisation from the documents accessed: </w:t>
            </w:r>
          </w:p>
          <w:p w14:paraId="39C23CDC" w14:textId="77777777" w:rsidR="00F5097F" w:rsidRPr="00BF78BD" w:rsidRDefault="00F5097F" w:rsidP="00176CF1">
            <w:pPr>
              <w:pStyle w:val="NoSpacing"/>
            </w:pPr>
            <w:r w:rsidRPr="00BF78BD">
              <w:rPr>
                <w:rFonts w:eastAsia="Montserrat Light"/>
                <w:color w:val="231F20"/>
              </w:rPr>
              <w:t>Vision</w:t>
            </w:r>
          </w:p>
          <w:p w14:paraId="6BA5A600" w14:textId="77777777" w:rsidR="00F5097F" w:rsidRPr="00BF78BD" w:rsidRDefault="00F5097F" w:rsidP="00176CF1">
            <w:pPr>
              <w:pStyle w:val="NoSpacing"/>
            </w:pPr>
            <w:r w:rsidRPr="00BF78BD">
              <w:rPr>
                <w:rFonts w:eastAsia="Montserrat Light"/>
                <w:color w:val="231F20"/>
              </w:rPr>
              <w:t xml:space="preserve">Mission </w:t>
            </w:r>
          </w:p>
          <w:p w14:paraId="4CDE4549" w14:textId="77777777" w:rsidR="00F5097F" w:rsidRPr="00BF78BD" w:rsidRDefault="00F5097F" w:rsidP="00176CF1">
            <w:pPr>
              <w:pStyle w:val="NoSpacing"/>
            </w:pPr>
            <w:r w:rsidRPr="00BF78BD">
              <w:rPr>
                <w:rFonts w:eastAsia="Montserrat Light"/>
                <w:color w:val="231F20"/>
              </w:rPr>
              <w:t>Purpose</w:t>
            </w:r>
          </w:p>
          <w:p w14:paraId="0614E1F5" w14:textId="77777777" w:rsidR="00F5097F" w:rsidRPr="00BF78BD" w:rsidRDefault="00F5097F" w:rsidP="00176CF1">
            <w:pPr>
              <w:pStyle w:val="NoSpacing"/>
            </w:pPr>
            <w:r w:rsidRPr="00BF78BD">
              <w:rPr>
                <w:rFonts w:eastAsia="Montserrat Light"/>
                <w:color w:val="231F20"/>
              </w:rPr>
              <w:t xml:space="preserve">Values </w:t>
            </w:r>
          </w:p>
          <w:p w14:paraId="6A2D1EB6" w14:textId="77777777" w:rsidR="00F5097F" w:rsidRPr="00BF78BD" w:rsidRDefault="00F5097F" w:rsidP="00176CF1">
            <w:pPr>
              <w:pStyle w:val="NoSpacing"/>
            </w:pPr>
            <w:r w:rsidRPr="00BF78BD">
              <w:rPr>
                <w:rFonts w:eastAsia="Montserrat Light"/>
                <w:color w:val="231F20"/>
              </w:rPr>
              <w:t>At least two marketing objectives</w:t>
            </w:r>
          </w:p>
          <w:p w14:paraId="60001A7C" w14:textId="77777777" w:rsidR="00F5097F" w:rsidRPr="00BF78BD" w:rsidRDefault="00F5097F" w:rsidP="00176CF1">
            <w:pPr>
              <w:pStyle w:val="NoSpacing"/>
            </w:pPr>
            <w:r w:rsidRPr="00BF78BD">
              <w:rPr>
                <w:rFonts w:eastAsia="Montserrat Light"/>
                <w:color w:val="231F20"/>
              </w:rPr>
              <w:t>Outline the following compliance requirements applicable to the organisation:</w:t>
            </w:r>
          </w:p>
          <w:p w14:paraId="7F04F63D" w14:textId="77777777" w:rsidR="00F5097F" w:rsidRPr="00BF78BD" w:rsidRDefault="00F5097F" w:rsidP="00176CF1">
            <w:pPr>
              <w:pStyle w:val="NoSpacing"/>
            </w:pPr>
            <w:r w:rsidRPr="00BF78BD">
              <w:rPr>
                <w:rFonts w:eastAsia="Montserrat Light"/>
                <w:color w:val="231F20"/>
              </w:rPr>
              <w:t>At least one legal right.</w:t>
            </w:r>
          </w:p>
          <w:p w14:paraId="7C677147" w14:textId="77777777" w:rsidR="00F5097F" w:rsidRPr="00BF78BD" w:rsidRDefault="00F5097F" w:rsidP="00176CF1">
            <w:pPr>
              <w:pStyle w:val="NoSpacing"/>
            </w:pPr>
            <w:r w:rsidRPr="00BF78BD">
              <w:rPr>
                <w:rFonts w:eastAsia="Montserrat Light"/>
                <w:color w:val="231F20"/>
              </w:rPr>
              <w:t>At least one legal responsibility.</w:t>
            </w:r>
          </w:p>
          <w:p w14:paraId="27719905" w14:textId="77777777" w:rsidR="00F5097F" w:rsidRPr="00BF78BD" w:rsidRDefault="00F5097F" w:rsidP="00176CF1">
            <w:pPr>
              <w:pStyle w:val="NoSpacing"/>
            </w:pPr>
            <w:r w:rsidRPr="00BF78BD">
              <w:rPr>
                <w:rFonts w:eastAsia="Montserrat Light"/>
                <w:color w:val="231F20"/>
              </w:rPr>
              <w:t>At least one ethical right.</w:t>
            </w:r>
          </w:p>
          <w:p w14:paraId="4C0821C4" w14:textId="77777777" w:rsidR="00F5097F" w:rsidRPr="00BF78BD" w:rsidRDefault="00F5097F" w:rsidP="00176CF1">
            <w:pPr>
              <w:pStyle w:val="NoSpacing"/>
            </w:pPr>
            <w:r w:rsidRPr="00BF78BD">
              <w:rPr>
                <w:rFonts w:eastAsia="Montserrat Light"/>
                <w:color w:val="231F20"/>
              </w:rPr>
              <w:t>At least one ethical responsibility.</w:t>
            </w:r>
          </w:p>
          <w:p w14:paraId="6F044AF2" w14:textId="77777777" w:rsidR="00F5097F" w:rsidRPr="00BF78BD" w:rsidRDefault="00F5097F" w:rsidP="00176CF1">
            <w:pPr>
              <w:pStyle w:val="NoSpacing"/>
            </w:pPr>
            <w:r w:rsidRPr="00BF78BD">
              <w:rPr>
                <w:rFonts w:eastAsia="Montserrat Light"/>
                <w:color w:val="231F20"/>
              </w:rPr>
              <w:t xml:space="preserve">At least two regulatory requirements. </w:t>
            </w:r>
          </w:p>
          <w:p w14:paraId="12BC1197" w14:textId="77777777" w:rsidR="00F5097F" w:rsidRPr="00BF78BD" w:rsidRDefault="00F5097F" w:rsidP="00176CF1">
            <w:pPr>
              <w:pStyle w:val="NoSpacing"/>
            </w:pPr>
            <w:r w:rsidRPr="00BF78BD">
              <w:rPr>
                <w:rFonts w:eastAsia="Montserrat Light"/>
                <w:color w:val="231F20"/>
              </w:rPr>
              <w:t xml:space="preserve">Conduct situational analysis to identify factors impacting each of the following, by gathering relevant information from research: </w:t>
            </w:r>
          </w:p>
          <w:p w14:paraId="53FB8214" w14:textId="77777777" w:rsidR="00F5097F" w:rsidRPr="00BF78BD" w:rsidRDefault="00F5097F" w:rsidP="00176CF1">
            <w:pPr>
              <w:pStyle w:val="NoSpacing"/>
            </w:pPr>
            <w:r w:rsidRPr="00BF78BD">
              <w:rPr>
                <w:rFonts w:eastAsia="Montserrat Light"/>
                <w:color w:val="000000"/>
              </w:rPr>
              <w:t>Marketing direction of the organisation.</w:t>
            </w:r>
          </w:p>
          <w:p w14:paraId="72BA2A41" w14:textId="77777777" w:rsidR="00F5097F" w:rsidRPr="00BF78BD" w:rsidRDefault="00F5097F" w:rsidP="00176CF1">
            <w:pPr>
              <w:pStyle w:val="NoSpacing"/>
            </w:pPr>
            <w:r w:rsidRPr="00BF78BD">
              <w:rPr>
                <w:rFonts w:eastAsia="Montserrat Light"/>
                <w:color w:val="000000"/>
              </w:rPr>
              <w:t>Marketing performance of the organisation.</w:t>
            </w:r>
          </w:p>
          <w:p w14:paraId="6AF3FC84" w14:textId="77777777" w:rsidR="00F5097F" w:rsidRPr="00BF78BD" w:rsidRDefault="00F5097F" w:rsidP="00176CF1">
            <w:pPr>
              <w:pStyle w:val="NoSpacing"/>
              <w:rPr>
                <w:i/>
                <w:color w:val="1F497D"/>
              </w:rPr>
            </w:pPr>
            <w:r w:rsidRPr="00BF78BD">
              <w:rPr>
                <w:rFonts w:eastAsia="Montserrat Light"/>
                <w:i/>
                <w:color w:val="1F497D"/>
              </w:rPr>
              <w:t xml:space="preserve">Factors can be internal and/or external influences on the organisation. </w:t>
            </w:r>
          </w:p>
          <w:p w14:paraId="2D2B4C5D" w14:textId="77777777" w:rsidR="00F5097F" w:rsidRPr="00BF78BD" w:rsidRDefault="00F5097F" w:rsidP="00176CF1">
            <w:pPr>
              <w:pStyle w:val="NoSpacing"/>
            </w:pPr>
            <w:r w:rsidRPr="00BF78BD">
              <w:rPr>
                <w:rFonts w:eastAsia="Montserrat Light"/>
                <w:color w:val="231F20"/>
              </w:rPr>
              <w:t>Conduct SWOT analysis for at least two of each of the following, by gathering relevant information from research:</w:t>
            </w:r>
          </w:p>
          <w:p w14:paraId="711D61BA" w14:textId="77777777" w:rsidR="00F5097F" w:rsidRPr="00BF78BD" w:rsidRDefault="00F5097F" w:rsidP="00176CF1">
            <w:pPr>
              <w:pStyle w:val="NoSpacing"/>
            </w:pPr>
            <w:r w:rsidRPr="00BF78BD">
              <w:rPr>
                <w:rFonts w:eastAsia="Montserrat Light"/>
                <w:color w:val="231F20"/>
              </w:rPr>
              <w:t>Current key products.</w:t>
            </w:r>
          </w:p>
          <w:p w14:paraId="0F3B0386" w14:textId="77777777" w:rsidR="00F5097F" w:rsidRPr="00BF78BD" w:rsidRDefault="00F5097F" w:rsidP="00176CF1">
            <w:pPr>
              <w:pStyle w:val="NoSpacing"/>
            </w:pPr>
            <w:r w:rsidRPr="00BF78BD">
              <w:rPr>
                <w:rFonts w:eastAsia="Montserrat Light"/>
                <w:color w:val="231F20"/>
              </w:rPr>
              <w:t xml:space="preserve">Current key services. </w:t>
            </w:r>
            <w:r w:rsidRPr="00BF78BD">
              <w:rPr>
                <w:rFonts w:eastAsia="Montserrat Light"/>
                <w:i/>
                <w:color w:val="1F497D"/>
                <w:highlight w:val="yellow"/>
              </w:rPr>
              <w:t xml:space="preserve"> </w:t>
            </w:r>
          </w:p>
          <w:p w14:paraId="6602F555" w14:textId="77777777" w:rsidR="00F5097F" w:rsidRPr="00BF78BD" w:rsidRDefault="00F5097F" w:rsidP="00176CF1">
            <w:pPr>
              <w:pStyle w:val="NoSpacing"/>
            </w:pPr>
            <w:r w:rsidRPr="00BF78BD">
              <w:rPr>
                <w:rFonts w:eastAsia="Montserrat Light"/>
                <w:color w:val="231F20"/>
              </w:rPr>
              <w:t>Major markets.</w:t>
            </w:r>
          </w:p>
          <w:p w14:paraId="1A8AACED" w14:textId="77777777" w:rsidR="00F5097F" w:rsidRPr="00BF78BD" w:rsidRDefault="00F5097F" w:rsidP="00176CF1">
            <w:pPr>
              <w:pStyle w:val="NoSpacing"/>
            </w:pPr>
            <w:r w:rsidRPr="00BF78BD">
              <w:rPr>
                <w:rFonts w:eastAsia="Montserrat Light"/>
                <w:color w:val="231F20"/>
              </w:rPr>
              <w:t>Assess the current marketing performance of the organisation against identified objectives. You must identify at least two of each the following:</w:t>
            </w:r>
          </w:p>
          <w:p w14:paraId="5518BAEA" w14:textId="77777777" w:rsidR="00F5097F" w:rsidRPr="00BF78BD" w:rsidRDefault="00F5097F" w:rsidP="00176CF1">
            <w:pPr>
              <w:pStyle w:val="NoSpacing"/>
            </w:pPr>
            <w:r w:rsidRPr="00BF78BD">
              <w:rPr>
                <w:rFonts w:eastAsia="Montserrat Light"/>
                <w:color w:val="231F20"/>
              </w:rPr>
              <w:t xml:space="preserve">Critical success factors for marketing performance.  </w:t>
            </w:r>
          </w:p>
          <w:p w14:paraId="30C79367" w14:textId="77777777" w:rsidR="00F5097F" w:rsidRPr="00BF78BD" w:rsidRDefault="00F5097F" w:rsidP="00176CF1">
            <w:pPr>
              <w:pStyle w:val="NoSpacing"/>
            </w:pPr>
            <w:r w:rsidRPr="00BF78BD">
              <w:rPr>
                <w:rFonts w:eastAsia="Montserrat Light"/>
                <w:color w:val="231F20"/>
              </w:rPr>
              <w:t>Areas for improvement of marketing performance.</w:t>
            </w:r>
            <w:r w:rsidRPr="00BF78BD">
              <w:rPr>
                <w:rFonts w:eastAsia="Montserrat Light"/>
                <w:i/>
                <w:color w:val="1F497D"/>
              </w:rPr>
              <w:t xml:space="preserve"> </w:t>
            </w:r>
          </w:p>
          <w:p w14:paraId="736E9B93" w14:textId="77777777" w:rsidR="00F5097F" w:rsidRPr="00BF78BD" w:rsidRDefault="00F5097F" w:rsidP="00176CF1">
            <w:pPr>
              <w:pStyle w:val="NoSpacing"/>
            </w:pPr>
            <w:r w:rsidRPr="00BF78BD">
              <w:rPr>
                <w:rFonts w:eastAsia="Montserrat Light"/>
                <w:color w:val="231F20"/>
              </w:rPr>
              <w:t xml:space="preserve">Complete the situational analysis incorporating the information identified above. </w:t>
            </w:r>
          </w:p>
        </w:tc>
      </w:tr>
    </w:tbl>
    <w:p w14:paraId="17318106" w14:textId="77777777" w:rsidR="00F5097F" w:rsidRPr="00BF78BD" w:rsidRDefault="00F5097F" w:rsidP="00F5097F">
      <w:pPr>
        <w:pStyle w:val="NoSpacing"/>
      </w:pPr>
      <w:r w:rsidRPr="00BF78BD">
        <w:br w:type="page"/>
      </w:r>
      <w:bookmarkStart w:id="4" w:name="_3whwml4" w:colFirst="0" w:colLast="0"/>
      <w:bookmarkEnd w:id="4"/>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08"/>
        <w:gridCol w:w="6461"/>
      </w:tblGrid>
      <w:tr w:rsidR="00F5097F" w:rsidRPr="00BF78BD" w14:paraId="77044463" w14:textId="77777777" w:rsidTr="00176CF1">
        <w:tc>
          <w:tcPr>
            <w:tcW w:w="5000" w:type="pct"/>
            <w:gridSpan w:val="2"/>
            <w:tcBorders>
              <w:top w:val="single" w:sz="4" w:space="0" w:color="A6A6A6"/>
              <w:left w:val="single" w:sz="4" w:space="0" w:color="A6A6A6"/>
              <w:bottom w:val="single" w:sz="4" w:space="0" w:color="808080"/>
              <w:right w:val="single" w:sz="4" w:space="0" w:color="A6A6A6"/>
            </w:tcBorders>
            <w:shd w:val="clear" w:color="auto" w:fill="5A3F99"/>
            <w:vAlign w:val="center"/>
          </w:tcPr>
          <w:p w14:paraId="612F84BE" w14:textId="77777777" w:rsidR="00F5097F" w:rsidRPr="00BF78BD" w:rsidRDefault="00F5097F" w:rsidP="00176CF1">
            <w:pPr>
              <w:pStyle w:val="NoSpacing"/>
              <w:rPr>
                <w:rFonts w:eastAsia="Calibri"/>
                <w:color w:val="FFFFFF"/>
                <w:lang w:val="en-AU"/>
              </w:rPr>
            </w:pPr>
            <w:r w:rsidRPr="00BF78BD">
              <w:rPr>
                <w:rFonts w:eastAsia="Calibri"/>
                <w:color w:val="FFFFFF"/>
                <w:lang w:val="en-AU"/>
              </w:rPr>
              <w:lastRenderedPageBreak/>
              <w:t>SITUATIONAL ANALYSIS</w:t>
            </w:r>
          </w:p>
        </w:tc>
      </w:tr>
      <w:tr w:rsidR="00F5097F" w:rsidRPr="00BF78BD" w14:paraId="57F2CF2B" w14:textId="77777777" w:rsidTr="00176CF1">
        <w:tc>
          <w:tcPr>
            <w:tcW w:w="1257" w:type="pct"/>
            <w:tcBorders>
              <w:top w:val="single" w:sz="4" w:space="0" w:color="A6A6A6"/>
              <w:left w:val="single" w:sz="4" w:space="0" w:color="A6A6A6"/>
              <w:bottom w:val="single" w:sz="4" w:space="0" w:color="808080"/>
              <w:right w:val="single" w:sz="4" w:space="0" w:color="A6A6A6"/>
            </w:tcBorders>
            <w:shd w:val="clear" w:color="auto" w:fill="F2F2F2"/>
            <w:vAlign w:val="center"/>
          </w:tcPr>
          <w:p w14:paraId="79C08239" w14:textId="77777777" w:rsidR="00F5097F" w:rsidRPr="00BF78BD" w:rsidRDefault="00F5097F" w:rsidP="00176CF1">
            <w:pPr>
              <w:pStyle w:val="NoSpacing"/>
              <w:rPr>
                <w:rFonts w:eastAsia="Calibri"/>
                <w:color w:val="231F20"/>
                <w:lang w:val="en-AU"/>
              </w:rPr>
            </w:pPr>
            <w:r w:rsidRPr="00BF78BD">
              <w:rPr>
                <w:rFonts w:eastAsia="Calibri"/>
                <w:color w:val="231F20"/>
                <w:lang w:val="en-AU"/>
              </w:rPr>
              <w:t>Learner Name</w:t>
            </w:r>
          </w:p>
        </w:tc>
        <w:tc>
          <w:tcPr>
            <w:tcW w:w="3743" w:type="pct"/>
            <w:tcBorders>
              <w:top w:val="single" w:sz="4" w:space="0" w:color="A6A6A6"/>
              <w:left w:val="single" w:sz="4" w:space="0" w:color="A6A6A6"/>
              <w:bottom w:val="single" w:sz="4" w:space="0" w:color="808080"/>
              <w:right w:val="single" w:sz="4" w:space="0" w:color="A6A6A6"/>
            </w:tcBorders>
            <w:shd w:val="clear" w:color="auto" w:fill="auto"/>
          </w:tcPr>
          <w:p w14:paraId="6950B313" w14:textId="77777777" w:rsidR="00F5097F" w:rsidRPr="00BF78BD" w:rsidRDefault="00F5097F" w:rsidP="00176CF1">
            <w:pPr>
              <w:pStyle w:val="NoSpacing"/>
              <w:rPr>
                <w:rFonts w:eastAsia="Calibri"/>
                <w:bCs/>
                <w:color w:val="5A3F99"/>
                <w:lang w:val="en-AU"/>
              </w:rPr>
            </w:pPr>
            <w:r>
              <w:rPr>
                <w:rFonts w:eastAsia="Calibri"/>
                <w:bCs/>
                <w:color w:val="231F20"/>
                <w:lang w:val="en-AU"/>
              </w:rPr>
              <w:t>Mohammed imtiyaz</w:t>
            </w:r>
          </w:p>
        </w:tc>
      </w:tr>
      <w:tr w:rsidR="00F5097F" w:rsidRPr="00BF78BD" w14:paraId="5DE2E64D" w14:textId="77777777" w:rsidTr="00176CF1">
        <w:tc>
          <w:tcPr>
            <w:tcW w:w="1257" w:type="pct"/>
            <w:tcBorders>
              <w:top w:val="single" w:sz="4" w:space="0" w:color="A6A6A6"/>
              <w:left w:val="single" w:sz="4" w:space="0" w:color="A6A6A6"/>
              <w:bottom w:val="single" w:sz="4" w:space="0" w:color="A6A6A6"/>
              <w:right w:val="single" w:sz="4" w:space="0" w:color="A6A6A6"/>
            </w:tcBorders>
            <w:shd w:val="clear" w:color="auto" w:fill="F2F2F2"/>
            <w:vAlign w:val="center"/>
          </w:tcPr>
          <w:p w14:paraId="19029AB6" w14:textId="77777777" w:rsidR="00F5097F" w:rsidRPr="00BF78BD" w:rsidRDefault="00F5097F" w:rsidP="00176CF1">
            <w:pPr>
              <w:pStyle w:val="NoSpacing"/>
              <w:rPr>
                <w:rFonts w:eastAsia="Calibri"/>
                <w:color w:val="231F20"/>
                <w:lang w:val="en-AU"/>
              </w:rPr>
            </w:pPr>
            <w:r w:rsidRPr="00BF78BD">
              <w:rPr>
                <w:rFonts w:eastAsia="Calibri"/>
                <w:color w:val="231F20"/>
                <w:lang w:val="en-AU"/>
              </w:rPr>
              <w:t>Workplace/Organisation</w:t>
            </w:r>
          </w:p>
        </w:tc>
        <w:tc>
          <w:tcPr>
            <w:tcW w:w="3743" w:type="pct"/>
            <w:tcBorders>
              <w:top w:val="single" w:sz="4" w:space="0" w:color="A6A6A6"/>
              <w:left w:val="single" w:sz="4" w:space="0" w:color="A6A6A6"/>
              <w:bottom w:val="single" w:sz="4" w:space="0" w:color="A6A6A6"/>
              <w:right w:val="single" w:sz="4" w:space="0" w:color="A6A6A6"/>
            </w:tcBorders>
            <w:shd w:val="clear" w:color="auto" w:fill="auto"/>
          </w:tcPr>
          <w:p w14:paraId="13F5F5C9" w14:textId="77777777" w:rsidR="00F5097F" w:rsidRPr="00BF78BD" w:rsidRDefault="00F5097F" w:rsidP="00176CF1">
            <w:pPr>
              <w:pStyle w:val="NoSpacing"/>
              <w:rPr>
                <w:rFonts w:eastAsia="Calibri"/>
                <w:bCs/>
                <w:color w:val="5A3F99"/>
                <w:lang w:val="en-AU"/>
              </w:rPr>
            </w:pPr>
            <w:r>
              <w:rPr>
                <w:rFonts w:eastAsia="Calibri"/>
                <w:bCs/>
                <w:color w:val="231F20"/>
                <w:lang w:val="en-AU"/>
              </w:rPr>
              <w:t xml:space="preserve">Bounce fitness </w:t>
            </w:r>
          </w:p>
        </w:tc>
      </w:tr>
    </w:tbl>
    <w:p w14:paraId="64AA0059" w14:textId="77777777" w:rsidR="00F5097F" w:rsidRPr="00BF78BD" w:rsidRDefault="00F5097F" w:rsidP="00F5097F">
      <w:pPr>
        <w:pStyle w:val="NoSpacing"/>
        <w:rPr>
          <w:rFonts w:eastAsia="Calibri"/>
          <w:bCs/>
          <w:lang w:val="en-AU"/>
        </w:rPr>
      </w:pPr>
    </w:p>
    <w:p w14:paraId="68DC3125" w14:textId="77777777" w:rsidR="00F5097F" w:rsidRPr="00BF78BD" w:rsidRDefault="00F5097F" w:rsidP="00F5097F">
      <w:pPr>
        <w:pStyle w:val="NoSpacing"/>
        <w:rPr>
          <w:rFonts w:eastAsia="Calibri"/>
          <w:bCs/>
          <w:lang w:val="en-AU"/>
        </w:rPr>
      </w:pPr>
      <w:r w:rsidRPr="00BF78BD">
        <w:rPr>
          <w:rFonts w:eastAsia="Calibri"/>
          <w:bCs/>
          <w:lang w:val="en-AU"/>
        </w:rPr>
        <w:t>VERSION CONTROL AND DOCUMENT HISTORY</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276"/>
        <w:gridCol w:w="3851"/>
        <w:gridCol w:w="2942"/>
      </w:tblGrid>
      <w:tr w:rsidR="00F5097F" w:rsidRPr="00BF78BD" w14:paraId="6524466A" w14:textId="77777777" w:rsidTr="00176CF1">
        <w:trPr>
          <w:trHeight w:val="20"/>
        </w:trPr>
        <w:tc>
          <w:tcPr>
            <w:tcW w:w="1255" w:type="pct"/>
            <w:tcBorders>
              <w:top w:val="single" w:sz="4" w:space="0" w:color="A6A6A6"/>
              <w:left w:val="single" w:sz="4" w:space="0" w:color="A6A6A6"/>
              <w:bottom w:val="single" w:sz="4" w:space="0" w:color="808080"/>
              <w:right w:val="single" w:sz="4" w:space="0" w:color="A6A6A6"/>
            </w:tcBorders>
            <w:shd w:val="clear" w:color="auto" w:fill="F2F2F2"/>
            <w:vAlign w:val="center"/>
          </w:tcPr>
          <w:p w14:paraId="625637F9" w14:textId="77777777" w:rsidR="00F5097F" w:rsidRPr="00BF78BD" w:rsidRDefault="00F5097F" w:rsidP="00176CF1">
            <w:pPr>
              <w:pStyle w:val="NoSpacing"/>
              <w:rPr>
                <w:rFonts w:eastAsia="Calibri"/>
                <w:color w:val="231F20"/>
                <w:lang w:val="en-AU"/>
              </w:rPr>
            </w:pPr>
            <w:r w:rsidRPr="00BF78BD">
              <w:rPr>
                <w:rFonts w:eastAsia="Calibri"/>
                <w:color w:val="231F20"/>
                <w:lang w:val="en-AU"/>
              </w:rPr>
              <w:t>Date</w:t>
            </w:r>
          </w:p>
        </w:tc>
        <w:tc>
          <w:tcPr>
            <w:tcW w:w="2123" w:type="pct"/>
            <w:tcBorders>
              <w:top w:val="single" w:sz="4" w:space="0" w:color="A6A6A6"/>
              <w:left w:val="single" w:sz="4" w:space="0" w:color="A6A6A6"/>
              <w:bottom w:val="single" w:sz="4" w:space="0" w:color="808080"/>
              <w:right w:val="single" w:sz="4" w:space="0" w:color="A6A6A6"/>
            </w:tcBorders>
            <w:shd w:val="clear" w:color="auto" w:fill="F2F2F2"/>
            <w:vAlign w:val="center"/>
          </w:tcPr>
          <w:p w14:paraId="20AE3C00" w14:textId="77777777" w:rsidR="00F5097F" w:rsidRPr="00BF78BD" w:rsidRDefault="00F5097F" w:rsidP="00176CF1">
            <w:pPr>
              <w:pStyle w:val="NoSpacing"/>
              <w:rPr>
                <w:rFonts w:eastAsia="Calibri"/>
                <w:color w:val="231F20"/>
                <w:lang w:val="en-AU"/>
              </w:rPr>
            </w:pPr>
            <w:r w:rsidRPr="00BF78BD">
              <w:rPr>
                <w:rFonts w:eastAsia="Calibri"/>
                <w:color w:val="231F20"/>
                <w:lang w:val="en-AU"/>
              </w:rPr>
              <w:t>Summary of Modifications</w:t>
            </w:r>
          </w:p>
        </w:tc>
        <w:tc>
          <w:tcPr>
            <w:tcW w:w="1622" w:type="pct"/>
            <w:tcBorders>
              <w:top w:val="single" w:sz="4" w:space="0" w:color="A6A6A6"/>
              <w:left w:val="single" w:sz="4" w:space="0" w:color="A6A6A6"/>
              <w:bottom w:val="single" w:sz="4" w:space="0" w:color="808080"/>
              <w:right w:val="single" w:sz="4" w:space="0" w:color="A6A6A6"/>
            </w:tcBorders>
            <w:shd w:val="clear" w:color="auto" w:fill="F2F2F2"/>
            <w:vAlign w:val="center"/>
          </w:tcPr>
          <w:p w14:paraId="57409F18" w14:textId="77777777" w:rsidR="00F5097F" w:rsidRPr="00BF78BD" w:rsidRDefault="00F5097F" w:rsidP="00176CF1">
            <w:pPr>
              <w:pStyle w:val="NoSpacing"/>
              <w:rPr>
                <w:rFonts w:eastAsia="Calibri"/>
                <w:color w:val="231F20"/>
                <w:lang w:val="en-AU"/>
              </w:rPr>
            </w:pPr>
            <w:r w:rsidRPr="00BF78BD">
              <w:rPr>
                <w:rFonts w:eastAsia="Calibri"/>
                <w:color w:val="231F20"/>
                <w:lang w:val="en-AU"/>
              </w:rPr>
              <w:t>Version</w:t>
            </w:r>
          </w:p>
        </w:tc>
      </w:tr>
      <w:tr w:rsidR="00F5097F" w:rsidRPr="00BF78BD" w14:paraId="792DDB77" w14:textId="77777777" w:rsidTr="00176CF1">
        <w:trPr>
          <w:trHeight w:val="794"/>
        </w:trPr>
        <w:tc>
          <w:tcPr>
            <w:tcW w:w="1255" w:type="pct"/>
            <w:tcBorders>
              <w:top w:val="single" w:sz="4" w:space="0" w:color="A6A6A6"/>
              <w:left w:val="single" w:sz="4" w:space="0" w:color="A6A6A6"/>
              <w:bottom w:val="single" w:sz="4" w:space="0" w:color="808080"/>
              <w:right w:val="single" w:sz="4" w:space="0" w:color="A6A6A6"/>
            </w:tcBorders>
            <w:shd w:val="clear" w:color="auto" w:fill="auto"/>
          </w:tcPr>
          <w:p w14:paraId="3BAE4386" w14:textId="77777777" w:rsidR="00F5097F" w:rsidRPr="00BF78BD" w:rsidRDefault="00F5097F" w:rsidP="00176CF1">
            <w:pPr>
              <w:pStyle w:val="NoSpacing"/>
              <w:rPr>
                <w:rFonts w:eastAsia="Calibri"/>
                <w:color w:val="231F20"/>
                <w:lang w:val="en-AU"/>
              </w:rPr>
            </w:pPr>
            <w:r>
              <w:rPr>
                <w:rFonts w:eastAsia="Calibri"/>
                <w:bCs/>
                <w:color w:val="231F20"/>
                <w:lang w:val="en-AU"/>
              </w:rPr>
              <w:t>01/04/2024</w:t>
            </w:r>
          </w:p>
        </w:tc>
        <w:tc>
          <w:tcPr>
            <w:tcW w:w="2123" w:type="pct"/>
            <w:tcBorders>
              <w:top w:val="single" w:sz="4" w:space="0" w:color="A6A6A6"/>
              <w:left w:val="single" w:sz="4" w:space="0" w:color="A6A6A6"/>
              <w:bottom w:val="single" w:sz="4" w:space="0" w:color="808080"/>
              <w:right w:val="single" w:sz="4" w:space="0" w:color="A6A6A6"/>
            </w:tcBorders>
            <w:shd w:val="clear" w:color="auto" w:fill="auto"/>
          </w:tcPr>
          <w:p w14:paraId="27613E8D" w14:textId="77777777" w:rsidR="00F5097F" w:rsidRPr="00BF78BD" w:rsidRDefault="00F5097F" w:rsidP="00176CF1">
            <w:pPr>
              <w:pStyle w:val="NoSpacing"/>
              <w:rPr>
                <w:rFonts w:eastAsia="Calibri"/>
                <w:bCs/>
                <w:color w:val="231F20"/>
                <w:lang w:val="en-AU"/>
              </w:rPr>
            </w:pPr>
            <w:r>
              <w:rPr>
                <w:rFonts w:eastAsia="Calibri"/>
                <w:bCs/>
                <w:color w:val="231F20"/>
                <w:lang w:val="en-AU"/>
              </w:rPr>
              <w:t>Organizational documents</w:t>
            </w:r>
          </w:p>
        </w:tc>
        <w:tc>
          <w:tcPr>
            <w:tcW w:w="1622" w:type="pct"/>
            <w:tcBorders>
              <w:top w:val="single" w:sz="4" w:space="0" w:color="A6A6A6"/>
              <w:left w:val="single" w:sz="4" w:space="0" w:color="A6A6A6"/>
              <w:bottom w:val="single" w:sz="4" w:space="0" w:color="808080"/>
              <w:right w:val="single" w:sz="4" w:space="0" w:color="A6A6A6"/>
            </w:tcBorders>
          </w:tcPr>
          <w:p w14:paraId="58A97D04" w14:textId="77777777" w:rsidR="00F5097F" w:rsidRPr="00BF78BD" w:rsidRDefault="00F5097F" w:rsidP="00176CF1">
            <w:pPr>
              <w:pStyle w:val="NoSpacing"/>
              <w:rPr>
                <w:rFonts w:eastAsia="Calibri"/>
                <w:bCs/>
                <w:color w:val="231F20"/>
                <w:lang w:val="en-AU"/>
              </w:rPr>
            </w:pPr>
            <w:r>
              <w:rPr>
                <w:rFonts w:eastAsia="Calibri"/>
                <w:bCs/>
                <w:color w:val="231F20"/>
                <w:lang w:val="en-AU"/>
              </w:rPr>
              <w:t>1</w:t>
            </w:r>
          </w:p>
        </w:tc>
      </w:tr>
      <w:tr w:rsidR="00F5097F" w:rsidRPr="00BF78BD" w14:paraId="5EA75DB4" w14:textId="77777777" w:rsidTr="00176CF1">
        <w:trPr>
          <w:trHeight w:val="794"/>
        </w:trPr>
        <w:tc>
          <w:tcPr>
            <w:tcW w:w="1255" w:type="pct"/>
            <w:tcBorders>
              <w:top w:val="single" w:sz="4" w:space="0" w:color="A6A6A6"/>
              <w:left w:val="single" w:sz="4" w:space="0" w:color="A6A6A6"/>
              <w:bottom w:val="single" w:sz="4" w:space="0" w:color="808080"/>
              <w:right w:val="single" w:sz="4" w:space="0" w:color="A6A6A6"/>
            </w:tcBorders>
            <w:shd w:val="clear" w:color="auto" w:fill="auto"/>
          </w:tcPr>
          <w:p w14:paraId="6F495C57" w14:textId="77777777" w:rsidR="00F5097F" w:rsidRPr="00BF78BD" w:rsidRDefault="00F5097F" w:rsidP="00176CF1">
            <w:pPr>
              <w:pStyle w:val="NoSpacing"/>
              <w:rPr>
                <w:rFonts w:eastAsia="Calibri"/>
                <w:color w:val="231F20"/>
                <w:lang w:val="en-AU"/>
              </w:rPr>
            </w:pPr>
            <w:r>
              <w:rPr>
                <w:rFonts w:eastAsia="Calibri"/>
                <w:bCs/>
                <w:color w:val="231F20"/>
                <w:lang w:val="en-AU"/>
              </w:rPr>
              <w:t>01/04/2024</w:t>
            </w:r>
          </w:p>
        </w:tc>
        <w:tc>
          <w:tcPr>
            <w:tcW w:w="2123" w:type="pct"/>
            <w:tcBorders>
              <w:top w:val="single" w:sz="4" w:space="0" w:color="A6A6A6"/>
              <w:left w:val="single" w:sz="4" w:space="0" w:color="A6A6A6"/>
              <w:bottom w:val="single" w:sz="4" w:space="0" w:color="808080"/>
              <w:right w:val="single" w:sz="4" w:space="0" w:color="A6A6A6"/>
            </w:tcBorders>
            <w:shd w:val="clear" w:color="auto" w:fill="auto"/>
          </w:tcPr>
          <w:p w14:paraId="6C685609" w14:textId="77777777" w:rsidR="00F5097F" w:rsidRPr="00BF78BD" w:rsidRDefault="00F5097F" w:rsidP="00176CF1">
            <w:pPr>
              <w:pStyle w:val="NoSpacing"/>
              <w:rPr>
                <w:rFonts w:eastAsia="Calibri"/>
                <w:bCs/>
                <w:color w:val="231F20"/>
                <w:lang w:val="en-AU"/>
              </w:rPr>
            </w:pPr>
            <w:r>
              <w:rPr>
                <w:rFonts w:eastAsia="Calibri"/>
                <w:bCs/>
                <w:color w:val="231F20"/>
                <w:lang w:val="en-AU"/>
              </w:rPr>
              <w:t>Organizational and marketing objectives</w:t>
            </w:r>
          </w:p>
        </w:tc>
        <w:tc>
          <w:tcPr>
            <w:tcW w:w="1622" w:type="pct"/>
            <w:tcBorders>
              <w:top w:val="single" w:sz="4" w:space="0" w:color="A6A6A6"/>
              <w:left w:val="single" w:sz="4" w:space="0" w:color="A6A6A6"/>
              <w:bottom w:val="single" w:sz="4" w:space="0" w:color="808080"/>
              <w:right w:val="single" w:sz="4" w:space="0" w:color="A6A6A6"/>
            </w:tcBorders>
          </w:tcPr>
          <w:p w14:paraId="79B98EC7" w14:textId="77777777" w:rsidR="00F5097F" w:rsidRPr="00BF78BD" w:rsidRDefault="00F5097F" w:rsidP="00176CF1">
            <w:pPr>
              <w:pStyle w:val="NoSpacing"/>
              <w:rPr>
                <w:rFonts w:eastAsia="Calibri"/>
                <w:bCs/>
                <w:color w:val="231F20"/>
                <w:lang w:val="en-AU"/>
              </w:rPr>
            </w:pPr>
            <w:r>
              <w:rPr>
                <w:rFonts w:eastAsia="Calibri"/>
                <w:bCs/>
                <w:color w:val="231F20"/>
                <w:lang w:val="en-AU"/>
              </w:rPr>
              <w:t>1.0</w:t>
            </w:r>
          </w:p>
        </w:tc>
      </w:tr>
    </w:tbl>
    <w:p w14:paraId="55C2B481" w14:textId="77777777" w:rsidR="00F5097F" w:rsidRPr="00BF78BD" w:rsidRDefault="00F5097F" w:rsidP="00F5097F">
      <w:pPr>
        <w:pStyle w:val="NoSpacing"/>
        <w:rPr>
          <w:rFonts w:eastAsia="Calibri"/>
          <w:bCs/>
          <w:lang w:val="en-AU"/>
        </w:rPr>
      </w:pPr>
    </w:p>
    <w:p w14:paraId="2993AB35" w14:textId="77777777" w:rsidR="00F5097F" w:rsidRPr="00BF78BD" w:rsidRDefault="00F5097F" w:rsidP="00F5097F">
      <w:pPr>
        <w:pStyle w:val="NoSpacing"/>
        <w:rPr>
          <w:rFonts w:eastAsia="Calibri"/>
          <w:bCs/>
          <w:highlight w:val="green"/>
          <w:lang w:val="en-AU"/>
        </w:rPr>
      </w:pPr>
      <w:r w:rsidRPr="00BF78BD">
        <w:rPr>
          <w:rFonts w:eastAsia="Calibri"/>
          <w:bCs/>
          <w:highlight w:val="green"/>
          <w:lang w:val="en-AU"/>
        </w:rPr>
        <w:t>ORGANISATIONAL INFORMATION</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132"/>
        <w:gridCol w:w="5937"/>
      </w:tblGrid>
      <w:tr w:rsidR="00F5097F" w:rsidRPr="00BF78BD" w14:paraId="79C8994F" w14:textId="77777777" w:rsidTr="00176CF1">
        <w:trPr>
          <w:trHeight w:val="1170"/>
        </w:trPr>
        <w:tc>
          <w:tcPr>
            <w:tcW w:w="1727" w:type="pct"/>
            <w:tcBorders>
              <w:top w:val="single" w:sz="4" w:space="0" w:color="808080"/>
              <w:left w:val="single" w:sz="4" w:space="0" w:color="A6A6A6"/>
              <w:bottom w:val="single" w:sz="4" w:space="0" w:color="808080"/>
              <w:right w:val="single" w:sz="4" w:space="0" w:color="A6A6A6"/>
            </w:tcBorders>
            <w:shd w:val="clear" w:color="auto" w:fill="F2F2F2"/>
            <w:vAlign w:val="center"/>
          </w:tcPr>
          <w:p w14:paraId="211BCAC6" w14:textId="77777777" w:rsidR="00F5097F" w:rsidRPr="00BF78BD" w:rsidRDefault="00F5097F" w:rsidP="00176CF1">
            <w:pPr>
              <w:pStyle w:val="NoSpacing"/>
              <w:rPr>
                <w:rFonts w:eastAsia="Calibri"/>
                <w:color w:val="231F20"/>
                <w:lang w:val="en-AU"/>
              </w:rPr>
            </w:pPr>
            <w:r w:rsidRPr="00BF78BD">
              <w:rPr>
                <w:rFonts w:eastAsia="Calibri"/>
                <w:color w:val="231F20"/>
                <w:lang w:val="en-AU"/>
              </w:rPr>
              <w:t xml:space="preserve">Vision </w:t>
            </w:r>
          </w:p>
          <w:p w14:paraId="423EE273" w14:textId="77777777" w:rsidR="00F5097F" w:rsidRPr="00BF78BD" w:rsidRDefault="00F5097F" w:rsidP="00176CF1">
            <w:pPr>
              <w:pStyle w:val="NoSpacing"/>
              <w:rPr>
                <w:rFonts w:eastAsia="Calibri"/>
                <w:bCs/>
                <w:color w:val="231F20"/>
                <w:lang w:val="en-AU"/>
              </w:rPr>
            </w:pPr>
            <w:r w:rsidRPr="00BF78BD">
              <w:rPr>
                <w:rFonts w:eastAsia="Calibri"/>
                <w:bCs/>
                <w:i/>
                <w:iCs/>
                <w:color w:val="1F497D"/>
                <w:lang w:val="en-AU"/>
              </w:rPr>
              <w:t xml:space="preserve">Big-picture statement of where the organisation wants to be in future. </w:t>
            </w:r>
          </w:p>
        </w:tc>
        <w:tc>
          <w:tcPr>
            <w:tcW w:w="3273" w:type="pct"/>
            <w:tcBorders>
              <w:top w:val="single" w:sz="4" w:space="0" w:color="808080"/>
              <w:left w:val="single" w:sz="4" w:space="0" w:color="A6A6A6"/>
              <w:bottom w:val="single" w:sz="4" w:space="0" w:color="808080"/>
              <w:right w:val="single" w:sz="4" w:space="0" w:color="A6A6A6"/>
            </w:tcBorders>
            <w:shd w:val="clear" w:color="auto" w:fill="auto"/>
          </w:tcPr>
          <w:p w14:paraId="01822B6D" w14:textId="77777777" w:rsidR="00F5097F" w:rsidRPr="00F77A2B" w:rsidRDefault="00F5097F" w:rsidP="00176CF1">
            <w:pPr>
              <w:pStyle w:val="NoSpacing"/>
              <w:rPr>
                <w:rFonts w:ascii="Times New Roman" w:eastAsia="Calibri" w:hAnsi="Times New Roman" w:cs="Times New Roman"/>
                <w:bCs/>
                <w:color w:val="231F20"/>
                <w:lang w:val="en-AU"/>
              </w:rPr>
            </w:pPr>
            <w:r w:rsidRPr="00F77A2B">
              <w:rPr>
                <w:rFonts w:ascii="Times New Roman" w:hAnsi="Times New Roman" w:cs="Times New Roman"/>
              </w:rPr>
              <w:t xml:space="preserve">Bounce Fitness is committed to an expanding role as a premiere provider of wellness integrated services. Through the evolvement of an empowered employee culture and the creative acquisition and use of resources, we will develop and implement comprehensive </w:t>
            </w:r>
            <w:proofErr w:type="spellStart"/>
            <w:r w:rsidRPr="00F77A2B">
              <w:rPr>
                <w:rFonts w:ascii="Times New Roman" w:hAnsi="Times New Roman" w:cs="Times New Roman"/>
              </w:rPr>
              <w:t>programmes</w:t>
            </w:r>
            <w:proofErr w:type="spellEnd"/>
            <w:r w:rsidRPr="00F77A2B">
              <w:rPr>
                <w:rFonts w:ascii="Times New Roman" w:hAnsi="Times New Roman" w:cs="Times New Roman"/>
              </w:rPr>
              <w:t xml:space="preserve"> and services appealing to all.</w:t>
            </w:r>
          </w:p>
        </w:tc>
      </w:tr>
      <w:tr w:rsidR="00F5097F" w:rsidRPr="00BF78BD" w14:paraId="4D56F12A" w14:textId="77777777" w:rsidTr="00176CF1">
        <w:trPr>
          <w:trHeight w:val="1170"/>
        </w:trPr>
        <w:tc>
          <w:tcPr>
            <w:tcW w:w="1727" w:type="pct"/>
            <w:tcBorders>
              <w:top w:val="single" w:sz="4" w:space="0" w:color="808080"/>
              <w:left w:val="single" w:sz="4" w:space="0" w:color="A6A6A6"/>
              <w:bottom w:val="single" w:sz="4" w:space="0" w:color="808080"/>
              <w:right w:val="single" w:sz="4" w:space="0" w:color="A6A6A6"/>
            </w:tcBorders>
            <w:shd w:val="clear" w:color="auto" w:fill="F2F2F2"/>
            <w:vAlign w:val="center"/>
          </w:tcPr>
          <w:p w14:paraId="1FAE6C0E" w14:textId="77777777" w:rsidR="00F5097F" w:rsidRPr="00BF78BD" w:rsidRDefault="00F5097F" w:rsidP="00176CF1">
            <w:pPr>
              <w:pStyle w:val="NoSpacing"/>
              <w:rPr>
                <w:rFonts w:eastAsia="Calibri"/>
                <w:color w:val="231F20"/>
                <w:lang w:val="en-AU"/>
              </w:rPr>
            </w:pPr>
            <w:r w:rsidRPr="00BF78BD">
              <w:rPr>
                <w:rFonts w:eastAsia="Calibri"/>
                <w:color w:val="231F20"/>
                <w:lang w:val="en-AU"/>
              </w:rPr>
              <w:t>Mission</w:t>
            </w:r>
          </w:p>
          <w:p w14:paraId="017419F3" w14:textId="77777777" w:rsidR="00F5097F" w:rsidRPr="00BF78BD" w:rsidRDefault="00F5097F" w:rsidP="00176CF1">
            <w:pPr>
              <w:pStyle w:val="NoSpacing"/>
              <w:rPr>
                <w:rFonts w:eastAsia="Calibri"/>
                <w:color w:val="231F20"/>
                <w:lang w:val="en-AU"/>
              </w:rPr>
            </w:pPr>
            <w:r w:rsidRPr="00BF78BD">
              <w:rPr>
                <w:rFonts w:eastAsia="Calibri"/>
                <w:bCs/>
                <w:i/>
                <w:iCs/>
                <w:color w:val="1F497D"/>
                <w:lang w:val="en-AU"/>
              </w:rPr>
              <w:t>Statement of what is the business and how the organisation aims to serve its key stakeholders.</w:t>
            </w:r>
          </w:p>
        </w:tc>
        <w:tc>
          <w:tcPr>
            <w:tcW w:w="3273" w:type="pct"/>
            <w:tcBorders>
              <w:top w:val="single" w:sz="4" w:space="0" w:color="808080"/>
              <w:left w:val="single" w:sz="4" w:space="0" w:color="A6A6A6"/>
              <w:bottom w:val="single" w:sz="4" w:space="0" w:color="808080"/>
              <w:right w:val="single" w:sz="4" w:space="0" w:color="A6A6A6"/>
            </w:tcBorders>
            <w:shd w:val="clear" w:color="auto" w:fill="auto"/>
          </w:tcPr>
          <w:p w14:paraId="5E142FFB" w14:textId="77777777" w:rsidR="00F5097F" w:rsidRPr="00F77A2B" w:rsidRDefault="00F5097F" w:rsidP="00176CF1">
            <w:pPr>
              <w:pStyle w:val="NoSpacing"/>
              <w:rPr>
                <w:rFonts w:ascii="Times New Roman" w:eastAsia="Calibri" w:hAnsi="Times New Roman" w:cs="Times New Roman"/>
                <w:color w:val="231F20"/>
                <w:lang w:val="en-AU"/>
              </w:rPr>
            </w:pPr>
            <w:r w:rsidRPr="00F77A2B">
              <w:rPr>
                <w:rFonts w:ascii="Times New Roman" w:eastAsia="Calibri" w:hAnsi="Times New Roman" w:cs="Times New Roman"/>
                <w:color w:val="231F20"/>
                <w:lang w:val="en-AU"/>
              </w:rPr>
              <w:t xml:space="preserve">The Centres will serve the community with quality, comprehensive, unique, and distinctive health </w:t>
            </w:r>
          </w:p>
          <w:p w14:paraId="47818C92" w14:textId="77777777" w:rsidR="00F5097F" w:rsidRPr="00F77A2B" w:rsidRDefault="00F5097F" w:rsidP="00176CF1">
            <w:pPr>
              <w:pStyle w:val="NoSpacing"/>
              <w:rPr>
                <w:rFonts w:ascii="Times New Roman" w:eastAsia="Calibri" w:hAnsi="Times New Roman" w:cs="Times New Roman"/>
                <w:color w:val="231F20"/>
                <w:lang w:val="en-AU"/>
              </w:rPr>
            </w:pPr>
            <w:proofErr w:type="gramStart"/>
            <w:r w:rsidRPr="00F77A2B">
              <w:rPr>
                <w:rFonts w:ascii="Times New Roman" w:eastAsia="Calibri" w:hAnsi="Times New Roman" w:cs="Times New Roman"/>
                <w:color w:val="231F20"/>
                <w:lang w:val="en-AU"/>
              </w:rPr>
              <w:t>programs</w:t>
            </w:r>
            <w:proofErr w:type="gramEnd"/>
            <w:r w:rsidRPr="00F77A2B">
              <w:rPr>
                <w:rFonts w:ascii="Times New Roman" w:eastAsia="Calibri" w:hAnsi="Times New Roman" w:cs="Times New Roman"/>
                <w:color w:val="231F20"/>
                <w:lang w:val="en-AU"/>
              </w:rPr>
              <w:t xml:space="preserve"> and services. The employee team will expand upon the preventive services while improving </w:t>
            </w:r>
          </w:p>
          <w:p w14:paraId="4FFAA0EB" w14:textId="77777777" w:rsidR="00F5097F" w:rsidRPr="00F77A2B" w:rsidRDefault="00F5097F" w:rsidP="00176CF1">
            <w:pPr>
              <w:pStyle w:val="NoSpacing"/>
              <w:rPr>
                <w:rFonts w:ascii="Times New Roman" w:eastAsia="Calibri" w:hAnsi="Times New Roman" w:cs="Times New Roman"/>
                <w:color w:val="231F20"/>
                <w:lang w:val="en-AU"/>
              </w:rPr>
            </w:pPr>
            <w:r w:rsidRPr="00F77A2B">
              <w:rPr>
                <w:rFonts w:ascii="Times New Roman" w:eastAsia="Calibri" w:hAnsi="Times New Roman" w:cs="Times New Roman"/>
                <w:color w:val="231F20"/>
                <w:lang w:val="en-AU"/>
              </w:rPr>
              <w:t xml:space="preserve">the quality of life among participants through health and fitness services utilising state of the art </w:t>
            </w:r>
          </w:p>
          <w:p w14:paraId="5CFC3614" w14:textId="77777777" w:rsidR="00F5097F" w:rsidRPr="00F77A2B" w:rsidRDefault="00F5097F" w:rsidP="00176CF1">
            <w:pPr>
              <w:pStyle w:val="NoSpacing"/>
              <w:rPr>
                <w:rFonts w:ascii="Times New Roman" w:eastAsia="Calibri" w:hAnsi="Times New Roman" w:cs="Times New Roman"/>
                <w:color w:val="231F20"/>
                <w:lang w:val="en-AU"/>
              </w:rPr>
            </w:pPr>
            <w:proofErr w:type="gramStart"/>
            <w:r w:rsidRPr="00F77A2B">
              <w:rPr>
                <w:rFonts w:ascii="Times New Roman" w:eastAsia="Calibri" w:hAnsi="Times New Roman" w:cs="Times New Roman"/>
                <w:color w:val="231F20"/>
                <w:lang w:val="en-AU"/>
              </w:rPr>
              <w:t>equipment</w:t>
            </w:r>
            <w:proofErr w:type="gramEnd"/>
            <w:r w:rsidRPr="00F77A2B">
              <w:rPr>
                <w:rFonts w:ascii="Times New Roman" w:eastAsia="Calibri" w:hAnsi="Times New Roman" w:cs="Times New Roman"/>
                <w:color w:val="231F20"/>
                <w:lang w:val="en-AU"/>
              </w:rPr>
              <w:t xml:space="preserve"> and practices. These programs will reflect members’ needs and be financially viable for all </w:t>
            </w:r>
          </w:p>
          <w:p w14:paraId="52B38DE2" w14:textId="77777777" w:rsidR="00F5097F" w:rsidRPr="00F77A2B" w:rsidRDefault="00F5097F" w:rsidP="00176CF1">
            <w:pPr>
              <w:pStyle w:val="NoSpacing"/>
              <w:rPr>
                <w:rFonts w:ascii="Times New Roman" w:eastAsia="Calibri" w:hAnsi="Times New Roman" w:cs="Times New Roman"/>
                <w:color w:val="231F20"/>
                <w:lang w:val="en-AU"/>
              </w:rPr>
            </w:pPr>
            <w:r w:rsidRPr="00F77A2B">
              <w:rPr>
                <w:rFonts w:ascii="Times New Roman" w:eastAsia="Calibri" w:hAnsi="Times New Roman" w:cs="Times New Roman"/>
                <w:color w:val="231F20"/>
                <w:lang w:val="en-AU"/>
              </w:rPr>
              <w:t>stakeholders</w:t>
            </w:r>
          </w:p>
        </w:tc>
      </w:tr>
      <w:tr w:rsidR="00F5097F" w:rsidRPr="00BF78BD" w14:paraId="62CDE2D5" w14:textId="77777777" w:rsidTr="00176CF1">
        <w:trPr>
          <w:trHeight w:val="1170"/>
        </w:trPr>
        <w:tc>
          <w:tcPr>
            <w:tcW w:w="1727" w:type="pct"/>
            <w:tcBorders>
              <w:top w:val="single" w:sz="4" w:space="0" w:color="808080"/>
              <w:left w:val="single" w:sz="4" w:space="0" w:color="A6A6A6"/>
              <w:bottom w:val="single" w:sz="4" w:space="0" w:color="808080"/>
              <w:right w:val="single" w:sz="4" w:space="0" w:color="A6A6A6"/>
            </w:tcBorders>
            <w:shd w:val="clear" w:color="auto" w:fill="F2F2F2"/>
            <w:vAlign w:val="center"/>
          </w:tcPr>
          <w:p w14:paraId="1B6EBED6" w14:textId="77777777" w:rsidR="00F5097F" w:rsidRPr="00BF78BD" w:rsidRDefault="00F5097F" w:rsidP="00176CF1">
            <w:pPr>
              <w:pStyle w:val="NoSpacing"/>
              <w:rPr>
                <w:rFonts w:eastAsia="Calibri"/>
                <w:color w:val="231F20"/>
                <w:lang w:val="en-AU"/>
              </w:rPr>
            </w:pPr>
            <w:r w:rsidRPr="00BF78BD">
              <w:rPr>
                <w:rFonts w:eastAsia="Calibri"/>
                <w:color w:val="231F20"/>
                <w:lang w:val="en-AU"/>
              </w:rPr>
              <w:t>Purpose</w:t>
            </w:r>
          </w:p>
          <w:p w14:paraId="029BE4C6" w14:textId="77777777" w:rsidR="00F5097F" w:rsidRPr="00BF78BD" w:rsidRDefault="00F5097F" w:rsidP="00176CF1">
            <w:pPr>
              <w:pStyle w:val="NoSpacing"/>
              <w:rPr>
                <w:rFonts w:eastAsia="Calibri"/>
                <w:bCs/>
                <w:i/>
                <w:iCs/>
                <w:color w:val="1F497D"/>
                <w:lang w:val="en-AU"/>
              </w:rPr>
            </w:pPr>
            <w:r w:rsidRPr="00BF78BD">
              <w:rPr>
                <w:rFonts w:eastAsia="Calibri"/>
                <w:bCs/>
                <w:i/>
                <w:iCs/>
                <w:color w:val="1F497D"/>
                <w:lang w:val="en-AU"/>
              </w:rPr>
              <w:t>Core reason of the organisation’s existence, the underlying idea that drives all actions and decisions of the organisation.</w:t>
            </w:r>
          </w:p>
          <w:p w14:paraId="31A428EB" w14:textId="77777777" w:rsidR="00F5097F" w:rsidRPr="00BF78BD" w:rsidRDefault="00F5097F" w:rsidP="00176CF1">
            <w:pPr>
              <w:pStyle w:val="NoSpacing"/>
              <w:rPr>
                <w:rFonts w:eastAsia="Calibri"/>
                <w:bCs/>
                <w:i/>
                <w:iCs/>
                <w:color w:val="1F497D"/>
              </w:rPr>
            </w:pPr>
            <w:r w:rsidRPr="00BF78BD">
              <w:rPr>
                <w:rFonts w:eastAsia="Calibri"/>
                <w:bCs/>
                <w:i/>
                <w:iCs/>
                <w:color w:val="1F497D"/>
                <w:highlight w:val="green"/>
              </w:rPr>
              <w:t xml:space="preserve">The Service and Holistic Approach- Page 5 of Business Plan </w:t>
            </w:r>
          </w:p>
        </w:tc>
        <w:tc>
          <w:tcPr>
            <w:tcW w:w="3273" w:type="pct"/>
            <w:tcBorders>
              <w:top w:val="single" w:sz="4" w:space="0" w:color="808080"/>
              <w:left w:val="single" w:sz="4" w:space="0" w:color="A6A6A6"/>
              <w:bottom w:val="single" w:sz="4" w:space="0" w:color="808080"/>
              <w:right w:val="single" w:sz="4" w:space="0" w:color="A6A6A6"/>
            </w:tcBorders>
            <w:shd w:val="clear" w:color="auto" w:fill="auto"/>
          </w:tcPr>
          <w:p w14:paraId="01C28091" w14:textId="77777777" w:rsidR="00F5097F" w:rsidRPr="00F77A2B" w:rsidRDefault="00F5097F" w:rsidP="00176CF1">
            <w:pPr>
              <w:pStyle w:val="NoSpacing"/>
              <w:rPr>
                <w:rFonts w:ascii="Times New Roman" w:eastAsia="Calibri" w:hAnsi="Times New Roman" w:cs="Times New Roman"/>
                <w:bCs/>
                <w:color w:val="231F20"/>
                <w:lang w:val="en-AU"/>
              </w:rPr>
            </w:pPr>
            <w:r w:rsidRPr="00F77A2B">
              <w:rPr>
                <w:rFonts w:ascii="Times New Roman" w:eastAsia="Calibri" w:hAnsi="Times New Roman" w:cs="Times New Roman"/>
                <w:bCs/>
                <w:color w:val="231F20"/>
                <w:lang w:val="en-AU"/>
              </w:rPr>
              <w:t>Bounce Fitness was originally created for the sole purpose of providing personal training services in the</w:t>
            </w:r>
          </w:p>
          <w:p w14:paraId="1DCADFD8" w14:textId="77777777" w:rsidR="00F5097F" w:rsidRPr="00F77A2B" w:rsidRDefault="00F5097F" w:rsidP="00176CF1">
            <w:pPr>
              <w:pStyle w:val="NoSpacing"/>
              <w:rPr>
                <w:rFonts w:ascii="Times New Roman" w:eastAsia="Calibri" w:hAnsi="Times New Roman" w:cs="Times New Roman"/>
                <w:bCs/>
                <w:color w:val="231F20"/>
                <w:lang w:val="en-AU"/>
              </w:rPr>
            </w:pPr>
            <w:r w:rsidRPr="00F77A2B">
              <w:rPr>
                <w:rFonts w:ascii="Times New Roman" w:eastAsia="Calibri" w:hAnsi="Times New Roman" w:cs="Times New Roman"/>
                <w:bCs/>
                <w:color w:val="231F20"/>
                <w:lang w:val="en-AU"/>
              </w:rPr>
              <w:t>Cairns area. The popularity has encouraged expansion in the services offered and locations.</w:t>
            </w:r>
          </w:p>
          <w:p w14:paraId="0AFA188C" w14:textId="77777777" w:rsidR="00F5097F" w:rsidRPr="00F77A2B" w:rsidRDefault="00F5097F" w:rsidP="00176CF1">
            <w:pPr>
              <w:pStyle w:val="NoSpacing"/>
              <w:rPr>
                <w:rFonts w:ascii="Times New Roman" w:eastAsia="Calibri" w:hAnsi="Times New Roman" w:cs="Times New Roman"/>
                <w:bCs/>
                <w:color w:val="231F20"/>
                <w:lang w:val="en-AU"/>
              </w:rPr>
            </w:pPr>
            <w:r w:rsidRPr="00F77A2B">
              <w:rPr>
                <w:rFonts w:ascii="Times New Roman" w:eastAsia="Calibri" w:hAnsi="Times New Roman" w:cs="Times New Roman"/>
                <w:bCs/>
                <w:color w:val="231F20"/>
                <w:lang w:val="en-AU"/>
              </w:rPr>
              <w:t>Holistic approach</w:t>
            </w:r>
          </w:p>
          <w:p w14:paraId="378C6A62" w14:textId="77777777" w:rsidR="00F5097F" w:rsidRPr="00F77A2B" w:rsidRDefault="00F5097F" w:rsidP="00176CF1">
            <w:pPr>
              <w:pStyle w:val="NoSpacing"/>
              <w:rPr>
                <w:rFonts w:ascii="Times New Roman" w:eastAsia="Calibri" w:hAnsi="Times New Roman" w:cs="Times New Roman"/>
                <w:bCs/>
                <w:color w:val="231F20"/>
                <w:lang w:val="en-AU"/>
              </w:rPr>
            </w:pPr>
            <w:r w:rsidRPr="00F77A2B">
              <w:rPr>
                <w:rFonts w:ascii="Times New Roman" w:eastAsia="Calibri" w:hAnsi="Times New Roman" w:cs="Times New Roman"/>
                <w:bCs/>
                <w:color w:val="231F20"/>
                <w:lang w:val="en-AU"/>
              </w:rPr>
              <w:t xml:space="preserve">One method that Bounce Fitness uses to distinguish itself from others is through the holistic approach </w:t>
            </w:r>
          </w:p>
          <w:p w14:paraId="20D9FBEF" w14:textId="77777777" w:rsidR="00F5097F" w:rsidRPr="00F77A2B" w:rsidRDefault="00F5097F" w:rsidP="00176CF1">
            <w:pPr>
              <w:pStyle w:val="NoSpacing"/>
              <w:rPr>
                <w:rFonts w:ascii="Times New Roman" w:eastAsia="Calibri" w:hAnsi="Times New Roman" w:cs="Times New Roman"/>
                <w:bCs/>
                <w:color w:val="231F20"/>
                <w:lang w:val="en-AU"/>
              </w:rPr>
            </w:pPr>
            <w:proofErr w:type="gramStart"/>
            <w:r w:rsidRPr="00F77A2B">
              <w:rPr>
                <w:rFonts w:ascii="Times New Roman" w:eastAsia="Calibri" w:hAnsi="Times New Roman" w:cs="Times New Roman"/>
                <w:bCs/>
                <w:color w:val="231F20"/>
                <w:lang w:val="en-AU"/>
              </w:rPr>
              <w:t>developed</w:t>
            </w:r>
            <w:proofErr w:type="gramEnd"/>
            <w:r w:rsidRPr="00F77A2B">
              <w:rPr>
                <w:rFonts w:ascii="Times New Roman" w:eastAsia="Calibri" w:hAnsi="Times New Roman" w:cs="Times New Roman"/>
                <w:bCs/>
                <w:color w:val="231F20"/>
                <w:lang w:val="en-AU"/>
              </w:rPr>
              <w:t xml:space="preserve"> by Ms House. The support on specific concerns of clients, focused attention and follow</w:t>
            </w:r>
          </w:p>
          <w:p w14:paraId="65A2BA7E" w14:textId="77777777" w:rsidR="00F5097F" w:rsidRPr="00F77A2B" w:rsidRDefault="00F5097F" w:rsidP="00176CF1">
            <w:pPr>
              <w:pStyle w:val="NoSpacing"/>
              <w:rPr>
                <w:rFonts w:ascii="Times New Roman" w:eastAsia="Calibri" w:hAnsi="Times New Roman" w:cs="Times New Roman"/>
                <w:bCs/>
                <w:color w:val="231F20"/>
                <w:lang w:val="en-AU"/>
              </w:rPr>
            </w:pPr>
            <w:r w:rsidRPr="00F77A2B">
              <w:rPr>
                <w:rFonts w:ascii="Times New Roman" w:eastAsia="Calibri" w:hAnsi="Times New Roman" w:cs="Times New Roman"/>
                <w:bCs/>
                <w:color w:val="231F20"/>
                <w:lang w:val="en-AU"/>
              </w:rPr>
              <w:t xml:space="preserve">up of staff, interesting and exciting new classes coupled with innovative new concepts were the keys </w:t>
            </w:r>
          </w:p>
          <w:p w14:paraId="2ED9563B" w14:textId="77777777" w:rsidR="00F5097F" w:rsidRPr="00F77A2B" w:rsidRDefault="00F5097F" w:rsidP="00176CF1">
            <w:pPr>
              <w:pStyle w:val="NoSpacing"/>
              <w:rPr>
                <w:rFonts w:ascii="Times New Roman" w:eastAsia="Calibri" w:hAnsi="Times New Roman" w:cs="Times New Roman"/>
                <w:bCs/>
                <w:color w:val="231F20"/>
                <w:lang w:val="en-AU"/>
              </w:rPr>
            </w:pPr>
            <w:r w:rsidRPr="00F77A2B">
              <w:rPr>
                <w:rFonts w:ascii="Times New Roman" w:eastAsia="Calibri" w:hAnsi="Times New Roman" w:cs="Times New Roman"/>
                <w:bCs/>
                <w:color w:val="231F20"/>
                <w:lang w:val="en-AU"/>
              </w:rPr>
              <w:t>to Bounce’s early acceptance</w:t>
            </w:r>
          </w:p>
        </w:tc>
      </w:tr>
      <w:tr w:rsidR="00F5097F" w:rsidRPr="00BF78BD" w14:paraId="6C41C384" w14:textId="77777777" w:rsidTr="00176CF1">
        <w:trPr>
          <w:trHeight w:val="1170"/>
        </w:trPr>
        <w:tc>
          <w:tcPr>
            <w:tcW w:w="1727" w:type="pct"/>
            <w:tcBorders>
              <w:top w:val="single" w:sz="4" w:space="0" w:color="808080"/>
              <w:left w:val="single" w:sz="4" w:space="0" w:color="A6A6A6"/>
              <w:right w:val="single" w:sz="4" w:space="0" w:color="A6A6A6"/>
            </w:tcBorders>
            <w:shd w:val="clear" w:color="auto" w:fill="F2F2F2"/>
            <w:vAlign w:val="center"/>
          </w:tcPr>
          <w:p w14:paraId="0F83F793" w14:textId="77777777" w:rsidR="00F5097F" w:rsidRPr="00BF78BD" w:rsidRDefault="00F5097F" w:rsidP="00176CF1">
            <w:pPr>
              <w:pStyle w:val="NoSpacing"/>
              <w:rPr>
                <w:rFonts w:eastAsia="Calibri"/>
                <w:color w:val="231F20"/>
                <w:lang w:val="en-AU"/>
              </w:rPr>
            </w:pPr>
            <w:r w:rsidRPr="00BF78BD">
              <w:rPr>
                <w:rFonts w:eastAsia="Calibri"/>
                <w:color w:val="231F20"/>
                <w:lang w:val="en-AU"/>
              </w:rPr>
              <w:t>Values</w:t>
            </w:r>
          </w:p>
          <w:p w14:paraId="54BD6EFC" w14:textId="77777777" w:rsidR="00F5097F" w:rsidRPr="00BF78BD" w:rsidRDefault="00F5097F" w:rsidP="00176CF1">
            <w:pPr>
              <w:pStyle w:val="NoSpacing"/>
              <w:rPr>
                <w:rFonts w:eastAsia="Calibri"/>
                <w:color w:val="231F20"/>
                <w:lang w:val="en-AU"/>
              </w:rPr>
            </w:pPr>
            <w:r w:rsidRPr="00BF78BD">
              <w:rPr>
                <w:rFonts w:eastAsia="Calibri"/>
                <w:bCs/>
                <w:i/>
                <w:iCs/>
                <w:color w:val="1F497D"/>
                <w:lang w:val="en-AU"/>
              </w:rPr>
              <w:t>Fundamental beliefs by which the organisation strives to abide, irrespective of the circumstances.</w:t>
            </w:r>
          </w:p>
        </w:tc>
        <w:tc>
          <w:tcPr>
            <w:tcW w:w="3273" w:type="pct"/>
            <w:tcBorders>
              <w:top w:val="single" w:sz="4" w:space="0" w:color="808080"/>
              <w:left w:val="single" w:sz="4" w:space="0" w:color="A6A6A6"/>
              <w:right w:val="single" w:sz="4" w:space="0" w:color="A6A6A6"/>
            </w:tcBorders>
            <w:shd w:val="clear" w:color="auto" w:fill="auto"/>
          </w:tcPr>
          <w:p w14:paraId="02579650" w14:textId="77777777" w:rsidR="00F5097F" w:rsidRPr="00F77A2B" w:rsidRDefault="00F5097F" w:rsidP="00176CF1">
            <w:pPr>
              <w:pStyle w:val="NoSpacing"/>
              <w:rPr>
                <w:rFonts w:ascii="Times New Roman" w:eastAsia="Calibri" w:hAnsi="Times New Roman" w:cs="Times New Roman"/>
                <w:bCs/>
                <w:color w:val="231F20"/>
                <w:lang w:val="en-AU"/>
              </w:rPr>
            </w:pPr>
            <w:r w:rsidRPr="00F77A2B">
              <w:rPr>
                <w:rFonts w:ascii="Times New Roman" w:eastAsia="Calibri" w:hAnsi="Times New Roman" w:cs="Times New Roman"/>
                <w:bCs/>
                <w:color w:val="231F20"/>
                <w:lang w:val="en-AU"/>
              </w:rPr>
              <w:t>Integrity</w:t>
            </w:r>
            <w:r>
              <w:rPr>
                <w:rFonts w:ascii="Times New Roman" w:eastAsia="Calibri" w:hAnsi="Times New Roman" w:cs="Times New Roman"/>
                <w:bCs/>
                <w:color w:val="231F20"/>
                <w:lang w:val="en-AU"/>
              </w:rPr>
              <w:t>, accountability, team work</w:t>
            </w:r>
          </w:p>
          <w:p w14:paraId="752E2997" w14:textId="77777777" w:rsidR="00F5097F" w:rsidRPr="00F77A2B" w:rsidRDefault="00F5097F" w:rsidP="00176CF1">
            <w:pPr>
              <w:pStyle w:val="NoSpacing"/>
              <w:rPr>
                <w:rFonts w:ascii="Times New Roman" w:eastAsia="Calibri" w:hAnsi="Times New Roman" w:cs="Times New Roman"/>
                <w:bCs/>
                <w:color w:val="231F20"/>
                <w:lang w:val="en-AU"/>
              </w:rPr>
            </w:pPr>
            <w:r w:rsidRPr="00F77A2B">
              <w:rPr>
                <w:rFonts w:ascii="Times New Roman" w:eastAsia="Calibri" w:hAnsi="Times New Roman" w:cs="Times New Roman"/>
                <w:bCs/>
                <w:color w:val="231F20"/>
                <w:lang w:val="en-AU"/>
              </w:rPr>
              <w:t xml:space="preserve">We hold ourselves and co-workers accountable for building trust with our members and each other by </w:t>
            </w:r>
          </w:p>
          <w:p w14:paraId="06FE7E59" w14:textId="77777777" w:rsidR="00F5097F" w:rsidRPr="00F77A2B" w:rsidRDefault="00F5097F" w:rsidP="00176CF1">
            <w:pPr>
              <w:pStyle w:val="NoSpacing"/>
              <w:rPr>
                <w:rFonts w:ascii="Times New Roman" w:eastAsia="Calibri" w:hAnsi="Times New Roman" w:cs="Times New Roman"/>
                <w:bCs/>
                <w:color w:val="231F20"/>
                <w:lang w:val="en-AU"/>
              </w:rPr>
            </w:pPr>
            <w:proofErr w:type="gramStart"/>
            <w:r w:rsidRPr="00F77A2B">
              <w:rPr>
                <w:rFonts w:ascii="Times New Roman" w:eastAsia="Calibri" w:hAnsi="Times New Roman" w:cs="Times New Roman"/>
                <w:bCs/>
                <w:color w:val="231F20"/>
                <w:lang w:val="en-AU"/>
              </w:rPr>
              <w:t>being</w:t>
            </w:r>
            <w:proofErr w:type="gramEnd"/>
            <w:r w:rsidRPr="00F77A2B">
              <w:rPr>
                <w:rFonts w:ascii="Times New Roman" w:eastAsia="Calibri" w:hAnsi="Times New Roman" w:cs="Times New Roman"/>
                <w:bCs/>
                <w:color w:val="231F20"/>
                <w:lang w:val="en-AU"/>
              </w:rPr>
              <w:t xml:space="preserve"> honest, ethical and consistent in what we say and do.</w:t>
            </w:r>
          </w:p>
        </w:tc>
      </w:tr>
    </w:tbl>
    <w:p w14:paraId="31F69F15" w14:textId="77777777" w:rsidR="00F5097F" w:rsidRPr="00BF78BD" w:rsidRDefault="00F5097F" w:rsidP="00F5097F">
      <w:pPr>
        <w:pStyle w:val="NoSpacing"/>
        <w:rPr>
          <w:rFonts w:eastAsia="Calibri"/>
          <w:lang w:val="en-AU"/>
        </w:rPr>
      </w:pPr>
      <w:bookmarkStart w:id="5" w:name="_Hlk68814833"/>
    </w:p>
    <w:p w14:paraId="5D41B37B" w14:textId="77777777" w:rsidR="00F5097F" w:rsidRPr="00BF78BD" w:rsidRDefault="00F5097F" w:rsidP="00F5097F">
      <w:pPr>
        <w:pStyle w:val="NoSpacing"/>
        <w:rPr>
          <w:rFonts w:eastAsia="Calibri"/>
          <w:bCs/>
          <w:lang w:val="en-AU"/>
        </w:rPr>
      </w:pPr>
    </w:p>
    <w:p w14:paraId="3C8F6122" w14:textId="77777777" w:rsidR="00F5097F" w:rsidRPr="00BF78BD" w:rsidRDefault="00F5097F" w:rsidP="00F5097F">
      <w:pPr>
        <w:pStyle w:val="NoSpacing"/>
        <w:rPr>
          <w:rFonts w:eastAsia="Calibri"/>
          <w:bCs/>
          <w:lang w:val="en-AU"/>
        </w:rPr>
      </w:pPr>
    </w:p>
    <w:p w14:paraId="638E1AF5" w14:textId="77777777" w:rsidR="00F5097F" w:rsidRPr="00BF78BD" w:rsidRDefault="00F5097F" w:rsidP="00F5097F">
      <w:pPr>
        <w:pStyle w:val="NoSpacing"/>
        <w:rPr>
          <w:rFonts w:eastAsia="Calibri"/>
          <w:bCs/>
          <w:lang w:val="en-AU"/>
        </w:rPr>
      </w:pPr>
      <w:r w:rsidRPr="00BF78BD">
        <w:rPr>
          <w:rFonts w:eastAsia="Calibri"/>
          <w:bCs/>
          <w:lang w:val="en-AU"/>
        </w:rPr>
        <w:t>MARKETING OBJECTIVES</w:t>
      </w:r>
    </w:p>
    <w:p w14:paraId="5DAD1F64" w14:textId="77777777" w:rsidR="00F5097F" w:rsidRPr="00BF78BD" w:rsidRDefault="00F5097F" w:rsidP="00F5097F">
      <w:pPr>
        <w:pStyle w:val="NoSpacing"/>
        <w:rPr>
          <w:rFonts w:eastAsia="Calibri"/>
          <w:bCs/>
          <w:i/>
          <w:iCs/>
          <w:color w:val="1F497D"/>
          <w:lang w:val="en-AU"/>
        </w:rPr>
      </w:pPr>
      <w:r w:rsidRPr="00BF78BD">
        <w:rPr>
          <w:rFonts w:eastAsia="Calibri"/>
          <w:bCs/>
          <w:i/>
          <w:iCs/>
          <w:color w:val="1F497D"/>
          <w:lang w:val="en-AU"/>
        </w:rPr>
        <w:t xml:space="preserve">Objectives are overall SMART results set for the marketing function of the organisation.  </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069"/>
      </w:tblGrid>
      <w:tr w:rsidR="00F5097F" w:rsidRPr="00BF78BD" w14:paraId="35626713" w14:textId="77777777" w:rsidTr="00176CF1">
        <w:trPr>
          <w:trHeight w:val="745"/>
        </w:trPr>
        <w:tc>
          <w:tcPr>
            <w:tcW w:w="5000" w:type="pct"/>
            <w:tcBorders>
              <w:top w:val="single" w:sz="4" w:space="0" w:color="808080"/>
              <w:left w:val="single" w:sz="4" w:space="0" w:color="A6A6A6"/>
              <w:right w:val="single" w:sz="4" w:space="0" w:color="A6A6A6"/>
            </w:tcBorders>
            <w:shd w:val="clear" w:color="auto" w:fill="auto"/>
          </w:tcPr>
          <w:bookmarkEnd w:id="5"/>
          <w:p w14:paraId="559A18DE" w14:textId="77777777" w:rsidR="00F5097F" w:rsidRPr="00592099" w:rsidRDefault="00F5097F" w:rsidP="00176CF1">
            <w:pPr>
              <w:pStyle w:val="NoSpacing"/>
              <w:rPr>
                <w:rFonts w:eastAsia="Calibri"/>
                <w:bCs/>
                <w:i/>
                <w:iCs/>
                <w:color w:val="1F497D"/>
                <w:lang w:val="en-AU"/>
              </w:rPr>
            </w:pPr>
            <w:r>
              <w:rPr>
                <w:rFonts w:eastAsia="Calibri"/>
                <w:bCs/>
                <w:i/>
                <w:iCs/>
                <w:color w:val="1F497D"/>
                <w:lang w:val="en-AU"/>
              </w:rPr>
              <w:t xml:space="preserve">The focus of substantial </w:t>
            </w:r>
            <w:r w:rsidRPr="00592099">
              <w:rPr>
                <w:rFonts w:eastAsia="Calibri"/>
                <w:bCs/>
                <w:i/>
                <w:iCs/>
                <w:color w:val="1F497D"/>
                <w:lang w:val="en-AU"/>
              </w:rPr>
              <w:t>research was on the growth of holistic life management including personal training and fitness and</w:t>
            </w:r>
          </w:p>
          <w:p w14:paraId="13B8D8D0" w14:textId="77777777" w:rsidR="00F5097F" w:rsidRPr="00BF78BD" w:rsidRDefault="00F5097F" w:rsidP="00176CF1">
            <w:pPr>
              <w:pStyle w:val="NoSpacing"/>
              <w:rPr>
                <w:rFonts w:eastAsia="Calibri"/>
                <w:bCs/>
                <w:i/>
                <w:iCs/>
                <w:color w:val="1F497D"/>
                <w:lang w:val="en-AU"/>
              </w:rPr>
            </w:pPr>
            <w:r w:rsidRPr="00592099">
              <w:rPr>
                <w:rFonts w:eastAsia="Calibri"/>
                <w:bCs/>
                <w:i/>
                <w:iCs/>
                <w:color w:val="1F497D"/>
                <w:lang w:val="en-AU"/>
              </w:rPr>
              <w:t>on the geographic markets she planned to serve</w:t>
            </w:r>
          </w:p>
        </w:tc>
      </w:tr>
      <w:tr w:rsidR="00F5097F" w:rsidRPr="00BF78BD" w14:paraId="2B9FCA54" w14:textId="77777777" w:rsidTr="00176CF1">
        <w:trPr>
          <w:trHeight w:val="745"/>
        </w:trPr>
        <w:tc>
          <w:tcPr>
            <w:tcW w:w="5000" w:type="pct"/>
            <w:tcBorders>
              <w:top w:val="single" w:sz="4" w:space="0" w:color="808080"/>
              <w:left w:val="single" w:sz="4" w:space="0" w:color="A6A6A6"/>
              <w:bottom w:val="single" w:sz="4" w:space="0" w:color="808080"/>
              <w:right w:val="single" w:sz="4" w:space="0" w:color="A6A6A6"/>
            </w:tcBorders>
            <w:shd w:val="clear" w:color="auto" w:fill="auto"/>
          </w:tcPr>
          <w:p w14:paraId="1B1910A2" w14:textId="77777777" w:rsidR="00F5097F" w:rsidRPr="00592099" w:rsidRDefault="00F5097F" w:rsidP="00176CF1">
            <w:pPr>
              <w:pStyle w:val="NoSpacing"/>
              <w:jc w:val="both"/>
              <w:rPr>
                <w:rFonts w:ascii="Times New Roman" w:eastAsia="Calibri" w:hAnsi="Times New Roman" w:cs="Times New Roman"/>
                <w:bCs/>
                <w:color w:val="231F20"/>
                <w:lang w:val="en-AU"/>
              </w:rPr>
            </w:pPr>
            <w:r w:rsidRPr="00592099">
              <w:rPr>
                <w:rFonts w:ascii="Times New Roman" w:eastAsia="Calibri" w:hAnsi="Times New Roman" w:cs="Times New Roman"/>
                <w:bCs/>
                <w:color w:val="231F20"/>
                <w:lang w:val="en-AU"/>
              </w:rPr>
              <w:t>Bounce Fitness also intends to continue with the tender processes, approach medical centres and</w:t>
            </w:r>
            <w:r>
              <w:rPr>
                <w:rFonts w:ascii="Times New Roman" w:eastAsia="Calibri" w:hAnsi="Times New Roman" w:cs="Times New Roman"/>
                <w:bCs/>
                <w:color w:val="231F20"/>
                <w:lang w:val="en-AU"/>
              </w:rPr>
              <w:t xml:space="preserve"> </w:t>
            </w:r>
            <w:r w:rsidRPr="00592099">
              <w:rPr>
                <w:rFonts w:ascii="Times New Roman" w:eastAsia="Calibri" w:hAnsi="Times New Roman" w:cs="Times New Roman"/>
                <w:bCs/>
                <w:color w:val="231F20"/>
                <w:lang w:val="en-AU"/>
              </w:rPr>
              <w:t>aged care centres to offer special arrangements for their people to imp</w:t>
            </w:r>
            <w:r>
              <w:rPr>
                <w:rFonts w:ascii="Times New Roman" w:eastAsia="Calibri" w:hAnsi="Times New Roman" w:cs="Times New Roman"/>
                <w:bCs/>
                <w:color w:val="231F20"/>
                <w:lang w:val="en-AU"/>
              </w:rPr>
              <w:t xml:space="preserve">rove their mental and physical </w:t>
            </w:r>
            <w:r w:rsidRPr="00592099">
              <w:rPr>
                <w:rFonts w:ascii="Times New Roman" w:eastAsia="Calibri" w:hAnsi="Times New Roman" w:cs="Times New Roman"/>
                <w:bCs/>
                <w:color w:val="231F20"/>
                <w:lang w:val="en-AU"/>
              </w:rPr>
              <w:t>health through diet, exercise and companionship</w:t>
            </w:r>
          </w:p>
        </w:tc>
      </w:tr>
    </w:tbl>
    <w:p w14:paraId="2C21CA30" w14:textId="77777777" w:rsidR="00F5097F" w:rsidRPr="00BF78BD" w:rsidRDefault="00F5097F" w:rsidP="00F5097F">
      <w:pPr>
        <w:pStyle w:val="NoSpacing"/>
        <w:rPr>
          <w:rFonts w:eastAsia="Calibri"/>
          <w:bCs/>
          <w:i/>
          <w:iCs/>
          <w:color w:val="A6A6A6"/>
          <w:lang w:val="en-AU"/>
        </w:rPr>
      </w:pPr>
      <w:r w:rsidRPr="00BF78BD">
        <w:rPr>
          <w:rFonts w:eastAsia="Calibri"/>
          <w:bCs/>
          <w:i/>
          <w:iCs/>
          <w:color w:val="A6A6A6"/>
          <w:lang w:val="en-AU"/>
        </w:rPr>
        <w:t>Add more rows as necessary.</w:t>
      </w:r>
    </w:p>
    <w:p w14:paraId="27566CD4" w14:textId="77777777" w:rsidR="00F5097F" w:rsidRPr="00BF78BD" w:rsidRDefault="00F5097F" w:rsidP="00F5097F">
      <w:pPr>
        <w:pStyle w:val="NoSpacing"/>
        <w:rPr>
          <w:rFonts w:eastAsia="Calibri"/>
          <w:bCs/>
          <w:highlight w:val="green"/>
        </w:rPr>
      </w:pPr>
      <w:r w:rsidRPr="00BF78BD">
        <w:rPr>
          <w:rFonts w:eastAsia="Calibri"/>
          <w:bCs/>
          <w:lang w:val="en-AU"/>
        </w:rPr>
        <w:t xml:space="preserve">COMPLIANCE REQUIREMENTS </w:t>
      </w:r>
      <w:r w:rsidRPr="00BF78BD">
        <w:rPr>
          <w:rFonts w:eastAsia="Calibri"/>
          <w:bCs/>
        </w:rPr>
        <w:t>(</w:t>
      </w:r>
      <w:r w:rsidRPr="00BF78BD">
        <w:rPr>
          <w:rFonts w:eastAsia="Calibri"/>
          <w:bCs/>
          <w:highlight w:val="green"/>
        </w:rPr>
        <w:t>side no. 28-37 of PPT)</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556"/>
        <w:gridCol w:w="3513"/>
      </w:tblGrid>
      <w:tr w:rsidR="00F5097F" w:rsidRPr="00BF78BD" w14:paraId="71F7F4C4" w14:textId="77777777" w:rsidTr="00176CF1">
        <w:trPr>
          <w:trHeight w:val="96"/>
        </w:trPr>
        <w:tc>
          <w:tcPr>
            <w:tcW w:w="5000" w:type="pct"/>
            <w:gridSpan w:val="2"/>
            <w:tcBorders>
              <w:top w:val="single" w:sz="4" w:space="0" w:color="808080"/>
              <w:left w:val="single" w:sz="4" w:space="0" w:color="A6A6A6"/>
              <w:right w:val="single" w:sz="4" w:space="0" w:color="A6A6A6"/>
            </w:tcBorders>
            <w:shd w:val="clear" w:color="auto" w:fill="F2F2F2"/>
            <w:vAlign w:val="center"/>
          </w:tcPr>
          <w:p w14:paraId="3999CF3E" w14:textId="77777777" w:rsidR="00F5097F" w:rsidRPr="00BF78BD" w:rsidRDefault="00F5097F" w:rsidP="00176CF1">
            <w:pPr>
              <w:pStyle w:val="NoSpacing"/>
              <w:rPr>
                <w:rFonts w:eastAsia="Calibri"/>
                <w:color w:val="231F20"/>
                <w:lang w:val="en-AU"/>
              </w:rPr>
            </w:pPr>
            <w:r w:rsidRPr="00BF78BD">
              <w:rPr>
                <w:rFonts w:eastAsia="Calibri"/>
                <w:color w:val="231F20"/>
                <w:lang w:val="en-AU"/>
              </w:rPr>
              <w:t>Legal Rights</w:t>
            </w:r>
          </w:p>
          <w:p w14:paraId="5CB04946" w14:textId="77777777" w:rsidR="00F5097F" w:rsidRPr="00BF78BD" w:rsidRDefault="00F5097F" w:rsidP="00176CF1">
            <w:pPr>
              <w:pStyle w:val="NoSpacing"/>
              <w:rPr>
                <w:rFonts w:eastAsia="Calibri"/>
                <w:color w:val="231F20"/>
                <w:lang w:val="en-AU"/>
              </w:rPr>
            </w:pPr>
            <w:r w:rsidRPr="00BF78BD">
              <w:rPr>
                <w:rFonts w:eastAsia="Calibri"/>
                <w:bCs/>
                <w:i/>
                <w:iCs/>
                <w:color w:val="1F497D"/>
                <w:lang w:val="en-AU"/>
              </w:rPr>
              <w:t>Interests of the marketing function of the organisation protected by federal and/or state/territory legislation. Add more rows as necessary.</w:t>
            </w:r>
          </w:p>
        </w:tc>
      </w:tr>
      <w:tr w:rsidR="00F5097F" w:rsidRPr="00BF78BD" w14:paraId="5B7BB25F" w14:textId="77777777" w:rsidTr="00176CF1">
        <w:trPr>
          <w:trHeight w:val="1417"/>
        </w:trPr>
        <w:tc>
          <w:tcPr>
            <w:tcW w:w="5000" w:type="pct"/>
            <w:gridSpan w:val="2"/>
            <w:tcBorders>
              <w:top w:val="single" w:sz="4" w:space="0" w:color="808080"/>
              <w:left w:val="single" w:sz="4" w:space="0" w:color="A6A6A6"/>
              <w:right w:val="single" w:sz="4" w:space="0" w:color="A6A6A6"/>
            </w:tcBorders>
            <w:shd w:val="clear" w:color="auto" w:fill="auto"/>
          </w:tcPr>
          <w:p w14:paraId="50760A73" w14:textId="77777777" w:rsidR="00F5097F" w:rsidRPr="00BF78BD" w:rsidRDefault="00F5097F" w:rsidP="00176CF1">
            <w:pPr>
              <w:pStyle w:val="NoSpacing"/>
              <w:rPr>
                <w:rFonts w:eastAsia="Calibri"/>
                <w:bCs/>
                <w:i/>
                <w:iCs/>
                <w:color w:val="1F497D"/>
                <w:lang w:val="en-AU"/>
              </w:rPr>
            </w:pPr>
            <w:r>
              <w:rPr>
                <w:rFonts w:eastAsia="Calibri"/>
                <w:bCs/>
                <w:i/>
                <w:iCs/>
                <w:color w:val="1F497D"/>
                <w:lang w:val="en-AU"/>
              </w:rPr>
              <w:t>Legal rights that can affect the marketing direction and performance of the organization must be checked. Legislation consists of Acts of parliament and can refer to a single law or a collection of laws. Regulations are rules for making legislation practical and actionable.</w:t>
            </w:r>
          </w:p>
        </w:tc>
      </w:tr>
      <w:tr w:rsidR="00F5097F" w:rsidRPr="00BF78BD" w14:paraId="1F67537F" w14:textId="77777777" w:rsidTr="00176CF1">
        <w:trPr>
          <w:trHeight w:val="96"/>
        </w:trPr>
        <w:tc>
          <w:tcPr>
            <w:tcW w:w="5000" w:type="pct"/>
            <w:gridSpan w:val="2"/>
            <w:tcBorders>
              <w:top w:val="single" w:sz="4" w:space="0" w:color="808080"/>
              <w:left w:val="single" w:sz="4" w:space="0" w:color="A6A6A6"/>
              <w:right w:val="single" w:sz="4" w:space="0" w:color="A6A6A6"/>
            </w:tcBorders>
            <w:shd w:val="clear" w:color="auto" w:fill="F2F2F2"/>
            <w:vAlign w:val="center"/>
          </w:tcPr>
          <w:p w14:paraId="3376C320" w14:textId="77777777" w:rsidR="00F5097F" w:rsidRPr="00BF78BD" w:rsidRDefault="00F5097F" w:rsidP="00176CF1">
            <w:pPr>
              <w:pStyle w:val="NoSpacing"/>
              <w:rPr>
                <w:rFonts w:eastAsia="Calibri"/>
                <w:color w:val="231F20"/>
                <w:lang w:val="en-AU"/>
              </w:rPr>
            </w:pPr>
            <w:r w:rsidRPr="00BF78BD">
              <w:rPr>
                <w:rFonts w:eastAsia="Calibri"/>
                <w:color w:val="231F20"/>
                <w:lang w:val="en-AU"/>
              </w:rPr>
              <w:t>Legal Responsibilities</w:t>
            </w:r>
          </w:p>
          <w:p w14:paraId="6E286994" w14:textId="77777777" w:rsidR="00F5097F" w:rsidRPr="00BF78BD" w:rsidRDefault="00F5097F" w:rsidP="00176CF1">
            <w:pPr>
              <w:pStyle w:val="NoSpacing"/>
              <w:rPr>
                <w:rFonts w:eastAsia="Calibri"/>
                <w:color w:val="231F20"/>
                <w:lang w:val="en-AU"/>
              </w:rPr>
            </w:pPr>
            <w:r w:rsidRPr="00BF78BD">
              <w:rPr>
                <w:rFonts w:eastAsia="Calibri"/>
                <w:bCs/>
                <w:i/>
                <w:iCs/>
                <w:color w:val="1F497D"/>
                <w:lang w:val="en-AU"/>
              </w:rPr>
              <w:t>Obligations of the marketing function of the organisation governed by federal and/or state/territory legislation. Add more rows as necessary.</w:t>
            </w:r>
          </w:p>
        </w:tc>
      </w:tr>
      <w:tr w:rsidR="00F5097F" w:rsidRPr="00BF78BD" w14:paraId="09306E92" w14:textId="77777777" w:rsidTr="00176CF1">
        <w:trPr>
          <w:trHeight w:val="1417"/>
        </w:trPr>
        <w:tc>
          <w:tcPr>
            <w:tcW w:w="5000" w:type="pct"/>
            <w:gridSpan w:val="2"/>
            <w:tcBorders>
              <w:top w:val="single" w:sz="4" w:space="0" w:color="808080"/>
              <w:left w:val="single" w:sz="4" w:space="0" w:color="A6A6A6"/>
              <w:right w:val="single" w:sz="4" w:space="0" w:color="A6A6A6"/>
            </w:tcBorders>
            <w:shd w:val="clear" w:color="auto" w:fill="auto"/>
          </w:tcPr>
          <w:p w14:paraId="59FAE502" w14:textId="77777777" w:rsidR="00F5097F" w:rsidRPr="00BF78BD" w:rsidRDefault="00F5097F" w:rsidP="00176CF1">
            <w:pPr>
              <w:pStyle w:val="NoSpacing"/>
              <w:rPr>
                <w:rFonts w:eastAsia="Calibri"/>
                <w:bCs/>
                <w:i/>
                <w:iCs/>
                <w:color w:val="1F497D"/>
                <w:lang w:val="en-AU"/>
              </w:rPr>
            </w:pPr>
            <w:r>
              <w:rPr>
                <w:rFonts w:eastAsia="Calibri"/>
                <w:bCs/>
                <w:color w:val="231F20"/>
                <w:lang w:val="en-AU"/>
              </w:rPr>
              <w:t>Competition and consumer Act 2010 Must be followed by all Australian businesses across all states/ territories selling products and services to consumers, except financial products and services. Must not breached by agents of an organization, including marketing, public relations, or advertising agencies.</w:t>
            </w:r>
          </w:p>
        </w:tc>
      </w:tr>
      <w:tr w:rsidR="00F5097F" w:rsidRPr="00BF78BD" w14:paraId="358F67AF" w14:textId="77777777" w:rsidTr="00176CF1">
        <w:trPr>
          <w:trHeight w:val="96"/>
        </w:trPr>
        <w:tc>
          <w:tcPr>
            <w:tcW w:w="5000" w:type="pct"/>
            <w:gridSpan w:val="2"/>
            <w:tcBorders>
              <w:top w:val="single" w:sz="4" w:space="0" w:color="808080"/>
              <w:left w:val="single" w:sz="4" w:space="0" w:color="A6A6A6"/>
              <w:right w:val="single" w:sz="4" w:space="0" w:color="A6A6A6"/>
            </w:tcBorders>
            <w:shd w:val="clear" w:color="auto" w:fill="F2F2F2"/>
            <w:vAlign w:val="center"/>
          </w:tcPr>
          <w:p w14:paraId="220E9FA6" w14:textId="77777777" w:rsidR="00F5097F" w:rsidRPr="00BF78BD" w:rsidRDefault="00F5097F" w:rsidP="00176CF1">
            <w:pPr>
              <w:pStyle w:val="NoSpacing"/>
              <w:rPr>
                <w:rFonts w:eastAsia="Calibri"/>
                <w:color w:val="231F20"/>
                <w:lang w:val="en-AU"/>
              </w:rPr>
            </w:pPr>
            <w:r w:rsidRPr="00BF78BD">
              <w:rPr>
                <w:rFonts w:eastAsia="Calibri"/>
                <w:color w:val="231F20"/>
                <w:lang w:val="en-AU"/>
              </w:rPr>
              <w:t>Ethical Rights</w:t>
            </w:r>
          </w:p>
          <w:p w14:paraId="260F5728" w14:textId="77777777" w:rsidR="00F5097F" w:rsidRPr="00BF78BD" w:rsidRDefault="00F5097F" w:rsidP="00176CF1">
            <w:pPr>
              <w:pStyle w:val="NoSpacing"/>
              <w:rPr>
                <w:rFonts w:eastAsia="Calibri"/>
                <w:color w:val="231F20"/>
                <w:lang w:val="en-AU"/>
              </w:rPr>
            </w:pPr>
            <w:r w:rsidRPr="00BF78BD">
              <w:rPr>
                <w:rFonts w:eastAsia="Calibri"/>
                <w:bCs/>
                <w:i/>
                <w:iCs/>
                <w:color w:val="1F497D"/>
                <w:lang w:val="en-AU"/>
              </w:rPr>
              <w:t>Justified entitlements of the organisation while carrying out its marketing activities within accepted ethical and societal norms. Add more rows as necessary.</w:t>
            </w:r>
          </w:p>
        </w:tc>
      </w:tr>
      <w:tr w:rsidR="00F5097F" w:rsidRPr="00BF78BD" w14:paraId="7CE8D4D2" w14:textId="77777777" w:rsidTr="00176CF1">
        <w:trPr>
          <w:trHeight w:val="1417"/>
        </w:trPr>
        <w:tc>
          <w:tcPr>
            <w:tcW w:w="5000" w:type="pct"/>
            <w:gridSpan w:val="2"/>
            <w:tcBorders>
              <w:top w:val="single" w:sz="4" w:space="0" w:color="808080"/>
              <w:left w:val="single" w:sz="4" w:space="0" w:color="A6A6A6"/>
              <w:right w:val="single" w:sz="4" w:space="0" w:color="A6A6A6"/>
            </w:tcBorders>
            <w:shd w:val="clear" w:color="auto" w:fill="auto"/>
          </w:tcPr>
          <w:p w14:paraId="5989695B" w14:textId="77777777" w:rsidR="00F5097F" w:rsidRDefault="00F5097F" w:rsidP="00176CF1">
            <w:pPr>
              <w:pStyle w:val="NoSpacing"/>
              <w:rPr>
                <w:rFonts w:eastAsia="Calibri"/>
                <w:bCs/>
                <w:color w:val="231F20"/>
                <w:lang w:val="en-AU"/>
              </w:rPr>
            </w:pPr>
            <w:r>
              <w:rPr>
                <w:rFonts w:eastAsia="Calibri"/>
                <w:bCs/>
                <w:color w:val="231F20"/>
                <w:lang w:val="en-AU"/>
              </w:rPr>
              <w:t>The Australian association of National Advertisers has adopted a self-regulating code of ethics applicable to all advertisers across all marketing communication channels.</w:t>
            </w:r>
          </w:p>
          <w:p w14:paraId="079BBE86" w14:textId="77777777" w:rsidR="00F5097F" w:rsidRPr="00BF78BD" w:rsidRDefault="00F5097F" w:rsidP="00176CF1">
            <w:pPr>
              <w:pStyle w:val="NoSpacing"/>
              <w:rPr>
                <w:rFonts w:eastAsia="Calibri"/>
                <w:bCs/>
                <w:i/>
                <w:iCs/>
                <w:color w:val="1F497D"/>
                <w:lang w:val="en-AU"/>
              </w:rPr>
            </w:pPr>
            <w:r>
              <w:rPr>
                <w:rFonts w:eastAsia="Calibri"/>
                <w:bCs/>
                <w:color w:val="231F20"/>
                <w:lang w:val="en-AU"/>
              </w:rPr>
              <w:t>It ensures marketing communication is within legal and ethical boundaries, to avoid harm to consumers, society and competitors.</w:t>
            </w:r>
          </w:p>
        </w:tc>
      </w:tr>
      <w:tr w:rsidR="00F5097F" w:rsidRPr="00BF78BD" w14:paraId="184B444D" w14:textId="77777777" w:rsidTr="00176CF1">
        <w:trPr>
          <w:trHeight w:val="96"/>
        </w:trPr>
        <w:tc>
          <w:tcPr>
            <w:tcW w:w="5000" w:type="pct"/>
            <w:gridSpan w:val="2"/>
            <w:tcBorders>
              <w:top w:val="single" w:sz="4" w:space="0" w:color="808080"/>
              <w:left w:val="single" w:sz="4" w:space="0" w:color="A6A6A6"/>
              <w:right w:val="single" w:sz="4" w:space="0" w:color="A6A6A6"/>
            </w:tcBorders>
            <w:shd w:val="clear" w:color="auto" w:fill="F2F2F2"/>
            <w:vAlign w:val="center"/>
          </w:tcPr>
          <w:p w14:paraId="0B397AB2" w14:textId="77777777" w:rsidR="00F5097F" w:rsidRPr="00BF78BD" w:rsidRDefault="00F5097F" w:rsidP="00176CF1">
            <w:pPr>
              <w:pStyle w:val="NoSpacing"/>
              <w:rPr>
                <w:rFonts w:eastAsia="Calibri"/>
                <w:color w:val="231F20"/>
                <w:lang w:val="en-AU"/>
              </w:rPr>
            </w:pPr>
            <w:r w:rsidRPr="00BF78BD">
              <w:rPr>
                <w:rFonts w:eastAsia="Calibri"/>
                <w:color w:val="231F20"/>
                <w:lang w:val="en-AU"/>
              </w:rPr>
              <w:t>Ethical Responsibilities</w:t>
            </w:r>
          </w:p>
          <w:p w14:paraId="3724C2A0" w14:textId="77777777" w:rsidR="00F5097F" w:rsidRPr="00BF78BD" w:rsidRDefault="00F5097F" w:rsidP="00176CF1">
            <w:pPr>
              <w:pStyle w:val="NoSpacing"/>
              <w:rPr>
                <w:rFonts w:eastAsia="Calibri"/>
                <w:color w:val="231F20"/>
                <w:lang w:val="en-AU"/>
              </w:rPr>
            </w:pPr>
            <w:r w:rsidRPr="00BF78BD">
              <w:rPr>
                <w:rFonts w:eastAsia="Calibri"/>
                <w:bCs/>
                <w:i/>
                <w:iCs/>
                <w:color w:val="1F497D"/>
                <w:lang w:val="en-AU"/>
              </w:rPr>
              <w:t>Self-regulating guidelines to ensure that marketing is within accepted ethical and societal norms. Add more rows as necessary.</w:t>
            </w:r>
          </w:p>
        </w:tc>
      </w:tr>
      <w:tr w:rsidR="00F5097F" w:rsidRPr="00BF78BD" w14:paraId="61B1AF9C" w14:textId="77777777" w:rsidTr="00176CF1">
        <w:trPr>
          <w:trHeight w:val="1417"/>
        </w:trPr>
        <w:tc>
          <w:tcPr>
            <w:tcW w:w="5000" w:type="pct"/>
            <w:gridSpan w:val="2"/>
            <w:tcBorders>
              <w:top w:val="single" w:sz="4" w:space="0" w:color="808080"/>
              <w:left w:val="single" w:sz="4" w:space="0" w:color="A6A6A6"/>
              <w:right w:val="single" w:sz="4" w:space="0" w:color="A6A6A6"/>
            </w:tcBorders>
            <w:shd w:val="clear" w:color="auto" w:fill="auto"/>
          </w:tcPr>
          <w:p w14:paraId="1A87FF17" w14:textId="77777777" w:rsidR="00F5097F" w:rsidRDefault="00F5097F" w:rsidP="00176CF1">
            <w:pPr>
              <w:pStyle w:val="NoSpacing"/>
            </w:pPr>
            <w:r>
              <w:t xml:space="preserve">Supplementary codes and guidelines ensure a high level of social responsibility while: </w:t>
            </w:r>
          </w:p>
          <w:p w14:paraId="6E51C2E9" w14:textId="77777777" w:rsidR="00F5097F" w:rsidRDefault="00F5097F" w:rsidP="00176CF1">
            <w:pPr>
              <w:pStyle w:val="NoSpacing"/>
            </w:pPr>
            <w:r>
              <w:t xml:space="preserve">• Marketing to children </w:t>
            </w:r>
          </w:p>
          <w:p w14:paraId="51AF4F44" w14:textId="77777777" w:rsidR="00F5097F" w:rsidRDefault="00F5097F" w:rsidP="00176CF1">
            <w:pPr>
              <w:pStyle w:val="NoSpacing"/>
            </w:pPr>
            <w:r>
              <w:t xml:space="preserve">• Making claims on the environment </w:t>
            </w:r>
          </w:p>
          <w:p w14:paraId="4D80CFD3" w14:textId="77777777" w:rsidR="00F5097F" w:rsidRPr="00BF78BD" w:rsidRDefault="00F5097F" w:rsidP="00176CF1">
            <w:pPr>
              <w:pStyle w:val="NoSpacing"/>
              <w:rPr>
                <w:rFonts w:eastAsia="Calibri"/>
                <w:bCs/>
                <w:i/>
                <w:iCs/>
                <w:color w:val="1F497D"/>
                <w:lang w:val="en-AU"/>
              </w:rPr>
            </w:pPr>
            <w:r>
              <w:t>• Marketing certain sensitive product lines such as wagering and food and beverages.</w:t>
            </w:r>
          </w:p>
        </w:tc>
      </w:tr>
      <w:tr w:rsidR="00F5097F" w:rsidRPr="00BF78BD" w14:paraId="02DF4038" w14:textId="77777777" w:rsidTr="00176CF1">
        <w:trPr>
          <w:trHeight w:val="96"/>
        </w:trPr>
        <w:tc>
          <w:tcPr>
            <w:tcW w:w="5000" w:type="pct"/>
            <w:gridSpan w:val="2"/>
            <w:tcBorders>
              <w:top w:val="single" w:sz="4" w:space="0" w:color="808080"/>
              <w:left w:val="single" w:sz="4" w:space="0" w:color="A6A6A6"/>
              <w:right w:val="single" w:sz="4" w:space="0" w:color="A6A6A6"/>
            </w:tcBorders>
            <w:shd w:val="clear" w:color="auto" w:fill="F2F2F2"/>
            <w:vAlign w:val="center"/>
          </w:tcPr>
          <w:p w14:paraId="78AAEB54" w14:textId="77777777" w:rsidR="00F5097F" w:rsidRPr="00BF78BD" w:rsidRDefault="00F5097F" w:rsidP="00176CF1">
            <w:pPr>
              <w:pStyle w:val="NoSpacing"/>
              <w:rPr>
                <w:rFonts w:eastAsia="Calibri"/>
                <w:color w:val="231F20"/>
                <w:lang w:val="en-AU"/>
              </w:rPr>
            </w:pPr>
            <w:r w:rsidRPr="00BF78BD">
              <w:rPr>
                <w:rFonts w:eastAsia="Calibri"/>
                <w:color w:val="231F20"/>
                <w:lang w:val="en-AU"/>
              </w:rPr>
              <w:t xml:space="preserve">Regulatory Requirements </w:t>
            </w:r>
          </w:p>
          <w:p w14:paraId="5012F8CA" w14:textId="77777777" w:rsidR="00F5097F" w:rsidRPr="00BF78BD" w:rsidRDefault="00F5097F" w:rsidP="00176CF1">
            <w:pPr>
              <w:pStyle w:val="NoSpacing"/>
              <w:rPr>
                <w:rFonts w:eastAsia="Calibri"/>
                <w:color w:val="231F20"/>
                <w:lang w:val="en-AU"/>
              </w:rPr>
            </w:pPr>
            <w:r w:rsidRPr="00BF78BD">
              <w:rPr>
                <w:rFonts w:eastAsia="Calibri"/>
                <w:bCs/>
                <w:i/>
                <w:iCs/>
                <w:color w:val="1F497D"/>
                <w:lang w:val="en-AU"/>
              </w:rPr>
              <w:t>Compliance conditions set by regulatory bodies. Add more rows as necessary.</w:t>
            </w:r>
          </w:p>
        </w:tc>
      </w:tr>
      <w:tr w:rsidR="00F5097F" w:rsidRPr="00BF78BD" w14:paraId="036E870D" w14:textId="77777777" w:rsidTr="00176CF1">
        <w:trPr>
          <w:trHeight w:val="745"/>
        </w:trPr>
        <w:tc>
          <w:tcPr>
            <w:tcW w:w="3063" w:type="pct"/>
            <w:tcBorders>
              <w:top w:val="single" w:sz="4" w:space="0" w:color="808080"/>
              <w:left w:val="single" w:sz="4" w:space="0" w:color="A6A6A6"/>
              <w:right w:val="single" w:sz="4" w:space="0" w:color="A6A6A6"/>
            </w:tcBorders>
            <w:shd w:val="clear" w:color="auto" w:fill="auto"/>
          </w:tcPr>
          <w:p w14:paraId="49AF47DC" w14:textId="77777777" w:rsidR="00F5097F" w:rsidRPr="00BF78BD" w:rsidRDefault="00F5097F" w:rsidP="00F5097F">
            <w:pPr>
              <w:pStyle w:val="NoSpacing"/>
              <w:numPr>
                <w:ilvl w:val="0"/>
                <w:numId w:val="5"/>
              </w:numPr>
              <w:rPr>
                <w:rFonts w:eastAsia="Calibri"/>
                <w:bCs/>
                <w:color w:val="231F20"/>
                <w:lang w:val="en-AU"/>
              </w:rPr>
            </w:pPr>
            <w:r>
              <w:rPr>
                <w:rFonts w:eastAsia="Calibri"/>
                <w:bCs/>
                <w:color w:val="231F20"/>
                <w:lang w:val="en-AU"/>
              </w:rPr>
              <w:lastRenderedPageBreak/>
              <w:t>Legal obligations and Avoidance of penalties</w:t>
            </w:r>
          </w:p>
        </w:tc>
        <w:tc>
          <w:tcPr>
            <w:tcW w:w="1937" w:type="pct"/>
            <w:tcBorders>
              <w:top w:val="single" w:sz="4" w:space="0" w:color="808080"/>
              <w:left w:val="single" w:sz="4" w:space="0" w:color="A6A6A6"/>
              <w:right w:val="single" w:sz="4" w:space="0" w:color="A6A6A6"/>
            </w:tcBorders>
          </w:tcPr>
          <w:p w14:paraId="6464A082" w14:textId="77777777" w:rsidR="00F5097F" w:rsidRPr="00BF78BD" w:rsidRDefault="00F5097F" w:rsidP="00F5097F">
            <w:pPr>
              <w:pStyle w:val="NoSpacing"/>
              <w:numPr>
                <w:ilvl w:val="0"/>
                <w:numId w:val="5"/>
              </w:numPr>
              <w:rPr>
                <w:rFonts w:eastAsia="Calibri"/>
                <w:bCs/>
                <w:i/>
                <w:iCs/>
                <w:color w:val="1F497D"/>
                <w:lang w:val="en-AU"/>
              </w:rPr>
            </w:pPr>
            <w:r>
              <w:rPr>
                <w:rFonts w:eastAsia="Calibri"/>
                <w:bCs/>
                <w:color w:val="231F20"/>
                <w:lang w:val="en-AU"/>
              </w:rPr>
              <w:t xml:space="preserve">Protection of stakeholder interests </w:t>
            </w:r>
          </w:p>
        </w:tc>
      </w:tr>
      <w:tr w:rsidR="00F5097F" w:rsidRPr="00BF78BD" w14:paraId="1358FD99" w14:textId="77777777" w:rsidTr="00176CF1">
        <w:trPr>
          <w:trHeight w:val="745"/>
        </w:trPr>
        <w:tc>
          <w:tcPr>
            <w:tcW w:w="3063" w:type="pct"/>
            <w:tcBorders>
              <w:top w:val="single" w:sz="4" w:space="0" w:color="808080"/>
              <w:left w:val="single" w:sz="4" w:space="0" w:color="A6A6A6"/>
              <w:bottom w:val="single" w:sz="4" w:space="0" w:color="808080"/>
              <w:right w:val="single" w:sz="4" w:space="0" w:color="A6A6A6"/>
            </w:tcBorders>
            <w:shd w:val="clear" w:color="auto" w:fill="auto"/>
          </w:tcPr>
          <w:p w14:paraId="423FBFCF" w14:textId="77777777" w:rsidR="00F5097F" w:rsidRPr="00BF78BD" w:rsidRDefault="00F5097F" w:rsidP="00F5097F">
            <w:pPr>
              <w:pStyle w:val="NoSpacing"/>
              <w:numPr>
                <w:ilvl w:val="0"/>
                <w:numId w:val="5"/>
              </w:numPr>
              <w:rPr>
                <w:rFonts w:eastAsia="Calibri"/>
                <w:bCs/>
                <w:color w:val="231F20"/>
                <w:lang w:val="en-AU"/>
              </w:rPr>
            </w:pPr>
            <w:r>
              <w:rPr>
                <w:rFonts w:eastAsia="Calibri"/>
                <w:bCs/>
                <w:color w:val="231F20"/>
                <w:lang w:val="en-AU"/>
              </w:rPr>
              <w:t>Reputation and trust</w:t>
            </w:r>
          </w:p>
        </w:tc>
        <w:tc>
          <w:tcPr>
            <w:tcW w:w="1937" w:type="pct"/>
            <w:tcBorders>
              <w:top w:val="single" w:sz="4" w:space="0" w:color="808080"/>
              <w:left w:val="single" w:sz="4" w:space="0" w:color="A6A6A6"/>
              <w:bottom w:val="single" w:sz="4" w:space="0" w:color="808080"/>
              <w:right w:val="single" w:sz="4" w:space="0" w:color="A6A6A6"/>
            </w:tcBorders>
          </w:tcPr>
          <w:p w14:paraId="22AE49FC" w14:textId="77777777" w:rsidR="00F5097F" w:rsidRPr="00BF78BD" w:rsidRDefault="00F5097F" w:rsidP="00F5097F">
            <w:pPr>
              <w:pStyle w:val="NoSpacing"/>
              <w:numPr>
                <w:ilvl w:val="0"/>
                <w:numId w:val="5"/>
              </w:numPr>
              <w:rPr>
                <w:rFonts w:eastAsia="Calibri"/>
                <w:bCs/>
                <w:color w:val="231F20"/>
                <w:lang w:val="en-AU"/>
              </w:rPr>
            </w:pPr>
            <w:r>
              <w:rPr>
                <w:rFonts w:eastAsia="Calibri"/>
                <w:bCs/>
                <w:color w:val="231F20"/>
                <w:lang w:val="en-AU"/>
              </w:rPr>
              <w:t xml:space="preserve">Risk mitigation and operational efficiency </w:t>
            </w:r>
          </w:p>
        </w:tc>
      </w:tr>
    </w:tbl>
    <w:p w14:paraId="5805A122" w14:textId="77777777" w:rsidR="00F5097F" w:rsidRPr="00BF78BD" w:rsidRDefault="00F5097F" w:rsidP="00F5097F">
      <w:pPr>
        <w:pStyle w:val="NoSpacing"/>
        <w:rPr>
          <w:rFonts w:eastAsia="Calibri"/>
          <w:bCs/>
          <w:i/>
          <w:iCs/>
          <w:color w:val="1F497D"/>
          <w:lang w:val="en-AU"/>
        </w:rPr>
      </w:pPr>
      <w:r w:rsidRPr="00BF78BD">
        <w:rPr>
          <w:rFonts w:eastAsia="Calibri"/>
          <w:bCs/>
          <w:i/>
          <w:iCs/>
          <w:color w:val="1F497D"/>
          <w:lang w:val="en-AU"/>
        </w:rPr>
        <w:t xml:space="preserve"> </w:t>
      </w:r>
    </w:p>
    <w:p w14:paraId="6B038B49" w14:textId="77777777" w:rsidR="00F5097F" w:rsidRPr="00BF78BD" w:rsidRDefault="00F5097F" w:rsidP="00F5097F">
      <w:pPr>
        <w:pStyle w:val="NoSpacing"/>
        <w:rPr>
          <w:rFonts w:eastAsia="Calibri"/>
          <w:bCs/>
          <w:highlight w:val="green"/>
        </w:rPr>
      </w:pPr>
      <w:r w:rsidRPr="00BF78BD">
        <w:rPr>
          <w:rFonts w:eastAsia="Calibri"/>
          <w:bCs/>
          <w:lang w:val="en-AU"/>
        </w:rPr>
        <w:t>SITUATIONAL ANALYSIS</w:t>
      </w:r>
      <w:r w:rsidRPr="00BF78BD">
        <w:rPr>
          <w:rFonts w:eastAsia="Calibri"/>
          <w:bCs/>
          <w:highlight w:val="green"/>
          <w:lang w:val="en-AU"/>
        </w:rPr>
        <w:t xml:space="preserve"> </w:t>
      </w:r>
      <w:r w:rsidRPr="00BF78BD">
        <w:rPr>
          <w:rFonts w:eastAsia="Calibri"/>
          <w:bCs/>
          <w:highlight w:val="green"/>
        </w:rPr>
        <w:t>(please browse the Learner Guide for the relevant information for each of the factor)</w:t>
      </w:r>
    </w:p>
    <w:tbl>
      <w:tblPr>
        <w:tblW w:w="495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91"/>
        <w:gridCol w:w="6987"/>
      </w:tblGrid>
      <w:tr w:rsidR="00F5097F" w:rsidRPr="00BF78BD" w14:paraId="624C0B77" w14:textId="77777777" w:rsidTr="00176CF1">
        <w:trPr>
          <w:trHeight w:val="23"/>
        </w:trPr>
        <w:tc>
          <w:tcPr>
            <w:tcW w:w="1109" w:type="pct"/>
            <w:tcBorders>
              <w:top w:val="single" w:sz="4" w:space="0" w:color="808080"/>
              <w:left w:val="single" w:sz="4" w:space="0" w:color="A6A6A6"/>
              <w:right w:val="single" w:sz="4" w:space="0" w:color="A6A6A6"/>
            </w:tcBorders>
            <w:shd w:val="clear" w:color="auto" w:fill="F2F2F2"/>
            <w:vAlign w:val="center"/>
          </w:tcPr>
          <w:p w14:paraId="02036BFB" w14:textId="77777777" w:rsidR="00F5097F" w:rsidRPr="00BF78BD" w:rsidRDefault="00F5097F" w:rsidP="00176CF1">
            <w:pPr>
              <w:pStyle w:val="NoSpacing"/>
              <w:rPr>
                <w:rFonts w:eastAsia="Calibri"/>
                <w:color w:val="231F20"/>
                <w:lang w:val="en-AU"/>
              </w:rPr>
            </w:pPr>
            <w:r w:rsidRPr="00BF78BD">
              <w:rPr>
                <w:rFonts w:eastAsia="Calibri"/>
                <w:color w:val="231F20"/>
                <w:lang w:val="en-AU"/>
              </w:rPr>
              <w:t xml:space="preserve">Types of Factors </w:t>
            </w:r>
          </w:p>
        </w:tc>
        <w:tc>
          <w:tcPr>
            <w:tcW w:w="3891" w:type="pct"/>
            <w:tcBorders>
              <w:top w:val="single" w:sz="4" w:space="0" w:color="808080"/>
              <w:left w:val="single" w:sz="4" w:space="0" w:color="A6A6A6"/>
              <w:right w:val="single" w:sz="4" w:space="0" w:color="A6A6A6"/>
            </w:tcBorders>
            <w:shd w:val="clear" w:color="auto" w:fill="F2F2F2"/>
            <w:vAlign w:val="center"/>
          </w:tcPr>
          <w:p w14:paraId="5852246B" w14:textId="77777777" w:rsidR="00F5097F" w:rsidRPr="00BF78BD" w:rsidRDefault="00F5097F" w:rsidP="00176CF1">
            <w:pPr>
              <w:pStyle w:val="NoSpacing"/>
              <w:rPr>
                <w:rFonts w:eastAsia="Calibri"/>
                <w:color w:val="231F20"/>
                <w:lang w:val="en-AU"/>
              </w:rPr>
            </w:pPr>
            <w:r w:rsidRPr="00BF78BD">
              <w:rPr>
                <w:rFonts w:eastAsia="Calibri"/>
                <w:color w:val="231F20"/>
                <w:lang w:val="en-AU"/>
              </w:rPr>
              <w:t xml:space="preserve">Analysis </w:t>
            </w:r>
          </w:p>
        </w:tc>
      </w:tr>
      <w:tr w:rsidR="00F5097F" w:rsidRPr="00BF78BD" w14:paraId="4A6D01C1" w14:textId="77777777" w:rsidTr="00176CF1">
        <w:trPr>
          <w:trHeight w:val="1020"/>
        </w:trPr>
        <w:tc>
          <w:tcPr>
            <w:tcW w:w="1109" w:type="pct"/>
            <w:tcBorders>
              <w:top w:val="single" w:sz="4" w:space="0" w:color="808080"/>
              <w:left w:val="single" w:sz="4" w:space="0" w:color="A6A6A6"/>
              <w:right w:val="single" w:sz="4" w:space="0" w:color="A6A6A6"/>
            </w:tcBorders>
            <w:shd w:val="clear" w:color="auto" w:fill="F2F2F2"/>
            <w:vAlign w:val="center"/>
          </w:tcPr>
          <w:p w14:paraId="1A60C8F9" w14:textId="77777777" w:rsidR="00F5097F" w:rsidRPr="00BF78BD" w:rsidRDefault="00F5097F" w:rsidP="00176CF1">
            <w:pPr>
              <w:pStyle w:val="NoSpacing"/>
              <w:rPr>
                <w:rFonts w:eastAsia="Calibri"/>
                <w:color w:val="231F20"/>
                <w:lang w:val="en-AU"/>
              </w:rPr>
            </w:pPr>
            <w:r w:rsidRPr="00BF78BD">
              <w:rPr>
                <w:rFonts w:eastAsia="Calibri"/>
                <w:color w:val="231F20"/>
                <w:lang w:val="en-AU"/>
              </w:rPr>
              <w:t>Budgets and finances</w:t>
            </w:r>
          </w:p>
        </w:tc>
        <w:tc>
          <w:tcPr>
            <w:tcW w:w="3891" w:type="pct"/>
            <w:tcBorders>
              <w:left w:val="single" w:sz="4" w:space="0" w:color="A6A6A6"/>
              <w:right w:val="single" w:sz="4" w:space="0" w:color="A6A6A6"/>
            </w:tcBorders>
            <w:shd w:val="clear" w:color="auto" w:fill="auto"/>
          </w:tcPr>
          <w:p w14:paraId="0E0AABC9" w14:textId="77777777" w:rsidR="00F5097F" w:rsidRPr="00996CAC" w:rsidRDefault="00F5097F" w:rsidP="00176CF1">
            <w:pPr>
              <w:pStyle w:val="NoSpacing"/>
              <w:jc w:val="both"/>
              <w:rPr>
                <w:rFonts w:ascii="Times New Roman" w:eastAsia="Calibri" w:hAnsi="Times New Roman" w:cs="Times New Roman"/>
                <w:bCs/>
                <w:color w:val="231F20"/>
                <w:lang w:val="en-AU"/>
              </w:rPr>
            </w:pPr>
            <w:r w:rsidRPr="00996CAC">
              <w:rPr>
                <w:rFonts w:ascii="Times New Roman" w:hAnsi="Times New Roman" w:cs="Times New Roman"/>
              </w:rPr>
              <w:t>Budget is a formal process of planning, monitoring and evaluating expenditure on activities pertaining to any organisational function such as marketing. Marketing activities can include cost heads which require a significant allocation of financial resources</w:t>
            </w:r>
          </w:p>
        </w:tc>
      </w:tr>
      <w:tr w:rsidR="00F5097F" w:rsidRPr="00BF78BD" w14:paraId="32562715" w14:textId="77777777" w:rsidTr="00176CF1">
        <w:trPr>
          <w:trHeight w:val="1020"/>
        </w:trPr>
        <w:tc>
          <w:tcPr>
            <w:tcW w:w="1109" w:type="pct"/>
            <w:tcBorders>
              <w:top w:val="single" w:sz="4" w:space="0" w:color="808080"/>
              <w:left w:val="single" w:sz="4" w:space="0" w:color="A6A6A6"/>
              <w:right w:val="single" w:sz="4" w:space="0" w:color="A6A6A6"/>
            </w:tcBorders>
            <w:shd w:val="clear" w:color="auto" w:fill="F2F2F2"/>
            <w:vAlign w:val="center"/>
          </w:tcPr>
          <w:p w14:paraId="52E92ABE" w14:textId="77777777" w:rsidR="00F5097F" w:rsidRPr="00BF78BD" w:rsidRDefault="00F5097F" w:rsidP="00176CF1">
            <w:pPr>
              <w:pStyle w:val="NoSpacing"/>
              <w:rPr>
                <w:rFonts w:eastAsia="Calibri"/>
                <w:color w:val="231F20"/>
                <w:lang w:val="en-AU"/>
              </w:rPr>
            </w:pPr>
            <w:r w:rsidRPr="00BF78BD">
              <w:rPr>
                <w:rFonts w:eastAsia="Calibri"/>
                <w:color w:val="231F20"/>
                <w:lang w:val="en-AU"/>
              </w:rPr>
              <w:t>Customer preferences and demands</w:t>
            </w:r>
          </w:p>
        </w:tc>
        <w:tc>
          <w:tcPr>
            <w:tcW w:w="3891" w:type="pct"/>
            <w:tcBorders>
              <w:left w:val="single" w:sz="4" w:space="0" w:color="A6A6A6"/>
              <w:right w:val="single" w:sz="4" w:space="0" w:color="A6A6A6"/>
            </w:tcBorders>
            <w:shd w:val="clear" w:color="auto" w:fill="auto"/>
          </w:tcPr>
          <w:p w14:paraId="5619AEDD" w14:textId="77777777" w:rsidR="00F5097F" w:rsidRPr="00996CAC" w:rsidRDefault="00F5097F" w:rsidP="00176CF1">
            <w:pPr>
              <w:pStyle w:val="NoSpacing"/>
              <w:jc w:val="both"/>
              <w:rPr>
                <w:rFonts w:ascii="Times New Roman" w:eastAsia="Calibri" w:hAnsi="Times New Roman" w:cs="Times New Roman"/>
                <w:bCs/>
                <w:color w:val="231F20"/>
                <w:lang w:val="en-AU"/>
              </w:rPr>
            </w:pPr>
            <w:r w:rsidRPr="00996CAC">
              <w:rPr>
                <w:rFonts w:ascii="Times New Roman" w:hAnsi="Times New Roman" w:cs="Times New Roman"/>
              </w:rPr>
              <w:t>Marketing is a truly customer-centric function. Therefore, an organization’s marketing strategy must be geared towards meeting the preferences and demands of the target customer.</w:t>
            </w:r>
          </w:p>
        </w:tc>
      </w:tr>
      <w:tr w:rsidR="00F5097F" w:rsidRPr="00BF78BD" w14:paraId="743FAF2A" w14:textId="77777777" w:rsidTr="00176CF1">
        <w:trPr>
          <w:trHeight w:val="1020"/>
        </w:trPr>
        <w:tc>
          <w:tcPr>
            <w:tcW w:w="1109" w:type="pct"/>
            <w:tcBorders>
              <w:top w:val="single" w:sz="4" w:space="0" w:color="808080"/>
              <w:left w:val="single" w:sz="4" w:space="0" w:color="A6A6A6"/>
              <w:right w:val="single" w:sz="4" w:space="0" w:color="A6A6A6"/>
            </w:tcBorders>
            <w:shd w:val="clear" w:color="auto" w:fill="F2F2F2"/>
            <w:vAlign w:val="center"/>
          </w:tcPr>
          <w:p w14:paraId="2E261F74" w14:textId="77777777" w:rsidR="00F5097F" w:rsidRPr="00BF78BD" w:rsidRDefault="00F5097F" w:rsidP="00176CF1">
            <w:pPr>
              <w:pStyle w:val="NoSpacing"/>
              <w:rPr>
                <w:rFonts w:eastAsia="Calibri"/>
                <w:color w:val="231F20"/>
                <w:lang w:val="en-AU"/>
              </w:rPr>
            </w:pPr>
            <w:r w:rsidRPr="00BF78BD">
              <w:rPr>
                <w:rFonts w:eastAsia="Calibri"/>
                <w:color w:val="231F20"/>
                <w:lang w:val="en-AU"/>
              </w:rPr>
              <w:t>Resource and supplier availability</w:t>
            </w:r>
          </w:p>
        </w:tc>
        <w:tc>
          <w:tcPr>
            <w:tcW w:w="3891" w:type="pct"/>
            <w:tcBorders>
              <w:left w:val="single" w:sz="4" w:space="0" w:color="A6A6A6"/>
              <w:right w:val="single" w:sz="4" w:space="0" w:color="A6A6A6"/>
            </w:tcBorders>
            <w:shd w:val="clear" w:color="auto" w:fill="auto"/>
          </w:tcPr>
          <w:p w14:paraId="07918248" w14:textId="77777777" w:rsidR="00F5097F" w:rsidRPr="00996CAC" w:rsidRDefault="00F5097F" w:rsidP="00176CF1">
            <w:pPr>
              <w:pStyle w:val="NoSpacing"/>
              <w:jc w:val="both"/>
              <w:rPr>
                <w:rFonts w:ascii="Times New Roman" w:eastAsia="Calibri" w:hAnsi="Times New Roman" w:cs="Times New Roman"/>
                <w:bCs/>
                <w:color w:val="231F20"/>
                <w:lang w:val="en-AU"/>
              </w:rPr>
            </w:pPr>
            <w:r w:rsidRPr="00996CAC">
              <w:rPr>
                <w:rFonts w:ascii="Times New Roman" w:eastAsia="Calibri" w:hAnsi="Times New Roman" w:cs="Times New Roman"/>
                <w:bCs/>
                <w:color w:val="231F20"/>
                <w:lang w:val="en-AU"/>
              </w:rPr>
              <w:t>Besides budgets and finances, other resources are also required by the marketing function. These include manpower, specialists, equipment, tools, and technologies, depending on the organisational context. The organisation may plan and allocate resources across different departments or work practices on a need basis.</w:t>
            </w:r>
          </w:p>
        </w:tc>
      </w:tr>
      <w:tr w:rsidR="00F5097F" w:rsidRPr="00BF78BD" w14:paraId="21C2C127" w14:textId="77777777" w:rsidTr="00176CF1">
        <w:trPr>
          <w:trHeight w:val="1020"/>
        </w:trPr>
        <w:tc>
          <w:tcPr>
            <w:tcW w:w="1109" w:type="pct"/>
            <w:tcBorders>
              <w:top w:val="single" w:sz="4" w:space="0" w:color="808080"/>
              <w:left w:val="single" w:sz="4" w:space="0" w:color="A6A6A6"/>
              <w:right w:val="single" w:sz="4" w:space="0" w:color="A6A6A6"/>
            </w:tcBorders>
            <w:shd w:val="clear" w:color="auto" w:fill="F2F2F2"/>
            <w:vAlign w:val="center"/>
          </w:tcPr>
          <w:p w14:paraId="4A2FC223" w14:textId="77777777" w:rsidR="00F5097F" w:rsidRPr="00BF78BD" w:rsidRDefault="00F5097F" w:rsidP="00176CF1">
            <w:pPr>
              <w:pStyle w:val="NoSpacing"/>
              <w:rPr>
                <w:rFonts w:eastAsia="Calibri"/>
                <w:color w:val="231F20"/>
                <w:lang w:val="en-AU"/>
              </w:rPr>
            </w:pPr>
            <w:r w:rsidRPr="00BF78BD">
              <w:rPr>
                <w:rFonts w:eastAsia="Calibri"/>
                <w:color w:val="231F20"/>
                <w:lang w:val="en-AU"/>
              </w:rPr>
              <w:t>Organisation structure</w:t>
            </w:r>
          </w:p>
        </w:tc>
        <w:tc>
          <w:tcPr>
            <w:tcW w:w="3891" w:type="pct"/>
            <w:tcBorders>
              <w:left w:val="single" w:sz="4" w:space="0" w:color="A6A6A6"/>
              <w:right w:val="single" w:sz="4" w:space="0" w:color="A6A6A6"/>
            </w:tcBorders>
            <w:shd w:val="clear" w:color="auto" w:fill="auto"/>
          </w:tcPr>
          <w:p w14:paraId="25379780" w14:textId="77777777" w:rsidR="00F5097F" w:rsidRPr="00996CAC" w:rsidRDefault="00F5097F" w:rsidP="00176CF1">
            <w:pPr>
              <w:pStyle w:val="NoSpacing"/>
              <w:jc w:val="both"/>
              <w:rPr>
                <w:rFonts w:ascii="Times New Roman" w:eastAsia="Calibri" w:hAnsi="Times New Roman" w:cs="Times New Roman"/>
                <w:bCs/>
                <w:color w:val="231F20"/>
                <w:lang w:val="en-AU"/>
              </w:rPr>
            </w:pPr>
            <w:r w:rsidRPr="00996CAC">
              <w:rPr>
                <w:rFonts w:ascii="Times New Roman" w:eastAsia="Calibri" w:hAnsi="Times New Roman" w:cs="Times New Roman"/>
                <w:bCs/>
                <w:color w:val="231F20"/>
                <w:lang w:val="en-AU"/>
              </w:rPr>
              <w:t>The way an organisation is st</w:t>
            </w:r>
            <w:r>
              <w:rPr>
                <w:rFonts w:ascii="Times New Roman" w:eastAsia="Calibri" w:hAnsi="Times New Roman" w:cs="Times New Roman"/>
                <w:bCs/>
                <w:color w:val="231F20"/>
                <w:lang w:val="en-AU"/>
              </w:rPr>
              <w:t xml:space="preserve">ructured and how the roles and </w:t>
            </w:r>
            <w:r w:rsidRPr="00996CAC">
              <w:rPr>
                <w:rFonts w:ascii="Times New Roman" w:eastAsia="Calibri" w:hAnsi="Times New Roman" w:cs="Times New Roman"/>
                <w:bCs/>
                <w:color w:val="231F20"/>
                <w:lang w:val="en-AU"/>
              </w:rPr>
              <w:t>responsibilities of personnel at var</w:t>
            </w:r>
            <w:r>
              <w:rPr>
                <w:rFonts w:ascii="Times New Roman" w:eastAsia="Calibri" w:hAnsi="Times New Roman" w:cs="Times New Roman"/>
                <w:bCs/>
                <w:color w:val="231F20"/>
                <w:lang w:val="en-AU"/>
              </w:rPr>
              <w:t xml:space="preserve">ious levels are defined deeply </w:t>
            </w:r>
            <w:r w:rsidRPr="00996CAC">
              <w:rPr>
                <w:rFonts w:ascii="Times New Roman" w:eastAsia="Calibri" w:hAnsi="Times New Roman" w:cs="Times New Roman"/>
                <w:bCs/>
                <w:color w:val="231F20"/>
                <w:lang w:val="en-AU"/>
              </w:rPr>
              <w:t xml:space="preserve">influence strategy formulation and implementation for the overall </w:t>
            </w:r>
          </w:p>
          <w:p w14:paraId="60BBDAB8" w14:textId="77777777" w:rsidR="00F5097F" w:rsidRPr="00996CAC" w:rsidRDefault="00F5097F" w:rsidP="00176CF1">
            <w:pPr>
              <w:pStyle w:val="NoSpacing"/>
              <w:jc w:val="both"/>
              <w:rPr>
                <w:rFonts w:ascii="Times New Roman" w:eastAsia="Calibri" w:hAnsi="Times New Roman" w:cs="Times New Roman"/>
                <w:bCs/>
                <w:color w:val="231F20"/>
                <w:lang w:val="en-AU"/>
              </w:rPr>
            </w:pPr>
            <w:r w:rsidRPr="00996CAC">
              <w:rPr>
                <w:rFonts w:ascii="Times New Roman" w:eastAsia="Calibri" w:hAnsi="Times New Roman" w:cs="Times New Roman"/>
                <w:bCs/>
                <w:color w:val="231F20"/>
                <w:lang w:val="en-AU"/>
              </w:rPr>
              <w:t>Organisation as well as its business and functional units. At a basic level, the organisation structure is a tool to help management achieve the organisation’s objectives. Hence, it can be said that structure and strategy are closely linked.</w:t>
            </w:r>
          </w:p>
        </w:tc>
      </w:tr>
      <w:tr w:rsidR="00F5097F" w:rsidRPr="00BF78BD" w14:paraId="76502A4A" w14:textId="77777777" w:rsidTr="00176CF1">
        <w:trPr>
          <w:trHeight w:val="1020"/>
        </w:trPr>
        <w:tc>
          <w:tcPr>
            <w:tcW w:w="1109" w:type="pct"/>
            <w:tcBorders>
              <w:top w:val="single" w:sz="4" w:space="0" w:color="808080"/>
              <w:left w:val="single" w:sz="4" w:space="0" w:color="A6A6A6"/>
              <w:right w:val="single" w:sz="4" w:space="0" w:color="A6A6A6"/>
            </w:tcBorders>
            <w:shd w:val="clear" w:color="auto" w:fill="F2F2F2"/>
            <w:vAlign w:val="center"/>
          </w:tcPr>
          <w:p w14:paraId="4778B5C2" w14:textId="77777777" w:rsidR="00F5097F" w:rsidRPr="00BF78BD" w:rsidRDefault="00F5097F" w:rsidP="00176CF1">
            <w:pPr>
              <w:pStyle w:val="NoSpacing"/>
              <w:rPr>
                <w:rFonts w:eastAsia="Calibri"/>
                <w:color w:val="231F20"/>
                <w:lang w:val="en-AU"/>
              </w:rPr>
            </w:pPr>
            <w:r w:rsidRPr="00BF78BD">
              <w:rPr>
                <w:rFonts w:eastAsia="Calibri"/>
                <w:color w:val="231F20"/>
                <w:lang w:val="en-AU"/>
              </w:rPr>
              <w:t>Policies and procedures</w:t>
            </w:r>
          </w:p>
        </w:tc>
        <w:tc>
          <w:tcPr>
            <w:tcW w:w="3891" w:type="pct"/>
            <w:tcBorders>
              <w:left w:val="single" w:sz="4" w:space="0" w:color="A6A6A6"/>
              <w:right w:val="single" w:sz="4" w:space="0" w:color="A6A6A6"/>
            </w:tcBorders>
            <w:shd w:val="clear" w:color="auto" w:fill="auto"/>
          </w:tcPr>
          <w:p w14:paraId="7CE19CFA" w14:textId="77777777" w:rsidR="00F5097F" w:rsidRPr="00996CAC" w:rsidRDefault="00F5097F" w:rsidP="00176CF1">
            <w:pPr>
              <w:pStyle w:val="NoSpacing"/>
              <w:jc w:val="both"/>
              <w:rPr>
                <w:rFonts w:ascii="Times New Roman" w:eastAsia="Calibri" w:hAnsi="Times New Roman" w:cs="Times New Roman"/>
                <w:bCs/>
                <w:color w:val="231F20"/>
                <w:lang w:val="en-AU"/>
              </w:rPr>
            </w:pPr>
            <w:r w:rsidRPr="00996CAC">
              <w:rPr>
                <w:rFonts w:ascii="Times New Roman" w:eastAsia="Calibri" w:hAnsi="Times New Roman" w:cs="Times New Roman"/>
                <w:bCs/>
                <w:color w:val="231F20"/>
                <w:lang w:val="en-AU"/>
              </w:rPr>
              <w:t>Policies are general statements, rules, and principles to guide thinking and decision making across the organisation. Procedures are guides to action or performance in compliance with organisational policies.</w:t>
            </w:r>
          </w:p>
        </w:tc>
      </w:tr>
      <w:tr w:rsidR="00F5097F" w:rsidRPr="00BF78BD" w14:paraId="73ADBD72" w14:textId="77777777" w:rsidTr="00176CF1">
        <w:trPr>
          <w:trHeight w:val="1020"/>
        </w:trPr>
        <w:tc>
          <w:tcPr>
            <w:tcW w:w="1109" w:type="pct"/>
            <w:tcBorders>
              <w:top w:val="single" w:sz="4" w:space="0" w:color="808080"/>
              <w:left w:val="single" w:sz="4" w:space="0" w:color="A6A6A6"/>
              <w:right w:val="single" w:sz="4" w:space="0" w:color="A6A6A6"/>
            </w:tcBorders>
            <w:shd w:val="clear" w:color="auto" w:fill="F2F2F2"/>
            <w:vAlign w:val="center"/>
          </w:tcPr>
          <w:p w14:paraId="7C73424E" w14:textId="77777777" w:rsidR="00F5097F" w:rsidRPr="00BF78BD" w:rsidRDefault="00F5097F" w:rsidP="00176CF1">
            <w:pPr>
              <w:pStyle w:val="NoSpacing"/>
              <w:rPr>
                <w:rFonts w:eastAsia="Calibri"/>
                <w:color w:val="231F20"/>
                <w:lang w:val="en-AU"/>
              </w:rPr>
            </w:pPr>
            <w:r w:rsidRPr="00BF78BD">
              <w:rPr>
                <w:rFonts w:eastAsia="Calibri"/>
                <w:color w:val="231F20"/>
                <w:lang w:val="en-AU"/>
              </w:rPr>
              <w:t>Competitive</w:t>
            </w:r>
          </w:p>
        </w:tc>
        <w:tc>
          <w:tcPr>
            <w:tcW w:w="3891" w:type="pct"/>
            <w:tcBorders>
              <w:left w:val="single" w:sz="4" w:space="0" w:color="A6A6A6"/>
              <w:right w:val="single" w:sz="4" w:space="0" w:color="A6A6A6"/>
            </w:tcBorders>
            <w:shd w:val="clear" w:color="auto" w:fill="auto"/>
          </w:tcPr>
          <w:p w14:paraId="6CC39A0D" w14:textId="77777777" w:rsidR="00F5097F" w:rsidRPr="00996CAC" w:rsidRDefault="00F5097F" w:rsidP="00176CF1">
            <w:pPr>
              <w:pStyle w:val="NoSpacing"/>
              <w:jc w:val="both"/>
              <w:rPr>
                <w:rFonts w:ascii="Times New Roman" w:eastAsia="Calibri" w:hAnsi="Times New Roman" w:cs="Times New Roman"/>
                <w:bCs/>
                <w:iCs/>
                <w:color w:val="000000" w:themeColor="text1"/>
                <w:lang w:val="en-AU"/>
              </w:rPr>
            </w:pPr>
            <w:r w:rsidRPr="00996CAC">
              <w:rPr>
                <w:rFonts w:ascii="Times New Roman" w:eastAsia="Calibri" w:hAnsi="Times New Roman" w:cs="Times New Roman"/>
                <w:bCs/>
                <w:iCs/>
                <w:color w:val="000000" w:themeColor="text1"/>
                <w:lang w:val="en-AU"/>
              </w:rPr>
              <w:t xml:space="preserve">A particular type of product or service is offered to the same </w:t>
            </w:r>
          </w:p>
          <w:p w14:paraId="26F9DE55" w14:textId="77777777" w:rsidR="00F5097F" w:rsidRPr="00996CAC" w:rsidRDefault="00F5097F" w:rsidP="00176CF1">
            <w:pPr>
              <w:pStyle w:val="NoSpacing"/>
              <w:jc w:val="both"/>
              <w:rPr>
                <w:rFonts w:ascii="Times New Roman" w:eastAsia="Calibri" w:hAnsi="Times New Roman" w:cs="Times New Roman"/>
                <w:bCs/>
                <w:iCs/>
                <w:color w:val="000000" w:themeColor="text1"/>
                <w:lang w:val="en-AU"/>
              </w:rPr>
            </w:pPr>
            <w:proofErr w:type="gramStart"/>
            <w:r w:rsidRPr="00996CAC">
              <w:rPr>
                <w:rFonts w:ascii="Times New Roman" w:eastAsia="Calibri" w:hAnsi="Times New Roman" w:cs="Times New Roman"/>
                <w:bCs/>
                <w:iCs/>
                <w:color w:val="000000" w:themeColor="text1"/>
                <w:lang w:val="en-AU"/>
              </w:rPr>
              <w:t>target</w:t>
            </w:r>
            <w:proofErr w:type="gramEnd"/>
            <w:r w:rsidRPr="00996CAC">
              <w:rPr>
                <w:rFonts w:ascii="Times New Roman" w:eastAsia="Calibri" w:hAnsi="Times New Roman" w:cs="Times New Roman"/>
                <w:bCs/>
                <w:iCs/>
                <w:color w:val="000000" w:themeColor="text1"/>
                <w:lang w:val="en-AU"/>
              </w:rPr>
              <w:t xml:space="preserve"> market by many different organisations. Each organisation is </w:t>
            </w:r>
          </w:p>
          <w:p w14:paraId="5AD33539" w14:textId="77777777" w:rsidR="00F5097F" w:rsidRPr="00996CAC" w:rsidRDefault="00F5097F" w:rsidP="00176CF1">
            <w:pPr>
              <w:pStyle w:val="NoSpacing"/>
              <w:jc w:val="both"/>
              <w:rPr>
                <w:rFonts w:ascii="Times New Roman" w:eastAsia="Calibri" w:hAnsi="Times New Roman" w:cs="Times New Roman"/>
                <w:bCs/>
                <w:i/>
                <w:iCs/>
                <w:color w:val="1F497D"/>
                <w:lang w:val="en-AU"/>
              </w:rPr>
            </w:pPr>
            <w:r w:rsidRPr="00996CAC">
              <w:rPr>
                <w:rFonts w:ascii="Times New Roman" w:eastAsia="Calibri" w:hAnsi="Times New Roman" w:cs="Times New Roman"/>
                <w:bCs/>
                <w:iCs/>
                <w:color w:val="000000" w:themeColor="text1"/>
                <w:lang w:val="en-AU"/>
              </w:rPr>
              <w:t>competing for the same share of wallets of prospective consumers</w:t>
            </w:r>
          </w:p>
        </w:tc>
      </w:tr>
      <w:tr w:rsidR="00F5097F" w:rsidRPr="00BF78BD" w14:paraId="36E97277" w14:textId="77777777" w:rsidTr="00176CF1">
        <w:trPr>
          <w:trHeight w:val="1020"/>
        </w:trPr>
        <w:tc>
          <w:tcPr>
            <w:tcW w:w="1109" w:type="pct"/>
            <w:tcBorders>
              <w:top w:val="single" w:sz="4" w:space="0" w:color="808080"/>
              <w:left w:val="single" w:sz="4" w:space="0" w:color="A6A6A6"/>
              <w:bottom w:val="single" w:sz="4" w:space="0" w:color="808080"/>
              <w:right w:val="single" w:sz="4" w:space="0" w:color="A6A6A6"/>
            </w:tcBorders>
            <w:shd w:val="clear" w:color="auto" w:fill="F2F2F2"/>
            <w:vAlign w:val="center"/>
          </w:tcPr>
          <w:p w14:paraId="6B49B446" w14:textId="77777777" w:rsidR="00F5097F" w:rsidRPr="00BF78BD" w:rsidRDefault="00F5097F" w:rsidP="00176CF1">
            <w:pPr>
              <w:pStyle w:val="NoSpacing"/>
              <w:rPr>
                <w:rFonts w:eastAsia="Calibri"/>
                <w:color w:val="231F20"/>
                <w:lang w:val="en-AU"/>
              </w:rPr>
            </w:pPr>
            <w:r w:rsidRPr="00BF78BD">
              <w:rPr>
                <w:rFonts w:eastAsia="Calibri"/>
                <w:color w:val="231F20"/>
                <w:lang w:val="en-AU"/>
              </w:rPr>
              <w:t>Political</w:t>
            </w:r>
          </w:p>
        </w:tc>
        <w:tc>
          <w:tcPr>
            <w:tcW w:w="3891" w:type="pct"/>
            <w:tcBorders>
              <w:left w:val="single" w:sz="4" w:space="0" w:color="A6A6A6"/>
              <w:right w:val="single" w:sz="4" w:space="0" w:color="A6A6A6"/>
            </w:tcBorders>
            <w:shd w:val="clear" w:color="auto" w:fill="auto"/>
          </w:tcPr>
          <w:p w14:paraId="0595D6FF" w14:textId="77777777" w:rsidR="00F5097F" w:rsidRPr="00996CAC" w:rsidRDefault="00F5097F" w:rsidP="00176CF1">
            <w:pPr>
              <w:pStyle w:val="NoSpacing"/>
              <w:rPr>
                <w:rFonts w:eastAsia="Calibri"/>
                <w:bCs/>
                <w:color w:val="231F20"/>
                <w:lang w:val="en-AU"/>
              </w:rPr>
            </w:pPr>
            <w:r w:rsidRPr="00996CAC">
              <w:rPr>
                <w:rFonts w:eastAsia="Calibri"/>
                <w:bCs/>
                <w:color w:val="231F20"/>
                <w:lang w:val="en-AU"/>
              </w:rPr>
              <w:t xml:space="preserve">The political stability and government policy of a country can have a </w:t>
            </w:r>
          </w:p>
          <w:p w14:paraId="6065A7F6" w14:textId="77777777" w:rsidR="00F5097F" w:rsidRPr="00BF78BD" w:rsidRDefault="00F5097F" w:rsidP="00176CF1">
            <w:pPr>
              <w:pStyle w:val="NoSpacing"/>
              <w:rPr>
                <w:rFonts w:eastAsia="Calibri"/>
                <w:bCs/>
                <w:color w:val="231F20"/>
                <w:lang w:val="en-AU"/>
              </w:rPr>
            </w:pPr>
            <w:proofErr w:type="gramStart"/>
            <w:r w:rsidRPr="00996CAC">
              <w:rPr>
                <w:rFonts w:eastAsia="Calibri"/>
                <w:bCs/>
                <w:color w:val="231F20"/>
                <w:lang w:val="en-AU"/>
              </w:rPr>
              <w:t>direct</w:t>
            </w:r>
            <w:proofErr w:type="gramEnd"/>
            <w:r w:rsidRPr="00996CAC">
              <w:rPr>
                <w:rFonts w:eastAsia="Calibri"/>
                <w:bCs/>
                <w:color w:val="231F20"/>
                <w:lang w:val="en-AU"/>
              </w:rPr>
              <w:t xml:space="preserve"> influence on its economy or specific </w:t>
            </w:r>
            <w:r>
              <w:rPr>
                <w:rFonts w:eastAsia="Calibri"/>
                <w:bCs/>
                <w:color w:val="231F20"/>
                <w:lang w:val="en-AU"/>
              </w:rPr>
              <w:t xml:space="preserve">industries. It is important to </w:t>
            </w:r>
            <w:r w:rsidRPr="00996CAC">
              <w:rPr>
                <w:rFonts w:eastAsia="Calibri"/>
                <w:bCs/>
                <w:color w:val="231F20"/>
                <w:lang w:val="en-AU"/>
              </w:rPr>
              <w:t>assess the extent to which the politi</w:t>
            </w:r>
            <w:r>
              <w:rPr>
                <w:rFonts w:eastAsia="Calibri"/>
                <w:bCs/>
                <w:color w:val="231F20"/>
                <w:lang w:val="en-AU"/>
              </w:rPr>
              <w:t xml:space="preserve">cal environment of the country </w:t>
            </w:r>
            <w:r w:rsidRPr="00996CAC">
              <w:rPr>
                <w:rFonts w:eastAsia="Calibri"/>
                <w:bCs/>
                <w:color w:val="231F20"/>
                <w:lang w:val="en-AU"/>
              </w:rPr>
              <w:t>impacts business operations</w:t>
            </w:r>
            <w:r>
              <w:rPr>
                <w:rFonts w:eastAsia="Calibri"/>
                <w:bCs/>
                <w:color w:val="231F20"/>
                <w:lang w:val="en-AU"/>
              </w:rPr>
              <w:t>.</w:t>
            </w:r>
          </w:p>
        </w:tc>
      </w:tr>
      <w:tr w:rsidR="00F5097F" w:rsidRPr="00BF78BD" w14:paraId="76D48AA2" w14:textId="77777777" w:rsidTr="00176CF1">
        <w:trPr>
          <w:trHeight w:val="1020"/>
        </w:trPr>
        <w:tc>
          <w:tcPr>
            <w:tcW w:w="1109" w:type="pct"/>
            <w:tcBorders>
              <w:top w:val="single" w:sz="4" w:space="0" w:color="808080"/>
              <w:left w:val="single" w:sz="4" w:space="0" w:color="A6A6A6"/>
              <w:bottom w:val="single" w:sz="4" w:space="0" w:color="808080"/>
              <w:right w:val="single" w:sz="4" w:space="0" w:color="A6A6A6"/>
            </w:tcBorders>
            <w:shd w:val="clear" w:color="auto" w:fill="F2F2F2"/>
            <w:vAlign w:val="center"/>
          </w:tcPr>
          <w:p w14:paraId="34D920DD" w14:textId="77777777" w:rsidR="00F5097F" w:rsidRPr="00BF78BD" w:rsidRDefault="00F5097F" w:rsidP="00176CF1">
            <w:pPr>
              <w:pStyle w:val="NoSpacing"/>
              <w:rPr>
                <w:rFonts w:eastAsia="Calibri"/>
                <w:color w:val="231F20"/>
                <w:lang w:val="en-AU"/>
              </w:rPr>
            </w:pPr>
            <w:r w:rsidRPr="00BF78BD">
              <w:rPr>
                <w:rFonts w:eastAsia="Calibri"/>
                <w:color w:val="231F20"/>
                <w:lang w:val="en-AU"/>
              </w:rPr>
              <w:t>Economic</w:t>
            </w:r>
          </w:p>
        </w:tc>
        <w:tc>
          <w:tcPr>
            <w:tcW w:w="3891" w:type="pct"/>
            <w:tcBorders>
              <w:left w:val="single" w:sz="4" w:space="0" w:color="A6A6A6"/>
              <w:right w:val="single" w:sz="4" w:space="0" w:color="A6A6A6"/>
            </w:tcBorders>
            <w:shd w:val="clear" w:color="auto" w:fill="auto"/>
          </w:tcPr>
          <w:p w14:paraId="08CE8BC4" w14:textId="77777777" w:rsidR="00F5097F" w:rsidRPr="00BF78BD" w:rsidRDefault="00F5097F" w:rsidP="00176CF1">
            <w:pPr>
              <w:pStyle w:val="NoSpacing"/>
              <w:rPr>
                <w:rFonts w:eastAsia="Calibri"/>
                <w:bCs/>
                <w:color w:val="231F20"/>
                <w:lang w:val="en-AU"/>
              </w:rPr>
            </w:pPr>
            <w:r w:rsidRPr="00996CAC">
              <w:rPr>
                <w:rFonts w:eastAsia="Calibri"/>
                <w:bCs/>
                <w:color w:val="231F20"/>
                <w:lang w:val="en-AU"/>
              </w:rPr>
              <w:t xml:space="preserve">There are several determinants of an </w:t>
            </w:r>
            <w:r>
              <w:rPr>
                <w:rFonts w:eastAsia="Calibri"/>
                <w:bCs/>
                <w:color w:val="231F20"/>
                <w:lang w:val="en-AU"/>
              </w:rPr>
              <w:t xml:space="preserve">economy’s performance, such as </w:t>
            </w:r>
            <w:r w:rsidRPr="00996CAC">
              <w:rPr>
                <w:rFonts w:eastAsia="Calibri"/>
                <w:bCs/>
                <w:color w:val="231F20"/>
                <w:lang w:val="en-AU"/>
              </w:rPr>
              <w:t>growth, inflation, and per capita income</w:t>
            </w:r>
            <w:r>
              <w:rPr>
                <w:rFonts w:eastAsia="Calibri"/>
                <w:bCs/>
                <w:color w:val="231F20"/>
                <w:lang w:val="en-AU"/>
              </w:rPr>
              <w:t xml:space="preserve">. As consumer behaviour varies </w:t>
            </w:r>
            <w:r w:rsidRPr="00996CAC">
              <w:rPr>
                <w:rFonts w:eastAsia="Calibri"/>
                <w:bCs/>
                <w:color w:val="231F20"/>
                <w:lang w:val="en-AU"/>
              </w:rPr>
              <w:t>depending on how the economy is fa</w:t>
            </w:r>
            <w:r>
              <w:rPr>
                <w:rFonts w:eastAsia="Calibri"/>
                <w:bCs/>
                <w:color w:val="231F20"/>
                <w:lang w:val="en-AU"/>
              </w:rPr>
              <w:t xml:space="preserve">ring, your marketing strategy, </w:t>
            </w:r>
            <w:r w:rsidRPr="00996CAC">
              <w:rPr>
                <w:rFonts w:eastAsia="Calibri"/>
                <w:bCs/>
                <w:color w:val="231F20"/>
                <w:lang w:val="en-AU"/>
              </w:rPr>
              <w:t>especially the promotional mix and marketing communications, w</w:t>
            </w:r>
            <w:r>
              <w:rPr>
                <w:rFonts w:eastAsia="Calibri"/>
                <w:bCs/>
                <w:color w:val="231F20"/>
                <w:lang w:val="en-AU"/>
              </w:rPr>
              <w:t xml:space="preserve">ould </w:t>
            </w:r>
            <w:r w:rsidRPr="00996CAC">
              <w:rPr>
                <w:rFonts w:eastAsia="Calibri"/>
                <w:bCs/>
                <w:color w:val="231F20"/>
                <w:lang w:val="en-AU"/>
              </w:rPr>
              <w:t>need to be tailored accordingly</w:t>
            </w:r>
            <w:r>
              <w:rPr>
                <w:rFonts w:eastAsia="Calibri"/>
                <w:bCs/>
                <w:color w:val="231F20"/>
                <w:lang w:val="en-AU"/>
              </w:rPr>
              <w:t>.</w:t>
            </w:r>
          </w:p>
        </w:tc>
      </w:tr>
      <w:tr w:rsidR="00F5097F" w:rsidRPr="00BF78BD" w14:paraId="3E8890F0" w14:textId="77777777" w:rsidTr="00176CF1">
        <w:trPr>
          <w:trHeight w:val="1020"/>
        </w:trPr>
        <w:tc>
          <w:tcPr>
            <w:tcW w:w="1109" w:type="pct"/>
            <w:tcBorders>
              <w:top w:val="single" w:sz="4" w:space="0" w:color="808080"/>
              <w:left w:val="single" w:sz="4" w:space="0" w:color="A6A6A6"/>
              <w:bottom w:val="single" w:sz="4" w:space="0" w:color="808080"/>
              <w:right w:val="single" w:sz="4" w:space="0" w:color="A6A6A6"/>
            </w:tcBorders>
            <w:shd w:val="clear" w:color="auto" w:fill="F2F2F2"/>
            <w:vAlign w:val="center"/>
          </w:tcPr>
          <w:p w14:paraId="52D75E0A" w14:textId="77777777" w:rsidR="00F5097F" w:rsidRPr="00BF78BD" w:rsidRDefault="00F5097F" w:rsidP="00176CF1">
            <w:pPr>
              <w:pStyle w:val="NoSpacing"/>
              <w:rPr>
                <w:rFonts w:eastAsia="Calibri"/>
                <w:color w:val="231F20"/>
                <w:lang w:val="en-AU"/>
              </w:rPr>
            </w:pPr>
            <w:r w:rsidRPr="00BF78BD">
              <w:rPr>
                <w:rFonts w:eastAsia="Calibri"/>
                <w:color w:val="231F20"/>
                <w:lang w:val="en-AU"/>
              </w:rPr>
              <w:lastRenderedPageBreak/>
              <w:t>Social</w:t>
            </w:r>
          </w:p>
        </w:tc>
        <w:tc>
          <w:tcPr>
            <w:tcW w:w="3891" w:type="pct"/>
            <w:tcBorders>
              <w:left w:val="single" w:sz="4" w:space="0" w:color="A6A6A6"/>
              <w:right w:val="single" w:sz="4" w:space="0" w:color="A6A6A6"/>
            </w:tcBorders>
            <w:shd w:val="clear" w:color="auto" w:fill="auto"/>
          </w:tcPr>
          <w:p w14:paraId="2B3F82C5" w14:textId="77777777" w:rsidR="00F5097F" w:rsidRPr="00BF78BD" w:rsidRDefault="00F5097F" w:rsidP="00176CF1">
            <w:pPr>
              <w:pStyle w:val="NoSpacing"/>
              <w:rPr>
                <w:rFonts w:eastAsia="Calibri"/>
                <w:bCs/>
                <w:color w:val="231F20"/>
                <w:lang w:val="en-AU"/>
              </w:rPr>
            </w:pPr>
            <w:r w:rsidRPr="00996CAC">
              <w:rPr>
                <w:rFonts w:eastAsia="Calibri"/>
                <w:bCs/>
                <w:color w:val="231F20"/>
                <w:lang w:val="en-AU"/>
              </w:rPr>
              <w:t xml:space="preserve">Social factors cover cultural norms, values, </w:t>
            </w:r>
            <w:r>
              <w:rPr>
                <w:rFonts w:eastAsia="Calibri"/>
                <w:bCs/>
                <w:color w:val="231F20"/>
                <w:lang w:val="en-AU"/>
              </w:rPr>
              <w:t xml:space="preserve">beliefs, and current trends in </w:t>
            </w:r>
            <w:r w:rsidRPr="00996CAC">
              <w:rPr>
                <w:rFonts w:eastAsia="Calibri"/>
                <w:bCs/>
                <w:color w:val="231F20"/>
                <w:lang w:val="en-AU"/>
              </w:rPr>
              <w:t>the population. It is especially significan</w:t>
            </w:r>
            <w:r>
              <w:rPr>
                <w:rFonts w:eastAsia="Calibri"/>
                <w:bCs/>
                <w:color w:val="231F20"/>
                <w:lang w:val="en-AU"/>
              </w:rPr>
              <w:t xml:space="preserve">t for organisations to analyse </w:t>
            </w:r>
            <w:r w:rsidRPr="00996CAC">
              <w:rPr>
                <w:rFonts w:eastAsia="Calibri"/>
                <w:bCs/>
                <w:color w:val="231F20"/>
                <w:lang w:val="en-AU"/>
              </w:rPr>
              <w:t>these factors to design their marketing strategies better</w:t>
            </w:r>
          </w:p>
        </w:tc>
      </w:tr>
      <w:tr w:rsidR="00F5097F" w:rsidRPr="00BF78BD" w14:paraId="22BA13B9" w14:textId="77777777" w:rsidTr="00176CF1">
        <w:trPr>
          <w:trHeight w:val="1020"/>
        </w:trPr>
        <w:tc>
          <w:tcPr>
            <w:tcW w:w="1109" w:type="pct"/>
            <w:tcBorders>
              <w:top w:val="single" w:sz="4" w:space="0" w:color="808080"/>
              <w:left w:val="single" w:sz="4" w:space="0" w:color="A6A6A6"/>
              <w:bottom w:val="single" w:sz="4" w:space="0" w:color="808080"/>
              <w:right w:val="single" w:sz="4" w:space="0" w:color="A6A6A6"/>
            </w:tcBorders>
            <w:shd w:val="clear" w:color="auto" w:fill="F2F2F2"/>
            <w:vAlign w:val="center"/>
          </w:tcPr>
          <w:p w14:paraId="182D2B12" w14:textId="77777777" w:rsidR="00F5097F" w:rsidRPr="00BF78BD" w:rsidRDefault="00F5097F" w:rsidP="00176CF1">
            <w:pPr>
              <w:pStyle w:val="NoSpacing"/>
              <w:rPr>
                <w:rFonts w:eastAsia="Calibri"/>
                <w:color w:val="231F20"/>
                <w:lang w:val="en-AU"/>
              </w:rPr>
            </w:pPr>
            <w:r w:rsidRPr="00BF78BD">
              <w:rPr>
                <w:rFonts w:eastAsia="Calibri"/>
                <w:color w:val="231F20"/>
                <w:lang w:val="en-AU"/>
              </w:rPr>
              <w:t>Technological</w:t>
            </w:r>
          </w:p>
        </w:tc>
        <w:tc>
          <w:tcPr>
            <w:tcW w:w="3891" w:type="pct"/>
            <w:tcBorders>
              <w:left w:val="single" w:sz="4" w:space="0" w:color="A6A6A6"/>
              <w:right w:val="single" w:sz="4" w:space="0" w:color="A6A6A6"/>
            </w:tcBorders>
            <w:shd w:val="clear" w:color="auto" w:fill="auto"/>
          </w:tcPr>
          <w:p w14:paraId="17DA09E3" w14:textId="77777777" w:rsidR="00F5097F" w:rsidRPr="00BF78BD" w:rsidRDefault="00F5097F" w:rsidP="00176CF1">
            <w:pPr>
              <w:pStyle w:val="NoSpacing"/>
              <w:rPr>
                <w:rFonts w:eastAsia="Calibri"/>
                <w:bCs/>
                <w:color w:val="231F20"/>
                <w:lang w:val="en-AU"/>
              </w:rPr>
            </w:pPr>
            <w:r w:rsidRPr="00996CAC">
              <w:rPr>
                <w:rFonts w:eastAsia="Calibri"/>
                <w:bCs/>
                <w:color w:val="231F20"/>
                <w:lang w:val="en-AU"/>
              </w:rPr>
              <w:t>Innovations in technology may affect a ma</w:t>
            </w:r>
            <w:r>
              <w:rPr>
                <w:rFonts w:eastAsia="Calibri"/>
                <w:bCs/>
                <w:color w:val="231F20"/>
                <w:lang w:val="en-AU"/>
              </w:rPr>
              <w:t xml:space="preserve">rket or industry favourably or </w:t>
            </w:r>
            <w:r w:rsidRPr="00996CAC">
              <w:rPr>
                <w:rFonts w:eastAsia="Calibri"/>
                <w:bCs/>
                <w:color w:val="231F20"/>
                <w:lang w:val="en-AU"/>
              </w:rPr>
              <w:t>unfavourably. The advent of digital techno</w:t>
            </w:r>
            <w:r>
              <w:rPr>
                <w:rFonts w:eastAsia="Calibri"/>
                <w:bCs/>
                <w:color w:val="231F20"/>
                <w:lang w:val="en-AU"/>
              </w:rPr>
              <w:t xml:space="preserve">logy has disrupted traditional </w:t>
            </w:r>
            <w:r w:rsidRPr="00996CAC">
              <w:rPr>
                <w:rFonts w:eastAsia="Calibri"/>
                <w:bCs/>
                <w:color w:val="231F20"/>
                <w:lang w:val="en-AU"/>
              </w:rPr>
              <w:t>marketing strategies extensively.</w:t>
            </w:r>
          </w:p>
        </w:tc>
      </w:tr>
      <w:tr w:rsidR="00F5097F" w:rsidRPr="00BF78BD" w14:paraId="2F898FAE" w14:textId="77777777" w:rsidTr="00176CF1">
        <w:trPr>
          <w:trHeight w:val="1020"/>
        </w:trPr>
        <w:tc>
          <w:tcPr>
            <w:tcW w:w="1109" w:type="pct"/>
            <w:tcBorders>
              <w:top w:val="single" w:sz="4" w:space="0" w:color="808080"/>
              <w:left w:val="single" w:sz="4" w:space="0" w:color="A6A6A6"/>
              <w:bottom w:val="single" w:sz="4" w:space="0" w:color="808080"/>
              <w:right w:val="single" w:sz="4" w:space="0" w:color="A6A6A6"/>
            </w:tcBorders>
            <w:shd w:val="clear" w:color="auto" w:fill="F2F2F2"/>
            <w:vAlign w:val="center"/>
          </w:tcPr>
          <w:p w14:paraId="579353E8" w14:textId="77777777" w:rsidR="00F5097F" w:rsidRPr="00BF78BD" w:rsidRDefault="00F5097F" w:rsidP="00176CF1">
            <w:pPr>
              <w:pStyle w:val="NoSpacing"/>
              <w:rPr>
                <w:rFonts w:eastAsia="Calibri"/>
                <w:color w:val="231F20"/>
                <w:lang w:val="en-AU"/>
              </w:rPr>
            </w:pPr>
            <w:r w:rsidRPr="00BF78BD">
              <w:rPr>
                <w:rFonts w:eastAsia="Calibri"/>
                <w:color w:val="231F20"/>
                <w:lang w:val="en-AU"/>
              </w:rPr>
              <w:t xml:space="preserve">Environmental </w:t>
            </w:r>
          </w:p>
        </w:tc>
        <w:tc>
          <w:tcPr>
            <w:tcW w:w="3891" w:type="pct"/>
            <w:tcBorders>
              <w:left w:val="single" w:sz="4" w:space="0" w:color="A6A6A6"/>
              <w:right w:val="single" w:sz="4" w:space="0" w:color="A6A6A6"/>
            </w:tcBorders>
            <w:shd w:val="clear" w:color="auto" w:fill="auto"/>
          </w:tcPr>
          <w:p w14:paraId="4A06D1DC" w14:textId="77777777" w:rsidR="00F5097F" w:rsidRPr="00996CAC" w:rsidRDefault="00F5097F" w:rsidP="00176CF1">
            <w:pPr>
              <w:pStyle w:val="NoSpacing"/>
              <w:rPr>
                <w:rFonts w:eastAsia="Calibri"/>
                <w:bCs/>
                <w:color w:val="231F20"/>
                <w:lang w:val="en-AU"/>
              </w:rPr>
            </w:pPr>
            <w:r w:rsidRPr="00996CAC">
              <w:rPr>
                <w:rFonts w:eastAsia="Calibri"/>
                <w:bCs/>
                <w:color w:val="231F20"/>
                <w:lang w:val="en-AU"/>
              </w:rPr>
              <w:t xml:space="preserve">Growing awareness of environmental factors such as climate change </w:t>
            </w:r>
          </w:p>
          <w:p w14:paraId="02ADB1F4" w14:textId="77777777" w:rsidR="00F5097F" w:rsidRPr="00996CAC" w:rsidRDefault="00F5097F" w:rsidP="00176CF1">
            <w:pPr>
              <w:pStyle w:val="NoSpacing"/>
              <w:rPr>
                <w:rFonts w:eastAsia="Calibri"/>
                <w:bCs/>
                <w:color w:val="231F20"/>
                <w:lang w:val="en-AU"/>
              </w:rPr>
            </w:pPr>
            <w:r w:rsidRPr="00996CAC">
              <w:rPr>
                <w:rFonts w:eastAsia="Calibri"/>
                <w:bCs/>
                <w:color w:val="231F20"/>
                <w:lang w:val="en-AU"/>
              </w:rPr>
              <w:t xml:space="preserve">and industrial pollution is affecting how organisations operate and </w:t>
            </w:r>
          </w:p>
          <w:p w14:paraId="5C9086A0" w14:textId="77777777" w:rsidR="00F5097F" w:rsidRPr="00BF78BD" w:rsidRDefault="00F5097F" w:rsidP="00176CF1">
            <w:pPr>
              <w:pStyle w:val="NoSpacing"/>
              <w:rPr>
                <w:rFonts w:eastAsia="Calibri"/>
                <w:bCs/>
                <w:color w:val="231F20"/>
                <w:lang w:val="en-AU"/>
              </w:rPr>
            </w:pPr>
            <w:proofErr w:type="gramStart"/>
            <w:r w:rsidRPr="00996CAC">
              <w:rPr>
                <w:rFonts w:eastAsia="Calibri"/>
                <w:bCs/>
                <w:color w:val="231F20"/>
                <w:lang w:val="en-AU"/>
              </w:rPr>
              <w:t>project</w:t>
            </w:r>
            <w:proofErr w:type="gramEnd"/>
            <w:r w:rsidRPr="00996CAC">
              <w:rPr>
                <w:rFonts w:eastAsia="Calibri"/>
                <w:bCs/>
                <w:color w:val="231F20"/>
                <w:lang w:val="en-AU"/>
              </w:rPr>
              <w:t xml:space="preserve"> themselves in the marketplace.</w:t>
            </w:r>
          </w:p>
        </w:tc>
      </w:tr>
      <w:tr w:rsidR="00F5097F" w:rsidRPr="00BF78BD" w14:paraId="1BF8C4E9" w14:textId="77777777" w:rsidTr="00176CF1">
        <w:trPr>
          <w:trHeight w:val="1020"/>
        </w:trPr>
        <w:tc>
          <w:tcPr>
            <w:tcW w:w="1109" w:type="pct"/>
            <w:tcBorders>
              <w:top w:val="single" w:sz="4" w:space="0" w:color="808080"/>
              <w:left w:val="single" w:sz="4" w:space="0" w:color="A6A6A6"/>
              <w:right w:val="single" w:sz="4" w:space="0" w:color="A6A6A6"/>
            </w:tcBorders>
            <w:shd w:val="clear" w:color="auto" w:fill="F2F2F2"/>
            <w:vAlign w:val="center"/>
          </w:tcPr>
          <w:p w14:paraId="4B59D1BD" w14:textId="77777777" w:rsidR="00F5097F" w:rsidRPr="00BF78BD" w:rsidRDefault="00F5097F" w:rsidP="00176CF1">
            <w:pPr>
              <w:pStyle w:val="NoSpacing"/>
              <w:rPr>
                <w:rFonts w:eastAsia="Calibri"/>
                <w:color w:val="231F20"/>
                <w:lang w:val="en-AU"/>
              </w:rPr>
            </w:pPr>
            <w:r w:rsidRPr="00BF78BD">
              <w:rPr>
                <w:rFonts w:eastAsia="Calibri"/>
                <w:color w:val="231F20"/>
                <w:lang w:val="en-AU"/>
              </w:rPr>
              <w:t>Legal</w:t>
            </w:r>
          </w:p>
        </w:tc>
        <w:tc>
          <w:tcPr>
            <w:tcW w:w="3891" w:type="pct"/>
            <w:tcBorders>
              <w:left w:val="single" w:sz="4" w:space="0" w:color="A6A6A6"/>
              <w:right w:val="single" w:sz="4" w:space="0" w:color="A6A6A6"/>
            </w:tcBorders>
            <w:shd w:val="clear" w:color="auto" w:fill="auto"/>
          </w:tcPr>
          <w:p w14:paraId="4FD01D18" w14:textId="77777777" w:rsidR="00F5097F" w:rsidRPr="00996CAC" w:rsidRDefault="00F5097F" w:rsidP="00176CF1">
            <w:pPr>
              <w:pStyle w:val="NoSpacing"/>
              <w:rPr>
                <w:rFonts w:eastAsia="Calibri"/>
                <w:bCs/>
                <w:color w:val="231F20"/>
                <w:lang w:val="en-AU"/>
              </w:rPr>
            </w:pPr>
            <w:r w:rsidRPr="00996CAC">
              <w:rPr>
                <w:rFonts w:eastAsia="Calibri"/>
                <w:bCs/>
                <w:color w:val="231F20"/>
                <w:lang w:val="en-AU"/>
              </w:rPr>
              <w:t xml:space="preserve">Although there might be some overlap with political factors, these </w:t>
            </w:r>
          </w:p>
          <w:p w14:paraId="7DF90EF6" w14:textId="77777777" w:rsidR="00F5097F" w:rsidRPr="00996CAC" w:rsidRDefault="00F5097F" w:rsidP="00176CF1">
            <w:pPr>
              <w:pStyle w:val="NoSpacing"/>
              <w:rPr>
                <w:rFonts w:eastAsia="Calibri"/>
                <w:bCs/>
                <w:color w:val="231F20"/>
                <w:lang w:val="en-AU"/>
              </w:rPr>
            </w:pPr>
            <w:r w:rsidRPr="00996CAC">
              <w:rPr>
                <w:rFonts w:eastAsia="Calibri"/>
                <w:bCs/>
                <w:color w:val="231F20"/>
                <w:lang w:val="en-AU"/>
              </w:rPr>
              <w:t xml:space="preserve">factors largely relate to specific legal obligations and standards that </w:t>
            </w:r>
          </w:p>
          <w:p w14:paraId="56BFED20" w14:textId="77777777" w:rsidR="00F5097F" w:rsidRPr="00BF78BD" w:rsidRDefault="00F5097F" w:rsidP="00176CF1">
            <w:pPr>
              <w:pStyle w:val="NoSpacing"/>
              <w:rPr>
                <w:rFonts w:eastAsia="Calibri"/>
                <w:bCs/>
                <w:color w:val="231F20"/>
                <w:lang w:val="en-AU"/>
              </w:rPr>
            </w:pPr>
            <w:proofErr w:type="gramStart"/>
            <w:r w:rsidRPr="00996CAC">
              <w:rPr>
                <w:rFonts w:eastAsia="Calibri"/>
                <w:bCs/>
                <w:color w:val="231F20"/>
                <w:lang w:val="en-AU"/>
              </w:rPr>
              <w:t>must</w:t>
            </w:r>
            <w:proofErr w:type="gramEnd"/>
            <w:r w:rsidRPr="00996CAC">
              <w:rPr>
                <w:rFonts w:eastAsia="Calibri"/>
                <w:bCs/>
                <w:color w:val="231F20"/>
                <w:lang w:val="en-AU"/>
              </w:rPr>
              <w:t xml:space="preserve"> be complied with.</w:t>
            </w:r>
          </w:p>
        </w:tc>
      </w:tr>
    </w:tbl>
    <w:p w14:paraId="31A6E1C8" w14:textId="77777777" w:rsidR="00F5097F" w:rsidRPr="00BF78BD" w:rsidRDefault="00F5097F" w:rsidP="00F5097F">
      <w:pPr>
        <w:pStyle w:val="NoSpacing"/>
        <w:rPr>
          <w:rFonts w:eastAsia="Calibri"/>
          <w:bCs/>
          <w:lang w:val="en-AU"/>
        </w:rPr>
      </w:pPr>
      <w:r w:rsidRPr="00BF78BD">
        <w:rPr>
          <w:rFonts w:eastAsia="Calibri"/>
          <w:bCs/>
          <w:lang w:val="en-AU"/>
        </w:rPr>
        <w:t xml:space="preserve"> ========</w:t>
      </w:r>
    </w:p>
    <w:p w14:paraId="6A3085E7" w14:textId="77777777" w:rsidR="00F5097F" w:rsidRPr="00BF78BD" w:rsidRDefault="00F5097F" w:rsidP="00F5097F">
      <w:pPr>
        <w:pStyle w:val="NoSpacing"/>
        <w:rPr>
          <w:rFonts w:eastAsia="Calibri"/>
          <w:bCs/>
          <w:highlight w:val="green"/>
        </w:rPr>
      </w:pPr>
      <w:r w:rsidRPr="00BF78BD">
        <w:rPr>
          <w:rFonts w:eastAsia="Calibri"/>
          <w:bCs/>
          <w:lang w:val="en-AU"/>
        </w:rPr>
        <w:t>FACTORS IMPACTING MARKETING DIRECTION</w:t>
      </w:r>
      <w:r w:rsidRPr="00BF78BD">
        <w:rPr>
          <w:rFonts w:eastAsia="Calibri"/>
          <w:bCs/>
          <w:highlight w:val="green"/>
          <w:lang w:val="en-AU"/>
        </w:rPr>
        <w:t xml:space="preserve"> </w:t>
      </w:r>
      <w:r w:rsidRPr="00BF78BD">
        <w:rPr>
          <w:rFonts w:eastAsia="Calibri"/>
          <w:bCs/>
          <w:highlight w:val="green"/>
        </w:rPr>
        <w:t>(From the above factors, list the factors what you think may impact of designing your Marketing Strategy and how)</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069"/>
      </w:tblGrid>
      <w:tr w:rsidR="00F5097F" w:rsidRPr="00BF78BD" w14:paraId="22A9DF27" w14:textId="77777777" w:rsidTr="00176CF1">
        <w:trPr>
          <w:trHeight w:val="1134"/>
        </w:trPr>
        <w:tc>
          <w:tcPr>
            <w:tcW w:w="5000" w:type="pct"/>
            <w:tcBorders>
              <w:top w:val="single" w:sz="4" w:space="0" w:color="808080"/>
              <w:left w:val="single" w:sz="4" w:space="0" w:color="A6A6A6"/>
              <w:bottom w:val="single" w:sz="4" w:space="0" w:color="808080"/>
              <w:right w:val="single" w:sz="4" w:space="0" w:color="A6A6A6"/>
            </w:tcBorders>
            <w:shd w:val="clear" w:color="auto" w:fill="auto"/>
          </w:tcPr>
          <w:p w14:paraId="628DDD5C" w14:textId="77777777" w:rsidR="00F5097F" w:rsidRDefault="00F5097F" w:rsidP="00176CF1">
            <w:pPr>
              <w:pStyle w:val="NoSpacing"/>
              <w:rPr>
                <w:rFonts w:eastAsia="Calibri"/>
                <w:bCs/>
                <w:color w:val="231F20"/>
                <w:lang w:val="en-AU"/>
              </w:rPr>
            </w:pPr>
            <w:r>
              <w:rPr>
                <w:rFonts w:eastAsia="Calibri"/>
                <w:bCs/>
                <w:color w:val="231F20"/>
                <w:lang w:val="en-AU"/>
              </w:rPr>
              <w:t>Technological – it is an important factor towards next Gen development and to be applied in every organization will impact the marketing direction to adopt new changes.</w:t>
            </w:r>
          </w:p>
          <w:p w14:paraId="77720895" w14:textId="77777777" w:rsidR="00F5097F" w:rsidRPr="00BF78BD" w:rsidRDefault="00F5097F" w:rsidP="00176CF1">
            <w:pPr>
              <w:pStyle w:val="NoSpacing"/>
              <w:rPr>
                <w:rFonts w:eastAsia="Calibri"/>
                <w:bCs/>
                <w:color w:val="231F20"/>
                <w:lang w:val="en-AU"/>
              </w:rPr>
            </w:pPr>
            <w:r>
              <w:rPr>
                <w:rFonts w:eastAsia="Calibri"/>
                <w:bCs/>
                <w:color w:val="231F20"/>
                <w:lang w:val="en-AU"/>
              </w:rPr>
              <w:t>Legal- is the another factor which impacts marketing direction, where new laws are revised with stricter penalties on regaining access to private sectors with the political agenda.  Marketing direction should be followed with the proper legal norms, and should be aligned with company’s obligations mission, vision, objectives.</w:t>
            </w:r>
          </w:p>
          <w:p w14:paraId="6CC02720" w14:textId="77777777" w:rsidR="00F5097F" w:rsidRPr="00BF78BD" w:rsidRDefault="00F5097F" w:rsidP="00176CF1">
            <w:pPr>
              <w:pStyle w:val="NoSpacing"/>
              <w:rPr>
                <w:rFonts w:eastAsia="Calibri"/>
                <w:bCs/>
                <w:color w:val="231F20"/>
                <w:lang w:val="en-AU"/>
              </w:rPr>
            </w:pPr>
          </w:p>
        </w:tc>
      </w:tr>
    </w:tbl>
    <w:p w14:paraId="69E29DA1" w14:textId="77777777" w:rsidR="00F5097F" w:rsidRPr="00BF78BD" w:rsidRDefault="00F5097F" w:rsidP="00F5097F">
      <w:pPr>
        <w:pStyle w:val="NoSpacing"/>
        <w:rPr>
          <w:rFonts w:eastAsia="Calibri"/>
          <w:bCs/>
          <w:lang w:val="en-AU"/>
        </w:rPr>
      </w:pPr>
      <w:r w:rsidRPr="00BF78BD">
        <w:rPr>
          <w:rFonts w:eastAsia="Calibri"/>
          <w:bCs/>
          <w:i/>
          <w:iCs/>
          <w:color w:val="A6A6A6"/>
          <w:lang w:val="en-AU"/>
        </w:rPr>
        <w:t>Add rows as necessary.</w:t>
      </w:r>
    </w:p>
    <w:p w14:paraId="35C607C0" w14:textId="77777777" w:rsidR="00F5097F" w:rsidRPr="00BF78BD" w:rsidRDefault="00F5097F" w:rsidP="00F5097F">
      <w:pPr>
        <w:pStyle w:val="NoSpacing"/>
        <w:rPr>
          <w:rFonts w:eastAsia="Calibri"/>
          <w:bCs/>
          <w:i/>
          <w:iCs/>
          <w:color w:val="1F497D"/>
          <w:lang w:val="en-AU"/>
        </w:rPr>
      </w:pPr>
    </w:p>
    <w:p w14:paraId="09241790" w14:textId="77777777" w:rsidR="00F5097F" w:rsidRPr="00BF78BD" w:rsidRDefault="00F5097F" w:rsidP="00F5097F">
      <w:pPr>
        <w:pStyle w:val="NoSpacing"/>
        <w:rPr>
          <w:rFonts w:eastAsia="Calibri"/>
          <w:bCs/>
          <w:lang w:val="en-AU"/>
        </w:rPr>
      </w:pPr>
      <w:r w:rsidRPr="00BF78BD">
        <w:rPr>
          <w:rFonts w:eastAsia="Calibri"/>
          <w:bCs/>
          <w:lang w:val="en-AU"/>
        </w:rPr>
        <w:t xml:space="preserve">FACTORS IMPACTING MARKETING PERFORMANCE </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069"/>
      </w:tblGrid>
      <w:tr w:rsidR="00F5097F" w:rsidRPr="00BF78BD" w14:paraId="56C82540" w14:textId="77777777" w:rsidTr="00176CF1">
        <w:trPr>
          <w:trHeight w:val="1134"/>
        </w:trPr>
        <w:tc>
          <w:tcPr>
            <w:tcW w:w="5000" w:type="pct"/>
            <w:tcBorders>
              <w:top w:val="single" w:sz="4" w:space="0" w:color="808080"/>
              <w:left w:val="single" w:sz="4" w:space="0" w:color="A6A6A6"/>
              <w:bottom w:val="single" w:sz="4" w:space="0" w:color="808080"/>
              <w:right w:val="single" w:sz="4" w:space="0" w:color="A6A6A6"/>
            </w:tcBorders>
            <w:shd w:val="clear" w:color="auto" w:fill="auto"/>
          </w:tcPr>
          <w:p w14:paraId="48A89560" w14:textId="77777777" w:rsidR="00F5097F" w:rsidRDefault="00F5097F" w:rsidP="00176CF1">
            <w:pPr>
              <w:pStyle w:val="NoSpacing"/>
              <w:rPr>
                <w:rFonts w:eastAsia="Calibri"/>
                <w:bCs/>
                <w:color w:val="231F20"/>
                <w:lang w:val="en-AU"/>
              </w:rPr>
            </w:pPr>
            <w:r>
              <w:rPr>
                <w:rFonts w:eastAsia="Calibri"/>
                <w:bCs/>
                <w:color w:val="231F20"/>
                <w:lang w:val="en-AU"/>
              </w:rPr>
              <w:t>Resource availability- This factor I think is crucial in measuring the marketing performance, as financials, resources, and its availability matters the most to allocate resources in every department consistently, if not provided and balanced there is high chances of a project failure and may bring bad reputation in the market.</w:t>
            </w:r>
          </w:p>
          <w:p w14:paraId="06776835" w14:textId="77777777" w:rsidR="00F5097F" w:rsidRDefault="00F5097F" w:rsidP="00176CF1">
            <w:pPr>
              <w:pStyle w:val="NoSpacing"/>
              <w:rPr>
                <w:rFonts w:eastAsia="Calibri"/>
                <w:bCs/>
                <w:color w:val="231F20"/>
                <w:lang w:val="en-AU"/>
              </w:rPr>
            </w:pPr>
            <w:r>
              <w:rPr>
                <w:rFonts w:eastAsia="Calibri"/>
                <w:bCs/>
                <w:color w:val="231F20"/>
                <w:lang w:val="en-AU"/>
              </w:rPr>
              <w:t>Customer preferences and demands- Mostly observed in every part of business, maintaining the customer centric function is a complex thing to be maintained while designing, making changes, and the product or service deployment. This factor should be considered at all times.</w:t>
            </w:r>
          </w:p>
          <w:p w14:paraId="2DE5750C" w14:textId="77777777" w:rsidR="00F5097F" w:rsidRPr="00BF78BD" w:rsidRDefault="00F5097F" w:rsidP="00176CF1">
            <w:pPr>
              <w:pStyle w:val="NoSpacing"/>
              <w:rPr>
                <w:rFonts w:eastAsia="Calibri"/>
                <w:bCs/>
                <w:color w:val="231F20"/>
                <w:lang w:val="en-AU"/>
              </w:rPr>
            </w:pPr>
          </w:p>
        </w:tc>
      </w:tr>
    </w:tbl>
    <w:p w14:paraId="5749E490" w14:textId="77777777" w:rsidR="00F5097F" w:rsidRPr="00BF78BD" w:rsidRDefault="00F5097F" w:rsidP="00F5097F">
      <w:pPr>
        <w:pStyle w:val="NoSpacing"/>
        <w:rPr>
          <w:rFonts w:eastAsia="Calibri"/>
          <w:bCs/>
          <w:i/>
          <w:iCs/>
          <w:color w:val="A6A6A6"/>
          <w:lang w:val="en-AU"/>
        </w:rPr>
      </w:pPr>
    </w:p>
    <w:p w14:paraId="48D239C2" w14:textId="77777777" w:rsidR="00F5097F" w:rsidRPr="00BF78BD" w:rsidRDefault="00F5097F" w:rsidP="00F5097F">
      <w:pPr>
        <w:pStyle w:val="NoSpacing"/>
        <w:rPr>
          <w:rFonts w:eastAsia="Calibri"/>
          <w:bCs/>
          <w:lang w:val="en-AU"/>
        </w:rPr>
      </w:pPr>
      <w:r w:rsidRPr="00BF78BD">
        <w:rPr>
          <w:rFonts w:eastAsia="Calibri"/>
          <w:bCs/>
          <w:i/>
          <w:iCs/>
          <w:color w:val="A6A6A6"/>
          <w:lang w:val="en-AU"/>
        </w:rPr>
        <w:t>Add rows as necessary.</w:t>
      </w:r>
    </w:p>
    <w:p w14:paraId="43FEB253" w14:textId="77777777" w:rsidR="00F5097F" w:rsidRDefault="00F5097F" w:rsidP="00F5097F">
      <w:pPr>
        <w:pStyle w:val="NoSpacing"/>
        <w:rPr>
          <w:rFonts w:eastAsia="Calibri"/>
          <w:bCs/>
          <w:i/>
          <w:iCs/>
          <w:color w:val="1F497D"/>
          <w:lang w:val="en-AU"/>
        </w:rPr>
      </w:pPr>
    </w:p>
    <w:p w14:paraId="1D0BF4BE" w14:textId="77777777" w:rsidR="00F5097F" w:rsidRDefault="00F5097F" w:rsidP="00F5097F">
      <w:pPr>
        <w:pStyle w:val="NoSpacing"/>
        <w:rPr>
          <w:rFonts w:eastAsia="Calibri"/>
          <w:bCs/>
          <w:i/>
          <w:iCs/>
          <w:color w:val="1F497D"/>
          <w:lang w:val="en-AU"/>
        </w:rPr>
      </w:pPr>
    </w:p>
    <w:p w14:paraId="6EB8E7A6" w14:textId="77777777" w:rsidR="00F5097F" w:rsidRDefault="00F5097F" w:rsidP="00F5097F">
      <w:pPr>
        <w:pStyle w:val="NoSpacing"/>
        <w:rPr>
          <w:rFonts w:eastAsia="Calibri"/>
          <w:bCs/>
          <w:i/>
          <w:iCs/>
          <w:color w:val="1F497D"/>
          <w:lang w:val="en-AU"/>
        </w:rPr>
      </w:pPr>
    </w:p>
    <w:p w14:paraId="469BC836" w14:textId="77777777" w:rsidR="00F5097F" w:rsidRDefault="00F5097F" w:rsidP="00F5097F">
      <w:pPr>
        <w:pStyle w:val="NoSpacing"/>
        <w:rPr>
          <w:rFonts w:eastAsia="Calibri"/>
          <w:bCs/>
          <w:i/>
          <w:iCs/>
          <w:color w:val="1F497D"/>
          <w:lang w:val="en-AU"/>
        </w:rPr>
      </w:pPr>
    </w:p>
    <w:p w14:paraId="615C91A9" w14:textId="77777777" w:rsidR="00F5097F" w:rsidRDefault="00F5097F" w:rsidP="00F5097F">
      <w:pPr>
        <w:pStyle w:val="NoSpacing"/>
        <w:rPr>
          <w:rFonts w:eastAsia="Calibri"/>
          <w:bCs/>
          <w:i/>
          <w:iCs/>
          <w:color w:val="1F497D"/>
          <w:lang w:val="en-AU"/>
        </w:rPr>
      </w:pPr>
    </w:p>
    <w:p w14:paraId="374CFCA0" w14:textId="77777777" w:rsidR="00F5097F" w:rsidRDefault="00F5097F" w:rsidP="00F5097F">
      <w:pPr>
        <w:pStyle w:val="NoSpacing"/>
        <w:rPr>
          <w:rFonts w:eastAsia="Calibri"/>
          <w:bCs/>
          <w:i/>
          <w:iCs/>
          <w:color w:val="1F497D"/>
          <w:lang w:val="en-AU"/>
        </w:rPr>
      </w:pPr>
    </w:p>
    <w:p w14:paraId="1F84661C" w14:textId="77777777" w:rsidR="00F5097F" w:rsidRDefault="00F5097F" w:rsidP="00F5097F">
      <w:pPr>
        <w:pStyle w:val="NoSpacing"/>
        <w:rPr>
          <w:rFonts w:eastAsia="Calibri"/>
          <w:bCs/>
          <w:i/>
          <w:iCs/>
          <w:color w:val="1F497D"/>
          <w:lang w:val="en-AU"/>
        </w:rPr>
      </w:pPr>
    </w:p>
    <w:p w14:paraId="354E0DCC" w14:textId="77777777" w:rsidR="00F5097F" w:rsidRPr="00BF78BD" w:rsidRDefault="00F5097F" w:rsidP="00F5097F">
      <w:pPr>
        <w:pStyle w:val="NoSpacing"/>
        <w:rPr>
          <w:rFonts w:eastAsia="Calibri"/>
          <w:bCs/>
          <w:i/>
          <w:iCs/>
          <w:color w:val="1F497D"/>
          <w:lang w:val="en-AU"/>
        </w:rPr>
      </w:pPr>
    </w:p>
    <w:p w14:paraId="0E742BD8" w14:textId="77777777" w:rsidR="00F5097F" w:rsidRPr="00BF78BD" w:rsidRDefault="00F5097F" w:rsidP="00F5097F">
      <w:pPr>
        <w:pStyle w:val="NoSpacing"/>
        <w:rPr>
          <w:rFonts w:eastAsia="Calibri"/>
          <w:bCs/>
        </w:rPr>
      </w:pPr>
      <w:r w:rsidRPr="00BF78BD">
        <w:rPr>
          <w:rFonts w:eastAsia="Calibri"/>
          <w:bCs/>
          <w:lang w:val="en-AU"/>
        </w:rPr>
        <w:lastRenderedPageBreak/>
        <w:t>SWOT ANALYSIS OF CURRENT KEY PRODUCTS AND SERVICES AND MAJOR MARKETS</w:t>
      </w:r>
      <w:r w:rsidRPr="00BF78BD">
        <w:rPr>
          <w:rFonts w:eastAsia="Calibri"/>
          <w:bCs/>
        </w:rPr>
        <w:t xml:space="preserve"> </w:t>
      </w:r>
    </w:p>
    <w:p w14:paraId="19C2C40E" w14:textId="77777777" w:rsidR="00F5097F" w:rsidRPr="00BF78BD" w:rsidRDefault="00F5097F" w:rsidP="00F5097F">
      <w:pPr>
        <w:pStyle w:val="NoSpacing"/>
        <w:rPr>
          <w:rFonts w:eastAsia="Calibri"/>
          <w:bCs/>
          <w:highlight w:val="green"/>
        </w:rPr>
      </w:pPr>
      <w:r w:rsidRPr="00BF78BD">
        <w:rPr>
          <w:rFonts w:eastAsia="Calibri"/>
          <w:bCs/>
          <w:highlight w:val="green"/>
        </w:rPr>
        <w:t>(Please browse slide no. 39-45 in PPT and select two Key Services of Bounce Fitness and two new Market segments where the 2 services can be promoted)</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34"/>
        <w:gridCol w:w="4535"/>
      </w:tblGrid>
      <w:tr w:rsidR="00F5097F" w:rsidRPr="00BF78BD" w14:paraId="63059F00" w14:textId="77777777" w:rsidTr="00176CF1">
        <w:trPr>
          <w:trHeight w:val="23"/>
        </w:trPr>
        <w:tc>
          <w:tcPr>
            <w:tcW w:w="5000" w:type="pct"/>
            <w:gridSpan w:val="2"/>
            <w:tcBorders>
              <w:top w:val="single" w:sz="4" w:space="0" w:color="808080"/>
              <w:left w:val="single" w:sz="4" w:space="0" w:color="A6A6A6"/>
              <w:right w:val="single" w:sz="4" w:space="0" w:color="A6A6A6"/>
            </w:tcBorders>
            <w:shd w:val="clear" w:color="auto" w:fill="F2F2F2"/>
            <w:vAlign w:val="center"/>
          </w:tcPr>
          <w:p w14:paraId="5FE8049B" w14:textId="77777777" w:rsidR="00F5097F" w:rsidRPr="00BF78BD" w:rsidRDefault="00F5097F" w:rsidP="00176CF1">
            <w:pPr>
              <w:pStyle w:val="NoSpacing"/>
              <w:rPr>
                <w:rFonts w:eastAsia="Calibri"/>
                <w:bCs/>
                <w:color w:val="1F497D"/>
              </w:rPr>
            </w:pPr>
            <w:r w:rsidRPr="00BF78BD">
              <w:rPr>
                <w:rFonts w:eastAsia="Calibri"/>
                <w:color w:val="231F20"/>
                <w:lang w:val="en-AU"/>
              </w:rPr>
              <w:t>Key Product 1:</w:t>
            </w:r>
            <w:r w:rsidRPr="00BF78BD">
              <w:rPr>
                <w:rFonts w:eastAsia="Calibri"/>
                <w:color w:val="231F20"/>
              </w:rPr>
              <w:t xml:space="preserve"> N/A</w:t>
            </w:r>
          </w:p>
        </w:tc>
      </w:tr>
      <w:tr w:rsidR="00F5097F" w:rsidRPr="00BF78BD" w14:paraId="5EEEA95C" w14:textId="77777777" w:rsidTr="00176CF1">
        <w:trPr>
          <w:trHeight w:val="23"/>
        </w:trPr>
        <w:tc>
          <w:tcPr>
            <w:tcW w:w="5000" w:type="pct"/>
            <w:gridSpan w:val="2"/>
            <w:tcBorders>
              <w:top w:val="single" w:sz="4" w:space="0" w:color="808080"/>
              <w:left w:val="single" w:sz="4" w:space="0" w:color="A6A6A6"/>
              <w:right w:val="single" w:sz="4" w:space="0" w:color="A6A6A6"/>
            </w:tcBorders>
            <w:shd w:val="clear" w:color="auto" w:fill="auto"/>
            <w:vAlign w:val="center"/>
          </w:tcPr>
          <w:p w14:paraId="69B1A408" w14:textId="77777777" w:rsidR="00F5097F" w:rsidRPr="00BF78BD" w:rsidRDefault="00F5097F" w:rsidP="00176CF1">
            <w:pPr>
              <w:pStyle w:val="NoSpacing"/>
              <w:rPr>
                <w:rFonts w:eastAsia="Calibri"/>
                <w:bCs/>
                <w:i/>
                <w:iCs/>
                <w:color w:val="1F497D"/>
                <w:lang w:val="en-AU"/>
              </w:rPr>
            </w:pPr>
            <w:r>
              <w:rPr>
                <w:rFonts w:eastAsia="Calibri"/>
                <w:bCs/>
                <w:color w:val="231F20"/>
                <w:lang w:val="en-AU"/>
              </w:rPr>
              <w:t>Personal training service</w:t>
            </w:r>
          </w:p>
        </w:tc>
      </w:tr>
      <w:tr w:rsidR="00F5097F" w:rsidRPr="00BF78BD" w14:paraId="0B209EA7" w14:textId="77777777" w:rsidTr="00176CF1">
        <w:trPr>
          <w:trHeight w:val="23"/>
        </w:trPr>
        <w:tc>
          <w:tcPr>
            <w:tcW w:w="2500" w:type="pct"/>
            <w:tcBorders>
              <w:top w:val="single" w:sz="4" w:space="0" w:color="808080"/>
              <w:left w:val="single" w:sz="4" w:space="0" w:color="A6A6A6"/>
              <w:right w:val="single" w:sz="4" w:space="0" w:color="A6A6A6"/>
            </w:tcBorders>
            <w:shd w:val="clear" w:color="auto" w:fill="F2F2F2"/>
            <w:vAlign w:val="center"/>
          </w:tcPr>
          <w:p w14:paraId="04E42231" w14:textId="77777777" w:rsidR="00F5097F" w:rsidRPr="00BF78BD" w:rsidRDefault="00F5097F" w:rsidP="00176CF1">
            <w:pPr>
              <w:pStyle w:val="NoSpacing"/>
              <w:rPr>
                <w:rFonts w:eastAsia="Calibri"/>
                <w:color w:val="231F20"/>
                <w:lang w:val="en-AU"/>
              </w:rPr>
            </w:pPr>
            <w:r w:rsidRPr="00BF78BD">
              <w:rPr>
                <w:rFonts w:eastAsia="Calibri"/>
                <w:color w:val="231F20"/>
                <w:lang w:val="en-AU"/>
              </w:rPr>
              <w:t>STRENGTHS</w:t>
            </w:r>
          </w:p>
        </w:tc>
        <w:tc>
          <w:tcPr>
            <w:tcW w:w="2500" w:type="pct"/>
            <w:tcBorders>
              <w:top w:val="single" w:sz="4" w:space="0" w:color="808080"/>
              <w:left w:val="single" w:sz="4" w:space="0" w:color="A6A6A6"/>
              <w:right w:val="single" w:sz="4" w:space="0" w:color="A6A6A6"/>
            </w:tcBorders>
            <w:shd w:val="clear" w:color="auto" w:fill="F2F2F2"/>
            <w:vAlign w:val="center"/>
          </w:tcPr>
          <w:p w14:paraId="3F005744" w14:textId="77777777" w:rsidR="00F5097F" w:rsidRPr="00BF78BD" w:rsidRDefault="00F5097F" w:rsidP="00176CF1">
            <w:pPr>
              <w:pStyle w:val="NoSpacing"/>
              <w:rPr>
                <w:rFonts w:eastAsia="Calibri"/>
                <w:bCs/>
                <w:i/>
                <w:iCs/>
                <w:color w:val="1F497D"/>
                <w:lang w:val="en-AU"/>
              </w:rPr>
            </w:pPr>
            <w:r w:rsidRPr="00BF78BD">
              <w:rPr>
                <w:rFonts w:eastAsia="Calibri"/>
                <w:color w:val="231F20"/>
                <w:lang w:val="en-AU"/>
              </w:rPr>
              <w:t>WEAKNESSES</w:t>
            </w:r>
          </w:p>
        </w:tc>
      </w:tr>
      <w:tr w:rsidR="00F5097F" w:rsidRPr="00BF78BD" w14:paraId="5D27A92F" w14:textId="77777777" w:rsidTr="00176CF1">
        <w:trPr>
          <w:trHeight w:val="1701"/>
        </w:trPr>
        <w:tc>
          <w:tcPr>
            <w:tcW w:w="2500" w:type="pct"/>
            <w:tcBorders>
              <w:top w:val="single" w:sz="4" w:space="0" w:color="808080"/>
              <w:left w:val="single" w:sz="4" w:space="0" w:color="A6A6A6"/>
              <w:right w:val="single" w:sz="4" w:space="0" w:color="A6A6A6"/>
            </w:tcBorders>
            <w:shd w:val="clear" w:color="auto" w:fill="auto"/>
          </w:tcPr>
          <w:p w14:paraId="7D732310" w14:textId="77777777" w:rsidR="00F5097F" w:rsidRPr="00BF78BD" w:rsidRDefault="00F5097F" w:rsidP="00176CF1">
            <w:pPr>
              <w:pStyle w:val="NoSpacing"/>
              <w:rPr>
                <w:rFonts w:eastAsia="Calibri"/>
                <w:bCs/>
                <w:color w:val="231F20"/>
                <w:lang w:val="en-AU"/>
              </w:rPr>
            </w:pPr>
          </w:p>
          <w:p w14:paraId="45151812" w14:textId="77777777" w:rsidR="00F5097F" w:rsidRPr="00BF78BD" w:rsidRDefault="00F5097F" w:rsidP="00176CF1">
            <w:pPr>
              <w:pStyle w:val="NoSpacing"/>
              <w:rPr>
                <w:rFonts w:eastAsia="Calibri"/>
                <w:bCs/>
                <w:color w:val="231F20"/>
                <w:lang w:val="en-AU"/>
              </w:rPr>
            </w:pPr>
            <w:r>
              <w:rPr>
                <w:rFonts w:eastAsia="Calibri"/>
                <w:bCs/>
                <w:color w:val="231F20"/>
                <w:lang w:val="en-AU"/>
              </w:rPr>
              <w:t>The f</w:t>
            </w:r>
            <w:r w:rsidRPr="003867D8">
              <w:rPr>
                <w:rFonts w:eastAsia="Calibri"/>
                <w:bCs/>
                <w:color w:val="231F20"/>
                <w:lang w:val="en-AU"/>
              </w:rPr>
              <w:t>acilities are easily accessible, have child c</w:t>
            </w:r>
            <w:r>
              <w:rPr>
                <w:rFonts w:eastAsia="Calibri"/>
                <w:bCs/>
                <w:color w:val="231F20"/>
                <w:lang w:val="en-AU"/>
              </w:rPr>
              <w:t xml:space="preserve">are, a coffee shop, substantial parking, and are serviced by </w:t>
            </w:r>
            <w:r w:rsidRPr="003867D8">
              <w:rPr>
                <w:rFonts w:eastAsia="Calibri"/>
                <w:bCs/>
                <w:color w:val="231F20"/>
                <w:lang w:val="en-AU"/>
              </w:rPr>
              <w:t>public transportation.</w:t>
            </w:r>
          </w:p>
        </w:tc>
        <w:tc>
          <w:tcPr>
            <w:tcW w:w="2500" w:type="pct"/>
            <w:tcBorders>
              <w:top w:val="single" w:sz="4" w:space="0" w:color="808080"/>
              <w:left w:val="single" w:sz="4" w:space="0" w:color="A6A6A6"/>
              <w:right w:val="single" w:sz="4" w:space="0" w:color="A6A6A6"/>
            </w:tcBorders>
          </w:tcPr>
          <w:p w14:paraId="55493CBC" w14:textId="77777777" w:rsidR="00F5097F" w:rsidRPr="003867D8" w:rsidRDefault="00F5097F" w:rsidP="00176CF1">
            <w:pPr>
              <w:pStyle w:val="NoSpacing"/>
              <w:rPr>
                <w:rFonts w:eastAsia="Calibri"/>
                <w:bCs/>
                <w:color w:val="231F20"/>
                <w:lang w:val="en-AU"/>
              </w:rPr>
            </w:pPr>
            <w:r>
              <w:rPr>
                <w:rFonts w:eastAsia="Calibri"/>
                <w:bCs/>
                <w:color w:val="231F20"/>
                <w:lang w:val="en-AU"/>
              </w:rPr>
              <w:t xml:space="preserve">The expectation is </w:t>
            </w:r>
            <w:r w:rsidRPr="003867D8">
              <w:rPr>
                <w:rFonts w:eastAsia="Calibri"/>
                <w:bCs/>
                <w:color w:val="231F20"/>
                <w:lang w:val="en-AU"/>
              </w:rPr>
              <w:t xml:space="preserve">that when not involved in delivering classes, or consulting with those for whom they are the personal </w:t>
            </w:r>
          </w:p>
          <w:p w14:paraId="75ABDC19" w14:textId="77777777" w:rsidR="00F5097F" w:rsidRPr="00BF78BD" w:rsidRDefault="00F5097F" w:rsidP="00176CF1">
            <w:pPr>
              <w:pStyle w:val="NoSpacing"/>
              <w:rPr>
                <w:rFonts w:eastAsia="Calibri"/>
                <w:bCs/>
                <w:color w:val="231F20"/>
                <w:lang w:val="en-AU"/>
              </w:rPr>
            </w:pPr>
            <w:r w:rsidRPr="003867D8">
              <w:rPr>
                <w:rFonts w:eastAsia="Calibri"/>
                <w:bCs/>
                <w:color w:val="231F20"/>
                <w:lang w:val="en-AU"/>
              </w:rPr>
              <w:t>Trainers, they will be volunteering their training services to schools,</w:t>
            </w:r>
            <w:r>
              <w:rPr>
                <w:rFonts w:eastAsia="Calibri"/>
                <w:bCs/>
                <w:color w:val="231F20"/>
                <w:lang w:val="en-AU"/>
              </w:rPr>
              <w:t xml:space="preserve"> hospitals and other community i</w:t>
            </w:r>
            <w:r w:rsidRPr="003867D8">
              <w:rPr>
                <w:rFonts w:eastAsia="Calibri"/>
                <w:bCs/>
                <w:color w:val="231F20"/>
                <w:lang w:val="en-AU"/>
              </w:rPr>
              <w:t>nitiatives to raise the profile of Bounce Fitness</w:t>
            </w:r>
            <w:r>
              <w:rPr>
                <w:rFonts w:eastAsia="Calibri"/>
                <w:bCs/>
                <w:color w:val="231F20"/>
                <w:lang w:val="en-AU"/>
              </w:rPr>
              <w:t>.</w:t>
            </w:r>
          </w:p>
        </w:tc>
      </w:tr>
      <w:tr w:rsidR="00F5097F" w:rsidRPr="00BF78BD" w14:paraId="50DD403D" w14:textId="77777777" w:rsidTr="00176CF1">
        <w:trPr>
          <w:trHeight w:val="23"/>
        </w:trPr>
        <w:tc>
          <w:tcPr>
            <w:tcW w:w="2500" w:type="pct"/>
            <w:tcBorders>
              <w:top w:val="single" w:sz="4" w:space="0" w:color="808080"/>
              <w:left w:val="single" w:sz="4" w:space="0" w:color="A6A6A6"/>
              <w:right w:val="single" w:sz="4" w:space="0" w:color="A6A6A6"/>
            </w:tcBorders>
            <w:shd w:val="clear" w:color="auto" w:fill="F2F2F2"/>
            <w:vAlign w:val="center"/>
          </w:tcPr>
          <w:p w14:paraId="559264E3" w14:textId="77777777" w:rsidR="00F5097F" w:rsidRPr="00BF78BD" w:rsidRDefault="00F5097F" w:rsidP="00176CF1">
            <w:pPr>
              <w:pStyle w:val="NoSpacing"/>
              <w:rPr>
                <w:rFonts w:eastAsia="Calibri"/>
                <w:color w:val="231F20"/>
                <w:lang w:val="en-AU"/>
              </w:rPr>
            </w:pPr>
            <w:r w:rsidRPr="00BF78BD">
              <w:rPr>
                <w:rFonts w:eastAsia="Calibri"/>
                <w:color w:val="231F20"/>
                <w:lang w:val="en-AU"/>
              </w:rPr>
              <w:t>OPPORTUNITIES</w:t>
            </w:r>
          </w:p>
        </w:tc>
        <w:tc>
          <w:tcPr>
            <w:tcW w:w="2500" w:type="pct"/>
            <w:tcBorders>
              <w:top w:val="single" w:sz="4" w:space="0" w:color="808080"/>
              <w:left w:val="single" w:sz="4" w:space="0" w:color="A6A6A6"/>
              <w:right w:val="single" w:sz="4" w:space="0" w:color="A6A6A6"/>
            </w:tcBorders>
            <w:shd w:val="clear" w:color="auto" w:fill="F2F2F2"/>
            <w:vAlign w:val="center"/>
          </w:tcPr>
          <w:p w14:paraId="6C35391F" w14:textId="77777777" w:rsidR="00F5097F" w:rsidRPr="00BF78BD" w:rsidRDefault="00F5097F" w:rsidP="00176CF1">
            <w:pPr>
              <w:pStyle w:val="NoSpacing"/>
              <w:rPr>
                <w:rFonts w:eastAsia="Calibri"/>
                <w:bCs/>
                <w:i/>
                <w:iCs/>
                <w:color w:val="1F497D"/>
                <w:lang w:val="en-AU"/>
              </w:rPr>
            </w:pPr>
            <w:r w:rsidRPr="00BF78BD">
              <w:rPr>
                <w:rFonts w:eastAsia="Calibri"/>
                <w:color w:val="231F20"/>
                <w:lang w:val="en-AU"/>
              </w:rPr>
              <w:t>THREATS</w:t>
            </w:r>
          </w:p>
        </w:tc>
      </w:tr>
      <w:tr w:rsidR="00F5097F" w:rsidRPr="00BF78BD" w14:paraId="6932BAD8" w14:textId="77777777" w:rsidTr="00176CF1">
        <w:trPr>
          <w:trHeight w:val="1701"/>
        </w:trPr>
        <w:tc>
          <w:tcPr>
            <w:tcW w:w="2500" w:type="pct"/>
            <w:tcBorders>
              <w:top w:val="single" w:sz="4" w:space="0" w:color="808080"/>
              <w:left w:val="single" w:sz="4" w:space="0" w:color="A6A6A6"/>
              <w:right w:val="single" w:sz="4" w:space="0" w:color="A6A6A6"/>
            </w:tcBorders>
            <w:shd w:val="clear" w:color="auto" w:fill="auto"/>
          </w:tcPr>
          <w:p w14:paraId="52F6463E" w14:textId="77777777" w:rsidR="00F5097F" w:rsidRPr="00BF78BD" w:rsidRDefault="00F5097F" w:rsidP="00176CF1">
            <w:pPr>
              <w:pStyle w:val="NoSpacing"/>
              <w:rPr>
                <w:rFonts w:eastAsia="Calibri"/>
                <w:bCs/>
                <w:color w:val="231F20"/>
                <w:lang w:val="en-AU"/>
              </w:rPr>
            </w:pPr>
            <w:r w:rsidRPr="003867D8">
              <w:rPr>
                <w:rFonts w:eastAsia="Calibri"/>
                <w:bCs/>
                <w:color w:val="231F20"/>
                <w:lang w:val="en-AU"/>
              </w:rPr>
              <w:t>Bounce Fitness recognises sustainability as an opportunity to improve all aspec</w:t>
            </w:r>
            <w:r>
              <w:rPr>
                <w:rFonts w:eastAsia="Calibri"/>
                <w:bCs/>
                <w:color w:val="231F20"/>
                <w:lang w:val="en-AU"/>
              </w:rPr>
              <w:t xml:space="preserve">ts of the business. We believe </w:t>
            </w:r>
            <w:r w:rsidRPr="003867D8">
              <w:rPr>
                <w:rFonts w:eastAsia="Calibri"/>
                <w:bCs/>
                <w:color w:val="231F20"/>
                <w:lang w:val="en-AU"/>
              </w:rPr>
              <w:t>that once strategies are in place to address environmental issues; any concerns r</w:t>
            </w:r>
            <w:r>
              <w:rPr>
                <w:rFonts w:eastAsia="Calibri"/>
                <w:bCs/>
                <w:color w:val="231F20"/>
                <w:lang w:val="en-AU"/>
              </w:rPr>
              <w:t xml:space="preserve">egarding economic and societal </w:t>
            </w:r>
            <w:r w:rsidRPr="003867D8">
              <w:rPr>
                <w:rFonts w:eastAsia="Calibri"/>
                <w:bCs/>
                <w:color w:val="231F20"/>
                <w:lang w:val="en-AU"/>
              </w:rPr>
              <w:t>sustainability, will also be improved.</w:t>
            </w:r>
          </w:p>
        </w:tc>
        <w:tc>
          <w:tcPr>
            <w:tcW w:w="2500" w:type="pct"/>
            <w:tcBorders>
              <w:top w:val="single" w:sz="4" w:space="0" w:color="808080"/>
              <w:left w:val="single" w:sz="4" w:space="0" w:color="A6A6A6"/>
              <w:right w:val="single" w:sz="4" w:space="0" w:color="A6A6A6"/>
            </w:tcBorders>
          </w:tcPr>
          <w:p w14:paraId="4CF18972" w14:textId="77777777" w:rsidR="00F5097F" w:rsidRPr="00BF78BD" w:rsidRDefault="00F5097F" w:rsidP="00176CF1">
            <w:pPr>
              <w:pStyle w:val="NoSpacing"/>
              <w:rPr>
                <w:rFonts w:eastAsia="Calibri"/>
                <w:bCs/>
                <w:color w:val="231F20"/>
                <w:lang w:val="en-AU"/>
              </w:rPr>
            </w:pPr>
            <w:r>
              <w:rPr>
                <w:rFonts w:eastAsia="Calibri"/>
                <w:bCs/>
                <w:color w:val="231F20"/>
                <w:lang w:val="en-AU"/>
              </w:rPr>
              <w:t>Based on the above-</w:t>
            </w:r>
            <w:r w:rsidRPr="003867D8">
              <w:rPr>
                <w:rFonts w:eastAsia="Calibri"/>
                <w:bCs/>
                <w:color w:val="231F20"/>
                <w:lang w:val="en-AU"/>
              </w:rPr>
              <w:t>mentioned study done by The Journal of Fitness, market research sh</w:t>
            </w:r>
            <w:r>
              <w:rPr>
                <w:rFonts w:eastAsia="Calibri"/>
                <w:bCs/>
                <w:color w:val="231F20"/>
                <w:lang w:val="en-AU"/>
              </w:rPr>
              <w:t xml:space="preserve">ows that the number of clients </w:t>
            </w:r>
            <w:r w:rsidRPr="003867D8">
              <w:rPr>
                <w:rFonts w:eastAsia="Calibri"/>
                <w:bCs/>
                <w:color w:val="231F20"/>
                <w:lang w:val="en-AU"/>
              </w:rPr>
              <w:t>participating in training January through March will increase by 10% to</w:t>
            </w:r>
            <w:r>
              <w:rPr>
                <w:rFonts w:eastAsia="Calibri"/>
                <w:bCs/>
                <w:color w:val="231F20"/>
                <w:lang w:val="en-AU"/>
              </w:rPr>
              <w:t xml:space="preserve"> 25%. During the months of May </w:t>
            </w:r>
            <w:r w:rsidRPr="003867D8">
              <w:rPr>
                <w:rFonts w:eastAsia="Calibri"/>
                <w:bCs/>
                <w:color w:val="231F20"/>
                <w:lang w:val="en-AU"/>
              </w:rPr>
              <w:t>through August, the number of clients drops off by approximately 20%.</w:t>
            </w:r>
          </w:p>
        </w:tc>
      </w:tr>
    </w:tbl>
    <w:p w14:paraId="5A36E7E7" w14:textId="77777777" w:rsidR="00F5097F" w:rsidRPr="00BF78BD" w:rsidRDefault="00F5097F" w:rsidP="00F5097F">
      <w:pPr>
        <w:pStyle w:val="NoSpacing"/>
        <w:rPr>
          <w:rFonts w:eastAsia="Calibri"/>
          <w:bCs/>
          <w:i/>
          <w:iCs/>
          <w:color w:val="A6A6A6"/>
          <w:lang w:val="en-AU"/>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34"/>
        <w:gridCol w:w="4535"/>
      </w:tblGrid>
      <w:tr w:rsidR="00F5097F" w:rsidRPr="00BF78BD" w14:paraId="40CC1AB7" w14:textId="77777777" w:rsidTr="00176CF1">
        <w:trPr>
          <w:trHeight w:val="23"/>
        </w:trPr>
        <w:tc>
          <w:tcPr>
            <w:tcW w:w="5000" w:type="pct"/>
            <w:gridSpan w:val="2"/>
            <w:tcBorders>
              <w:top w:val="single" w:sz="4" w:space="0" w:color="808080"/>
              <w:left w:val="single" w:sz="4" w:space="0" w:color="A6A6A6"/>
              <w:right w:val="single" w:sz="4" w:space="0" w:color="A6A6A6"/>
            </w:tcBorders>
            <w:shd w:val="clear" w:color="auto" w:fill="F2F2F2"/>
            <w:vAlign w:val="center"/>
          </w:tcPr>
          <w:p w14:paraId="076B774B" w14:textId="77777777" w:rsidR="00F5097F" w:rsidRPr="00BF78BD" w:rsidRDefault="00F5097F" w:rsidP="00176CF1">
            <w:pPr>
              <w:pStyle w:val="NoSpacing"/>
              <w:rPr>
                <w:rFonts w:eastAsia="Calibri"/>
                <w:bCs/>
                <w:color w:val="1F497D"/>
              </w:rPr>
            </w:pPr>
            <w:r w:rsidRPr="00BF78BD">
              <w:rPr>
                <w:rFonts w:eastAsia="Calibri"/>
                <w:color w:val="231F20"/>
                <w:lang w:val="en-AU"/>
              </w:rPr>
              <w:t>Key Product 2:</w:t>
            </w:r>
            <w:r w:rsidRPr="00BF78BD">
              <w:rPr>
                <w:rFonts w:eastAsia="Calibri"/>
                <w:color w:val="231F20"/>
              </w:rPr>
              <w:t xml:space="preserve"> N/A</w:t>
            </w:r>
          </w:p>
        </w:tc>
      </w:tr>
      <w:tr w:rsidR="00F5097F" w:rsidRPr="00BF78BD" w14:paraId="660190F2" w14:textId="77777777" w:rsidTr="00176CF1">
        <w:trPr>
          <w:trHeight w:val="23"/>
        </w:trPr>
        <w:tc>
          <w:tcPr>
            <w:tcW w:w="5000" w:type="pct"/>
            <w:gridSpan w:val="2"/>
            <w:tcBorders>
              <w:top w:val="single" w:sz="4" w:space="0" w:color="808080"/>
              <w:left w:val="single" w:sz="4" w:space="0" w:color="A6A6A6"/>
              <w:right w:val="single" w:sz="4" w:space="0" w:color="A6A6A6"/>
            </w:tcBorders>
            <w:shd w:val="clear" w:color="auto" w:fill="auto"/>
            <w:vAlign w:val="center"/>
          </w:tcPr>
          <w:p w14:paraId="7129A73C" w14:textId="77777777" w:rsidR="00F5097F" w:rsidRPr="00BF78BD" w:rsidRDefault="00F5097F" w:rsidP="00176CF1">
            <w:pPr>
              <w:pStyle w:val="NoSpacing"/>
              <w:rPr>
                <w:rFonts w:eastAsia="Calibri"/>
                <w:bCs/>
                <w:i/>
                <w:iCs/>
                <w:color w:val="1F497D"/>
                <w:lang w:val="en-AU"/>
              </w:rPr>
            </w:pPr>
            <w:r>
              <w:rPr>
                <w:rFonts w:eastAsia="Calibri"/>
                <w:bCs/>
                <w:color w:val="231F20"/>
                <w:lang w:val="en-AU"/>
              </w:rPr>
              <w:t>Less costly membership options</w:t>
            </w:r>
          </w:p>
        </w:tc>
      </w:tr>
      <w:tr w:rsidR="00F5097F" w:rsidRPr="00BF78BD" w14:paraId="2519CB4C" w14:textId="77777777" w:rsidTr="00176CF1">
        <w:trPr>
          <w:trHeight w:val="23"/>
        </w:trPr>
        <w:tc>
          <w:tcPr>
            <w:tcW w:w="2500" w:type="pct"/>
            <w:tcBorders>
              <w:top w:val="single" w:sz="4" w:space="0" w:color="808080"/>
              <w:left w:val="single" w:sz="4" w:space="0" w:color="A6A6A6"/>
              <w:right w:val="single" w:sz="4" w:space="0" w:color="A6A6A6"/>
            </w:tcBorders>
            <w:shd w:val="clear" w:color="auto" w:fill="F2F2F2"/>
            <w:vAlign w:val="center"/>
          </w:tcPr>
          <w:p w14:paraId="65228055" w14:textId="77777777" w:rsidR="00F5097F" w:rsidRPr="00BF78BD" w:rsidRDefault="00F5097F" w:rsidP="00176CF1">
            <w:pPr>
              <w:pStyle w:val="NoSpacing"/>
              <w:rPr>
                <w:rFonts w:eastAsia="Calibri"/>
                <w:color w:val="231F20"/>
                <w:lang w:val="en-AU"/>
              </w:rPr>
            </w:pPr>
            <w:r w:rsidRPr="00BF78BD">
              <w:rPr>
                <w:rFonts w:eastAsia="Calibri"/>
                <w:color w:val="231F20"/>
                <w:lang w:val="en-AU"/>
              </w:rPr>
              <w:t>STRENGTHS</w:t>
            </w:r>
          </w:p>
        </w:tc>
        <w:tc>
          <w:tcPr>
            <w:tcW w:w="2500" w:type="pct"/>
            <w:tcBorders>
              <w:top w:val="single" w:sz="4" w:space="0" w:color="808080"/>
              <w:left w:val="single" w:sz="4" w:space="0" w:color="A6A6A6"/>
              <w:right w:val="single" w:sz="4" w:space="0" w:color="A6A6A6"/>
            </w:tcBorders>
            <w:shd w:val="clear" w:color="auto" w:fill="F2F2F2"/>
            <w:vAlign w:val="center"/>
          </w:tcPr>
          <w:p w14:paraId="77A236B6" w14:textId="77777777" w:rsidR="00F5097F" w:rsidRPr="00BF78BD" w:rsidRDefault="00F5097F" w:rsidP="00176CF1">
            <w:pPr>
              <w:pStyle w:val="NoSpacing"/>
              <w:rPr>
                <w:rFonts w:eastAsia="Calibri"/>
                <w:bCs/>
                <w:i/>
                <w:iCs/>
                <w:color w:val="1F497D"/>
                <w:lang w:val="en-AU"/>
              </w:rPr>
            </w:pPr>
            <w:r w:rsidRPr="00BF78BD">
              <w:rPr>
                <w:rFonts w:eastAsia="Calibri"/>
                <w:color w:val="231F20"/>
                <w:lang w:val="en-AU"/>
              </w:rPr>
              <w:t>WEAKNESSES</w:t>
            </w:r>
          </w:p>
        </w:tc>
      </w:tr>
      <w:tr w:rsidR="00F5097F" w:rsidRPr="00BF78BD" w14:paraId="725A875E" w14:textId="77777777" w:rsidTr="00176CF1">
        <w:trPr>
          <w:trHeight w:val="1357"/>
        </w:trPr>
        <w:tc>
          <w:tcPr>
            <w:tcW w:w="2500" w:type="pct"/>
            <w:tcBorders>
              <w:top w:val="single" w:sz="4" w:space="0" w:color="808080"/>
              <w:left w:val="single" w:sz="4" w:space="0" w:color="A6A6A6"/>
              <w:right w:val="single" w:sz="4" w:space="0" w:color="A6A6A6"/>
            </w:tcBorders>
            <w:shd w:val="clear" w:color="auto" w:fill="auto"/>
          </w:tcPr>
          <w:p w14:paraId="6998DABA" w14:textId="77777777" w:rsidR="00F5097F" w:rsidRPr="00BF78BD" w:rsidRDefault="00F5097F" w:rsidP="00176CF1">
            <w:pPr>
              <w:pStyle w:val="NoSpacing"/>
              <w:rPr>
                <w:rFonts w:eastAsia="Calibri"/>
                <w:bCs/>
                <w:color w:val="231F20"/>
                <w:lang w:val="en-AU"/>
              </w:rPr>
            </w:pPr>
            <w:r>
              <w:rPr>
                <w:rFonts w:eastAsia="Calibri"/>
                <w:bCs/>
                <w:color w:val="231F20"/>
                <w:lang w:val="en-AU"/>
              </w:rPr>
              <w:t xml:space="preserve">Bounce </w:t>
            </w:r>
            <w:r w:rsidRPr="003867D8">
              <w:rPr>
                <w:rFonts w:eastAsia="Calibri"/>
                <w:bCs/>
                <w:color w:val="231F20"/>
                <w:lang w:val="en-AU"/>
              </w:rPr>
              <w:t>Fitness has been able to negotiate favourable leases for facilities and e</w:t>
            </w:r>
            <w:r>
              <w:rPr>
                <w:rFonts w:eastAsia="Calibri"/>
                <w:bCs/>
                <w:color w:val="231F20"/>
                <w:lang w:val="en-AU"/>
              </w:rPr>
              <w:t xml:space="preserve">quipment and has relatively low </w:t>
            </w:r>
            <w:r w:rsidRPr="003867D8">
              <w:rPr>
                <w:rFonts w:eastAsia="Calibri"/>
                <w:bCs/>
                <w:color w:val="231F20"/>
                <w:lang w:val="en-AU"/>
              </w:rPr>
              <w:t>overheads, it is able to offer customers a less costly membership option.</w:t>
            </w:r>
          </w:p>
        </w:tc>
        <w:tc>
          <w:tcPr>
            <w:tcW w:w="2500" w:type="pct"/>
            <w:tcBorders>
              <w:top w:val="single" w:sz="4" w:space="0" w:color="808080"/>
              <w:left w:val="single" w:sz="4" w:space="0" w:color="A6A6A6"/>
              <w:right w:val="single" w:sz="4" w:space="0" w:color="A6A6A6"/>
            </w:tcBorders>
          </w:tcPr>
          <w:p w14:paraId="280C13A6" w14:textId="77777777" w:rsidR="00F5097F" w:rsidRPr="00BF78BD" w:rsidRDefault="00F5097F" w:rsidP="00176CF1">
            <w:pPr>
              <w:pStyle w:val="NoSpacing"/>
              <w:rPr>
                <w:rFonts w:eastAsia="Calibri"/>
                <w:bCs/>
                <w:color w:val="231F20"/>
                <w:lang w:val="en-AU"/>
              </w:rPr>
            </w:pPr>
            <w:r>
              <w:t>Bounce Fitness will offer deferred monthly billing and a 25% discount to corporate clients with 10 or more employees taking corporate memberships.</w:t>
            </w:r>
          </w:p>
        </w:tc>
      </w:tr>
      <w:tr w:rsidR="00F5097F" w:rsidRPr="00BF78BD" w14:paraId="7ED0434F" w14:textId="77777777" w:rsidTr="00176CF1">
        <w:trPr>
          <w:trHeight w:val="23"/>
        </w:trPr>
        <w:tc>
          <w:tcPr>
            <w:tcW w:w="2500" w:type="pct"/>
            <w:tcBorders>
              <w:top w:val="single" w:sz="4" w:space="0" w:color="808080"/>
              <w:left w:val="single" w:sz="4" w:space="0" w:color="A6A6A6"/>
              <w:right w:val="single" w:sz="4" w:space="0" w:color="A6A6A6"/>
            </w:tcBorders>
            <w:shd w:val="clear" w:color="auto" w:fill="F2F2F2"/>
            <w:vAlign w:val="center"/>
          </w:tcPr>
          <w:p w14:paraId="1608069B" w14:textId="77777777" w:rsidR="00F5097F" w:rsidRPr="00BF78BD" w:rsidRDefault="00F5097F" w:rsidP="00176CF1">
            <w:pPr>
              <w:pStyle w:val="NoSpacing"/>
              <w:rPr>
                <w:rFonts w:eastAsia="Calibri"/>
                <w:color w:val="231F20"/>
                <w:lang w:val="en-AU"/>
              </w:rPr>
            </w:pPr>
            <w:r w:rsidRPr="00BF78BD">
              <w:rPr>
                <w:rFonts w:eastAsia="Calibri"/>
                <w:color w:val="231F20"/>
                <w:lang w:val="en-AU"/>
              </w:rPr>
              <w:t>OPPORTUNITIES</w:t>
            </w:r>
          </w:p>
        </w:tc>
        <w:tc>
          <w:tcPr>
            <w:tcW w:w="2500" w:type="pct"/>
            <w:tcBorders>
              <w:top w:val="single" w:sz="4" w:space="0" w:color="808080"/>
              <w:left w:val="single" w:sz="4" w:space="0" w:color="A6A6A6"/>
              <w:right w:val="single" w:sz="4" w:space="0" w:color="A6A6A6"/>
            </w:tcBorders>
            <w:shd w:val="clear" w:color="auto" w:fill="F2F2F2"/>
            <w:vAlign w:val="center"/>
          </w:tcPr>
          <w:p w14:paraId="4CF219B0" w14:textId="77777777" w:rsidR="00F5097F" w:rsidRPr="00BF78BD" w:rsidRDefault="00F5097F" w:rsidP="00176CF1">
            <w:pPr>
              <w:pStyle w:val="NoSpacing"/>
              <w:rPr>
                <w:rFonts w:eastAsia="Calibri"/>
                <w:bCs/>
                <w:i/>
                <w:iCs/>
                <w:color w:val="1F497D"/>
                <w:lang w:val="en-AU"/>
              </w:rPr>
            </w:pPr>
            <w:r w:rsidRPr="00BF78BD">
              <w:rPr>
                <w:rFonts w:eastAsia="Calibri"/>
                <w:color w:val="231F20"/>
                <w:lang w:val="en-AU"/>
              </w:rPr>
              <w:t>THREATS</w:t>
            </w:r>
          </w:p>
        </w:tc>
      </w:tr>
      <w:tr w:rsidR="00F5097F" w:rsidRPr="00BF78BD" w14:paraId="549C6299" w14:textId="77777777" w:rsidTr="00176CF1">
        <w:trPr>
          <w:trHeight w:val="1701"/>
        </w:trPr>
        <w:tc>
          <w:tcPr>
            <w:tcW w:w="2500" w:type="pct"/>
            <w:tcBorders>
              <w:top w:val="single" w:sz="4" w:space="0" w:color="808080"/>
              <w:left w:val="single" w:sz="4" w:space="0" w:color="A6A6A6"/>
              <w:right w:val="single" w:sz="4" w:space="0" w:color="A6A6A6"/>
            </w:tcBorders>
            <w:shd w:val="clear" w:color="auto" w:fill="auto"/>
          </w:tcPr>
          <w:p w14:paraId="16B32DC1" w14:textId="77777777" w:rsidR="00F5097F" w:rsidRPr="008E4B96" w:rsidRDefault="00F5097F" w:rsidP="00176CF1">
            <w:pPr>
              <w:pStyle w:val="NoSpacing"/>
              <w:rPr>
                <w:rFonts w:eastAsia="Calibri"/>
                <w:bCs/>
                <w:color w:val="231F20"/>
                <w:lang w:val="en-AU"/>
              </w:rPr>
            </w:pPr>
            <w:r w:rsidRPr="008E4B96">
              <w:rPr>
                <w:rFonts w:eastAsia="Calibri"/>
                <w:bCs/>
                <w:color w:val="231F20"/>
                <w:lang w:val="en-AU"/>
              </w:rPr>
              <w:t>Bounce Fitness can expect to generate</w:t>
            </w:r>
          </w:p>
          <w:p w14:paraId="72EF08EC" w14:textId="77777777" w:rsidR="00F5097F" w:rsidRPr="00BF78BD" w:rsidRDefault="00F5097F" w:rsidP="00176CF1">
            <w:pPr>
              <w:pStyle w:val="NoSpacing"/>
              <w:rPr>
                <w:rFonts w:eastAsia="Calibri"/>
                <w:bCs/>
                <w:color w:val="231F20"/>
                <w:lang w:val="en-AU"/>
              </w:rPr>
            </w:pPr>
            <w:r w:rsidRPr="008E4B96">
              <w:rPr>
                <w:rFonts w:eastAsia="Calibri"/>
                <w:bCs/>
                <w:color w:val="231F20"/>
                <w:lang w:val="en-AU"/>
              </w:rPr>
              <w:t>120 new clients and continue with 30 previous clients every month.</w:t>
            </w:r>
          </w:p>
        </w:tc>
        <w:tc>
          <w:tcPr>
            <w:tcW w:w="2500" w:type="pct"/>
            <w:tcBorders>
              <w:top w:val="single" w:sz="4" w:space="0" w:color="808080"/>
              <w:left w:val="single" w:sz="4" w:space="0" w:color="A6A6A6"/>
              <w:right w:val="single" w:sz="4" w:space="0" w:color="A6A6A6"/>
            </w:tcBorders>
          </w:tcPr>
          <w:p w14:paraId="57362E55" w14:textId="77777777" w:rsidR="00F5097F" w:rsidRPr="00BF78BD" w:rsidRDefault="00F5097F" w:rsidP="00176CF1">
            <w:pPr>
              <w:pStyle w:val="NoSpacing"/>
              <w:rPr>
                <w:rFonts w:eastAsia="Calibri"/>
                <w:bCs/>
                <w:color w:val="231F20"/>
                <w:lang w:val="en-AU"/>
              </w:rPr>
            </w:pPr>
            <w:r>
              <w:rPr>
                <w:rFonts w:eastAsia="Calibri"/>
                <w:bCs/>
                <w:color w:val="231F20"/>
                <w:lang w:val="en-AU"/>
              </w:rPr>
              <w:t xml:space="preserve">Information gathered from the target market group could be a threat if it’s not taken into proper consideration. </w:t>
            </w:r>
            <w:r w:rsidRPr="00143405">
              <w:rPr>
                <w:rFonts w:eastAsia="Calibri"/>
                <w:bCs/>
                <w:color w:val="231F20"/>
                <w:lang w:val="en-AU"/>
              </w:rPr>
              <w:t xml:space="preserve">This is usually done when a new product </w:t>
            </w:r>
            <w:r>
              <w:rPr>
                <w:rFonts w:eastAsia="Calibri"/>
                <w:bCs/>
                <w:color w:val="231F20"/>
                <w:lang w:val="en-AU"/>
              </w:rPr>
              <w:t xml:space="preserve">or service is to be rolled out </w:t>
            </w:r>
            <w:r w:rsidRPr="00143405">
              <w:rPr>
                <w:rFonts w:eastAsia="Calibri"/>
                <w:bCs/>
                <w:color w:val="231F20"/>
                <w:lang w:val="en-AU"/>
              </w:rPr>
              <w:t>by the organisation, or when they want to learn about their effectivity.</w:t>
            </w:r>
          </w:p>
        </w:tc>
      </w:tr>
    </w:tbl>
    <w:p w14:paraId="0E7F5AC1" w14:textId="77777777" w:rsidR="00F5097F" w:rsidRPr="00BF78BD" w:rsidRDefault="00F5097F" w:rsidP="00F5097F">
      <w:pPr>
        <w:pStyle w:val="NoSpacing"/>
        <w:rPr>
          <w:rFonts w:eastAsia="Calibri"/>
          <w:bCs/>
          <w:color w:val="A6A6A6"/>
          <w:lang w:val="en-AU"/>
        </w:rPr>
      </w:pPr>
    </w:p>
    <w:p w14:paraId="46C9696B" w14:textId="77777777" w:rsidR="00F5097F" w:rsidRDefault="00F5097F" w:rsidP="00F5097F">
      <w:pPr>
        <w:pStyle w:val="NoSpacing"/>
        <w:rPr>
          <w:rFonts w:eastAsia="Calibri"/>
          <w:bCs/>
          <w:color w:val="A6A6A6"/>
          <w:lang w:val="en-AU"/>
        </w:rPr>
      </w:pPr>
    </w:p>
    <w:p w14:paraId="37DDF667" w14:textId="77777777" w:rsidR="00F5097F" w:rsidRDefault="00F5097F" w:rsidP="00F5097F">
      <w:pPr>
        <w:pStyle w:val="NoSpacing"/>
        <w:rPr>
          <w:rFonts w:eastAsia="Calibri"/>
          <w:bCs/>
          <w:color w:val="A6A6A6"/>
          <w:lang w:val="en-AU"/>
        </w:rPr>
      </w:pPr>
    </w:p>
    <w:p w14:paraId="5942A0A9" w14:textId="77777777" w:rsidR="00F5097F" w:rsidRDefault="00F5097F" w:rsidP="00F5097F">
      <w:pPr>
        <w:pStyle w:val="NoSpacing"/>
        <w:rPr>
          <w:rFonts w:eastAsia="Calibri"/>
          <w:bCs/>
          <w:color w:val="A6A6A6"/>
          <w:lang w:val="en-AU"/>
        </w:rPr>
      </w:pPr>
    </w:p>
    <w:p w14:paraId="6C1A6C07" w14:textId="77777777" w:rsidR="00F5097F" w:rsidRDefault="00F5097F" w:rsidP="00F5097F">
      <w:pPr>
        <w:pStyle w:val="NoSpacing"/>
        <w:rPr>
          <w:rFonts w:eastAsia="Calibri"/>
          <w:bCs/>
          <w:color w:val="A6A6A6"/>
          <w:lang w:val="en-AU"/>
        </w:rPr>
      </w:pPr>
    </w:p>
    <w:p w14:paraId="4CAF3351" w14:textId="77777777" w:rsidR="00F5097F" w:rsidRDefault="00F5097F" w:rsidP="00F5097F">
      <w:pPr>
        <w:pStyle w:val="NoSpacing"/>
        <w:rPr>
          <w:rFonts w:eastAsia="Calibri"/>
          <w:bCs/>
          <w:color w:val="A6A6A6"/>
          <w:lang w:val="en-AU"/>
        </w:rPr>
      </w:pPr>
    </w:p>
    <w:p w14:paraId="78507E1E" w14:textId="77777777" w:rsidR="00F5097F" w:rsidRDefault="00F5097F" w:rsidP="00F5097F">
      <w:pPr>
        <w:pStyle w:val="NoSpacing"/>
        <w:rPr>
          <w:rFonts w:eastAsia="Calibri"/>
          <w:bCs/>
          <w:color w:val="A6A6A6"/>
          <w:lang w:val="en-AU"/>
        </w:rPr>
      </w:pPr>
    </w:p>
    <w:p w14:paraId="430340FB" w14:textId="77777777" w:rsidR="00F5097F" w:rsidRPr="00BF78BD" w:rsidRDefault="00F5097F" w:rsidP="00F5097F">
      <w:pPr>
        <w:pStyle w:val="NoSpacing"/>
        <w:rPr>
          <w:rFonts w:eastAsia="Calibri"/>
          <w:bCs/>
          <w:color w:val="A6A6A6"/>
          <w:lang w:val="en-AU"/>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34"/>
        <w:gridCol w:w="4535"/>
      </w:tblGrid>
      <w:tr w:rsidR="00F5097F" w:rsidRPr="00BF78BD" w14:paraId="3CAF404D" w14:textId="77777777" w:rsidTr="00176CF1">
        <w:trPr>
          <w:trHeight w:val="23"/>
        </w:trPr>
        <w:tc>
          <w:tcPr>
            <w:tcW w:w="5000" w:type="pct"/>
            <w:gridSpan w:val="2"/>
            <w:tcBorders>
              <w:top w:val="single" w:sz="4" w:space="0" w:color="808080"/>
              <w:left w:val="single" w:sz="4" w:space="0" w:color="A6A6A6"/>
              <w:right w:val="single" w:sz="4" w:space="0" w:color="A6A6A6"/>
            </w:tcBorders>
            <w:shd w:val="clear" w:color="auto" w:fill="F2F2F2"/>
            <w:vAlign w:val="center"/>
          </w:tcPr>
          <w:p w14:paraId="6EE0AF3A" w14:textId="77777777" w:rsidR="00F5097F" w:rsidRPr="00BF78BD" w:rsidRDefault="00F5097F" w:rsidP="00176CF1">
            <w:pPr>
              <w:pStyle w:val="NoSpacing"/>
              <w:rPr>
                <w:rFonts w:eastAsia="Calibri"/>
                <w:bCs/>
                <w:color w:val="1F497D"/>
                <w:lang w:val="en-AU"/>
              </w:rPr>
            </w:pPr>
            <w:r w:rsidRPr="00BF78BD">
              <w:rPr>
                <w:rFonts w:eastAsia="Calibri"/>
                <w:color w:val="231F20"/>
                <w:highlight w:val="green"/>
                <w:lang w:val="en-AU"/>
              </w:rPr>
              <w:t>Key Service 1:</w:t>
            </w:r>
          </w:p>
        </w:tc>
      </w:tr>
      <w:tr w:rsidR="00F5097F" w:rsidRPr="00BF78BD" w14:paraId="5A84A95F" w14:textId="77777777" w:rsidTr="00176CF1">
        <w:trPr>
          <w:trHeight w:val="23"/>
        </w:trPr>
        <w:tc>
          <w:tcPr>
            <w:tcW w:w="5000" w:type="pct"/>
            <w:gridSpan w:val="2"/>
            <w:tcBorders>
              <w:top w:val="single" w:sz="4" w:space="0" w:color="808080"/>
              <w:left w:val="single" w:sz="4" w:space="0" w:color="A6A6A6"/>
              <w:right w:val="single" w:sz="4" w:space="0" w:color="A6A6A6"/>
            </w:tcBorders>
            <w:shd w:val="clear" w:color="auto" w:fill="auto"/>
            <w:vAlign w:val="center"/>
          </w:tcPr>
          <w:p w14:paraId="2A42AA1B" w14:textId="77777777" w:rsidR="00F5097F" w:rsidRPr="00BF78BD" w:rsidRDefault="00F5097F" w:rsidP="00176CF1">
            <w:pPr>
              <w:pStyle w:val="NoSpacing"/>
              <w:rPr>
                <w:rFonts w:eastAsia="Calibri"/>
                <w:bCs/>
                <w:i/>
                <w:iCs/>
                <w:color w:val="1F497D"/>
                <w:lang w:val="en-AU"/>
              </w:rPr>
            </w:pPr>
            <w:r>
              <w:rPr>
                <w:rFonts w:eastAsia="Calibri"/>
                <w:bCs/>
                <w:color w:val="231F20"/>
                <w:lang w:val="en-AU"/>
              </w:rPr>
              <w:t xml:space="preserve">Lifestyle magazines </w:t>
            </w:r>
          </w:p>
        </w:tc>
      </w:tr>
      <w:tr w:rsidR="00F5097F" w:rsidRPr="00BF78BD" w14:paraId="7F6B6681" w14:textId="77777777" w:rsidTr="00176CF1">
        <w:trPr>
          <w:trHeight w:val="23"/>
        </w:trPr>
        <w:tc>
          <w:tcPr>
            <w:tcW w:w="2500" w:type="pct"/>
            <w:tcBorders>
              <w:top w:val="single" w:sz="4" w:space="0" w:color="808080"/>
              <w:left w:val="single" w:sz="4" w:space="0" w:color="A6A6A6"/>
              <w:right w:val="single" w:sz="4" w:space="0" w:color="A6A6A6"/>
            </w:tcBorders>
            <w:shd w:val="clear" w:color="auto" w:fill="F2F2F2"/>
            <w:vAlign w:val="center"/>
          </w:tcPr>
          <w:p w14:paraId="2E627A01" w14:textId="77777777" w:rsidR="00F5097F" w:rsidRPr="00BF78BD" w:rsidRDefault="00F5097F" w:rsidP="00176CF1">
            <w:pPr>
              <w:pStyle w:val="NoSpacing"/>
              <w:rPr>
                <w:rFonts w:eastAsia="Calibri"/>
                <w:color w:val="231F20"/>
                <w:lang w:val="en-AU"/>
              </w:rPr>
            </w:pPr>
            <w:r w:rsidRPr="00BF78BD">
              <w:rPr>
                <w:rFonts w:eastAsia="Calibri"/>
                <w:color w:val="231F20"/>
                <w:lang w:val="en-AU"/>
              </w:rPr>
              <w:t>STRENGTHS</w:t>
            </w:r>
          </w:p>
        </w:tc>
        <w:tc>
          <w:tcPr>
            <w:tcW w:w="2500" w:type="pct"/>
            <w:tcBorders>
              <w:top w:val="single" w:sz="4" w:space="0" w:color="808080"/>
              <w:left w:val="single" w:sz="4" w:space="0" w:color="A6A6A6"/>
              <w:right w:val="single" w:sz="4" w:space="0" w:color="A6A6A6"/>
            </w:tcBorders>
            <w:shd w:val="clear" w:color="auto" w:fill="F2F2F2"/>
            <w:vAlign w:val="center"/>
          </w:tcPr>
          <w:p w14:paraId="12EF3FB3" w14:textId="77777777" w:rsidR="00F5097F" w:rsidRPr="00BF78BD" w:rsidRDefault="00F5097F" w:rsidP="00176CF1">
            <w:pPr>
              <w:pStyle w:val="NoSpacing"/>
              <w:rPr>
                <w:rFonts w:eastAsia="Calibri"/>
                <w:bCs/>
                <w:i/>
                <w:iCs/>
                <w:color w:val="1F497D"/>
                <w:lang w:val="en-AU"/>
              </w:rPr>
            </w:pPr>
            <w:r w:rsidRPr="00BF78BD">
              <w:rPr>
                <w:rFonts w:eastAsia="Calibri"/>
                <w:color w:val="231F20"/>
                <w:lang w:val="en-AU"/>
              </w:rPr>
              <w:t>WEAKNESSES</w:t>
            </w:r>
          </w:p>
        </w:tc>
      </w:tr>
      <w:tr w:rsidR="00F5097F" w:rsidRPr="00BF78BD" w14:paraId="3A838509" w14:textId="77777777" w:rsidTr="00176CF1">
        <w:trPr>
          <w:trHeight w:val="1701"/>
        </w:trPr>
        <w:tc>
          <w:tcPr>
            <w:tcW w:w="2500" w:type="pct"/>
            <w:tcBorders>
              <w:top w:val="single" w:sz="4" w:space="0" w:color="808080"/>
              <w:left w:val="single" w:sz="4" w:space="0" w:color="A6A6A6"/>
              <w:right w:val="single" w:sz="4" w:space="0" w:color="A6A6A6"/>
            </w:tcBorders>
            <w:shd w:val="clear" w:color="auto" w:fill="auto"/>
          </w:tcPr>
          <w:p w14:paraId="564850B5" w14:textId="77777777" w:rsidR="00F5097F" w:rsidRPr="00BF78BD" w:rsidRDefault="00F5097F" w:rsidP="00176CF1">
            <w:pPr>
              <w:pStyle w:val="NoSpacing"/>
              <w:rPr>
                <w:rFonts w:eastAsia="Calibri"/>
                <w:bCs/>
                <w:color w:val="231F20"/>
                <w:lang w:val="en-AU"/>
              </w:rPr>
            </w:pPr>
            <w:r>
              <w:t>Each bounce fitness Centre will run a half-page ad in each weekly or monthly edition depending on frequency of publication. After the initial six-month period, Bounce Fitness is also considering running a full-page ad for $350 per month, per Centre</w:t>
            </w:r>
            <w:r w:rsidRPr="006C63FD">
              <w:rPr>
                <w:rFonts w:eastAsia="Calibri"/>
                <w:bCs/>
                <w:color w:val="231F20"/>
                <w:lang w:val="en-AU"/>
              </w:rPr>
              <w:t>.</w:t>
            </w:r>
          </w:p>
        </w:tc>
        <w:tc>
          <w:tcPr>
            <w:tcW w:w="2500" w:type="pct"/>
            <w:tcBorders>
              <w:top w:val="single" w:sz="4" w:space="0" w:color="808080"/>
              <w:left w:val="single" w:sz="4" w:space="0" w:color="A6A6A6"/>
              <w:right w:val="single" w:sz="4" w:space="0" w:color="A6A6A6"/>
            </w:tcBorders>
          </w:tcPr>
          <w:p w14:paraId="2F4D14AF" w14:textId="77777777" w:rsidR="00F5097F" w:rsidRPr="006C63FD" w:rsidRDefault="00F5097F" w:rsidP="00176CF1">
            <w:pPr>
              <w:pStyle w:val="NoSpacing"/>
              <w:rPr>
                <w:rFonts w:eastAsia="Calibri"/>
                <w:bCs/>
                <w:color w:val="231F20"/>
                <w:lang w:val="en-AU"/>
              </w:rPr>
            </w:pPr>
            <w:r w:rsidRPr="006C63FD">
              <w:rPr>
                <w:rFonts w:eastAsia="Calibri"/>
                <w:bCs/>
                <w:color w:val="231F20"/>
                <w:lang w:val="en-AU"/>
              </w:rPr>
              <w:t>Bounce Fitness will try to counter the ‘holiday slump’ is by increasing tendered</w:t>
            </w:r>
          </w:p>
          <w:p w14:paraId="3B1F4AC0" w14:textId="77777777" w:rsidR="00F5097F" w:rsidRPr="00BF78BD" w:rsidRDefault="00F5097F" w:rsidP="00176CF1">
            <w:pPr>
              <w:pStyle w:val="NoSpacing"/>
              <w:rPr>
                <w:rFonts w:eastAsia="Calibri"/>
                <w:bCs/>
                <w:color w:val="231F20"/>
                <w:lang w:val="en-AU"/>
              </w:rPr>
            </w:pPr>
            <w:r w:rsidRPr="006C63FD">
              <w:rPr>
                <w:rFonts w:eastAsia="Calibri"/>
                <w:bCs/>
                <w:color w:val="231F20"/>
                <w:lang w:val="en-AU"/>
              </w:rPr>
              <w:t>classes and those for special interest groups</w:t>
            </w:r>
          </w:p>
        </w:tc>
      </w:tr>
      <w:tr w:rsidR="00F5097F" w:rsidRPr="00BF78BD" w14:paraId="332824E1" w14:textId="77777777" w:rsidTr="00176CF1">
        <w:trPr>
          <w:trHeight w:val="23"/>
        </w:trPr>
        <w:tc>
          <w:tcPr>
            <w:tcW w:w="2500" w:type="pct"/>
            <w:tcBorders>
              <w:top w:val="single" w:sz="4" w:space="0" w:color="808080"/>
              <w:left w:val="single" w:sz="4" w:space="0" w:color="A6A6A6"/>
              <w:right w:val="single" w:sz="4" w:space="0" w:color="A6A6A6"/>
            </w:tcBorders>
            <w:shd w:val="clear" w:color="auto" w:fill="F2F2F2"/>
            <w:vAlign w:val="center"/>
          </w:tcPr>
          <w:p w14:paraId="62938994" w14:textId="77777777" w:rsidR="00F5097F" w:rsidRPr="00BF78BD" w:rsidRDefault="00F5097F" w:rsidP="00176CF1">
            <w:pPr>
              <w:pStyle w:val="NoSpacing"/>
              <w:rPr>
                <w:rFonts w:eastAsia="Calibri"/>
                <w:color w:val="231F20"/>
                <w:lang w:val="en-AU"/>
              </w:rPr>
            </w:pPr>
            <w:r w:rsidRPr="00BF78BD">
              <w:rPr>
                <w:rFonts w:eastAsia="Calibri"/>
                <w:color w:val="231F20"/>
                <w:lang w:val="en-AU"/>
              </w:rPr>
              <w:t>OPPORTUNITIES</w:t>
            </w:r>
          </w:p>
        </w:tc>
        <w:tc>
          <w:tcPr>
            <w:tcW w:w="2500" w:type="pct"/>
            <w:tcBorders>
              <w:top w:val="single" w:sz="4" w:space="0" w:color="808080"/>
              <w:left w:val="single" w:sz="4" w:space="0" w:color="A6A6A6"/>
              <w:right w:val="single" w:sz="4" w:space="0" w:color="A6A6A6"/>
            </w:tcBorders>
            <w:shd w:val="clear" w:color="auto" w:fill="F2F2F2"/>
            <w:vAlign w:val="center"/>
          </w:tcPr>
          <w:p w14:paraId="5111CE67" w14:textId="77777777" w:rsidR="00F5097F" w:rsidRPr="00BF78BD" w:rsidRDefault="00F5097F" w:rsidP="00176CF1">
            <w:pPr>
              <w:pStyle w:val="NoSpacing"/>
              <w:rPr>
                <w:rFonts w:eastAsia="Calibri"/>
                <w:bCs/>
                <w:i/>
                <w:iCs/>
                <w:color w:val="1F497D"/>
                <w:lang w:val="en-AU"/>
              </w:rPr>
            </w:pPr>
            <w:r w:rsidRPr="00BF78BD">
              <w:rPr>
                <w:rFonts w:eastAsia="Calibri"/>
                <w:color w:val="231F20"/>
                <w:lang w:val="en-AU"/>
              </w:rPr>
              <w:t>THREATS</w:t>
            </w:r>
          </w:p>
        </w:tc>
      </w:tr>
      <w:tr w:rsidR="00F5097F" w:rsidRPr="00BF78BD" w14:paraId="33087A42" w14:textId="77777777" w:rsidTr="00176CF1">
        <w:trPr>
          <w:trHeight w:val="1701"/>
        </w:trPr>
        <w:tc>
          <w:tcPr>
            <w:tcW w:w="2500" w:type="pct"/>
            <w:tcBorders>
              <w:top w:val="single" w:sz="4" w:space="0" w:color="808080"/>
              <w:left w:val="single" w:sz="4" w:space="0" w:color="A6A6A6"/>
              <w:right w:val="single" w:sz="4" w:space="0" w:color="A6A6A6"/>
            </w:tcBorders>
            <w:shd w:val="clear" w:color="auto" w:fill="auto"/>
          </w:tcPr>
          <w:p w14:paraId="261B8EF3" w14:textId="77777777" w:rsidR="00F5097F" w:rsidRPr="006C63FD" w:rsidRDefault="00F5097F" w:rsidP="00176CF1">
            <w:pPr>
              <w:pStyle w:val="NoSpacing"/>
              <w:rPr>
                <w:rFonts w:eastAsia="Calibri"/>
                <w:bCs/>
                <w:color w:val="231F20"/>
                <w:lang w:val="en-AU"/>
              </w:rPr>
            </w:pPr>
            <w:r w:rsidRPr="006C63FD">
              <w:rPr>
                <w:rFonts w:eastAsia="Calibri"/>
                <w:bCs/>
                <w:color w:val="231F20"/>
                <w:lang w:val="en-AU"/>
              </w:rPr>
              <w:t xml:space="preserve">Bounce Fitness will focus on quality of staff, </w:t>
            </w:r>
          </w:p>
          <w:p w14:paraId="0A47D77F" w14:textId="77777777" w:rsidR="00F5097F" w:rsidRPr="00BF78BD" w:rsidRDefault="00F5097F" w:rsidP="00176CF1">
            <w:pPr>
              <w:pStyle w:val="NoSpacing"/>
              <w:rPr>
                <w:rFonts w:eastAsia="Calibri"/>
                <w:bCs/>
                <w:color w:val="231F20"/>
                <w:lang w:val="en-AU"/>
              </w:rPr>
            </w:pPr>
            <w:proofErr w:type="gramStart"/>
            <w:r w:rsidRPr="006C63FD">
              <w:rPr>
                <w:rFonts w:eastAsia="Calibri"/>
                <w:bCs/>
                <w:color w:val="231F20"/>
                <w:lang w:val="en-AU"/>
              </w:rPr>
              <w:t>equipment</w:t>
            </w:r>
            <w:proofErr w:type="gramEnd"/>
            <w:r w:rsidRPr="006C63FD">
              <w:rPr>
                <w:rFonts w:eastAsia="Calibri"/>
                <w:bCs/>
                <w:color w:val="231F20"/>
                <w:lang w:val="en-AU"/>
              </w:rPr>
              <w:t xml:space="preserve"> and Centres, all the while emphasising the ‘add-on’ benefit</w:t>
            </w:r>
            <w:r>
              <w:rPr>
                <w:rFonts w:eastAsia="Calibri"/>
                <w:bCs/>
                <w:color w:val="231F20"/>
                <w:lang w:val="en-AU"/>
              </w:rPr>
              <w:t>s of the various other holistic d</w:t>
            </w:r>
            <w:r w:rsidRPr="006C63FD">
              <w:rPr>
                <w:rFonts w:eastAsia="Calibri"/>
                <w:bCs/>
                <w:color w:val="231F20"/>
                <w:lang w:val="en-AU"/>
              </w:rPr>
              <w:t>isciplines and motivation offered by its services. Particular focus will be in the corporate sector.</w:t>
            </w:r>
          </w:p>
        </w:tc>
        <w:tc>
          <w:tcPr>
            <w:tcW w:w="2500" w:type="pct"/>
            <w:tcBorders>
              <w:top w:val="single" w:sz="4" w:space="0" w:color="808080"/>
              <w:left w:val="single" w:sz="4" w:space="0" w:color="A6A6A6"/>
              <w:right w:val="single" w:sz="4" w:space="0" w:color="A6A6A6"/>
            </w:tcBorders>
          </w:tcPr>
          <w:p w14:paraId="0122E71A" w14:textId="77777777" w:rsidR="00F5097F" w:rsidRPr="00BF78BD" w:rsidRDefault="00F5097F" w:rsidP="00176CF1">
            <w:pPr>
              <w:pStyle w:val="NoSpacing"/>
              <w:rPr>
                <w:rFonts w:eastAsia="Calibri"/>
                <w:bCs/>
                <w:color w:val="231F20"/>
                <w:lang w:val="en-AU"/>
              </w:rPr>
            </w:pPr>
            <w:r w:rsidRPr="00ED2236">
              <w:rPr>
                <w:rFonts w:eastAsia="Calibri"/>
                <w:bCs/>
                <w:color w:val="231F20"/>
                <w:lang w:val="en-AU"/>
              </w:rPr>
              <w:t>Following an exhaustive analysis of the financial and other implications o</w:t>
            </w:r>
            <w:r>
              <w:rPr>
                <w:rFonts w:eastAsia="Calibri"/>
                <w:bCs/>
                <w:color w:val="231F20"/>
                <w:lang w:val="en-AU"/>
              </w:rPr>
              <w:t xml:space="preserve">f buying, renting, or leasing, </w:t>
            </w:r>
            <w:r w:rsidRPr="00ED2236">
              <w:rPr>
                <w:rFonts w:eastAsia="Calibri"/>
                <w:bCs/>
                <w:color w:val="231F20"/>
                <w:lang w:val="en-AU"/>
              </w:rPr>
              <w:t>Bounce Fitness has decided to lease its equipment.</w:t>
            </w:r>
          </w:p>
        </w:tc>
      </w:tr>
    </w:tbl>
    <w:p w14:paraId="6746F717" w14:textId="77777777" w:rsidR="00F5097F" w:rsidRPr="00BF78BD" w:rsidRDefault="00F5097F" w:rsidP="00F5097F">
      <w:pPr>
        <w:pStyle w:val="NoSpacing"/>
        <w:rPr>
          <w:rFonts w:eastAsia="Calibri"/>
          <w:bCs/>
          <w:i/>
          <w:iCs/>
          <w:color w:val="A6A6A6"/>
          <w:lang w:val="en-AU"/>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34"/>
        <w:gridCol w:w="4535"/>
      </w:tblGrid>
      <w:tr w:rsidR="00F5097F" w:rsidRPr="00BF78BD" w14:paraId="2031012A" w14:textId="77777777" w:rsidTr="00176CF1">
        <w:trPr>
          <w:trHeight w:val="23"/>
        </w:trPr>
        <w:tc>
          <w:tcPr>
            <w:tcW w:w="5000" w:type="pct"/>
            <w:gridSpan w:val="2"/>
            <w:tcBorders>
              <w:top w:val="single" w:sz="4" w:space="0" w:color="808080"/>
              <w:left w:val="single" w:sz="4" w:space="0" w:color="A6A6A6"/>
              <w:right w:val="single" w:sz="4" w:space="0" w:color="A6A6A6"/>
            </w:tcBorders>
            <w:shd w:val="clear" w:color="auto" w:fill="F2F2F2"/>
            <w:vAlign w:val="center"/>
          </w:tcPr>
          <w:p w14:paraId="28820CC7" w14:textId="77777777" w:rsidR="00F5097F" w:rsidRPr="00BF78BD" w:rsidRDefault="00F5097F" w:rsidP="00176CF1">
            <w:pPr>
              <w:pStyle w:val="NoSpacing"/>
              <w:rPr>
                <w:rFonts w:eastAsia="Calibri"/>
                <w:bCs/>
                <w:color w:val="1F497D"/>
                <w:lang w:val="en-AU"/>
              </w:rPr>
            </w:pPr>
            <w:r w:rsidRPr="00BF78BD">
              <w:rPr>
                <w:rFonts w:eastAsia="Calibri"/>
                <w:color w:val="231F20"/>
                <w:highlight w:val="green"/>
                <w:lang w:val="en-AU"/>
              </w:rPr>
              <w:t>Key Service 2:</w:t>
            </w:r>
          </w:p>
        </w:tc>
      </w:tr>
      <w:tr w:rsidR="00F5097F" w:rsidRPr="00BF78BD" w14:paraId="7B1E91BC" w14:textId="77777777" w:rsidTr="00176CF1">
        <w:trPr>
          <w:trHeight w:val="23"/>
        </w:trPr>
        <w:tc>
          <w:tcPr>
            <w:tcW w:w="5000" w:type="pct"/>
            <w:gridSpan w:val="2"/>
            <w:tcBorders>
              <w:top w:val="single" w:sz="4" w:space="0" w:color="808080"/>
              <w:left w:val="single" w:sz="4" w:space="0" w:color="A6A6A6"/>
              <w:right w:val="single" w:sz="4" w:space="0" w:color="A6A6A6"/>
            </w:tcBorders>
            <w:shd w:val="clear" w:color="auto" w:fill="auto"/>
            <w:vAlign w:val="center"/>
          </w:tcPr>
          <w:p w14:paraId="13067E0E" w14:textId="77777777" w:rsidR="00F5097F" w:rsidRPr="00BF78BD" w:rsidRDefault="00F5097F" w:rsidP="00176CF1">
            <w:pPr>
              <w:pStyle w:val="NoSpacing"/>
              <w:rPr>
                <w:rFonts w:eastAsia="Calibri"/>
                <w:bCs/>
                <w:i/>
                <w:iCs/>
                <w:color w:val="1F497D"/>
                <w:lang w:val="en-AU"/>
              </w:rPr>
            </w:pPr>
            <w:r w:rsidRPr="00BF78BD">
              <w:rPr>
                <w:rFonts w:eastAsia="Calibri"/>
                <w:bCs/>
                <w:color w:val="231F20"/>
                <w:lang w:val="en-AU"/>
              </w:rPr>
              <w:fldChar w:fldCharType="begin">
                <w:ffData>
                  <w:name w:val="Text10"/>
                  <w:enabled/>
                  <w:calcOnExit w:val="0"/>
                  <w:textInput/>
                </w:ffData>
              </w:fldChar>
            </w:r>
            <w:r w:rsidRPr="00BF78BD">
              <w:rPr>
                <w:rFonts w:eastAsia="Calibri"/>
                <w:bCs/>
                <w:color w:val="231F20"/>
                <w:lang w:val="en-AU"/>
              </w:rPr>
              <w:instrText xml:space="preserve"> FORMTEXT </w:instrText>
            </w:r>
            <w:r w:rsidRPr="00BF78BD">
              <w:rPr>
                <w:rFonts w:eastAsia="Calibri"/>
                <w:bCs/>
                <w:color w:val="231F20"/>
                <w:lang w:val="en-AU"/>
              </w:rPr>
            </w:r>
            <w:r w:rsidRPr="00BF78BD">
              <w:rPr>
                <w:rFonts w:eastAsia="Calibri"/>
                <w:bCs/>
                <w:color w:val="231F20"/>
                <w:lang w:val="en-AU"/>
              </w:rPr>
              <w:fldChar w:fldCharType="separate"/>
            </w:r>
            <w:r w:rsidRPr="00BF78BD">
              <w:rPr>
                <w:rFonts w:eastAsia="Calibri"/>
                <w:lang w:val="en-AU"/>
              </w:rPr>
              <w:t>     </w:t>
            </w:r>
            <w:r w:rsidRPr="00BF78BD">
              <w:rPr>
                <w:rFonts w:eastAsia="Calibri"/>
                <w:bCs/>
                <w:color w:val="231F20"/>
                <w:lang w:val="en-AU"/>
              </w:rPr>
              <w:fldChar w:fldCharType="end"/>
            </w:r>
          </w:p>
        </w:tc>
      </w:tr>
      <w:tr w:rsidR="00F5097F" w:rsidRPr="00BF78BD" w14:paraId="08B2060E" w14:textId="77777777" w:rsidTr="00176CF1">
        <w:trPr>
          <w:trHeight w:val="23"/>
        </w:trPr>
        <w:tc>
          <w:tcPr>
            <w:tcW w:w="2500" w:type="pct"/>
            <w:tcBorders>
              <w:top w:val="single" w:sz="4" w:space="0" w:color="808080"/>
              <w:left w:val="single" w:sz="4" w:space="0" w:color="A6A6A6"/>
              <w:right w:val="single" w:sz="4" w:space="0" w:color="A6A6A6"/>
            </w:tcBorders>
            <w:shd w:val="clear" w:color="auto" w:fill="F2F2F2"/>
            <w:vAlign w:val="center"/>
          </w:tcPr>
          <w:p w14:paraId="5EC9D168" w14:textId="77777777" w:rsidR="00F5097F" w:rsidRPr="00BF78BD" w:rsidRDefault="00F5097F" w:rsidP="00176CF1">
            <w:pPr>
              <w:pStyle w:val="NoSpacing"/>
              <w:rPr>
                <w:rFonts w:eastAsia="Calibri"/>
                <w:color w:val="231F20"/>
                <w:lang w:val="en-AU"/>
              </w:rPr>
            </w:pPr>
            <w:r w:rsidRPr="00BF78BD">
              <w:rPr>
                <w:rFonts w:eastAsia="Calibri"/>
                <w:color w:val="231F20"/>
                <w:lang w:val="en-AU"/>
              </w:rPr>
              <w:t>STRENGTHS</w:t>
            </w:r>
          </w:p>
        </w:tc>
        <w:tc>
          <w:tcPr>
            <w:tcW w:w="2500" w:type="pct"/>
            <w:tcBorders>
              <w:top w:val="single" w:sz="4" w:space="0" w:color="808080"/>
              <w:left w:val="single" w:sz="4" w:space="0" w:color="A6A6A6"/>
              <w:right w:val="single" w:sz="4" w:space="0" w:color="A6A6A6"/>
            </w:tcBorders>
            <w:shd w:val="clear" w:color="auto" w:fill="F2F2F2"/>
            <w:vAlign w:val="center"/>
          </w:tcPr>
          <w:p w14:paraId="7F736336" w14:textId="77777777" w:rsidR="00F5097F" w:rsidRPr="00BF78BD" w:rsidRDefault="00F5097F" w:rsidP="00176CF1">
            <w:pPr>
              <w:pStyle w:val="NoSpacing"/>
              <w:rPr>
                <w:rFonts w:eastAsia="Calibri"/>
                <w:bCs/>
                <w:i/>
                <w:iCs/>
                <w:color w:val="1F497D"/>
                <w:lang w:val="en-AU"/>
              </w:rPr>
            </w:pPr>
            <w:r w:rsidRPr="00BF78BD">
              <w:rPr>
                <w:rFonts w:eastAsia="Calibri"/>
                <w:color w:val="231F20"/>
                <w:lang w:val="en-AU"/>
              </w:rPr>
              <w:t>WEAKNESSES</w:t>
            </w:r>
          </w:p>
        </w:tc>
      </w:tr>
      <w:tr w:rsidR="00F5097F" w:rsidRPr="00BF78BD" w14:paraId="0857001B" w14:textId="77777777" w:rsidTr="00176CF1">
        <w:trPr>
          <w:trHeight w:val="1701"/>
        </w:trPr>
        <w:tc>
          <w:tcPr>
            <w:tcW w:w="2500" w:type="pct"/>
            <w:tcBorders>
              <w:top w:val="single" w:sz="4" w:space="0" w:color="808080"/>
              <w:left w:val="single" w:sz="4" w:space="0" w:color="A6A6A6"/>
              <w:right w:val="single" w:sz="4" w:space="0" w:color="A6A6A6"/>
            </w:tcBorders>
            <w:shd w:val="clear" w:color="auto" w:fill="auto"/>
          </w:tcPr>
          <w:p w14:paraId="309F0F3E" w14:textId="77777777" w:rsidR="00F5097F" w:rsidRPr="00BF78BD" w:rsidRDefault="00F5097F" w:rsidP="00176CF1">
            <w:pPr>
              <w:pStyle w:val="NoSpacing"/>
              <w:rPr>
                <w:rFonts w:eastAsia="Calibri"/>
                <w:bCs/>
                <w:color w:val="231F20"/>
                <w:lang w:val="en-AU"/>
              </w:rPr>
            </w:pPr>
            <w:r w:rsidRPr="00BF78BD">
              <w:rPr>
                <w:rFonts w:eastAsia="Calibri"/>
                <w:bCs/>
                <w:color w:val="231F20"/>
                <w:lang w:val="en-AU"/>
              </w:rPr>
              <w:fldChar w:fldCharType="begin">
                <w:ffData>
                  <w:name w:val="Text10"/>
                  <w:enabled/>
                  <w:calcOnExit w:val="0"/>
                  <w:textInput/>
                </w:ffData>
              </w:fldChar>
            </w:r>
            <w:r w:rsidRPr="00BF78BD">
              <w:rPr>
                <w:rFonts w:eastAsia="Calibri"/>
                <w:bCs/>
                <w:color w:val="231F20"/>
                <w:lang w:val="en-AU"/>
              </w:rPr>
              <w:instrText xml:space="preserve"> FORMTEXT </w:instrText>
            </w:r>
            <w:r w:rsidRPr="00BF78BD">
              <w:rPr>
                <w:rFonts w:eastAsia="Calibri"/>
                <w:bCs/>
                <w:color w:val="231F20"/>
                <w:lang w:val="en-AU"/>
              </w:rPr>
            </w:r>
            <w:r w:rsidRPr="00BF78BD">
              <w:rPr>
                <w:rFonts w:eastAsia="Calibri"/>
                <w:bCs/>
                <w:color w:val="231F20"/>
                <w:lang w:val="en-AU"/>
              </w:rPr>
              <w:fldChar w:fldCharType="separate"/>
            </w:r>
            <w:r w:rsidRPr="00BF78BD">
              <w:rPr>
                <w:rFonts w:eastAsia="Calibri"/>
                <w:lang w:val="en-AU"/>
              </w:rPr>
              <w:t>     </w:t>
            </w:r>
            <w:r w:rsidRPr="00BF78BD">
              <w:rPr>
                <w:rFonts w:eastAsia="Calibri"/>
                <w:bCs/>
                <w:color w:val="231F20"/>
                <w:lang w:val="en-AU"/>
              </w:rPr>
              <w:fldChar w:fldCharType="end"/>
            </w:r>
            <w:r w:rsidRPr="00BF78BD">
              <w:rPr>
                <w:rFonts w:eastAsia="Calibri"/>
                <w:bCs/>
                <w:color w:val="231F20"/>
                <w:lang w:val="en-AU"/>
              </w:rPr>
              <w:t xml:space="preserve"> </w:t>
            </w:r>
          </w:p>
          <w:p w14:paraId="6118944A" w14:textId="77777777" w:rsidR="00F5097F" w:rsidRPr="00BF78BD" w:rsidRDefault="00F5097F" w:rsidP="00176CF1">
            <w:pPr>
              <w:pStyle w:val="NoSpacing"/>
              <w:rPr>
                <w:rFonts w:eastAsia="Calibri"/>
                <w:bCs/>
                <w:color w:val="231F20"/>
                <w:lang w:val="en-AU"/>
              </w:rPr>
            </w:pPr>
          </w:p>
        </w:tc>
        <w:tc>
          <w:tcPr>
            <w:tcW w:w="2500" w:type="pct"/>
            <w:tcBorders>
              <w:top w:val="single" w:sz="4" w:space="0" w:color="808080"/>
              <w:left w:val="single" w:sz="4" w:space="0" w:color="A6A6A6"/>
              <w:right w:val="single" w:sz="4" w:space="0" w:color="A6A6A6"/>
            </w:tcBorders>
          </w:tcPr>
          <w:p w14:paraId="06FDC1C3" w14:textId="77777777" w:rsidR="00F5097F" w:rsidRPr="00BF78BD" w:rsidRDefault="00F5097F" w:rsidP="00176CF1">
            <w:pPr>
              <w:pStyle w:val="NoSpacing"/>
              <w:rPr>
                <w:rFonts w:eastAsia="Calibri"/>
                <w:bCs/>
                <w:color w:val="231F20"/>
                <w:lang w:val="en-AU"/>
              </w:rPr>
            </w:pPr>
            <w:r w:rsidRPr="00BF78BD">
              <w:rPr>
                <w:rFonts w:eastAsia="Calibri"/>
                <w:bCs/>
                <w:color w:val="231F20"/>
                <w:lang w:val="en-AU"/>
              </w:rPr>
              <w:fldChar w:fldCharType="begin">
                <w:ffData>
                  <w:name w:val="Text10"/>
                  <w:enabled/>
                  <w:calcOnExit w:val="0"/>
                  <w:textInput/>
                </w:ffData>
              </w:fldChar>
            </w:r>
            <w:r w:rsidRPr="00BF78BD">
              <w:rPr>
                <w:rFonts w:eastAsia="Calibri"/>
                <w:bCs/>
                <w:color w:val="231F20"/>
                <w:lang w:val="en-AU"/>
              </w:rPr>
              <w:instrText xml:space="preserve"> FORMTEXT </w:instrText>
            </w:r>
            <w:r w:rsidRPr="00BF78BD">
              <w:rPr>
                <w:rFonts w:eastAsia="Calibri"/>
                <w:bCs/>
                <w:color w:val="231F20"/>
                <w:lang w:val="en-AU"/>
              </w:rPr>
            </w:r>
            <w:r w:rsidRPr="00BF78BD">
              <w:rPr>
                <w:rFonts w:eastAsia="Calibri"/>
                <w:bCs/>
                <w:color w:val="231F20"/>
                <w:lang w:val="en-AU"/>
              </w:rPr>
              <w:fldChar w:fldCharType="separate"/>
            </w:r>
            <w:r w:rsidRPr="00BF78BD">
              <w:rPr>
                <w:rFonts w:eastAsia="Calibri"/>
                <w:lang w:val="en-AU"/>
              </w:rPr>
              <w:t>     </w:t>
            </w:r>
            <w:r w:rsidRPr="00BF78BD">
              <w:rPr>
                <w:rFonts w:eastAsia="Calibri"/>
                <w:bCs/>
                <w:color w:val="231F20"/>
                <w:lang w:val="en-AU"/>
              </w:rPr>
              <w:fldChar w:fldCharType="end"/>
            </w:r>
          </w:p>
          <w:p w14:paraId="4FFF1860" w14:textId="77777777" w:rsidR="00F5097F" w:rsidRPr="00BF78BD" w:rsidRDefault="00F5097F" w:rsidP="00176CF1">
            <w:pPr>
              <w:pStyle w:val="NoSpacing"/>
              <w:rPr>
                <w:rFonts w:eastAsia="Calibri"/>
                <w:bCs/>
                <w:color w:val="231F20"/>
                <w:lang w:val="en-AU"/>
              </w:rPr>
            </w:pPr>
          </w:p>
        </w:tc>
      </w:tr>
      <w:tr w:rsidR="00F5097F" w:rsidRPr="00BF78BD" w14:paraId="2B3399FF" w14:textId="77777777" w:rsidTr="00176CF1">
        <w:trPr>
          <w:trHeight w:val="23"/>
        </w:trPr>
        <w:tc>
          <w:tcPr>
            <w:tcW w:w="2500" w:type="pct"/>
            <w:tcBorders>
              <w:top w:val="single" w:sz="4" w:space="0" w:color="808080"/>
              <w:left w:val="single" w:sz="4" w:space="0" w:color="A6A6A6"/>
              <w:right w:val="single" w:sz="4" w:space="0" w:color="A6A6A6"/>
            </w:tcBorders>
            <w:shd w:val="clear" w:color="auto" w:fill="F2F2F2"/>
            <w:vAlign w:val="center"/>
          </w:tcPr>
          <w:p w14:paraId="0CABCE80" w14:textId="77777777" w:rsidR="00F5097F" w:rsidRPr="00BF78BD" w:rsidRDefault="00F5097F" w:rsidP="00176CF1">
            <w:pPr>
              <w:pStyle w:val="NoSpacing"/>
              <w:rPr>
                <w:rFonts w:eastAsia="Calibri"/>
                <w:color w:val="231F20"/>
                <w:lang w:val="en-AU"/>
              </w:rPr>
            </w:pPr>
            <w:r w:rsidRPr="00BF78BD">
              <w:rPr>
                <w:rFonts w:eastAsia="Calibri"/>
                <w:color w:val="231F20"/>
                <w:lang w:val="en-AU"/>
              </w:rPr>
              <w:t>OPPORTUNITIES</w:t>
            </w:r>
          </w:p>
        </w:tc>
        <w:tc>
          <w:tcPr>
            <w:tcW w:w="2500" w:type="pct"/>
            <w:tcBorders>
              <w:top w:val="single" w:sz="4" w:space="0" w:color="808080"/>
              <w:left w:val="single" w:sz="4" w:space="0" w:color="A6A6A6"/>
              <w:right w:val="single" w:sz="4" w:space="0" w:color="A6A6A6"/>
            </w:tcBorders>
            <w:shd w:val="clear" w:color="auto" w:fill="F2F2F2"/>
            <w:vAlign w:val="center"/>
          </w:tcPr>
          <w:p w14:paraId="361DAAF0" w14:textId="77777777" w:rsidR="00F5097F" w:rsidRPr="00BF78BD" w:rsidRDefault="00F5097F" w:rsidP="00176CF1">
            <w:pPr>
              <w:pStyle w:val="NoSpacing"/>
              <w:rPr>
                <w:rFonts w:eastAsia="Calibri"/>
                <w:bCs/>
                <w:i/>
                <w:iCs/>
                <w:color w:val="1F497D"/>
                <w:lang w:val="en-AU"/>
              </w:rPr>
            </w:pPr>
            <w:r w:rsidRPr="00BF78BD">
              <w:rPr>
                <w:rFonts w:eastAsia="Calibri"/>
                <w:color w:val="231F20"/>
                <w:lang w:val="en-AU"/>
              </w:rPr>
              <w:t>THREATS</w:t>
            </w:r>
          </w:p>
        </w:tc>
      </w:tr>
      <w:tr w:rsidR="00F5097F" w:rsidRPr="00BF78BD" w14:paraId="2E8AB5BF" w14:textId="77777777" w:rsidTr="00176CF1">
        <w:trPr>
          <w:trHeight w:val="1701"/>
        </w:trPr>
        <w:tc>
          <w:tcPr>
            <w:tcW w:w="2500" w:type="pct"/>
            <w:tcBorders>
              <w:top w:val="single" w:sz="4" w:space="0" w:color="808080"/>
              <w:left w:val="single" w:sz="4" w:space="0" w:color="A6A6A6"/>
              <w:right w:val="single" w:sz="4" w:space="0" w:color="A6A6A6"/>
            </w:tcBorders>
            <w:shd w:val="clear" w:color="auto" w:fill="auto"/>
          </w:tcPr>
          <w:p w14:paraId="75A7992F" w14:textId="77777777" w:rsidR="00F5097F" w:rsidRPr="00BF78BD" w:rsidRDefault="00F5097F" w:rsidP="00176CF1">
            <w:pPr>
              <w:pStyle w:val="NoSpacing"/>
              <w:rPr>
                <w:rFonts w:eastAsia="Calibri"/>
                <w:bCs/>
                <w:color w:val="231F20"/>
                <w:lang w:val="en-AU"/>
              </w:rPr>
            </w:pPr>
            <w:r w:rsidRPr="00BF78BD">
              <w:rPr>
                <w:rFonts w:eastAsia="Calibri"/>
                <w:bCs/>
                <w:color w:val="231F20"/>
                <w:lang w:val="en-AU"/>
              </w:rPr>
              <w:fldChar w:fldCharType="begin">
                <w:ffData>
                  <w:name w:val="Text10"/>
                  <w:enabled/>
                  <w:calcOnExit w:val="0"/>
                  <w:textInput/>
                </w:ffData>
              </w:fldChar>
            </w:r>
            <w:r w:rsidRPr="00BF78BD">
              <w:rPr>
                <w:rFonts w:eastAsia="Calibri"/>
                <w:bCs/>
                <w:color w:val="231F20"/>
                <w:lang w:val="en-AU"/>
              </w:rPr>
              <w:instrText xml:space="preserve"> FORMTEXT </w:instrText>
            </w:r>
            <w:r w:rsidRPr="00BF78BD">
              <w:rPr>
                <w:rFonts w:eastAsia="Calibri"/>
                <w:bCs/>
                <w:color w:val="231F20"/>
                <w:lang w:val="en-AU"/>
              </w:rPr>
            </w:r>
            <w:r w:rsidRPr="00BF78BD">
              <w:rPr>
                <w:rFonts w:eastAsia="Calibri"/>
                <w:bCs/>
                <w:color w:val="231F20"/>
                <w:lang w:val="en-AU"/>
              </w:rPr>
              <w:fldChar w:fldCharType="separate"/>
            </w:r>
            <w:r w:rsidRPr="00BF78BD">
              <w:rPr>
                <w:rFonts w:eastAsia="Calibri"/>
                <w:lang w:val="en-AU"/>
              </w:rPr>
              <w:t>     </w:t>
            </w:r>
            <w:r w:rsidRPr="00BF78BD">
              <w:rPr>
                <w:rFonts w:eastAsia="Calibri"/>
                <w:bCs/>
                <w:color w:val="231F20"/>
                <w:lang w:val="en-AU"/>
              </w:rPr>
              <w:fldChar w:fldCharType="end"/>
            </w:r>
          </w:p>
        </w:tc>
        <w:tc>
          <w:tcPr>
            <w:tcW w:w="2500" w:type="pct"/>
            <w:tcBorders>
              <w:top w:val="single" w:sz="4" w:space="0" w:color="808080"/>
              <w:left w:val="single" w:sz="4" w:space="0" w:color="A6A6A6"/>
              <w:right w:val="single" w:sz="4" w:space="0" w:color="A6A6A6"/>
            </w:tcBorders>
          </w:tcPr>
          <w:p w14:paraId="39ACA034" w14:textId="77777777" w:rsidR="00F5097F" w:rsidRPr="00BF78BD" w:rsidRDefault="00F5097F" w:rsidP="00176CF1">
            <w:pPr>
              <w:pStyle w:val="NoSpacing"/>
              <w:rPr>
                <w:rFonts w:eastAsia="Calibri"/>
                <w:bCs/>
                <w:color w:val="231F20"/>
                <w:lang w:val="en-AU"/>
              </w:rPr>
            </w:pPr>
            <w:r w:rsidRPr="00BF78BD">
              <w:rPr>
                <w:rFonts w:eastAsia="Calibri"/>
                <w:bCs/>
                <w:color w:val="231F20"/>
                <w:lang w:val="en-AU"/>
              </w:rPr>
              <w:fldChar w:fldCharType="begin">
                <w:ffData>
                  <w:name w:val="Text10"/>
                  <w:enabled/>
                  <w:calcOnExit w:val="0"/>
                  <w:textInput/>
                </w:ffData>
              </w:fldChar>
            </w:r>
            <w:r w:rsidRPr="00BF78BD">
              <w:rPr>
                <w:rFonts w:eastAsia="Calibri"/>
                <w:bCs/>
                <w:color w:val="231F20"/>
                <w:lang w:val="en-AU"/>
              </w:rPr>
              <w:instrText xml:space="preserve"> FORMTEXT </w:instrText>
            </w:r>
            <w:r w:rsidRPr="00BF78BD">
              <w:rPr>
                <w:rFonts w:eastAsia="Calibri"/>
                <w:bCs/>
                <w:color w:val="231F20"/>
                <w:lang w:val="en-AU"/>
              </w:rPr>
            </w:r>
            <w:r w:rsidRPr="00BF78BD">
              <w:rPr>
                <w:rFonts w:eastAsia="Calibri"/>
                <w:bCs/>
                <w:color w:val="231F20"/>
                <w:lang w:val="en-AU"/>
              </w:rPr>
              <w:fldChar w:fldCharType="separate"/>
            </w:r>
            <w:r w:rsidRPr="00BF78BD">
              <w:rPr>
                <w:rFonts w:eastAsia="Calibri"/>
                <w:lang w:val="en-AU"/>
              </w:rPr>
              <w:t>     </w:t>
            </w:r>
            <w:r w:rsidRPr="00BF78BD">
              <w:rPr>
                <w:rFonts w:eastAsia="Calibri"/>
                <w:bCs/>
                <w:color w:val="231F20"/>
                <w:lang w:val="en-AU"/>
              </w:rPr>
              <w:fldChar w:fldCharType="end"/>
            </w:r>
          </w:p>
        </w:tc>
      </w:tr>
    </w:tbl>
    <w:p w14:paraId="1A6B2579" w14:textId="77777777" w:rsidR="00F5097F" w:rsidRPr="00BF78BD" w:rsidRDefault="00F5097F" w:rsidP="00F5097F">
      <w:pPr>
        <w:pStyle w:val="NoSpacing"/>
        <w:rPr>
          <w:rFonts w:eastAsia="Calibri"/>
          <w:bCs/>
          <w:color w:val="A6A6A6"/>
          <w:lang w:val="en-AU"/>
        </w:rPr>
      </w:pPr>
    </w:p>
    <w:p w14:paraId="1B895891" w14:textId="77777777" w:rsidR="00F5097F" w:rsidRPr="00BF78BD" w:rsidRDefault="00F5097F" w:rsidP="00F5097F">
      <w:pPr>
        <w:pStyle w:val="NoSpacing"/>
        <w:rPr>
          <w:rFonts w:eastAsia="Calibri"/>
          <w:bCs/>
          <w:color w:val="A6A6A6"/>
          <w:lang w:val="en-AU"/>
        </w:rPr>
      </w:pPr>
      <w:r w:rsidRPr="00BF78BD">
        <w:rPr>
          <w:rFonts w:eastAsia="Calibri"/>
          <w:bCs/>
          <w:color w:val="A6A6A6"/>
          <w:lang w:val="en-AU"/>
        </w:rPr>
        <w:br w:type="page"/>
      </w:r>
    </w:p>
    <w:p w14:paraId="7F1782B2" w14:textId="77777777" w:rsidR="00F5097F" w:rsidRPr="00BF78BD" w:rsidRDefault="00F5097F" w:rsidP="00F5097F">
      <w:pPr>
        <w:pStyle w:val="NoSpacing"/>
        <w:rPr>
          <w:rFonts w:eastAsia="Calibri"/>
          <w:bCs/>
          <w:lang w:val="en-AU"/>
        </w:rPr>
      </w:pPr>
      <w:r w:rsidRPr="00BF78BD">
        <w:rPr>
          <w:rFonts w:eastAsia="Calibri"/>
          <w:bCs/>
          <w:lang w:val="en-AU"/>
        </w:rPr>
        <w:lastRenderedPageBreak/>
        <w:t>ASSESSMENT OF MARKETING PERFORMANCE</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34"/>
        <w:gridCol w:w="4535"/>
      </w:tblGrid>
      <w:tr w:rsidR="00F5097F" w:rsidRPr="00BF78BD" w14:paraId="082BEF7E" w14:textId="77777777" w:rsidTr="00176CF1">
        <w:trPr>
          <w:trHeight w:val="23"/>
        </w:trPr>
        <w:tc>
          <w:tcPr>
            <w:tcW w:w="2500" w:type="pct"/>
            <w:tcBorders>
              <w:top w:val="single" w:sz="4" w:space="0" w:color="808080"/>
              <w:left w:val="single" w:sz="4" w:space="0" w:color="A6A6A6"/>
              <w:right w:val="single" w:sz="4" w:space="0" w:color="A6A6A6"/>
            </w:tcBorders>
            <w:shd w:val="clear" w:color="auto" w:fill="F2F2F2"/>
            <w:vAlign w:val="center"/>
          </w:tcPr>
          <w:p w14:paraId="43FDE691" w14:textId="77777777" w:rsidR="00F5097F" w:rsidRPr="00BF78BD" w:rsidRDefault="00F5097F" w:rsidP="00176CF1">
            <w:pPr>
              <w:pStyle w:val="NoSpacing"/>
              <w:rPr>
                <w:rFonts w:eastAsia="Calibri"/>
                <w:color w:val="231F20"/>
              </w:rPr>
            </w:pPr>
            <w:r w:rsidRPr="00BF78BD">
              <w:rPr>
                <w:rFonts w:eastAsia="Calibri"/>
                <w:color w:val="231F20"/>
                <w:lang w:val="en-AU"/>
              </w:rPr>
              <w:t>Marketing Objective</w:t>
            </w:r>
            <w:r w:rsidRPr="00BF78BD">
              <w:rPr>
                <w:rFonts w:eastAsia="Calibri"/>
                <w:color w:val="231F20"/>
                <w:highlight w:val="green"/>
              </w:rPr>
              <w:t xml:space="preserve"> (as set in 1</w:t>
            </w:r>
            <w:r w:rsidRPr="00BF78BD">
              <w:rPr>
                <w:rFonts w:eastAsia="Calibri"/>
                <w:color w:val="231F20"/>
                <w:highlight w:val="green"/>
                <w:vertAlign w:val="superscript"/>
              </w:rPr>
              <w:t>st</w:t>
            </w:r>
            <w:r w:rsidRPr="00BF78BD">
              <w:rPr>
                <w:rFonts w:eastAsia="Calibri"/>
                <w:color w:val="231F20"/>
                <w:highlight w:val="green"/>
              </w:rPr>
              <w:t xml:space="preserve"> Section)</w:t>
            </w:r>
          </w:p>
        </w:tc>
        <w:tc>
          <w:tcPr>
            <w:tcW w:w="2500" w:type="pct"/>
            <w:tcBorders>
              <w:top w:val="single" w:sz="4" w:space="0" w:color="808080"/>
              <w:left w:val="single" w:sz="4" w:space="0" w:color="A6A6A6"/>
              <w:right w:val="single" w:sz="4" w:space="0" w:color="A6A6A6"/>
            </w:tcBorders>
            <w:shd w:val="clear" w:color="auto" w:fill="F2F2F2"/>
            <w:vAlign w:val="center"/>
          </w:tcPr>
          <w:p w14:paraId="7E8324E9" w14:textId="77777777" w:rsidR="00F5097F" w:rsidRPr="00BF78BD" w:rsidRDefault="00F5097F" w:rsidP="00176CF1">
            <w:pPr>
              <w:pStyle w:val="NoSpacing"/>
              <w:rPr>
                <w:rFonts w:eastAsia="Calibri"/>
                <w:color w:val="231F20"/>
              </w:rPr>
            </w:pPr>
            <w:r w:rsidRPr="00BF78BD">
              <w:rPr>
                <w:rFonts w:eastAsia="Calibri"/>
                <w:color w:val="231F20"/>
                <w:lang w:val="en-AU"/>
              </w:rPr>
              <w:t>Current Performance</w:t>
            </w:r>
            <w:r w:rsidRPr="00BF78BD">
              <w:rPr>
                <w:rFonts w:eastAsia="Calibri"/>
                <w:color w:val="231F20"/>
                <w:highlight w:val="green"/>
              </w:rPr>
              <w:t xml:space="preserve"> (Actual performance)</w:t>
            </w:r>
          </w:p>
        </w:tc>
      </w:tr>
      <w:tr w:rsidR="00F5097F" w:rsidRPr="00BF78BD" w14:paraId="4F6E580D" w14:textId="77777777" w:rsidTr="00176CF1">
        <w:trPr>
          <w:trHeight w:val="745"/>
        </w:trPr>
        <w:tc>
          <w:tcPr>
            <w:tcW w:w="2500" w:type="pct"/>
            <w:tcBorders>
              <w:top w:val="single" w:sz="4" w:space="0" w:color="808080"/>
              <w:left w:val="single" w:sz="4" w:space="0" w:color="A6A6A6"/>
              <w:right w:val="single" w:sz="4" w:space="0" w:color="A6A6A6"/>
            </w:tcBorders>
            <w:shd w:val="clear" w:color="auto" w:fill="auto"/>
          </w:tcPr>
          <w:p w14:paraId="188F572B" w14:textId="77777777" w:rsidR="00F5097F" w:rsidRPr="00BF78BD" w:rsidRDefault="00F5097F" w:rsidP="00176CF1">
            <w:pPr>
              <w:pStyle w:val="NoSpacing"/>
              <w:rPr>
                <w:rFonts w:eastAsia="Calibri"/>
                <w:bCs/>
                <w:color w:val="231F20"/>
                <w:lang w:val="en-AU"/>
              </w:rPr>
            </w:pPr>
            <w:r w:rsidRPr="00BF78BD">
              <w:rPr>
                <w:rFonts w:eastAsia="Calibri"/>
                <w:bCs/>
                <w:color w:val="231F20"/>
                <w:lang w:val="en-AU"/>
              </w:rPr>
              <w:fldChar w:fldCharType="begin">
                <w:ffData>
                  <w:name w:val="Text10"/>
                  <w:enabled/>
                  <w:calcOnExit w:val="0"/>
                  <w:textInput/>
                </w:ffData>
              </w:fldChar>
            </w:r>
            <w:r w:rsidRPr="00BF78BD">
              <w:rPr>
                <w:rFonts w:eastAsia="Calibri"/>
                <w:bCs/>
                <w:color w:val="231F20"/>
                <w:lang w:val="en-AU"/>
              </w:rPr>
              <w:instrText xml:space="preserve"> FORMTEXT </w:instrText>
            </w:r>
            <w:r w:rsidRPr="00BF78BD">
              <w:rPr>
                <w:rFonts w:eastAsia="Calibri"/>
                <w:bCs/>
                <w:color w:val="231F20"/>
                <w:lang w:val="en-AU"/>
              </w:rPr>
            </w:r>
            <w:r w:rsidRPr="00BF78BD">
              <w:rPr>
                <w:rFonts w:eastAsia="Calibri"/>
                <w:bCs/>
                <w:color w:val="231F20"/>
                <w:lang w:val="en-AU"/>
              </w:rPr>
              <w:fldChar w:fldCharType="separate"/>
            </w:r>
            <w:r w:rsidRPr="00BF78BD">
              <w:rPr>
                <w:rFonts w:eastAsia="Calibri"/>
                <w:bCs/>
                <w:color w:val="231F20"/>
                <w:lang w:val="en-AU"/>
              </w:rPr>
              <w:t>     </w:t>
            </w:r>
            <w:r w:rsidRPr="00BF78BD">
              <w:rPr>
                <w:rFonts w:eastAsia="Calibri"/>
                <w:bCs/>
                <w:color w:val="231F20"/>
                <w:lang w:val="en-AU"/>
              </w:rPr>
              <w:fldChar w:fldCharType="end"/>
            </w:r>
          </w:p>
        </w:tc>
        <w:tc>
          <w:tcPr>
            <w:tcW w:w="2500" w:type="pct"/>
            <w:tcBorders>
              <w:left w:val="single" w:sz="4" w:space="0" w:color="A6A6A6"/>
              <w:right w:val="single" w:sz="4" w:space="0" w:color="A6A6A6"/>
            </w:tcBorders>
          </w:tcPr>
          <w:p w14:paraId="4E0FCE68" w14:textId="77777777" w:rsidR="00F5097F" w:rsidRPr="00BF78BD" w:rsidRDefault="00F5097F" w:rsidP="00176CF1">
            <w:pPr>
              <w:pStyle w:val="NoSpacing"/>
              <w:rPr>
                <w:rFonts w:eastAsia="Calibri"/>
                <w:bCs/>
                <w:color w:val="231F20"/>
                <w:lang w:val="en-AU"/>
              </w:rPr>
            </w:pPr>
            <w:r w:rsidRPr="00BF78BD">
              <w:rPr>
                <w:rFonts w:eastAsia="Calibri"/>
                <w:bCs/>
                <w:color w:val="231F20"/>
                <w:lang w:val="en-AU"/>
              </w:rPr>
              <w:fldChar w:fldCharType="begin">
                <w:ffData>
                  <w:name w:val="Text10"/>
                  <w:enabled/>
                  <w:calcOnExit w:val="0"/>
                  <w:textInput/>
                </w:ffData>
              </w:fldChar>
            </w:r>
            <w:r w:rsidRPr="00BF78BD">
              <w:rPr>
                <w:rFonts w:eastAsia="Calibri"/>
                <w:bCs/>
                <w:color w:val="231F20"/>
                <w:lang w:val="en-AU"/>
              </w:rPr>
              <w:instrText xml:space="preserve"> FORMTEXT </w:instrText>
            </w:r>
            <w:r w:rsidRPr="00BF78BD">
              <w:rPr>
                <w:rFonts w:eastAsia="Calibri"/>
                <w:bCs/>
                <w:color w:val="231F20"/>
                <w:lang w:val="en-AU"/>
              </w:rPr>
            </w:r>
            <w:r w:rsidRPr="00BF78BD">
              <w:rPr>
                <w:rFonts w:eastAsia="Calibri"/>
                <w:bCs/>
                <w:color w:val="231F20"/>
                <w:lang w:val="en-AU"/>
              </w:rPr>
              <w:fldChar w:fldCharType="separate"/>
            </w:r>
            <w:r w:rsidRPr="00BF78BD">
              <w:rPr>
                <w:rFonts w:eastAsia="Calibri"/>
                <w:bCs/>
                <w:color w:val="231F20"/>
                <w:lang w:val="en-AU"/>
              </w:rPr>
              <w:t>     </w:t>
            </w:r>
            <w:r w:rsidRPr="00BF78BD">
              <w:rPr>
                <w:rFonts w:eastAsia="Calibri"/>
                <w:bCs/>
                <w:color w:val="231F20"/>
                <w:lang w:val="en-AU"/>
              </w:rPr>
              <w:fldChar w:fldCharType="end"/>
            </w:r>
          </w:p>
        </w:tc>
      </w:tr>
      <w:tr w:rsidR="00F5097F" w:rsidRPr="00BF78BD" w14:paraId="0B1AE197" w14:textId="77777777" w:rsidTr="00176CF1">
        <w:trPr>
          <w:trHeight w:val="745"/>
        </w:trPr>
        <w:tc>
          <w:tcPr>
            <w:tcW w:w="2500" w:type="pct"/>
            <w:tcBorders>
              <w:top w:val="single" w:sz="4" w:space="0" w:color="808080"/>
              <w:left w:val="single" w:sz="4" w:space="0" w:color="A6A6A6"/>
              <w:bottom w:val="single" w:sz="4" w:space="0" w:color="808080"/>
              <w:right w:val="single" w:sz="4" w:space="0" w:color="A6A6A6"/>
            </w:tcBorders>
            <w:shd w:val="clear" w:color="auto" w:fill="auto"/>
          </w:tcPr>
          <w:p w14:paraId="5734D69E" w14:textId="77777777" w:rsidR="00F5097F" w:rsidRPr="00BF78BD" w:rsidRDefault="00F5097F" w:rsidP="00176CF1">
            <w:pPr>
              <w:pStyle w:val="NoSpacing"/>
              <w:rPr>
                <w:rFonts w:eastAsia="Calibri"/>
                <w:bCs/>
                <w:color w:val="231F20"/>
                <w:lang w:val="en-AU"/>
              </w:rPr>
            </w:pPr>
            <w:r w:rsidRPr="00BF78BD">
              <w:rPr>
                <w:rFonts w:eastAsia="Calibri"/>
                <w:bCs/>
                <w:color w:val="231F20"/>
                <w:lang w:val="en-AU"/>
              </w:rPr>
              <w:fldChar w:fldCharType="begin">
                <w:ffData>
                  <w:name w:val="Text10"/>
                  <w:enabled/>
                  <w:calcOnExit w:val="0"/>
                  <w:textInput/>
                </w:ffData>
              </w:fldChar>
            </w:r>
            <w:r w:rsidRPr="00BF78BD">
              <w:rPr>
                <w:rFonts w:eastAsia="Calibri"/>
                <w:bCs/>
                <w:color w:val="231F20"/>
                <w:lang w:val="en-AU"/>
              </w:rPr>
              <w:instrText xml:space="preserve"> FORMTEXT </w:instrText>
            </w:r>
            <w:r w:rsidRPr="00BF78BD">
              <w:rPr>
                <w:rFonts w:eastAsia="Calibri"/>
                <w:bCs/>
                <w:color w:val="231F20"/>
                <w:lang w:val="en-AU"/>
              </w:rPr>
            </w:r>
            <w:r w:rsidRPr="00BF78BD">
              <w:rPr>
                <w:rFonts w:eastAsia="Calibri"/>
                <w:bCs/>
                <w:color w:val="231F20"/>
                <w:lang w:val="en-AU"/>
              </w:rPr>
              <w:fldChar w:fldCharType="separate"/>
            </w:r>
            <w:r w:rsidRPr="00BF78BD">
              <w:rPr>
                <w:rFonts w:eastAsia="Calibri"/>
                <w:bCs/>
                <w:color w:val="231F20"/>
                <w:lang w:val="en-AU"/>
              </w:rPr>
              <w:t>     </w:t>
            </w:r>
            <w:r w:rsidRPr="00BF78BD">
              <w:rPr>
                <w:rFonts w:eastAsia="Calibri"/>
                <w:bCs/>
                <w:color w:val="231F20"/>
                <w:lang w:val="en-AU"/>
              </w:rPr>
              <w:fldChar w:fldCharType="end"/>
            </w:r>
          </w:p>
        </w:tc>
        <w:tc>
          <w:tcPr>
            <w:tcW w:w="2500" w:type="pct"/>
            <w:tcBorders>
              <w:left w:val="single" w:sz="4" w:space="0" w:color="A6A6A6"/>
              <w:right w:val="single" w:sz="4" w:space="0" w:color="A6A6A6"/>
            </w:tcBorders>
          </w:tcPr>
          <w:p w14:paraId="211A5AD2" w14:textId="77777777" w:rsidR="00F5097F" w:rsidRPr="00BF78BD" w:rsidRDefault="00F5097F" w:rsidP="00176CF1">
            <w:pPr>
              <w:pStyle w:val="NoSpacing"/>
              <w:rPr>
                <w:rFonts w:eastAsia="Calibri"/>
                <w:bCs/>
                <w:color w:val="231F20"/>
                <w:lang w:val="en-AU"/>
              </w:rPr>
            </w:pPr>
            <w:r w:rsidRPr="00BF78BD">
              <w:rPr>
                <w:rFonts w:eastAsia="Calibri"/>
                <w:bCs/>
                <w:color w:val="231F20"/>
                <w:lang w:val="en-AU"/>
              </w:rPr>
              <w:fldChar w:fldCharType="begin">
                <w:ffData>
                  <w:name w:val="Text10"/>
                  <w:enabled/>
                  <w:calcOnExit w:val="0"/>
                  <w:textInput/>
                </w:ffData>
              </w:fldChar>
            </w:r>
            <w:r w:rsidRPr="00BF78BD">
              <w:rPr>
                <w:rFonts w:eastAsia="Calibri"/>
                <w:bCs/>
                <w:color w:val="231F20"/>
                <w:lang w:val="en-AU"/>
              </w:rPr>
              <w:instrText xml:space="preserve"> FORMTEXT </w:instrText>
            </w:r>
            <w:r w:rsidRPr="00BF78BD">
              <w:rPr>
                <w:rFonts w:eastAsia="Calibri"/>
                <w:bCs/>
                <w:color w:val="231F20"/>
                <w:lang w:val="en-AU"/>
              </w:rPr>
            </w:r>
            <w:r w:rsidRPr="00BF78BD">
              <w:rPr>
                <w:rFonts w:eastAsia="Calibri"/>
                <w:bCs/>
                <w:color w:val="231F20"/>
                <w:lang w:val="en-AU"/>
              </w:rPr>
              <w:fldChar w:fldCharType="separate"/>
            </w:r>
            <w:r w:rsidRPr="00BF78BD">
              <w:rPr>
                <w:rFonts w:eastAsia="Calibri"/>
                <w:bCs/>
                <w:color w:val="231F20"/>
                <w:lang w:val="en-AU"/>
              </w:rPr>
              <w:t>     </w:t>
            </w:r>
            <w:r w:rsidRPr="00BF78BD">
              <w:rPr>
                <w:rFonts w:eastAsia="Calibri"/>
                <w:bCs/>
                <w:color w:val="231F20"/>
                <w:lang w:val="en-AU"/>
              </w:rPr>
              <w:fldChar w:fldCharType="end"/>
            </w:r>
          </w:p>
        </w:tc>
      </w:tr>
    </w:tbl>
    <w:p w14:paraId="214D1348" w14:textId="77777777" w:rsidR="00F5097F" w:rsidRPr="00BF78BD" w:rsidRDefault="00F5097F" w:rsidP="00F5097F">
      <w:pPr>
        <w:pStyle w:val="NoSpacing"/>
        <w:rPr>
          <w:rFonts w:eastAsia="Calibri"/>
          <w:bCs/>
          <w:i/>
          <w:iCs/>
          <w:color w:val="A6A6A6"/>
          <w:lang w:val="en-AU"/>
        </w:rPr>
      </w:pPr>
      <w:r w:rsidRPr="00BF78BD">
        <w:rPr>
          <w:rFonts w:eastAsia="Calibri"/>
          <w:bCs/>
          <w:i/>
          <w:iCs/>
          <w:color w:val="A6A6A6"/>
          <w:lang w:val="en-AU"/>
        </w:rPr>
        <w:t xml:space="preserve">Add rows as necessary. </w:t>
      </w:r>
    </w:p>
    <w:p w14:paraId="24E97831" w14:textId="77777777" w:rsidR="00F5097F" w:rsidRPr="00BF78BD" w:rsidRDefault="00F5097F" w:rsidP="00F5097F">
      <w:pPr>
        <w:pStyle w:val="NoSpacing"/>
        <w:rPr>
          <w:rFonts w:eastAsia="Calibri"/>
          <w:bCs/>
          <w:i/>
          <w:iCs/>
          <w:color w:val="A6A6A6"/>
          <w:lang w:val="en-AU"/>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069"/>
      </w:tblGrid>
      <w:tr w:rsidR="00F5097F" w:rsidRPr="00BF78BD" w14:paraId="4D081F88" w14:textId="77777777" w:rsidTr="00176CF1">
        <w:trPr>
          <w:trHeight w:val="96"/>
        </w:trPr>
        <w:tc>
          <w:tcPr>
            <w:tcW w:w="5000" w:type="pct"/>
            <w:tcBorders>
              <w:top w:val="single" w:sz="4" w:space="0" w:color="808080"/>
              <w:left w:val="single" w:sz="4" w:space="0" w:color="A6A6A6"/>
              <w:bottom w:val="single" w:sz="4" w:space="0" w:color="808080"/>
              <w:right w:val="single" w:sz="4" w:space="0" w:color="A6A6A6"/>
            </w:tcBorders>
            <w:shd w:val="clear" w:color="auto" w:fill="F2F2F2"/>
            <w:vAlign w:val="center"/>
          </w:tcPr>
          <w:p w14:paraId="2BB4AAC5" w14:textId="77777777" w:rsidR="00F5097F" w:rsidRPr="00BF78BD" w:rsidRDefault="00F5097F" w:rsidP="00176CF1">
            <w:pPr>
              <w:pStyle w:val="NoSpacing"/>
              <w:rPr>
                <w:rFonts w:eastAsia="Calibri"/>
                <w:bCs/>
                <w:color w:val="231F20"/>
              </w:rPr>
            </w:pPr>
            <w:r w:rsidRPr="00BF78BD">
              <w:rPr>
                <w:rFonts w:eastAsia="Calibri"/>
                <w:color w:val="231F20"/>
                <w:lang w:val="en-AU"/>
              </w:rPr>
              <w:t>Critical Success Factors</w:t>
            </w:r>
            <w:r w:rsidRPr="00BF78BD">
              <w:rPr>
                <w:rFonts w:eastAsia="Calibri"/>
                <w:bCs/>
                <w:i/>
                <w:iCs/>
                <w:color w:val="1F497D"/>
                <w:highlight w:val="green"/>
                <w:lang w:val="en-AU"/>
              </w:rPr>
              <w:t xml:space="preserve"> </w:t>
            </w:r>
            <w:r w:rsidRPr="00BF78BD">
              <w:rPr>
                <w:rFonts w:eastAsia="Calibri"/>
                <w:bCs/>
                <w:i/>
                <w:iCs/>
                <w:color w:val="1F497D"/>
                <w:highlight w:val="green"/>
              </w:rPr>
              <w:t>(Slide 45-50 of PPT)</w:t>
            </w:r>
          </w:p>
        </w:tc>
      </w:tr>
      <w:tr w:rsidR="00F5097F" w:rsidRPr="00BF78BD" w14:paraId="01983845" w14:textId="77777777" w:rsidTr="00176CF1">
        <w:trPr>
          <w:trHeight w:val="624"/>
        </w:trPr>
        <w:tc>
          <w:tcPr>
            <w:tcW w:w="5000" w:type="pct"/>
            <w:tcBorders>
              <w:top w:val="single" w:sz="4" w:space="0" w:color="808080"/>
              <w:left w:val="single" w:sz="4" w:space="0" w:color="A6A6A6"/>
              <w:bottom w:val="single" w:sz="4" w:space="0" w:color="808080"/>
              <w:right w:val="single" w:sz="4" w:space="0" w:color="A6A6A6"/>
            </w:tcBorders>
            <w:shd w:val="clear" w:color="auto" w:fill="auto"/>
            <w:vAlign w:val="center"/>
          </w:tcPr>
          <w:p w14:paraId="4BAE87B0" w14:textId="77777777" w:rsidR="00F5097F" w:rsidRPr="00BF78BD" w:rsidRDefault="00F5097F" w:rsidP="00176CF1">
            <w:pPr>
              <w:pStyle w:val="NoSpacing"/>
              <w:rPr>
                <w:rFonts w:eastAsia="Calibri"/>
                <w:bCs/>
                <w:color w:val="231F20"/>
                <w:lang w:val="en-AU"/>
              </w:rPr>
            </w:pPr>
            <w:r w:rsidRPr="00BF78BD">
              <w:rPr>
                <w:rFonts w:eastAsia="Calibri"/>
                <w:bCs/>
                <w:color w:val="231F20"/>
                <w:lang w:val="en-AU"/>
              </w:rPr>
              <w:fldChar w:fldCharType="begin">
                <w:ffData>
                  <w:name w:val="Text10"/>
                  <w:enabled/>
                  <w:calcOnExit w:val="0"/>
                  <w:textInput/>
                </w:ffData>
              </w:fldChar>
            </w:r>
            <w:r w:rsidRPr="00BF78BD">
              <w:rPr>
                <w:rFonts w:eastAsia="Calibri"/>
                <w:bCs/>
                <w:color w:val="231F20"/>
                <w:lang w:val="en-AU"/>
              </w:rPr>
              <w:instrText xml:space="preserve"> FORMTEXT </w:instrText>
            </w:r>
            <w:r w:rsidRPr="00BF78BD">
              <w:rPr>
                <w:rFonts w:eastAsia="Calibri"/>
                <w:bCs/>
                <w:color w:val="231F20"/>
                <w:lang w:val="en-AU"/>
              </w:rPr>
            </w:r>
            <w:r w:rsidRPr="00BF78BD">
              <w:rPr>
                <w:rFonts w:eastAsia="Calibri"/>
                <w:bCs/>
                <w:color w:val="231F20"/>
                <w:lang w:val="en-AU"/>
              </w:rPr>
              <w:fldChar w:fldCharType="separate"/>
            </w:r>
            <w:r w:rsidRPr="00BF78BD">
              <w:rPr>
                <w:rFonts w:eastAsia="Calibri"/>
                <w:bCs/>
                <w:color w:val="231F20"/>
                <w:lang w:val="en-AU"/>
              </w:rPr>
              <w:t>     </w:t>
            </w:r>
            <w:r w:rsidRPr="00BF78BD">
              <w:rPr>
                <w:rFonts w:eastAsia="Calibri"/>
                <w:bCs/>
                <w:color w:val="231F20"/>
                <w:lang w:val="en-AU"/>
              </w:rPr>
              <w:fldChar w:fldCharType="end"/>
            </w:r>
          </w:p>
        </w:tc>
      </w:tr>
      <w:tr w:rsidR="00F5097F" w:rsidRPr="00BF78BD" w14:paraId="44B36461" w14:textId="77777777" w:rsidTr="00176CF1">
        <w:trPr>
          <w:trHeight w:val="624"/>
        </w:trPr>
        <w:tc>
          <w:tcPr>
            <w:tcW w:w="5000" w:type="pct"/>
            <w:tcBorders>
              <w:top w:val="single" w:sz="4" w:space="0" w:color="808080"/>
              <w:left w:val="single" w:sz="4" w:space="0" w:color="A6A6A6"/>
              <w:right w:val="single" w:sz="4" w:space="0" w:color="A6A6A6"/>
            </w:tcBorders>
            <w:shd w:val="clear" w:color="auto" w:fill="auto"/>
            <w:vAlign w:val="center"/>
          </w:tcPr>
          <w:p w14:paraId="47B34D90" w14:textId="77777777" w:rsidR="00F5097F" w:rsidRPr="00BF78BD" w:rsidRDefault="00F5097F" w:rsidP="00176CF1">
            <w:pPr>
              <w:pStyle w:val="NoSpacing"/>
              <w:rPr>
                <w:rFonts w:eastAsia="Calibri"/>
                <w:bCs/>
                <w:color w:val="231F20"/>
                <w:lang w:val="en-AU"/>
              </w:rPr>
            </w:pPr>
            <w:r w:rsidRPr="00BF78BD">
              <w:rPr>
                <w:rFonts w:eastAsia="Calibri"/>
                <w:bCs/>
                <w:color w:val="231F20"/>
                <w:lang w:val="en-AU"/>
              </w:rPr>
              <w:fldChar w:fldCharType="begin">
                <w:ffData>
                  <w:name w:val="Text10"/>
                  <w:enabled/>
                  <w:calcOnExit w:val="0"/>
                  <w:textInput/>
                </w:ffData>
              </w:fldChar>
            </w:r>
            <w:r w:rsidRPr="00BF78BD">
              <w:rPr>
                <w:rFonts w:eastAsia="Calibri"/>
                <w:bCs/>
                <w:color w:val="231F20"/>
                <w:lang w:val="en-AU"/>
              </w:rPr>
              <w:instrText xml:space="preserve"> FORMTEXT </w:instrText>
            </w:r>
            <w:r w:rsidRPr="00BF78BD">
              <w:rPr>
                <w:rFonts w:eastAsia="Calibri"/>
                <w:bCs/>
                <w:color w:val="231F20"/>
                <w:lang w:val="en-AU"/>
              </w:rPr>
            </w:r>
            <w:r w:rsidRPr="00BF78BD">
              <w:rPr>
                <w:rFonts w:eastAsia="Calibri"/>
                <w:bCs/>
                <w:color w:val="231F20"/>
                <w:lang w:val="en-AU"/>
              </w:rPr>
              <w:fldChar w:fldCharType="separate"/>
            </w:r>
            <w:r w:rsidRPr="00BF78BD">
              <w:rPr>
                <w:rFonts w:eastAsia="Calibri"/>
                <w:bCs/>
                <w:color w:val="231F20"/>
                <w:lang w:val="en-AU"/>
              </w:rPr>
              <w:t>     </w:t>
            </w:r>
            <w:r w:rsidRPr="00BF78BD">
              <w:rPr>
                <w:rFonts w:eastAsia="Calibri"/>
                <w:bCs/>
                <w:color w:val="231F20"/>
                <w:lang w:val="en-AU"/>
              </w:rPr>
              <w:fldChar w:fldCharType="end"/>
            </w:r>
          </w:p>
        </w:tc>
      </w:tr>
    </w:tbl>
    <w:p w14:paraId="311EC517" w14:textId="77777777" w:rsidR="00F5097F" w:rsidRPr="00BF78BD" w:rsidRDefault="00F5097F" w:rsidP="00F5097F">
      <w:pPr>
        <w:pStyle w:val="NoSpacing"/>
        <w:rPr>
          <w:rFonts w:eastAsia="Calibri"/>
          <w:bCs/>
          <w:lang w:val="en-AU"/>
        </w:rPr>
      </w:pPr>
      <w:r w:rsidRPr="00BF78BD">
        <w:rPr>
          <w:rFonts w:eastAsia="Calibri"/>
          <w:bCs/>
          <w:i/>
          <w:iCs/>
          <w:color w:val="A6A6A6"/>
          <w:lang w:val="en-AU"/>
        </w:rPr>
        <w:t>Add rows as necessary.</w:t>
      </w:r>
    </w:p>
    <w:p w14:paraId="047BD3C2" w14:textId="77777777" w:rsidR="00F5097F" w:rsidRPr="00BF78BD" w:rsidRDefault="00F5097F" w:rsidP="00F5097F">
      <w:pPr>
        <w:pStyle w:val="NoSpacing"/>
        <w:rPr>
          <w:rFonts w:eastAsia="Calibri"/>
          <w:bCs/>
          <w:i/>
          <w:iCs/>
          <w:color w:val="1F497D"/>
          <w:lang w:val="en-AU"/>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069"/>
      </w:tblGrid>
      <w:tr w:rsidR="00F5097F" w:rsidRPr="00BF78BD" w14:paraId="090904E9" w14:textId="77777777" w:rsidTr="00176CF1">
        <w:trPr>
          <w:trHeight w:val="96"/>
        </w:trPr>
        <w:tc>
          <w:tcPr>
            <w:tcW w:w="5000" w:type="pct"/>
            <w:tcBorders>
              <w:top w:val="single" w:sz="4" w:space="0" w:color="808080"/>
              <w:left w:val="single" w:sz="4" w:space="0" w:color="A6A6A6"/>
              <w:bottom w:val="single" w:sz="4" w:space="0" w:color="808080"/>
              <w:right w:val="single" w:sz="4" w:space="0" w:color="A6A6A6"/>
            </w:tcBorders>
            <w:shd w:val="clear" w:color="auto" w:fill="F2F2F2"/>
            <w:vAlign w:val="center"/>
          </w:tcPr>
          <w:p w14:paraId="1D776922" w14:textId="77777777" w:rsidR="00F5097F" w:rsidRPr="00BF78BD" w:rsidRDefault="00F5097F" w:rsidP="00176CF1">
            <w:pPr>
              <w:pStyle w:val="NoSpacing"/>
              <w:rPr>
                <w:rFonts w:eastAsia="Calibri"/>
                <w:bCs/>
                <w:color w:val="231F20"/>
                <w:lang w:val="en-AU"/>
              </w:rPr>
            </w:pPr>
            <w:r w:rsidRPr="00BF78BD">
              <w:rPr>
                <w:rFonts w:eastAsia="Calibri"/>
                <w:color w:val="231F20"/>
                <w:lang w:val="en-AU"/>
              </w:rPr>
              <w:t>Areas of Improvement</w:t>
            </w:r>
            <w:r w:rsidRPr="00BF78BD">
              <w:rPr>
                <w:rFonts w:eastAsia="Calibri"/>
                <w:bCs/>
                <w:i/>
                <w:iCs/>
                <w:color w:val="1F497D"/>
                <w:highlight w:val="green"/>
                <w:lang w:val="en-AU"/>
              </w:rPr>
              <w:t xml:space="preserve"> </w:t>
            </w:r>
            <w:r w:rsidRPr="00BF78BD">
              <w:rPr>
                <w:rFonts w:eastAsia="Calibri"/>
                <w:bCs/>
                <w:i/>
                <w:iCs/>
                <w:color w:val="1F497D"/>
                <w:highlight w:val="green"/>
              </w:rPr>
              <w:t>(Slide 45-50 of PPT)</w:t>
            </w:r>
          </w:p>
        </w:tc>
      </w:tr>
      <w:tr w:rsidR="00F5097F" w:rsidRPr="00BF78BD" w14:paraId="4B890206" w14:textId="77777777" w:rsidTr="00176CF1">
        <w:trPr>
          <w:trHeight w:val="624"/>
        </w:trPr>
        <w:tc>
          <w:tcPr>
            <w:tcW w:w="5000" w:type="pct"/>
            <w:tcBorders>
              <w:top w:val="single" w:sz="4" w:space="0" w:color="808080"/>
              <w:left w:val="single" w:sz="4" w:space="0" w:color="A6A6A6"/>
              <w:bottom w:val="single" w:sz="4" w:space="0" w:color="808080"/>
              <w:right w:val="single" w:sz="4" w:space="0" w:color="A6A6A6"/>
            </w:tcBorders>
            <w:shd w:val="clear" w:color="auto" w:fill="auto"/>
            <w:vAlign w:val="center"/>
          </w:tcPr>
          <w:p w14:paraId="3A0E2407" w14:textId="77777777" w:rsidR="00F5097F" w:rsidRPr="00BF78BD" w:rsidRDefault="00F5097F" w:rsidP="00176CF1">
            <w:pPr>
              <w:pStyle w:val="NoSpacing"/>
              <w:rPr>
                <w:rFonts w:eastAsia="Calibri"/>
                <w:bCs/>
                <w:color w:val="231F20"/>
                <w:lang w:val="en-AU"/>
              </w:rPr>
            </w:pPr>
            <w:r w:rsidRPr="00BF78BD">
              <w:rPr>
                <w:rFonts w:eastAsia="Calibri"/>
                <w:bCs/>
                <w:color w:val="231F20"/>
                <w:lang w:val="en-AU"/>
              </w:rPr>
              <w:fldChar w:fldCharType="begin">
                <w:ffData>
                  <w:name w:val="Text10"/>
                  <w:enabled/>
                  <w:calcOnExit w:val="0"/>
                  <w:textInput/>
                </w:ffData>
              </w:fldChar>
            </w:r>
            <w:r w:rsidRPr="00BF78BD">
              <w:rPr>
                <w:rFonts w:eastAsia="Calibri"/>
                <w:bCs/>
                <w:color w:val="231F20"/>
                <w:lang w:val="en-AU"/>
              </w:rPr>
              <w:instrText xml:space="preserve"> FORMTEXT </w:instrText>
            </w:r>
            <w:r w:rsidRPr="00BF78BD">
              <w:rPr>
                <w:rFonts w:eastAsia="Calibri"/>
                <w:bCs/>
                <w:color w:val="231F20"/>
                <w:lang w:val="en-AU"/>
              </w:rPr>
            </w:r>
            <w:r w:rsidRPr="00BF78BD">
              <w:rPr>
                <w:rFonts w:eastAsia="Calibri"/>
                <w:bCs/>
                <w:color w:val="231F20"/>
                <w:lang w:val="en-AU"/>
              </w:rPr>
              <w:fldChar w:fldCharType="separate"/>
            </w:r>
            <w:r w:rsidRPr="00BF78BD">
              <w:rPr>
                <w:rFonts w:eastAsia="Calibri"/>
                <w:bCs/>
                <w:color w:val="231F20"/>
                <w:lang w:val="en-AU"/>
              </w:rPr>
              <w:t>     </w:t>
            </w:r>
            <w:r w:rsidRPr="00BF78BD">
              <w:rPr>
                <w:rFonts w:eastAsia="Calibri"/>
                <w:bCs/>
                <w:color w:val="231F20"/>
                <w:lang w:val="en-AU"/>
              </w:rPr>
              <w:fldChar w:fldCharType="end"/>
            </w:r>
          </w:p>
        </w:tc>
      </w:tr>
      <w:tr w:rsidR="00F5097F" w:rsidRPr="00BF78BD" w14:paraId="6E67AEAA" w14:textId="77777777" w:rsidTr="00176CF1">
        <w:trPr>
          <w:trHeight w:val="624"/>
        </w:trPr>
        <w:tc>
          <w:tcPr>
            <w:tcW w:w="5000" w:type="pct"/>
            <w:tcBorders>
              <w:top w:val="single" w:sz="4" w:space="0" w:color="808080"/>
              <w:left w:val="single" w:sz="4" w:space="0" w:color="A6A6A6"/>
              <w:right w:val="single" w:sz="4" w:space="0" w:color="A6A6A6"/>
            </w:tcBorders>
            <w:shd w:val="clear" w:color="auto" w:fill="auto"/>
            <w:vAlign w:val="center"/>
          </w:tcPr>
          <w:p w14:paraId="621F8615" w14:textId="77777777" w:rsidR="00F5097F" w:rsidRPr="00BF78BD" w:rsidRDefault="00F5097F" w:rsidP="00176CF1">
            <w:pPr>
              <w:pStyle w:val="NoSpacing"/>
              <w:rPr>
                <w:rFonts w:eastAsia="Calibri"/>
                <w:bCs/>
                <w:color w:val="231F20"/>
                <w:lang w:val="en-AU"/>
              </w:rPr>
            </w:pPr>
            <w:r w:rsidRPr="00BF78BD">
              <w:rPr>
                <w:rFonts w:eastAsia="Calibri"/>
                <w:bCs/>
                <w:color w:val="231F20"/>
                <w:lang w:val="en-AU"/>
              </w:rPr>
              <w:fldChar w:fldCharType="begin">
                <w:ffData>
                  <w:name w:val="Text10"/>
                  <w:enabled/>
                  <w:calcOnExit w:val="0"/>
                  <w:textInput/>
                </w:ffData>
              </w:fldChar>
            </w:r>
            <w:r w:rsidRPr="00BF78BD">
              <w:rPr>
                <w:rFonts w:eastAsia="Calibri"/>
                <w:bCs/>
                <w:color w:val="231F20"/>
                <w:lang w:val="en-AU"/>
              </w:rPr>
              <w:instrText xml:space="preserve"> FORMTEXT </w:instrText>
            </w:r>
            <w:r w:rsidRPr="00BF78BD">
              <w:rPr>
                <w:rFonts w:eastAsia="Calibri"/>
                <w:bCs/>
                <w:color w:val="231F20"/>
                <w:lang w:val="en-AU"/>
              </w:rPr>
            </w:r>
            <w:r w:rsidRPr="00BF78BD">
              <w:rPr>
                <w:rFonts w:eastAsia="Calibri"/>
                <w:bCs/>
                <w:color w:val="231F20"/>
                <w:lang w:val="en-AU"/>
              </w:rPr>
              <w:fldChar w:fldCharType="separate"/>
            </w:r>
            <w:r w:rsidRPr="00BF78BD">
              <w:rPr>
                <w:rFonts w:eastAsia="Calibri"/>
                <w:bCs/>
                <w:color w:val="231F20"/>
                <w:lang w:val="en-AU"/>
              </w:rPr>
              <w:t>     </w:t>
            </w:r>
            <w:r w:rsidRPr="00BF78BD">
              <w:rPr>
                <w:rFonts w:eastAsia="Calibri"/>
                <w:bCs/>
                <w:color w:val="231F20"/>
                <w:lang w:val="en-AU"/>
              </w:rPr>
              <w:fldChar w:fldCharType="end"/>
            </w:r>
          </w:p>
        </w:tc>
      </w:tr>
    </w:tbl>
    <w:p w14:paraId="1AA4A433" w14:textId="77777777" w:rsidR="00F5097F" w:rsidRPr="00BF78BD" w:rsidRDefault="00F5097F" w:rsidP="00F5097F">
      <w:pPr>
        <w:pStyle w:val="NoSpacing"/>
        <w:rPr>
          <w:rFonts w:eastAsia="Calibri"/>
          <w:bCs/>
          <w:lang w:val="en-AU"/>
        </w:rPr>
      </w:pPr>
      <w:r w:rsidRPr="00BF78BD">
        <w:rPr>
          <w:rFonts w:eastAsia="Calibri"/>
          <w:bCs/>
          <w:i/>
          <w:iCs/>
          <w:color w:val="A6A6A6"/>
          <w:lang w:val="en-AU"/>
        </w:rPr>
        <w:t>Add rows as necessary.</w:t>
      </w:r>
    </w:p>
    <w:p w14:paraId="393BF67E" w14:textId="77777777" w:rsidR="00F5097F" w:rsidRPr="00BF78BD" w:rsidRDefault="00F5097F" w:rsidP="00F5097F">
      <w:pPr>
        <w:pStyle w:val="NoSpacing"/>
        <w:rPr>
          <w:rFonts w:eastAsia="Calibri"/>
          <w:bCs/>
          <w:i/>
          <w:iCs/>
          <w:color w:val="1F497D"/>
          <w:lang w:val="en-AU"/>
        </w:rPr>
      </w:pPr>
    </w:p>
    <w:p w14:paraId="4C6C21EE" w14:textId="77777777" w:rsidR="00F5097F" w:rsidRPr="00BF78BD" w:rsidRDefault="00F5097F" w:rsidP="00F5097F">
      <w:pPr>
        <w:pStyle w:val="NoSpacing"/>
        <w:rPr>
          <w:rFonts w:eastAsia="Calibri"/>
          <w:bCs/>
          <w:color w:val="A6A6A6"/>
          <w:lang w:val="en-AU"/>
        </w:rPr>
      </w:pPr>
    </w:p>
    <w:p w14:paraId="6B5E7F59" w14:textId="77777777" w:rsidR="00F5097F" w:rsidRPr="00BF78BD" w:rsidRDefault="00F5097F" w:rsidP="00F5097F">
      <w:pPr>
        <w:pStyle w:val="NoSpacing"/>
        <w:rPr>
          <w:rFonts w:eastAsia="Calibri"/>
          <w:bCs/>
          <w:color w:val="A6A6A6"/>
          <w:lang w:val="en-AU"/>
        </w:rPr>
      </w:pPr>
    </w:p>
    <w:p w14:paraId="23487C02" w14:textId="77777777" w:rsidR="00F5097F" w:rsidRPr="00BF78BD" w:rsidRDefault="00F5097F" w:rsidP="00F5097F">
      <w:pPr>
        <w:pStyle w:val="NoSpacing"/>
        <w:rPr>
          <w:rFonts w:eastAsia="Calibri"/>
          <w:bCs/>
          <w:color w:val="A6A6A6"/>
          <w:lang w:val="en-AU"/>
        </w:rPr>
      </w:pPr>
    </w:p>
    <w:p w14:paraId="2ECA2A2D" w14:textId="77777777" w:rsidR="00F5097F" w:rsidRPr="00BF78BD" w:rsidRDefault="00F5097F" w:rsidP="00F5097F">
      <w:pPr>
        <w:pStyle w:val="NoSpacing"/>
        <w:rPr>
          <w:rFonts w:eastAsia="Calibri"/>
          <w:bCs/>
          <w:color w:val="A6A6A6"/>
          <w:lang w:val="en-AU"/>
        </w:rPr>
      </w:pPr>
      <w:r w:rsidRPr="00BF78BD">
        <w:rPr>
          <w:rFonts w:eastAsia="Calibri"/>
          <w:bCs/>
          <w:color w:val="A6A6A6"/>
          <w:lang w:val="en-AU"/>
        </w:rPr>
        <w:t>END OF SITUATIONAL ANALYSIS</w:t>
      </w:r>
    </w:p>
    <w:p w14:paraId="1CC0C4D6" w14:textId="77777777" w:rsidR="00F5097F" w:rsidRPr="00BF78BD" w:rsidRDefault="00F5097F" w:rsidP="00F5097F">
      <w:pPr>
        <w:pStyle w:val="NoSpacing"/>
      </w:pPr>
    </w:p>
    <w:p w14:paraId="2A4BF9F8" w14:textId="77777777" w:rsidR="00F5097F" w:rsidRPr="00BF78BD" w:rsidRDefault="00F5097F" w:rsidP="00F5097F">
      <w:pPr>
        <w:pStyle w:val="NoSpacing"/>
      </w:pPr>
    </w:p>
    <w:p w14:paraId="3FC169B9" w14:textId="77777777" w:rsidR="00F5097F" w:rsidRPr="00BF78BD" w:rsidRDefault="00F5097F" w:rsidP="00F5097F">
      <w:pPr>
        <w:pStyle w:val="NoSpacing"/>
      </w:pPr>
    </w:p>
    <w:p w14:paraId="7A01B4BF" w14:textId="77777777" w:rsidR="00F5097F" w:rsidRPr="00BF78BD" w:rsidRDefault="00F5097F" w:rsidP="00F5097F">
      <w:pPr>
        <w:pStyle w:val="NoSpacing"/>
      </w:pPr>
    </w:p>
    <w:p w14:paraId="2E7FFBB9" w14:textId="77777777" w:rsidR="00F5097F" w:rsidRDefault="00F5097F" w:rsidP="00F5097F">
      <w:pPr>
        <w:pStyle w:val="NoSpacing"/>
        <w:rPr>
          <w:rFonts w:eastAsia="Montserrat SemiBold"/>
          <w:color w:val="000000" w:themeColor="text1"/>
        </w:rPr>
      </w:pPr>
    </w:p>
    <w:p w14:paraId="7EE8B741" w14:textId="77777777" w:rsidR="00F5097F" w:rsidRDefault="00F5097F" w:rsidP="00F5097F">
      <w:pPr>
        <w:pStyle w:val="NoSpacing"/>
        <w:rPr>
          <w:rFonts w:eastAsia="Montserrat SemiBold"/>
          <w:color w:val="000000" w:themeColor="text1"/>
        </w:rPr>
      </w:pPr>
    </w:p>
    <w:p w14:paraId="40CB2AA8" w14:textId="77777777" w:rsidR="00F5097F" w:rsidRDefault="00F5097F" w:rsidP="00F5097F">
      <w:pPr>
        <w:pStyle w:val="NoSpacing"/>
        <w:rPr>
          <w:rFonts w:eastAsia="Montserrat SemiBold"/>
          <w:color w:val="000000" w:themeColor="text1"/>
        </w:rPr>
      </w:pPr>
    </w:p>
    <w:p w14:paraId="4D303431" w14:textId="77777777" w:rsidR="00F5097F" w:rsidRDefault="00F5097F" w:rsidP="00F5097F">
      <w:pPr>
        <w:pStyle w:val="NoSpacing"/>
        <w:rPr>
          <w:rFonts w:eastAsia="Montserrat SemiBold"/>
          <w:color w:val="000000" w:themeColor="text1"/>
        </w:rPr>
      </w:pPr>
    </w:p>
    <w:p w14:paraId="4D4F0861" w14:textId="77777777" w:rsidR="00F5097F" w:rsidRDefault="00F5097F" w:rsidP="00F5097F">
      <w:pPr>
        <w:pStyle w:val="NoSpacing"/>
        <w:rPr>
          <w:rFonts w:eastAsia="Montserrat SemiBold"/>
          <w:color w:val="000000" w:themeColor="text1"/>
        </w:rPr>
      </w:pPr>
    </w:p>
    <w:p w14:paraId="6C013D23" w14:textId="77777777" w:rsidR="00F5097F" w:rsidRDefault="00F5097F" w:rsidP="00F5097F">
      <w:pPr>
        <w:pStyle w:val="NoSpacing"/>
        <w:rPr>
          <w:rFonts w:eastAsia="Montserrat SemiBold"/>
          <w:color w:val="000000" w:themeColor="text1"/>
        </w:rPr>
      </w:pPr>
    </w:p>
    <w:p w14:paraId="069367FF" w14:textId="77777777" w:rsidR="00F5097F" w:rsidRDefault="00F5097F" w:rsidP="00F5097F">
      <w:pPr>
        <w:pStyle w:val="NoSpacing"/>
        <w:rPr>
          <w:rFonts w:eastAsia="Montserrat SemiBold"/>
          <w:color w:val="000000" w:themeColor="text1"/>
        </w:rPr>
      </w:pPr>
    </w:p>
    <w:p w14:paraId="600953E9" w14:textId="77777777" w:rsidR="00F5097F" w:rsidRDefault="00F5097F" w:rsidP="00F5097F">
      <w:pPr>
        <w:pStyle w:val="NoSpacing"/>
        <w:rPr>
          <w:rFonts w:eastAsia="Montserrat SemiBold"/>
          <w:color w:val="000000" w:themeColor="text1"/>
        </w:rPr>
      </w:pPr>
    </w:p>
    <w:p w14:paraId="60E50D46" w14:textId="77777777" w:rsidR="00F5097F" w:rsidRDefault="00F5097F" w:rsidP="00F5097F">
      <w:pPr>
        <w:pStyle w:val="NoSpacing"/>
        <w:rPr>
          <w:rFonts w:eastAsia="Montserrat SemiBold"/>
          <w:color w:val="000000" w:themeColor="text1"/>
        </w:rPr>
      </w:pPr>
    </w:p>
    <w:p w14:paraId="4E3B2B64" w14:textId="77777777" w:rsidR="00F5097F" w:rsidRDefault="00F5097F" w:rsidP="00F5097F">
      <w:pPr>
        <w:pStyle w:val="NoSpacing"/>
        <w:rPr>
          <w:rFonts w:eastAsia="Montserrat SemiBold"/>
          <w:color w:val="000000" w:themeColor="text1"/>
        </w:rPr>
      </w:pPr>
    </w:p>
    <w:p w14:paraId="4EFC89EC" w14:textId="77777777" w:rsidR="00F5097F" w:rsidRDefault="00F5097F" w:rsidP="00F5097F">
      <w:pPr>
        <w:pStyle w:val="NoSpacing"/>
        <w:rPr>
          <w:rFonts w:eastAsia="Montserrat SemiBold"/>
          <w:color w:val="000000" w:themeColor="text1"/>
        </w:rPr>
      </w:pPr>
    </w:p>
    <w:p w14:paraId="49440078" w14:textId="77777777" w:rsidR="00F5097F" w:rsidRDefault="00F5097F" w:rsidP="00F5097F">
      <w:pPr>
        <w:pStyle w:val="NoSpacing"/>
        <w:rPr>
          <w:rFonts w:eastAsia="Montserrat SemiBold"/>
          <w:color w:val="000000" w:themeColor="text1"/>
        </w:rPr>
      </w:pPr>
    </w:p>
    <w:p w14:paraId="50D2DE59" w14:textId="77777777" w:rsidR="00F5097F" w:rsidRPr="00BF78BD" w:rsidRDefault="00F5097F" w:rsidP="00F5097F">
      <w:pPr>
        <w:pStyle w:val="NoSpacing"/>
        <w:rPr>
          <w:rFonts w:eastAsia="Montserrat SemiBold"/>
          <w:color w:val="000000" w:themeColor="text1"/>
        </w:rPr>
      </w:pPr>
    </w:p>
    <w:p w14:paraId="44A8E59B" w14:textId="77777777" w:rsidR="00F5097F" w:rsidRPr="00BF78BD" w:rsidRDefault="00F5097F" w:rsidP="00F5097F">
      <w:pPr>
        <w:pStyle w:val="NoSpacing"/>
        <w:rPr>
          <w:rFonts w:eastAsia="Montserrat SemiBold"/>
          <w:color w:val="000000" w:themeColor="text1"/>
        </w:rPr>
      </w:pPr>
    </w:p>
    <w:p w14:paraId="1E7D4D04" w14:textId="77777777" w:rsidR="00F5097F" w:rsidRPr="00BF78BD" w:rsidRDefault="00F5097F" w:rsidP="00F5097F">
      <w:pPr>
        <w:pStyle w:val="NoSpacing"/>
        <w:rPr>
          <w:rFonts w:eastAsia="Montserrat SemiBold"/>
          <w:color w:val="000000" w:themeColor="text1"/>
        </w:rPr>
      </w:pPr>
    </w:p>
    <w:p w14:paraId="480066E6" w14:textId="77777777" w:rsidR="00F5097F" w:rsidRPr="00BF78BD" w:rsidRDefault="00F5097F" w:rsidP="00F5097F">
      <w:pPr>
        <w:pStyle w:val="NoSpacing"/>
        <w:rPr>
          <w:rFonts w:eastAsia="Montserrat SemiBold"/>
          <w:color w:val="000000" w:themeColor="text1"/>
        </w:rPr>
      </w:pPr>
    </w:p>
    <w:p w14:paraId="5278543B" w14:textId="77777777" w:rsidR="00F5097F" w:rsidRPr="00BF78BD" w:rsidRDefault="00F5097F" w:rsidP="00F5097F">
      <w:pPr>
        <w:pStyle w:val="NoSpacing"/>
        <w:rPr>
          <w:rFonts w:eastAsia="Montserrat Light"/>
          <w:color w:val="231F20"/>
        </w:rPr>
      </w:pPr>
      <w:r w:rsidRPr="00BF78BD">
        <w:rPr>
          <w:rFonts w:eastAsia="Montserrat SemiBold"/>
          <w:color w:val="000000" w:themeColor="text1"/>
        </w:rPr>
        <w:t xml:space="preserve">Task 2: Evaluate Marketing Opportunities </w:t>
      </w:r>
    </w:p>
    <w:p w14:paraId="6D442AA1" w14:textId="77777777" w:rsidR="00F5097F" w:rsidRPr="00BF78BD" w:rsidRDefault="00F5097F" w:rsidP="00F5097F">
      <w:pPr>
        <w:pStyle w:val="NoSpacing"/>
      </w:pPr>
    </w:p>
    <w:tbl>
      <w:tblPr>
        <w:tblW w:w="9216" w:type="dxa"/>
        <w:tblBorders>
          <w:top w:val="single" w:sz="4" w:space="0" w:color="0745AC"/>
          <w:left w:val="single" w:sz="4" w:space="0" w:color="0745AC"/>
          <w:bottom w:val="single" w:sz="4" w:space="0" w:color="0745AC"/>
          <w:right w:val="single" w:sz="4" w:space="0" w:color="0745AC"/>
          <w:insideH w:val="single" w:sz="4" w:space="0" w:color="0745AC"/>
          <w:insideV w:val="single" w:sz="4" w:space="0" w:color="0745AC"/>
        </w:tblBorders>
        <w:tblLayout w:type="fixed"/>
        <w:tblLook w:val="04A0" w:firstRow="1" w:lastRow="0" w:firstColumn="1" w:lastColumn="0" w:noHBand="0" w:noVBand="1"/>
      </w:tblPr>
      <w:tblGrid>
        <w:gridCol w:w="9216"/>
      </w:tblGrid>
      <w:tr w:rsidR="00F5097F" w:rsidRPr="00BF78BD" w14:paraId="6DE2525C" w14:textId="77777777" w:rsidTr="00176CF1">
        <w:trPr>
          <w:trHeight w:val="402"/>
        </w:trPr>
        <w:tc>
          <w:tcPr>
            <w:tcW w:w="9216" w:type="dxa"/>
          </w:tcPr>
          <w:p w14:paraId="6B246277" w14:textId="77777777" w:rsidR="00F5097F" w:rsidRPr="00BF78BD" w:rsidRDefault="00F5097F" w:rsidP="00176CF1">
            <w:pPr>
              <w:pStyle w:val="NoSpacing"/>
              <w:rPr>
                <w:highlight w:val="cyan"/>
              </w:rPr>
            </w:pPr>
            <w:r w:rsidRPr="00BF78BD">
              <w:t xml:space="preserve">ASSESSMENT INSTRUCTIONS </w:t>
            </w:r>
          </w:p>
        </w:tc>
      </w:tr>
      <w:tr w:rsidR="00F5097F" w:rsidRPr="00BF78BD" w14:paraId="11E9DD6E" w14:textId="77777777" w:rsidTr="00176CF1">
        <w:trPr>
          <w:trHeight w:val="11084"/>
        </w:trPr>
        <w:tc>
          <w:tcPr>
            <w:tcW w:w="9216" w:type="dxa"/>
          </w:tcPr>
          <w:p w14:paraId="1E7E7940" w14:textId="77777777" w:rsidR="00F5097F" w:rsidRPr="00BF78BD" w:rsidRDefault="00F5097F" w:rsidP="00176CF1">
            <w:pPr>
              <w:pStyle w:val="NoSpacing"/>
              <w:rPr>
                <w:bCs/>
                <w:color w:val="000000" w:themeColor="text1"/>
              </w:rPr>
            </w:pPr>
            <w:r w:rsidRPr="00BF78BD">
              <w:rPr>
                <w:bCs/>
                <w:color w:val="000000" w:themeColor="text1"/>
              </w:rPr>
              <w:t>This task will require you to identify and evaluate marketing opportunities on various aspects relevant to the organisation.</w:t>
            </w:r>
          </w:p>
          <w:p w14:paraId="74FE6064" w14:textId="77777777" w:rsidR="00F5097F" w:rsidRPr="00BF78BD" w:rsidRDefault="00F5097F" w:rsidP="00176CF1">
            <w:pPr>
              <w:pStyle w:val="NoSpacing"/>
              <w:rPr>
                <w:bCs/>
                <w:color w:val="000000" w:themeColor="text1"/>
              </w:rPr>
            </w:pPr>
            <w:r w:rsidRPr="00BF78BD">
              <w:rPr>
                <w:bCs/>
                <w:color w:val="000000" w:themeColor="text1"/>
              </w:rPr>
              <w:t>Use your workplace/</w:t>
            </w:r>
            <w:proofErr w:type="spellStart"/>
            <w:r w:rsidRPr="00BF78BD">
              <w:rPr>
                <w:bCs/>
                <w:color w:val="000000" w:themeColor="text1"/>
              </w:rPr>
              <w:t>organisation’s</w:t>
            </w:r>
            <w:proofErr w:type="spellEnd"/>
            <w:r w:rsidRPr="00BF78BD">
              <w:rPr>
                <w:bCs/>
                <w:color w:val="000000" w:themeColor="text1"/>
              </w:rPr>
              <w:t xml:space="preserve"> template to complete this task, or use the Marketing Opportunity Evaluation template provided at the Bounce Fitness site.</w:t>
            </w:r>
          </w:p>
          <w:p w14:paraId="5DC4DBDB" w14:textId="77777777" w:rsidR="00F5097F" w:rsidRPr="00BF78BD" w:rsidRDefault="00F5097F" w:rsidP="00176CF1">
            <w:pPr>
              <w:pStyle w:val="NoSpacing"/>
              <w:rPr>
                <w:rFonts w:eastAsia="Montserrat Medium"/>
                <w:color w:val="0745AC"/>
              </w:rPr>
            </w:pPr>
          </w:p>
          <w:p w14:paraId="64334064" w14:textId="77777777" w:rsidR="00F5097F" w:rsidRPr="00BF78BD" w:rsidRDefault="00F5097F" w:rsidP="00176CF1">
            <w:pPr>
              <w:pStyle w:val="NoSpacing"/>
            </w:pPr>
            <w:r w:rsidRPr="00BF78BD">
              <w:t xml:space="preserve">To complete this task, you must: </w:t>
            </w:r>
          </w:p>
          <w:p w14:paraId="1D3A2262" w14:textId="77777777" w:rsidR="00F5097F" w:rsidRPr="00BF78BD" w:rsidRDefault="00F5097F" w:rsidP="00176CF1">
            <w:pPr>
              <w:pStyle w:val="NoSpacing"/>
            </w:pPr>
            <w:r w:rsidRPr="00BF78BD">
              <w:rPr>
                <w:rFonts w:eastAsia="Montserrat Light"/>
                <w:color w:val="231F20"/>
              </w:rPr>
              <w:t>Access and review the following:</w:t>
            </w:r>
          </w:p>
          <w:p w14:paraId="5A45CC36" w14:textId="77777777" w:rsidR="00F5097F" w:rsidRPr="00BF78BD" w:rsidRDefault="00F5097F" w:rsidP="00176CF1">
            <w:pPr>
              <w:pStyle w:val="NoSpacing"/>
            </w:pPr>
            <w:r w:rsidRPr="00BF78BD">
              <w:rPr>
                <w:rFonts w:eastAsia="Montserrat Light"/>
                <w:color w:val="231F20"/>
              </w:rPr>
              <w:t xml:space="preserve">Situational analysis completed in </w:t>
            </w:r>
            <w:r w:rsidRPr="00BF78BD">
              <w:rPr>
                <w:rFonts w:eastAsia="Montserrat Light"/>
                <w:i/>
                <w:color w:val="231F20"/>
              </w:rPr>
              <w:t>Workplace Assessment Task 1</w:t>
            </w:r>
            <w:r w:rsidRPr="00BF78BD">
              <w:rPr>
                <w:rFonts w:eastAsia="Montserrat Light"/>
                <w:color w:val="231F20"/>
              </w:rPr>
              <w:t xml:space="preserve">. </w:t>
            </w:r>
          </w:p>
          <w:p w14:paraId="42B81FD0" w14:textId="77777777" w:rsidR="00F5097F" w:rsidRPr="00BF78BD" w:rsidRDefault="00F5097F" w:rsidP="00176CF1">
            <w:pPr>
              <w:pStyle w:val="NoSpacing"/>
            </w:pPr>
            <w:r w:rsidRPr="00BF78BD">
              <w:rPr>
                <w:rFonts w:eastAsia="Montserrat Light"/>
                <w:color w:val="231F20"/>
              </w:rPr>
              <w:t>Organisational documents with information about the following:</w:t>
            </w:r>
          </w:p>
          <w:p w14:paraId="2CA9537E" w14:textId="77777777" w:rsidR="00F5097F" w:rsidRPr="00BF78BD" w:rsidRDefault="00F5097F" w:rsidP="00176CF1">
            <w:pPr>
              <w:pStyle w:val="NoSpacing"/>
            </w:pPr>
            <w:r w:rsidRPr="00BF78BD">
              <w:rPr>
                <w:rFonts w:eastAsia="Montserrat Light"/>
                <w:color w:val="231F20"/>
              </w:rPr>
              <w:t xml:space="preserve">Organisational goals. </w:t>
            </w:r>
          </w:p>
          <w:p w14:paraId="76F4D5F2" w14:textId="77777777" w:rsidR="00F5097F" w:rsidRPr="00BF78BD" w:rsidRDefault="00F5097F" w:rsidP="00176CF1">
            <w:pPr>
              <w:pStyle w:val="NoSpacing"/>
              <w:rPr>
                <w:i/>
                <w:color w:val="1F497D"/>
              </w:rPr>
            </w:pPr>
            <w:r w:rsidRPr="00BF78BD">
              <w:rPr>
                <w:rFonts w:eastAsia="Montserrat Light"/>
                <w:i/>
                <w:color w:val="1F497D"/>
              </w:rPr>
              <w:t xml:space="preserve">Organisational goals refer to the overall financial and marketing targets set by the organisation. </w:t>
            </w:r>
          </w:p>
          <w:p w14:paraId="29C0A891" w14:textId="77777777" w:rsidR="00F5097F" w:rsidRPr="00BF78BD" w:rsidRDefault="00F5097F" w:rsidP="00176CF1">
            <w:pPr>
              <w:pStyle w:val="NoSpacing"/>
            </w:pPr>
            <w:r w:rsidRPr="00BF78BD">
              <w:rPr>
                <w:rFonts w:eastAsia="Montserrat Light"/>
                <w:color w:val="231F20"/>
              </w:rPr>
              <w:t xml:space="preserve">Current organisational capabilities. </w:t>
            </w:r>
          </w:p>
          <w:p w14:paraId="5F0F7BB2" w14:textId="77777777" w:rsidR="00F5097F" w:rsidRPr="00BF78BD" w:rsidRDefault="00F5097F" w:rsidP="00176CF1">
            <w:pPr>
              <w:pStyle w:val="NoSpacing"/>
              <w:rPr>
                <w:i/>
                <w:color w:val="1F497D"/>
              </w:rPr>
            </w:pPr>
            <w:r w:rsidRPr="00BF78BD">
              <w:rPr>
                <w:rFonts w:eastAsia="Montserrat Light"/>
                <w:i/>
                <w:color w:val="1F497D"/>
              </w:rPr>
              <w:t xml:space="preserve">Organisational capabilities refer to distinctive skills and resources of the organisation which cannot be readily acquired by its competitors, including budget and human capital. </w:t>
            </w:r>
          </w:p>
          <w:p w14:paraId="70093E44" w14:textId="77777777" w:rsidR="00F5097F" w:rsidRPr="00BF78BD" w:rsidRDefault="00F5097F" w:rsidP="00176CF1">
            <w:pPr>
              <w:pStyle w:val="NoSpacing"/>
              <w:rPr>
                <w:i/>
              </w:rPr>
            </w:pPr>
            <w:r w:rsidRPr="00BF78BD">
              <w:rPr>
                <w:rFonts w:eastAsia="Montserrat Light"/>
                <w:color w:val="231F20"/>
              </w:rPr>
              <w:t>Sales/trend data.</w:t>
            </w:r>
          </w:p>
          <w:p w14:paraId="2DA6B868" w14:textId="77777777" w:rsidR="00F5097F" w:rsidRPr="00BF78BD" w:rsidRDefault="00F5097F" w:rsidP="00176CF1">
            <w:pPr>
              <w:pStyle w:val="NoSpacing"/>
            </w:pPr>
            <w:r w:rsidRPr="00BF78BD">
              <w:rPr>
                <w:rFonts w:eastAsia="Montserrat Light"/>
                <w:color w:val="231F20"/>
              </w:rPr>
              <w:t xml:space="preserve">Identify at least two marketing opportunities for the organisation based on the critical success factors and areas of improvement identified in the situational analysis report from </w:t>
            </w:r>
            <w:r w:rsidRPr="00BF78BD">
              <w:rPr>
                <w:rFonts w:eastAsia="Montserrat Light"/>
                <w:i/>
                <w:color w:val="231F20"/>
              </w:rPr>
              <w:t>Workplace Assessment Task 1</w:t>
            </w:r>
            <w:r w:rsidRPr="00BF78BD">
              <w:rPr>
                <w:rFonts w:eastAsia="Montserrat Light"/>
                <w:color w:val="231F20"/>
              </w:rPr>
              <w:t xml:space="preserve">. </w:t>
            </w:r>
          </w:p>
          <w:p w14:paraId="6FFD3170" w14:textId="77777777" w:rsidR="00F5097F" w:rsidRPr="00BF78BD" w:rsidRDefault="00F5097F" w:rsidP="00176CF1">
            <w:pPr>
              <w:pStyle w:val="NoSpacing"/>
            </w:pPr>
            <w:r w:rsidRPr="00BF78BD">
              <w:rPr>
                <w:rFonts w:eastAsia="Montserrat Light"/>
                <w:color w:val="231F20"/>
              </w:rPr>
              <w:t>Identify the following from relevant organisational documents:</w:t>
            </w:r>
          </w:p>
          <w:p w14:paraId="5F5E96B6" w14:textId="77777777" w:rsidR="00F5097F" w:rsidRPr="00BF78BD" w:rsidRDefault="00F5097F" w:rsidP="00176CF1">
            <w:pPr>
              <w:pStyle w:val="NoSpacing"/>
            </w:pPr>
            <w:r w:rsidRPr="00BF78BD">
              <w:rPr>
                <w:rFonts w:eastAsia="Montserrat Light"/>
                <w:color w:val="231F20"/>
              </w:rPr>
              <w:t xml:space="preserve">At least two organisational goals. </w:t>
            </w:r>
          </w:p>
          <w:p w14:paraId="4AC8BC3A" w14:textId="77777777" w:rsidR="00F5097F" w:rsidRPr="00BF78BD" w:rsidRDefault="00F5097F" w:rsidP="00176CF1">
            <w:pPr>
              <w:pStyle w:val="NoSpacing"/>
            </w:pPr>
            <w:r w:rsidRPr="00BF78BD">
              <w:rPr>
                <w:rFonts w:eastAsia="Montserrat Light"/>
                <w:color w:val="231F20"/>
              </w:rPr>
              <w:t xml:space="preserve">At least two current organisational capabilities. </w:t>
            </w:r>
            <w:r w:rsidRPr="00BF78BD">
              <w:rPr>
                <w:rFonts w:eastAsia="Montserrat Light"/>
                <w:i/>
                <w:color w:val="1F497D"/>
              </w:rPr>
              <w:t xml:space="preserve"> </w:t>
            </w:r>
            <w:r w:rsidRPr="00BF78BD">
              <w:rPr>
                <w:rFonts w:eastAsia="Montserrat Light"/>
                <w:strike/>
                <w:color w:val="231F20"/>
              </w:rPr>
              <w:t xml:space="preserve"> </w:t>
            </w:r>
          </w:p>
        </w:tc>
      </w:tr>
    </w:tbl>
    <w:p w14:paraId="53E08F10" w14:textId="77777777" w:rsidR="00F5097F" w:rsidRPr="00BF78BD" w:rsidRDefault="00F5097F" w:rsidP="00F5097F">
      <w:pPr>
        <w:pStyle w:val="NoSpacing"/>
      </w:pPr>
      <w:r w:rsidRPr="00BF78BD">
        <w:br w:type="page"/>
      </w:r>
    </w:p>
    <w:tbl>
      <w:tblPr>
        <w:tblW w:w="9026" w:type="dxa"/>
        <w:tblBorders>
          <w:top w:val="nil"/>
          <w:left w:val="nil"/>
          <w:bottom w:val="nil"/>
          <w:right w:val="nil"/>
          <w:insideH w:val="nil"/>
          <w:insideV w:val="nil"/>
        </w:tblBorders>
        <w:tblLayout w:type="fixed"/>
        <w:tblLook w:val="0400" w:firstRow="0" w:lastRow="0" w:firstColumn="0" w:lastColumn="0" w:noHBand="0" w:noVBand="1"/>
      </w:tblPr>
      <w:tblGrid>
        <w:gridCol w:w="9026"/>
      </w:tblGrid>
      <w:tr w:rsidR="00F5097F" w:rsidRPr="00BF78BD" w14:paraId="3FDA0BFF" w14:textId="77777777" w:rsidTr="00176CF1">
        <w:tc>
          <w:tcPr>
            <w:tcW w:w="9026" w:type="dxa"/>
            <w:shd w:val="clear" w:color="auto" w:fill="F2F2F2"/>
          </w:tcPr>
          <w:p w14:paraId="68DD4B4D" w14:textId="77777777" w:rsidR="00F5097F" w:rsidRPr="00BF78BD" w:rsidRDefault="00F5097F" w:rsidP="00176CF1">
            <w:pPr>
              <w:pStyle w:val="NoSpacing"/>
              <w:rPr>
                <w:color w:val="000000" w:themeColor="text1"/>
              </w:rPr>
            </w:pPr>
            <w:r w:rsidRPr="00BF78BD">
              <w:rPr>
                <w:rFonts w:eastAsia="Montserrat Light"/>
                <w:color w:val="231F20"/>
              </w:rPr>
              <w:lastRenderedPageBreak/>
              <w:t xml:space="preserve">Complete </w:t>
            </w:r>
            <w:r w:rsidRPr="00BF78BD">
              <w:rPr>
                <w:rFonts w:eastAsia="Montserrat Light"/>
                <w:color w:val="000000" w:themeColor="text1"/>
              </w:rPr>
              <w:t>the marketing opportunity evaluation template for each identified opportunity. This includes evaluating each identified marketing opportunity on the following aspects:</w:t>
            </w:r>
          </w:p>
          <w:p w14:paraId="0C9EB7CC" w14:textId="77777777" w:rsidR="00F5097F" w:rsidRPr="00BF78BD" w:rsidRDefault="00F5097F" w:rsidP="00176CF1">
            <w:pPr>
              <w:pStyle w:val="NoSpacing"/>
              <w:rPr>
                <w:color w:val="000000" w:themeColor="text1"/>
              </w:rPr>
            </w:pPr>
            <w:r w:rsidRPr="00BF78BD">
              <w:rPr>
                <w:rFonts w:eastAsia="Montserrat Light"/>
                <w:color w:val="000000" w:themeColor="text1"/>
              </w:rPr>
              <w:t xml:space="preserve">Viability </w:t>
            </w:r>
          </w:p>
          <w:p w14:paraId="3FFDB306" w14:textId="77777777" w:rsidR="00F5097F" w:rsidRPr="00BF78BD" w:rsidRDefault="00F5097F" w:rsidP="00176CF1">
            <w:pPr>
              <w:pStyle w:val="NoSpacing"/>
              <w:rPr>
                <w:color w:val="000000" w:themeColor="text1"/>
              </w:rPr>
            </w:pPr>
            <w:r w:rsidRPr="00BF78BD">
              <w:rPr>
                <w:rFonts w:eastAsia="Montserrat Light"/>
                <w:color w:val="000000" w:themeColor="text1"/>
              </w:rPr>
              <w:t xml:space="preserve">Contribution to the business  </w:t>
            </w:r>
          </w:p>
          <w:p w14:paraId="02C9C393" w14:textId="77777777" w:rsidR="00F5097F" w:rsidRPr="00BF78BD" w:rsidRDefault="00F5097F" w:rsidP="00176CF1">
            <w:pPr>
              <w:pStyle w:val="NoSpacing"/>
              <w:rPr>
                <w:color w:val="000000" w:themeColor="text1"/>
              </w:rPr>
            </w:pPr>
            <w:r w:rsidRPr="00BF78BD">
              <w:rPr>
                <w:rFonts w:eastAsia="Montserrat Light"/>
                <w:color w:val="000000" w:themeColor="text1"/>
              </w:rPr>
              <w:t>External factors, including:</w:t>
            </w:r>
          </w:p>
          <w:p w14:paraId="1160A271" w14:textId="77777777" w:rsidR="00F5097F" w:rsidRPr="00BF78BD" w:rsidRDefault="00F5097F" w:rsidP="00176CF1">
            <w:pPr>
              <w:pStyle w:val="NoSpacing"/>
              <w:rPr>
                <w:color w:val="000000" w:themeColor="text1"/>
              </w:rPr>
            </w:pPr>
            <w:r w:rsidRPr="00BF78BD">
              <w:rPr>
                <w:rFonts w:eastAsia="Montserrat Light"/>
                <w:color w:val="000000" w:themeColor="text1"/>
              </w:rPr>
              <w:t xml:space="preserve">Costs </w:t>
            </w:r>
          </w:p>
          <w:p w14:paraId="434479D5" w14:textId="77777777" w:rsidR="00F5097F" w:rsidRPr="00BF78BD" w:rsidRDefault="00F5097F" w:rsidP="00176CF1">
            <w:pPr>
              <w:pStyle w:val="NoSpacing"/>
            </w:pPr>
            <w:r w:rsidRPr="00BF78BD">
              <w:rPr>
                <w:rFonts w:eastAsia="Montserrat Light"/>
                <w:color w:val="231F20"/>
              </w:rPr>
              <w:t xml:space="preserve">Benefits </w:t>
            </w:r>
          </w:p>
          <w:p w14:paraId="3502B460" w14:textId="77777777" w:rsidR="00F5097F" w:rsidRPr="00BF78BD" w:rsidRDefault="00F5097F" w:rsidP="00176CF1">
            <w:pPr>
              <w:pStyle w:val="NoSpacing"/>
            </w:pPr>
            <w:r w:rsidRPr="00BF78BD">
              <w:rPr>
                <w:rFonts w:eastAsia="Montserrat Light"/>
                <w:color w:val="231F20"/>
              </w:rPr>
              <w:t>Risks</w:t>
            </w:r>
          </w:p>
          <w:p w14:paraId="43CE921A" w14:textId="77777777" w:rsidR="00F5097F" w:rsidRPr="00BF78BD" w:rsidRDefault="00F5097F" w:rsidP="00176CF1">
            <w:pPr>
              <w:pStyle w:val="NoSpacing"/>
            </w:pPr>
            <w:r w:rsidRPr="00BF78BD">
              <w:rPr>
                <w:rFonts w:eastAsia="Montserrat Light"/>
                <w:color w:val="231F20"/>
              </w:rPr>
              <w:t xml:space="preserve">Business opportunities  </w:t>
            </w:r>
          </w:p>
          <w:p w14:paraId="66C7D75E" w14:textId="77777777" w:rsidR="00F5097F" w:rsidRPr="00BF78BD" w:rsidRDefault="00F5097F" w:rsidP="00176CF1">
            <w:pPr>
              <w:pStyle w:val="NoSpacing"/>
              <w:rPr>
                <w:color w:val="231F20"/>
              </w:rPr>
            </w:pPr>
            <w:r w:rsidRPr="00BF78BD">
              <w:rPr>
                <w:rFonts w:eastAsia="Montserrat Light"/>
                <w:i/>
                <w:color w:val="1F497D"/>
              </w:rPr>
              <w:t xml:space="preserve">Business opportunities refer to opportunities for the organisation as a whole that would arise from the identified marketing opportunities. </w:t>
            </w:r>
          </w:p>
          <w:p w14:paraId="1B9E2EE1" w14:textId="77777777" w:rsidR="00F5097F" w:rsidRPr="00BF78BD" w:rsidRDefault="00F5097F" w:rsidP="00176CF1">
            <w:pPr>
              <w:pStyle w:val="NoSpacing"/>
            </w:pPr>
            <w:r w:rsidRPr="00BF78BD">
              <w:rPr>
                <w:rFonts w:eastAsia="Montserrat Light"/>
                <w:color w:val="231F20"/>
              </w:rPr>
              <w:t xml:space="preserve">Compatibility with each organisational goal. </w:t>
            </w:r>
          </w:p>
          <w:p w14:paraId="1E793FA3" w14:textId="77777777" w:rsidR="00F5097F" w:rsidRPr="00BF78BD" w:rsidRDefault="00F5097F" w:rsidP="00176CF1">
            <w:pPr>
              <w:pStyle w:val="NoSpacing"/>
            </w:pPr>
            <w:r w:rsidRPr="00BF78BD">
              <w:rPr>
                <w:rFonts w:eastAsia="Montserrat Light"/>
                <w:color w:val="231F20"/>
              </w:rPr>
              <w:t xml:space="preserve">Compatibility with each organisational capability. </w:t>
            </w:r>
          </w:p>
          <w:p w14:paraId="2C8B1826" w14:textId="77777777" w:rsidR="00F5097F" w:rsidRPr="00BF78BD" w:rsidRDefault="00F5097F" w:rsidP="00176CF1">
            <w:pPr>
              <w:pStyle w:val="NoSpacing"/>
            </w:pPr>
            <w:r w:rsidRPr="00BF78BD">
              <w:rPr>
                <w:rFonts w:eastAsia="Montserrat Light"/>
                <w:color w:val="231F20"/>
              </w:rPr>
              <w:t xml:space="preserve">Impact on business performance. </w:t>
            </w:r>
          </w:p>
          <w:p w14:paraId="6F2A2BAA" w14:textId="77777777" w:rsidR="00F5097F" w:rsidRPr="00BF78BD" w:rsidRDefault="00F5097F" w:rsidP="00176CF1">
            <w:pPr>
              <w:pStyle w:val="NoSpacing"/>
            </w:pPr>
            <w:r w:rsidRPr="00BF78BD">
              <w:rPr>
                <w:rFonts w:eastAsia="Montserrat Light"/>
                <w:color w:val="231F20"/>
              </w:rPr>
              <w:t>Impact on customer base.</w:t>
            </w:r>
          </w:p>
        </w:tc>
      </w:tr>
      <w:tr w:rsidR="00F5097F" w:rsidRPr="00BF78BD" w14:paraId="6479F4AD" w14:textId="77777777" w:rsidTr="00176CF1">
        <w:tc>
          <w:tcPr>
            <w:tcW w:w="9026" w:type="dxa"/>
            <w:shd w:val="clear" w:color="auto" w:fill="F2F2F2"/>
          </w:tcPr>
          <w:p w14:paraId="2B0B1D90" w14:textId="77777777" w:rsidR="00F5097F" w:rsidRPr="00BF78BD" w:rsidRDefault="00F5097F" w:rsidP="00176CF1">
            <w:pPr>
              <w:pStyle w:val="NoSpacing"/>
              <w:rPr>
                <w:rFonts w:eastAsia="Montserrat Light"/>
                <w:color w:val="231F20"/>
              </w:rPr>
            </w:pPr>
          </w:p>
        </w:tc>
      </w:tr>
    </w:tbl>
    <w:p w14:paraId="35AC891C" w14:textId="77777777" w:rsidR="00F5097F" w:rsidRPr="00BF78BD" w:rsidRDefault="00F5097F" w:rsidP="00F5097F">
      <w:pPr>
        <w:pStyle w:val="NoSpacing"/>
      </w:pPr>
    </w:p>
    <w:p w14:paraId="3714BF1B" w14:textId="77777777" w:rsidR="00F5097F" w:rsidRPr="00BF78BD" w:rsidRDefault="00F5097F" w:rsidP="00F5097F">
      <w:pPr>
        <w:pStyle w:val="NoSpacing"/>
      </w:pPr>
    </w:p>
    <w:p w14:paraId="31F430AC" w14:textId="77777777" w:rsidR="00F5097F" w:rsidRPr="00BF78BD" w:rsidRDefault="00F5097F" w:rsidP="00F5097F">
      <w:pPr>
        <w:pStyle w:val="NoSpacing"/>
      </w:pPr>
    </w:p>
    <w:p w14:paraId="7FFC035B" w14:textId="77777777" w:rsidR="00F5097F" w:rsidRPr="00BF78BD" w:rsidRDefault="00F5097F" w:rsidP="00F5097F">
      <w:pPr>
        <w:pStyle w:val="NoSpacing"/>
      </w:pPr>
    </w:p>
    <w:p w14:paraId="0219C834" w14:textId="77777777" w:rsidR="00F5097F" w:rsidRPr="00BF78BD" w:rsidRDefault="00F5097F" w:rsidP="00F5097F">
      <w:pPr>
        <w:pStyle w:val="NoSpacing"/>
      </w:pPr>
    </w:p>
    <w:p w14:paraId="32221608" w14:textId="77777777" w:rsidR="00F5097F" w:rsidRPr="00BF78BD" w:rsidRDefault="00F5097F" w:rsidP="00F5097F">
      <w:pPr>
        <w:pStyle w:val="NoSpacing"/>
      </w:pPr>
    </w:p>
    <w:p w14:paraId="60B41204" w14:textId="77777777" w:rsidR="00F5097F" w:rsidRPr="00BF78BD" w:rsidRDefault="00F5097F" w:rsidP="00F5097F">
      <w:pPr>
        <w:pStyle w:val="NoSpacing"/>
      </w:pPr>
    </w:p>
    <w:p w14:paraId="7723FD84" w14:textId="77777777" w:rsidR="00F5097F" w:rsidRPr="00BF78BD" w:rsidRDefault="00F5097F" w:rsidP="00F5097F">
      <w:pPr>
        <w:pStyle w:val="NoSpacing"/>
      </w:pPr>
    </w:p>
    <w:p w14:paraId="3AC19788" w14:textId="77777777" w:rsidR="00F5097F" w:rsidRPr="00BF78BD" w:rsidRDefault="00F5097F" w:rsidP="00F5097F">
      <w:pPr>
        <w:pStyle w:val="NoSpacing"/>
      </w:pPr>
    </w:p>
    <w:p w14:paraId="2FDF0982" w14:textId="77777777" w:rsidR="00F5097F" w:rsidRPr="00BF78BD" w:rsidRDefault="00F5097F" w:rsidP="00F5097F">
      <w:pPr>
        <w:pStyle w:val="NoSpacing"/>
      </w:pPr>
    </w:p>
    <w:p w14:paraId="1A7C968C" w14:textId="77777777" w:rsidR="00F5097F" w:rsidRPr="00BF78BD" w:rsidRDefault="00F5097F" w:rsidP="00F5097F">
      <w:pPr>
        <w:pStyle w:val="NoSpacing"/>
      </w:pPr>
    </w:p>
    <w:p w14:paraId="38A835ED" w14:textId="77777777" w:rsidR="00F5097F" w:rsidRPr="00BF78BD" w:rsidRDefault="00F5097F" w:rsidP="00F5097F">
      <w:pPr>
        <w:pStyle w:val="NoSpacing"/>
      </w:pPr>
    </w:p>
    <w:p w14:paraId="2829A05D" w14:textId="77777777" w:rsidR="00F5097F" w:rsidRPr="00BF78BD" w:rsidRDefault="00F5097F" w:rsidP="00F5097F">
      <w:pPr>
        <w:pStyle w:val="NoSpacing"/>
      </w:pPr>
    </w:p>
    <w:p w14:paraId="5FF9CC67" w14:textId="77777777" w:rsidR="00F5097F" w:rsidRPr="00BF78BD" w:rsidRDefault="00F5097F" w:rsidP="00F5097F">
      <w:pPr>
        <w:pStyle w:val="NoSpacing"/>
      </w:pPr>
    </w:p>
    <w:p w14:paraId="0D23633D" w14:textId="77777777" w:rsidR="00F5097F" w:rsidRPr="00BF78BD" w:rsidRDefault="00F5097F" w:rsidP="00F5097F">
      <w:pPr>
        <w:pStyle w:val="NoSpacing"/>
      </w:pPr>
    </w:p>
    <w:p w14:paraId="21A2CA24" w14:textId="77777777" w:rsidR="00F5097F" w:rsidRPr="00BF78BD" w:rsidRDefault="00F5097F" w:rsidP="00F5097F">
      <w:pPr>
        <w:pStyle w:val="NoSpacing"/>
      </w:pPr>
    </w:p>
    <w:p w14:paraId="7D319CA5" w14:textId="77777777" w:rsidR="00F5097F" w:rsidRPr="00BF78BD" w:rsidRDefault="00F5097F" w:rsidP="00F5097F">
      <w:pPr>
        <w:pStyle w:val="NoSpacing"/>
      </w:pPr>
    </w:p>
    <w:p w14:paraId="73535069" w14:textId="77777777" w:rsidR="00F5097F" w:rsidRDefault="00F5097F" w:rsidP="00F5097F">
      <w:pPr>
        <w:pStyle w:val="NoSpacing"/>
      </w:pPr>
    </w:p>
    <w:p w14:paraId="5E40D0B1" w14:textId="77777777" w:rsidR="00F5097F" w:rsidRDefault="00F5097F" w:rsidP="00F5097F">
      <w:pPr>
        <w:pStyle w:val="NoSpacing"/>
      </w:pPr>
    </w:p>
    <w:p w14:paraId="7792FC93" w14:textId="77777777" w:rsidR="00F5097F" w:rsidRDefault="00F5097F" w:rsidP="00F5097F">
      <w:pPr>
        <w:pStyle w:val="NoSpacing"/>
      </w:pPr>
    </w:p>
    <w:p w14:paraId="5CF09148" w14:textId="77777777" w:rsidR="00F5097F" w:rsidRDefault="00F5097F" w:rsidP="00F5097F">
      <w:pPr>
        <w:pStyle w:val="NoSpacing"/>
      </w:pPr>
    </w:p>
    <w:p w14:paraId="140256FE" w14:textId="77777777" w:rsidR="00F5097F" w:rsidRDefault="00F5097F" w:rsidP="00F5097F">
      <w:pPr>
        <w:pStyle w:val="NoSpacing"/>
      </w:pPr>
    </w:p>
    <w:p w14:paraId="38D00DF7" w14:textId="77777777" w:rsidR="00F5097F" w:rsidRDefault="00F5097F" w:rsidP="00F5097F">
      <w:pPr>
        <w:pStyle w:val="NoSpacing"/>
      </w:pPr>
    </w:p>
    <w:p w14:paraId="20B47F58" w14:textId="77777777" w:rsidR="00F5097F" w:rsidRDefault="00F5097F" w:rsidP="00F5097F">
      <w:pPr>
        <w:pStyle w:val="NoSpacing"/>
      </w:pPr>
    </w:p>
    <w:p w14:paraId="478618CD" w14:textId="77777777" w:rsidR="00F5097F" w:rsidRDefault="00F5097F" w:rsidP="00F5097F">
      <w:pPr>
        <w:pStyle w:val="NoSpacing"/>
      </w:pPr>
    </w:p>
    <w:p w14:paraId="7E725566" w14:textId="77777777" w:rsidR="00F5097F" w:rsidRPr="00BF78BD" w:rsidRDefault="00F5097F" w:rsidP="00F5097F">
      <w:pPr>
        <w:pStyle w:val="NoSpacing"/>
      </w:pPr>
    </w:p>
    <w:p w14:paraId="03431D99" w14:textId="77777777" w:rsidR="00F5097F" w:rsidRPr="00BF78BD" w:rsidRDefault="00F5097F" w:rsidP="00F5097F">
      <w:pPr>
        <w:pStyle w:val="NoSpacing"/>
      </w:pPr>
    </w:p>
    <w:p w14:paraId="40D32DA8" w14:textId="77777777" w:rsidR="00F5097F" w:rsidRPr="00BF78BD" w:rsidRDefault="00F5097F" w:rsidP="00F5097F">
      <w:pPr>
        <w:pStyle w:val="NoSpacing"/>
      </w:pPr>
    </w:p>
    <w:p w14:paraId="008B4CEC" w14:textId="77777777" w:rsidR="00F5097F" w:rsidRPr="00BF78BD" w:rsidRDefault="00F5097F" w:rsidP="00F5097F">
      <w:pPr>
        <w:pStyle w:val="NoSpacing"/>
      </w:pPr>
    </w:p>
    <w:p w14:paraId="7B129767" w14:textId="77777777" w:rsidR="00F5097F" w:rsidRPr="00BF78BD" w:rsidRDefault="00F5097F" w:rsidP="00F5097F">
      <w:pPr>
        <w:pStyle w:val="NoSpacing"/>
      </w:pPr>
    </w:p>
    <w:p w14:paraId="134747ED" w14:textId="77777777" w:rsidR="00F5097F" w:rsidRPr="00BF78BD" w:rsidRDefault="00F5097F" w:rsidP="00F5097F">
      <w:pPr>
        <w:pStyle w:val="NoSpacing"/>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08"/>
        <w:gridCol w:w="6461"/>
      </w:tblGrid>
      <w:tr w:rsidR="00F5097F" w:rsidRPr="00BF78BD" w14:paraId="625D2E9A" w14:textId="77777777" w:rsidTr="00176CF1">
        <w:tc>
          <w:tcPr>
            <w:tcW w:w="5000" w:type="pct"/>
            <w:gridSpan w:val="2"/>
            <w:tcBorders>
              <w:top w:val="single" w:sz="4" w:space="0" w:color="A6A6A6"/>
              <w:left w:val="single" w:sz="4" w:space="0" w:color="A6A6A6"/>
              <w:bottom w:val="single" w:sz="4" w:space="0" w:color="808080"/>
              <w:right w:val="single" w:sz="4" w:space="0" w:color="A6A6A6"/>
            </w:tcBorders>
            <w:shd w:val="clear" w:color="auto" w:fill="5A3F99"/>
            <w:vAlign w:val="center"/>
          </w:tcPr>
          <w:p w14:paraId="309F17B4" w14:textId="77777777" w:rsidR="00F5097F" w:rsidRPr="00BF78BD" w:rsidRDefault="00F5097F" w:rsidP="00176CF1">
            <w:pPr>
              <w:pStyle w:val="NoSpacing"/>
              <w:rPr>
                <w:rFonts w:eastAsia="Calibri"/>
                <w:color w:val="FFFFFF" w:themeColor="background1"/>
              </w:rPr>
            </w:pPr>
            <w:r w:rsidRPr="00BF78BD">
              <w:rPr>
                <w:rFonts w:eastAsia="Calibri"/>
                <w:color w:val="FFFFFF" w:themeColor="background1"/>
              </w:rPr>
              <w:t>MARKETING OPPORTUNITY EVALUATION</w:t>
            </w:r>
          </w:p>
        </w:tc>
      </w:tr>
      <w:tr w:rsidR="00F5097F" w:rsidRPr="00BF78BD" w14:paraId="7D3BCBC3" w14:textId="77777777" w:rsidTr="00176CF1">
        <w:tc>
          <w:tcPr>
            <w:tcW w:w="1257" w:type="pct"/>
            <w:tcBorders>
              <w:top w:val="single" w:sz="4" w:space="0" w:color="A6A6A6"/>
              <w:left w:val="single" w:sz="4" w:space="0" w:color="A6A6A6"/>
              <w:bottom w:val="single" w:sz="4" w:space="0" w:color="808080"/>
              <w:right w:val="single" w:sz="4" w:space="0" w:color="A6A6A6"/>
            </w:tcBorders>
            <w:shd w:val="clear" w:color="auto" w:fill="F2F2F2" w:themeFill="background1" w:themeFillShade="F2"/>
            <w:vAlign w:val="center"/>
          </w:tcPr>
          <w:p w14:paraId="2BD1BE76" w14:textId="77777777" w:rsidR="00F5097F" w:rsidRPr="00BF78BD" w:rsidRDefault="00F5097F" w:rsidP="00176CF1">
            <w:pPr>
              <w:pStyle w:val="NoSpacing"/>
              <w:rPr>
                <w:rFonts w:eastAsia="Calibri"/>
                <w:color w:val="231F20"/>
              </w:rPr>
            </w:pPr>
            <w:r w:rsidRPr="00BF78BD">
              <w:rPr>
                <w:rFonts w:eastAsia="Calibri"/>
                <w:color w:val="231F20"/>
              </w:rPr>
              <w:t>Learner Name</w:t>
            </w:r>
          </w:p>
        </w:tc>
        <w:tc>
          <w:tcPr>
            <w:tcW w:w="3743" w:type="pct"/>
            <w:tcBorders>
              <w:top w:val="single" w:sz="4" w:space="0" w:color="A6A6A6"/>
              <w:left w:val="single" w:sz="4" w:space="0" w:color="A6A6A6"/>
              <w:bottom w:val="single" w:sz="4" w:space="0" w:color="808080"/>
              <w:right w:val="single" w:sz="4" w:space="0" w:color="A6A6A6"/>
            </w:tcBorders>
            <w:shd w:val="clear" w:color="auto" w:fill="auto"/>
          </w:tcPr>
          <w:p w14:paraId="288479A7" w14:textId="77777777" w:rsidR="00F5097F" w:rsidRPr="00BF78BD" w:rsidRDefault="00F5097F" w:rsidP="00176CF1">
            <w:pPr>
              <w:pStyle w:val="NoSpacing"/>
              <w:rPr>
                <w:rFonts w:eastAsia="Calibri"/>
                <w:bCs/>
                <w:color w:val="5A3F99"/>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fldChar w:fldCharType="end"/>
            </w:r>
          </w:p>
        </w:tc>
      </w:tr>
      <w:tr w:rsidR="00F5097F" w:rsidRPr="00BF78BD" w14:paraId="6C8B3CDA" w14:textId="77777777" w:rsidTr="00176CF1">
        <w:tc>
          <w:tcPr>
            <w:tcW w:w="1257" w:type="pct"/>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A04FEB5" w14:textId="77777777" w:rsidR="00F5097F" w:rsidRPr="00BF78BD" w:rsidRDefault="00F5097F" w:rsidP="00176CF1">
            <w:pPr>
              <w:pStyle w:val="NoSpacing"/>
              <w:rPr>
                <w:rFonts w:eastAsia="Calibri"/>
                <w:color w:val="231F20"/>
              </w:rPr>
            </w:pPr>
            <w:r w:rsidRPr="00BF78BD">
              <w:rPr>
                <w:rFonts w:eastAsia="Calibri"/>
                <w:color w:val="231F20"/>
              </w:rPr>
              <w:t>Workplace/Organisation</w:t>
            </w:r>
          </w:p>
        </w:tc>
        <w:tc>
          <w:tcPr>
            <w:tcW w:w="3743" w:type="pct"/>
            <w:tcBorders>
              <w:top w:val="single" w:sz="4" w:space="0" w:color="A6A6A6"/>
              <w:left w:val="single" w:sz="4" w:space="0" w:color="A6A6A6"/>
              <w:bottom w:val="single" w:sz="4" w:space="0" w:color="A6A6A6"/>
              <w:right w:val="single" w:sz="4" w:space="0" w:color="A6A6A6"/>
            </w:tcBorders>
            <w:shd w:val="clear" w:color="auto" w:fill="auto"/>
          </w:tcPr>
          <w:p w14:paraId="2CAC6429" w14:textId="77777777" w:rsidR="00F5097F" w:rsidRPr="00BF78BD" w:rsidRDefault="00F5097F" w:rsidP="00176CF1">
            <w:pPr>
              <w:pStyle w:val="NoSpacing"/>
              <w:rPr>
                <w:rFonts w:eastAsia="Calibri"/>
                <w:bCs/>
                <w:color w:val="5A3F99"/>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fldChar w:fldCharType="end"/>
            </w:r>
          </w:p>
        </w:tc>
      </w:tr>
    </w:tbl>
    <w:p w14:paraId="34AA6DBC" w14:textId="77777777" w:rsidR="00F5097F" w:rsidRPr="00BF78BD" w:rsidRDefault="00F5097F" w:rsidP="00F5097F">
      <w:pPr>
        <w:pStyle w:val="NoSpacing"/>
        <w:rPr>
          <w:bCs/>
        </w:rPr>
      </w:pPr>
    </w:p>
    <w:p w14:paraId="09408690" w14:textId="77777777" w:rsidR="00F5097F" w:rsidRPr="00BF78BD" w:rsidRDefault="00F5097F" w:rsidP="00F5097F">
      <w:pPr>
        <w:pStyle w:val="NoSpacing"/>
        <w:rPr>
          <w:bCs/>
        </w:rPr>
      </w:pPr>
      <w:r w:rsidRPr="00BF78BD">
        <w:rPr>
          <w:bCs/>
        </w:rPr>
        <w:t>VERSION CONTROL AND DOCUMENT HISTORY</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620" w:firstRow="1" w:lastRow="0" w:firstColumn="0" w:lastColumn="0" w:noHBand="1" w:noVBand="1"/>
      </w:tblPr>
      <w:tblGrid>
        <w:gridCol w:w="2276"/>
        <w:gridCol w:w="3851"/>
        <w:gridCol w:w="2942"/>
      </w:tblGrid>
      <w:tr w:rsidR="00F5097F" w:rsidRPr="00BF78BD" w14:paraId="6DE95E3D" w14:textId="77777777" w:rsidTr="00176CF1">
        <w:trPr>
          <w:trHeight w:val="20"/>
        </w:trPr>
        <w:tc>
          <w:tcPr>
            <w:tcW w:w="1255" w:type="pct"/>
            <w:tcBorders>
              <w:top w:val="single" w:sz="4" w:space="0" w:color="A6A6A6"/>
              <w:left w:val="single" w:sz="4" w:space="0" w:color="A6A6A6"/>
              <w:bottom w:val="single" w:sz="4" w:space="0" w:color="808080"/>
              <w:right w:val="single" w:sz="4" w:space="0" w:color="A6A6A6"/>
            </w:tcBorders>
            <w:shd w:val="clear" w:color="auto" w:fill="F2F2F2" w:themeFill="background1" w:themeFillShade="F2"/>
            <w:vAlign w:val="center"/>
          </w:tcPr>
          <w:p w14:paraId="0B76FDCF" w14:textId="77777777" w:rsidR="00F5097F" w:rsidRPr="00BF78BD" w:rsidRDefault="00F5097F" w:rsidP="00176CF1">
            <w:pPr>
              <w:pStyle w:val="NoSpacing"/>
              <w:rPr>
                <w:rFonts w:eastAsia="Calibri"/>
                <w:color w:val="231F20"/>
              </w:rPr>
            </w:pPr>
            <w:r w:rsidRPr="00BF78BD">
              <w:rPr>
                <w:rFonts w:eastAsia="Calibri"/>
                <w:color w:val="231F20"/>
              </w:rPr>
              <w:t>Date</w:t>
            </w:r>
          </w:p>
        </w:tc>
        <w:tc>
          <w:tcPr>
            <w:tcW w:w="2123" w:type="pct"/>
            <w:tcBorders>
              <w:top w:val="single" w:sz="4" w:space="0" w:color="A6A6A6"/>
              <w:left w:val="single" w:sz="4" w:space="0" w:color="A6A6A6"/>
              <w:bottom w:val="single" w:sz="4" w:space="0" w:color="808080"/>
              <w:right w:val="single" w:sz="4" w:space="0" w:color="A6A6A6"/>
            </w:tcBorders>
            <w:shd w:val="clear" w:color="auto" w:fill="F2F2F2" w:themeFill="background1" w:themeFillShade="F2"/>
            <w:vAlign w:val="center"/>
          </w:tcPr>
          <w:p w14:paraId="6EF3AA37" w14:textId="77777777" w:rsidR="00F5097F" w:rsidRPr="00BF78BD" w:rsidRDefault="00F5097F" w:rsidP="00176CF1">
            <w:pPr>
              <w:pStyle w:val="NoSpacing"/>
              <w:rPr>
                <w:rFonts w:eastAsia="Calibri"/>
                <w:color w:val="231F20"/>
              </w:rPr>
            </w:pPr>
            <w:r w:rsidRPr="00BF78BD">
              <w:rPr>
                <w:rFonts w:eastAsia="Calibri"/>
                <w:color w:val="231F20"/>
              </w:rPr>
              <w:t>Summary of Modifications</w:t>
            </w:r>
          </w:p>
        </w:tc>
        <w:tc>
          <w:tcPr>
            <w:tcW w:w="1622" w:type="pct"/>
            <w:tcBorders>
              <w:top w:val="single" w:sz="4" w:space="0" w:color="A6A6A6"/>
              <w:left w:val="single" w:sz="4" w:space="0" w:color="A6A6A6"/>
              <w:bottom w:val="single" w:sz="4" w:space="0" w:color="808080"/>
              <w:right w:val="single" w:sz="4" w:space="0" w:color="A6A6A6"/>
            </w:tcBorders>
            <w:shd w:val="clear" w:color="auto" w:fill="F2F2F2" w:themeFill="background1" w:themeFillShade="F2"/>
            <w:vAlign w:val="center"/>
          </w:tcPr>
          <w:p w14:paraId="14D5ECC8" w14:textId="77777777" w:rsidR="00F5097F" w:rsidRPr="00BF78BD" w:rsidRDefault="00F5097F" w:rsidP="00176CF1">
            <w:pPr>
              <w:pStyle w:val="NoSpacing"/>
              <w:rPr>
                <w:rFonts w:eastAsia="Calibri"/>
                <w:color w:val="231F20"/>
              </w:rPr>
            </w:pPr>
            <w:r w:rsidRPr="00BF78BD">
              <w:rPr>
                <w:rFonts w:eastAsia="Calibri"/>
                <w:color w:val="231F20"/>
              </w:rPr>
              <w:t>Version</w:t>
            </w:r>
          </w:p>
        </w:tc>
      </w:tr>
      <w:tr w:rsidR="00F5097F" w:rsidRPr="00BF78BD" w14:paraId="7BA5C7AD" w14:textId="77777777" w:rsidTr="00176CF1">
        <w:trPr>
          <w:trHeight w:val="794"/>
        </w:trPr>
        <w:tc>
          <w:tcPr>
            <w:tcW w:w="1255" w:type="pct"/>
            <w:tcBorders>
              <w:top w:val="single" w:sz="4" w:space="0" w:color="A6A6A6"/>
              <w:left w:val="single" w:sz="4" w:space="0" w:color="A6A6A6"/>
              <w:bottom w:val="single" w:sz="4" w:space="0" w:color="808080"/>
              <w:right w:val="single" w:sz="4" w:space="0" w:color="A6A6A6"/>
            </w:tcBorders>
            <w:shd w:val="clear" w:color="auto" w:fill="auto"/>
          </w:tcPr>
          <w:p w14:paraId="2CD14319" w14:textId="77777777" w:rsidR="00F5097F" w:rsidRPr="00BF78BD" w:rsidRDefault="00F5097F" w:rsidP="00176CF1">
            <w:pPr>
              <w:pStyle w:val="NoSpacing"/>
              <w:rPr>
                <w:rFonts w:eastAsia="Calibri"/>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fldChar w:fldCharType="end"/>
            </w:r>
          </w:p>
        </w:tc>
        <w:tc>
          <w:tcPr>
            <w:tcW w:w="2123" w:type="pct"/>
            <w:tcBorders>
              <w:top w:val="single" w:sz="4" w:space="0" w:color="A6A6A6"/>
              <w:left w:val="single" w:sz="4" w:space="0" w:color="A6A6A6"/>
              <w:bottom w:val="single" w:sz="4" w:space="0" w:color="808080"/>
              <w:right w:val="single" w:sz="4" w:space="0" w:color="A6A6A6"/>
            </w:tcBorders>
            <w:shd w:val="clear" w:color="auto" w:fill="auto"/>
          </w:tcPr>
          <w:p w14:paraId="7307D026"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fldChar w:fldCharType="end"/>
            </w:r>
          </w:p>
        </w:tc>
        <w:tc>
          <w:tcPr>
            <w:tcW w:w="1622" w:type="pct"/>
            <w:tcBorders>
              <w:top w:val="single" w:sz="4" w:space="0" w:color="A6A6A6"/>
              <w:left w:val="single" w:sz="4" w:space="0" w:color="A6A6A6"/>
              <w:bottom w:val="single" w:sz="4" w:space="0" w:color="808080"/>
              <w:right w:val="single" w:sz="4" w:space="0" w:color="A6A6A6"/>
            </w:tcBorders>
          </w:tcPr>
          <w:p w14:paraId="0DC9393E"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fldChar w:fldCharType="end"/>
            </w:r>
          </w:p>
        </w:tc>
      </w:tr>
      <w:tr w:rsidR="00F5097F" w:rsidRPr="00BF78BD" w14:paraId="1F957753" w14:textId="77777777" w:rsidTr="00176CF1">
        <w:trPr>
          <w:trHeight w:val="794"/>
        </w:trPr>
        <w:tc>
          <w:tcPr>
            <w:tcW w:w="1255" w:type="pct"/>
            <w:tcBorders>
              <w:top w:val="single" w:sz="4" w:space="0" w:color="A6A6A6"/>
              <w:left w:val="single" w:sz="4" w:space="0" w:color="A6A6A6"/>
              <w:bottom w:val="single" w:sz="4" w:space="0" w:color="808080"/>
              <w:right w:val="single" w:sz="4" w:space="0" w:color="A6A6A6"/>
            </w:tcBorders>
            <w:shd w:val="clear" w:color="auto" w:fill="auto"/>
          </w:tcPr>
          <w:p w14:paraId="21EA34FB" w14:textId="77777777" w:rsidR="00F5097F" w:rsidRPr="00BF78BD" w:rsidRDefault="00F5097F" w:rsidP="00176CF1">
            <w:pPr>
              <w:pStyle w:val="NoSpacing"/>
              <w:rPr>
                <w:rFonts w:eastAsia="Calibri"/>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fldChar w:fldCharType="end"/>
            </w:r>
          </w:p>
        </w:tc>
        <w:tc>
          <w:tcPr>
            <w:tcW w:w="2123" w:type="pct"/>
            <w:tcBorders>
              <w:top w:val="single" w:sz="4" w:space="0" w:color="A6A6A6"/>
              <w:left w:val="single" w:sz="4" w:space="0" w:color="A6A6A6"/>
              <w:bottom w:val="single" w:sz="4" w:space="0" w:color="808080"/>
              <w:right w:val="single" w:sz="4" w:space="0" w:color="A6A6A6"/>
            </w:tcBorders>
            <w:shd w:val="clear" w:color="auto" w:fill="auto"/>
          </w:tcPr>
          <w:p w14:paraId="30FF41D9"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fldChar w:fldCharType="end"/>
            </w:r>
          </w:p>
        </w:tc>
        <w:tc>
          <w:tcPr>
            <w:tcW w:w="1622" w:type="pct"/>
            <w:tcBorders>
              <w:top w:val="single" w:sz="4" w:space="0" w:color="A6A6A6"/>
              <w:left w:val="single" w:sz="4" w:space="0" w:color="A6A6A6"/>
              <w:bottom w:val="single" w:sz="4" w:space="0" w:color="808080"/>
              <w:right w:val="single" w:sz="4" w:space="0" w:color="A6A6A6"/>
            </w:tcBorders>
          </w:tcPr>
          <w:p w14:paraId="4B8DF24E"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fldChar w:fldCharType="end"/>
            </w:r>
          </w:p>
        </w:tc>
      </w:tr>
    </w:tbl>
    <w:p w14:paraId="440F6E96" w14:textId="77777777" w:rsidR="00F5097F" w:rsidRPr="00BF78BD" w:rsidRDefault="00F5097F" w:rsidP="00F5097F">
      <w:pPr>
        <w:pStyle w:val="NoSpacing"/>
        <w:rPr>
          <w:bCs/>
        </w:rPr>
      </w:pPr>
      <w:r w:rsidRPr="00BF78BD">
        <w:rPr>
          <w:bCs/>
        </w:rPr>
        <w:t>DESCRIPTION OF THE MARKETING OPPORTUNITY</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069"/>
      </w:tblGrid>
      <w:tr w:rsidR="00F5097F" w:rsidRPr="00BF78BD" w14:paraId="1E77D0FF" w14:textId="77777777" w:rsidTr="00176CF1">
        <w:trPr>
          <w:trHeight w:val="1701"/>
        </w:trPr>
        <w:tc>
          <w:tcPr>
            <w:tcW w:w="5000" w:type="pct"/>
            <w:tcBorders>
              <w:top w:val="single" w:sz="4" w:space="0" w:color="808080"/>
              <w:left w:val="single" w:sz="4" w:space="0" w:color="A6A6A6"/>
              <w:bottom w:val="single" w:sz="4" w:space="0" w:color="808080"/>
              <w:right w:val="single" w:sz="4" w:space="0" w:color="A6A6A6"/>
            </w:tcBorders>
            <w:shd w:val="clear" w:color="auto" w:fill="auto"/>
          </w:tcPr>
          <w:p w14:paraId="1F125C9E"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bl>
    <w:p w14:paraId="759997EE" w14:textId="77777777" w:rsidR="00F5097F" w:rsidRPr="00BF78BD" w:rsidRDefault="00F5097F" w:rsidP="00F5097F">
      <w:pPr>
        <w:pStyle w:val="NoSpacing"/>
        <w:rPr>
          <w:bCs/>
        </w:rPr>
      </w:pPr>
    </w:p>
    <w:p w14:paraId="206688BD" w14:textId="77777777" w:rsidR="00F5097F" w:rsidRPr="00BF78BD" w:rsidRDefault="00F5097F" w:rsidP="00F5097F">
      <w:pPr>
        <w:pStyle w:val="NoSpacing"/>
        <w:rPr>
          <w:bCs/>
        </w:rPr>
      </w:pPr>
      <w:r w:rsidRPr="00BF78BD">
        <w:rPr>
          <w:bCs/>
        </w:rPr>
        <w:t>ORGANISATIONAL GOALS AND CAPABILITIES</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556"/>
        <w:gridCol w:w="3513"/>
      </w:tblGrid>
      <w:tr w:rsidR="00F5097F" w:rsidRPr="00BF78BD" w14:paraId="3AF1803C" w14:textId="77777777" w:rsidTr="00176CF1">
        <w:trPr>
          <w:trHeight w:val="96"/>
        </w:trPr>
        <w:tc>
          <w:tcPr>
            <w:tcW w:w="5000" w:type="pct"/>
            <w:gridSpan w:val="2"/>
            <w:tcBorders>
              <w:top w:val="single" w:sz="4" w:space="0" w:color="808080"/>
              <w:left w:val="single" w:sz="4" w:space="0" w:color="A6A6A6"/>
              <w:right w:val="single" w:sz="4" w:space="0" w:color="A6A6A6"/>
            </w:tcBorders>
            <w:shd w:val="clear" w:color="auto" w:fill="F2F2F2" w:themeFill="background1" w:themeFillShade="F2"/>
            <w:vAlign w:val="center"/>
          </w:tcPr>
          <w:p w14:paraId="18987721" w14:textId="77777777" w:rsidR="00F5097F" w:rsidRPr="00BF78BD" w:rsidRDefault="00F5097F" w:rsidP="00176CF1">
            <w:pPr>
              <w:pStyle w:val="NoSpacing"/>
              <w:rPr>
                <w:rFonts w:eastAsia="Calibri"/>
                <w:color w:val="231F20"/>
              </w:rPr>
            </w:pPr>
            <w:r w:rsidRPr="00BF78BD">
              <w:rPr>
                <w:rFonts w:eastAsia="Calibri"/>
                <w:color w:val="231F20"/>
              </w:rPr>
              <w:t xml:space="preserve">Organisational Goals </w:t>
            </w:r>
          </w:p>
          <w:p w14:paraId="2C1EF6DE" w14:textId="77777777" w:rsidR="00F5097F" w:rsidRPr="00BF78BD" w:rsidRDefault="00F5097F" w:rsidP="00176CF1">
            <w:pPr>
              <w:pStyle w:val="NoSpacing"/>
              <w:rPr>
                <w:rFonts w:eastAsia="Calibri"/>
                <w:color w:val="231F20"/>
              </w:rPr>
            </w:pPr>
            <w:r w:rsidRPr="00BF78BD">
              <w:rPr>
                <w:rFonts w:eastAsia="Calibri"/>
                <w:bCs/>
                <w:i/>
                <w:iCs/>
                <w:color w:val="44546A" w:themeColor="text2"/>
              </w:rPr>
              <w:t xml:space="preserve">The overall financial and marketing targets set by the organisation. Add more rows as necessary. </w:t>
            </w:r>
          </w:p>
        </w:tc>
      </w:tr>
      <w:tr w:rsidR="00F5097F" w:rsidRPr="00BF78BD" w14:paraId="3A1B4C33" w14:textId="77777777" w:rsidTr="00176CF1">
        <w:trPr>
          <w:trHeight w:val="23"/>
        </w:trPr>
        <w:tc>
          <w:tcPr>
            <w:tcW w:w="3063" w:type="pct"/>
            <w:tcBorders>
              <w:top w:val="single" w:sz="4" w:space="0" w:color="808080"/>
              <w:left w:val="single" w:sz="4" w:space="0" w:color="A6A6A6"/>
              <w:right w:val="single" w:sz="4" w:space="0" w:color="A6A6A6"/>
            </w:tcBorders>
            <w:shd w:val="clear" w:color="auto" w:fill="F2F2F2" w:themeFill="background1" w:themeFillShade="F2"/>
            <w:vAlign w:val="center"/>
          </w:tcPr>
          <w:p w14:paraId="5DD1529D" w14:textId="77777777" w:rsidR="00F5097F" w:rsidRPr="00BF78BD" w:rsidRDefault="00F5097F" w:rsidP="00176CF1">
            <w:pPr>
              <w:pStyle w:val="NoSpacing"/>
              <w:rPr>
                <w:rFonts w:eastAsia="Calibri"/>
                <w:color w:val="231F20"/>
              </w:rPr>
            </w:pPr>
            <w:r w:rsidRPr="00BF78BD">
              <w:rPr>
                <w:rFonts w:eastAsia="Calibri"/>
                <w:color w:val="231F20"/>
              </w:rPr>
              <w:t>GOAL</w:t>
            </w:r>
          </w:p>
        </w:tc>
        <w:tc>
          <w:tcPr>
            <w:tcW w:w="1937" w:type="pct"/>
            <w:tcBorders>
              <w:top w:val="single" w:sz="4" w:space="0" w:color="808080"/>
              <w:left w:val="single" w:sz="4" w:space="0" w:color="A6A6A6"/>
              <w:right w:val="single" w:sz="4" w:space="0" w:color="A6A6A6"/>
            </w:tcBorders>
            <w:shd w:val="clear" w:color="auto" w:fill="F2F2F2" w:themeFill="background1" w:themeFillShade="F2"/>
            <w:vAlign w:val="center"/>
          </w:tcPr>
          <w:p w14:paraId="425B428D" w14:textId="77777777" w:rsidR="00F5097F" w:rsidRPr="00BF78BD" w:rsidRDefault="00F5097F" w:rsidP="00176CF1">
            <w:pPr>
              <w:pStyle w:val="NoSpacing"/>
              <w:rPr>
                <w:rFonts w:eastAsia="Calibri"/>
                <w:color w:val="231F20"/>
              </w:rPr>
            </w:pPr>
            <w:r w:rsidRPr="00BF78BD">
              <w:rPr>
                <w:rFonts w:eastAsia="Calibri"/>
                <w:color w:val="231F20"/>
              </w:rPr>
              <w:t>SOURCE/REFERENCE</w:t>
            </w:r>
          </w:p>
          <w:p w14:paraId="4214FC2E" w14:textId="77777777" w:rsidR="00F5097F" w:rsidRPr="00BF78BD" w:rsidRDefault="00F5097F" w:rsidP="00176CF1">
            <w:pPr>
              <w:pStyle w:val="NoSpacing"/>
              <w:rPr>
                <w:rFonts w:eastAsia="Calibri"/>
                <w:bCs/>
                <w:i/>
                <w:iCs/>
                <w:color w:val="44546A" w:themeColor="text2"/>
              </w:rPr>
            </w:pPr>
            <w:r w:rsidRPr="00BF78BD">
              <w:rPr>
                <w:rFonts w:eastAsia="Calibri"/>
                <w:bCs/>
                <w:i/>
                <w:iCs/>
                <w:color w:val="44546A" w:themeColor="text2"/>
              </w:rPr>
              <w:t>Organisational document referenced to identify the goal.</w:t>
            </w:r>
          </w:p>
        </w:tc>
      </w:tr>
      <w:tr w:rsidR="00F5097F" w:rsidRPr="00BF78BD" w14:paraId="21B9BCD1" w14:textId="77777777" w:rsidTr="00176CF1">
        <w:trPr>
          <w:trHeight w:val="745"/>
        </w:trPr>
        <w:tc>
          <w:tcPr>
            <w:tcW w:w="3063" w:type="pct"/>
            <w:tcBorders>
              <w:top w:val="single" w:sz="4" w:space="0" w:color="808080"/>
              <w:left w:val="single" w:sz="4" w:space="0" w:color="A6A6A6"/>
              <w:right w:val="single" w:sz="4" w:space="0" w:color="A6A6A6"/>
            </w:tcBorders>
            <w:shd w:val="clear" w:color="auto" w:fill="auto"/>
          </w:tcPr>
          <w:p w14:paraId="4447120D"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c>
          <w:tcPr>
            <w:tcW w:w="1937" w:type="pct"/>
            <w:tcBorders>
              <w:top w:val="single" w:sz="4" w:space="0" w:color="808080"/>
              <w:left w:val="single" w:sz="4" w:space="0" w:color="A6A6A6"/>
              <w:right w:val="single" w:sz="4" w:space="0" w:color="A6A6A6"/>
            </w:tcBorders>
          </w:tcPr>
          <w:p w14:paraId="758C482C" w14:textId="77777777" w:rsidR="00F5097F" w:rsidRPr="00BF78BD" w:rsidRDefault="00F5097F" w:rsidP="00176CF1">
            <w:pPr>
              <w:pStyle w:val="NoSpacing"/>
              <w:rPr>
                <w:rFonts w:eastAsia="Calibri"/>
                <w:bCs/>
                <w:i/>
                <w:iCs/>
                <w:color w:val="44546A" w:themeColor="text2"/>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fldChar w:fldCharType="end"/>
            </w:r>
          </w:p>
        </w:tc>
      </w:tr>
      <w:tr w:rsidR="00F5097F" w:rsidRPr="00BF78BD" w14:paraId="0CA63759" w14:textId="77777777" w:rsidTr="00176CF1">
        <w:trPr>
          <w:trHeight w:val="745"/>
        </w:trPr>
        <w:tc>
          <w:tcPr>
            <w:tcW w:w="3063" w:type="pct"/>
            <w:tcBorders>
              <w:top w:val="single" w:sz="4" w:space="0" w:color="808080"/>
              <w:left w:val="single" w:sz="4" w:space="0" w:color="A6A6A6"/>
              <w:bottom w:val="single" w:sz="4" w:space="0" w:color="808080"/>
              <w:right w:val="single" w:sz="4" w:space="0" w:color="A6A6A6"/>
            </w:tcBorders>
            <w:shd w:val="clear" w:color="auto" w:fill="auto"/>
          </w:tcPr>
          <w:p w14:paraId="6D8D6914"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c>
          <w:tcPr>
            <w:tcW w:w="1937" w:type="pct"/>
            <w:tcBorders>
              <w:top w:val="single" w:sz="4" w:space="0" w:color="808080"/>
              <w:left w:val="single" w:sz="4" w:space="0" w:color="A6A6A6"/>
              <w:bottom w:val="single" w:sz="4" w:space="0" w:color="808080"/>
              <w:right w:val="single" w:sz="4" w:space="0" w:color="A6A6A6"/>
            </w:tcBorders>
          </w:tcPr>
          <w:p w14:paraId="65050539"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fldChar w:fldCharType="end"/>
            </w:r>
          </w:p>
        </w:tc>
      </w:tr>
      <w:tr w:rsidR="00F5097F" w:rsidRPr="00BF78BD" w14:paraId="70CD2C33" w14:textId="77777777" w:rsidTr="00176CF1">
        <w:trPr>
          <w:trHeight w:val="96"/>
        </w:trPr>
        <w:tc>
          <w:tcPr>
            <w:tcW w:w="5000" w:type="pct"/>
            <w:gridSpan w:val="2"/>
            <w:tcBorders>
              <w:top w:val="single" w:sz="4" w:space="0" w:color="808080"/>
              <w:left w:val="single" w:sz="4" w:space="0" w:color="A6A6A6"/>
              <w:right w:val="single" w:sz="4" w:space="0" w:color="A6A6A6"/>
            </w:tcBorders>
            <w:shd w:val="clear" w:color="auto" w:fill="F2F2F2" w:themeFill="background1" w:themeFillShade="F2"/>
            <w:vAlign w:val="center"/>
          </w:tcPr>
          <w:p w14:paraId="5FA60A6D" w14:textId="77777777" w:rsidR="00F5097F" w:rsidRPr="00BF78BD" w:rsidRDefault="00F5097F" w:rsidP="00176CF1">
            <w:pPr>
              <w:pStyle w:val="NoSpacing"/>
              <w:rPr>
                <w:rFonts w:eastAsia="Calibri"/>
                <w:color w:val="231F20"/>
              </w:rPr>
            </w:pPr>
            <w:r w:rsidRPr="00BF78BD">
              <w:rPr>
                <w:rFonts w:eastAsia="Calibri"/>
                <w:color w:val="231F20"/>
              </w:rPr>
              <w:t xml:space="preserve">Organisational Capabilities </w:t>
            </w:r>
          </w:p>
          <w:p w14:paraId="7FEAE12B" w14:textId="77777777" w:rsidR="00F5097F" w:rsidRPr="00BF78BD" w:rsidRDefault="00F5097F" w:rsidP="00176CF1">
            <w:pPr>
              <w:pStyle w:val="NoSpacing"/>
              <w:rPr>
                <w:rFonts w:eastAsia="Calibri"/>
                <w:color w:val="231F20"/>
              </w:rPr>
            </w:pPr>
            <w:r w:rsidRPr="00BF78BD">
              <w:rPr>
                <w:rFonts w:eastAsia="Calibri"/>
                <w:bCs/>
                <w:i/>
                <w:iCs/>
                <w:color w:val="44546A" w:themeColor="text2"/>
              </w:rPr>
              <w:t xml:space="preserve">Distinctive skills and resources of the organisation which cannot be readily acquired by its competitors, including budget and human capital. Add more rows as necessary. </w:t>
            </w:r>
          </w:p>
        </w:tc>
      </w:tr>
      <w:tr w:rsidR="00F5097F" w:rsidRPr="00BF78BD" w14:paraId="57D765EF" w14:textId="77777777" w:rsidTr="00176CF1">
        <w:trPr>
          <w:trHeight w:val="23"/>
        </w:trPr>
        <w:tc>
          <w:tcPr>
            <w:tcW w:w="3063" w:type="pct"/>
            <w:tcBorders>
              <w:top w:val="single" w:sz="4" w:space="0" w:color="808080"/>
              <w:left w:val="single" w:sz="4" w:space="0" w:color="A6A6A6"/>
              <w:right w:val="single" w:sz="4" w:space="0" w:color="A6A6A6"/>
            </w:tcBorders>
            <w:shd w:val="clear" w:color="auto" w:fill="F2F2F2" w:themeFill="background1" w:themeFillShade="F2"/>
            <w:vAlign w:val="center"/>
          </w:tcPr>
          <w:p w14:paraId="0A258ADB" w14:textId="77777777" w:rsidR="00F5097F" w:rsidRPr="00BF78BD" w:rsidRDefault="00F5097F" w:rsidP="00176CF1">
            <w:pPr>
              <w:pStyle w:val="NoSpacing"/>
              <w:rPr>
                <w:rFonts w:eastAsia="Calibri"/>
                <w:color w:val="231F20"/>
              </w:rPr>
            </w:pPr>
            <w:r w:rsidRPr="00BF78BD">
              <w:rPr>
                <w:rFonts w:eastAsia="Calibri"/>
                <w:color w:val="231F20"/>
              </w:rPr>
              <w:t>CAPABILITY</w:t>
            </w:r>
          </w:p>
        </w:tc>
        <w:tc>
          <w:tcPr>
            <w:tcW w:w="1937" w:type="pct"/>
            <w:tcBorders>
              <w:top w:val="single" w:sz="4" w:space="0" w:color="808080"/>
              <w:left w:val="single" w:sz="4" w:space="0" w:color="A6A6A6"/>
              <w:right w:val="single" w:sz="4" w:space="0" w:color="A6A6A6"/>
            </w:tcBorders>
            <w:shd w:val="clear" w:color="auto" w:fill="F2F2F2" w:themeFill="background1" w:themeFillShade="F2"/>
            <w:vAlign w:val="center"/>
          </w:tcPr>
          <w:p w14:paraId="5D4C9D71" w14:textId="77777777" w:rsidR="00F5097F" w:rsidRPr="00BF78BD" w:rsidRDefault="00F5097F" w:rsidP="00176CF1">
            <w:pPr>
              <w:pStyle w:val="NoSpacing"/>
              <w:rPr>
                <w:rFonts w:eastAsia="Calibri"/>
                <w:color w:val="231F20"/>
              </w:rPr>
            </w:pPr>
            <w:r w:rsidRPr="00BF78BD">
              <w:rPr>
                <w:rFonts w:eastAsia="Calibri"/>
                <w:color w:val="231F20"/>
              </w:rPr>
              <w:t>SOURCE/REFERENCE</w:t>
            </w:r>
          </w:p>
          <w:p w14:paraId="5F40E67E" w14:textId="77777777" w:rsidR="00F5097F" w:rsidRPr="00BF78BD" w:rsidRDefault="00F5097F" w:rsidP="00176CF1">
            <w:pPr>
              <w:pStyle w:val="NoSpacing"/>
              <w:rPr>
                <w:rFonts w:eastAsia="Calibri"/>
                <w:bCs/>
                <w:i/>
                <w:iCs/>
                <w:color w:val="44546A" w:themeColor="text2"/>
              </w:rPr>
            </w:pPr>
            <w:r w:rsidRPr="00BF78BD">
              <w:rPr>
                <w:rFonts w:eastAsia="Calibri"/>
                <w:bCs/>
                <w:i/>
                <w:iCs/>
                <w:color w:val="44546A" w:themeColor="text2"/>
              </w:rPr>
              <w:t>Organisational document referenced to identify the capability.</w:t>
            </w:r>
          </w:p>
        </w:tc>
      </w:tr>
      <w:tr w:rsidR="00F5097F" w:rsidRPr="00BF78BD" w14:paraId="25F9C064" w14:textId="77777777" w:rsidTr="00176CF1">
        <w:trPr>
          <w:trHeight w:val="745"/>
        </w:trPr>
        <w:tc>
          <w:tcPr>
            <w:tcW w:w="3063" w:type="pct"/>
            <w:tcBorders>
              <w:top w:val="single" w:sz="4" w:space="0" w:color="808080"/>
              <w:left w:val="single" w:sz="4" w:space="0" w:color="A6A6A6"/>
              <w:right w:val="single" w:sz="4" w:space="0" w:color="A6A6A6"/>
            </w:tcBorders>
            <w:shd w:val="clear" w:color="auto" w:fill="auto"/>
          </w:tcPr>
          <w:p w14:paraId="7D6E6CD2"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c>
          <w:tcPr>
            <w:tcW w:w="1937" w:type="pct"/>
            <w:tcBorders>
              <w:top w:val="single" w:sz="4" w:space="0" w:color="808080"/>
              <w:left w:val="single" w:sz="4" w:space="0" w:color="A6A6A6"/>
              <w:right w:val="single" w:sz="4" w:space="0" w:color="A6A6A6"/>
            </w:tcBorders>
          </w:tcPr>
          <w:p w14:paraId="10519CD1" w14:textId="77777777" w:rsidR="00F5097F" w:rsidRPr="00BF78BD" w:rsidRDefault="00F5097F" w:rsidP="00176CF1">
            <w:pPr>
              <w:pStyle w:val="NoSpacing"/>
              <w:rPr>
                <w:rFonts w:eastAsia="Calibri"/>
                <w:bCs/>
                <w:i/>
                <w:iCs/>
                <w:color w:val="44546A" w:themeColor="text2"/>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fldChar w:fldCharType="end"/>
            </w:r>
          </w:p>
        </w:tc>
      </w:tr>
      <w:tr w:rsidR="00F5097F" w:rsidRPr="00BF78BD" w14:paraId="4629D33D" w14:textId="77777777" w:rsidTr="00176CF1">
        <w:trPr>
          <w:trHeight w:val="745"/>
        </w:trPr>
        <w:tc>
          <w:tcPr>
            <w:tcW w:w="3063" w:type="pct"/>
            <w:tcBorders>
              <w:top w:val="single" w:sz="4" w:space="0" w:color="808080"/>
              <w:left w:val="single" w:sz="4" w:space="0" w:color="A6A6A6"/>
              <w:bottom w:val="single" w:sz="4" w:space="0" w:color="808080"/>
              <w:right w:val="single" w:sz="4" w:space="0" w:color="A6A6A6"/>
            </w:tcBorders>
            <w:shd w:val="clear" w:color="auto" w:fill="auto"/>
          </w:tcPr>
          <w:p w14:paraId="79567439"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c>
          <w:tcPr>
            <w:tcW w:w="1937" w:type="pct"/>
            <w:tcBorders>
              <w:top w:val="single" w:sz="4" w:space="0" w:color="808080"/>
              <w:left w:val="single" w:sz="4" w:space="0" w:color="A6A6A6"/>
              <w:bottom w:val="single" w:sz="4" w:space="0" w:color="808080"/>
              <w:right w:val="single" w:sz="4" w:space="0" w:color="A6A6A6"/>
            </w:tcBorders>
          </w:tcPr>
          <w:p w14:paraId="04B59BE2"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fldChar w:fldCharType="end"/>
            </w:r>
          </w:p>
        </w:tc>
      </w:tr>
    </w:tbl>
    <w:p w14:paraId="4D99B675" w14:textId="77777777" w:rsidR="00F5097F" w:rsidRPr="00BF78BD" w:rsidRDefault="00F5097F" w:rsidP="00F5097F">
      <w:pPr>
        <w:pStyle w:val="NoSpacing"/>
      </w:pPr>
    </w:p>
    <w:p w14:paraId="1CF9848B" w14:textId="77777777" w:rsidR="00F5097F" w:rsidRPr="00BF78BD" w:rsidRDefault="00F5097F" w:rsidP="00F5097F">
      <w:pPr>
        <w:pStyle w:val="NoSpacing"/>
        <w:rPr>
          <w:bCs/>
        </w:rPr>
      </w:pPr>
    </w:p>
    <w:p w14:paraId="2B5E7A66" w14:textId="77777777" w:rsidR="00F5097F" w:rsidRPr="00BF78BD" w:rsidRDefault="00F5097F" w:rsidP="00F5097F">
      <w:pPr>
        <w:pStyle w:val="NoSpacing"/>
        <w:rPr>
          <w:bCs/>
        </w:rPr>
      </w:pPr>
    </w:p>
    <w:p w14:paraId="628A73D8" w14:textId="77777777" w:rsidR="00F5097F" w:rsidRPr="00BF78BD" w:rsidRDefault="00F5097F" w:rsidP="00F5097F">
      <w:pPr>
        <w:pStyle w:val="NoSpacing"/>
        <w:rPr>
          <w:bCs/>
        </w:rPr>
      </w:pPr>
    </w:p>
    <w:p w14:paraId="748B08AC" w14:textId="77777777" w:rsidR="00F5097F" w:rsidRPr="00BF78BD" w:rsidRDefault="00F5097F" w:rsidP="00F5097F">
      <w:pPr>
        <w:pStyle w:val="NoSpacing"/>
      </w:pPr>
      <w:r w:rsidRPr="00BF78BD">
        <w:rPr>
          <w:bCs/>
        </w:rPr>
        <w:t>VIABILITY</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417"/>
        <w:gridCol w:w="5652"/>
      </w:tblGrid>
      <w:tr w:rsidR="00F5097F" w:rsidRPr="00BF78BD" w14:paraId="72BCF95B" w14:textId="77777777" w:rsidTr="00176CF1">
        <w:trPr>
          <w:trHeight w:val="1170"/>
        </w:trPr>
        <w:tc>
          <w:tcPr>
            <w:tcW w:w="5000" w:type="pct"/>
            <w:gridSpan w:val="2"/>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14D89B35" w14:textId="77777777" w:rsidR="00F5097F" w:rsidRPr="00BF78BD" w:rsidRDefault="00F5097F" w:rsidP="00176CF1">
            <w:pPr>
              <w:pStyle w:val="NoSpacing"/>
              <w:rPr>
                <w:rFonts w:eastAsia="Calibri"/>
                <w:color w:val="231F20"/>
              </w:rPr>
            </w:pPr>
            <w:r w:rsidRPr="00BF78BD">
              <w:rPr>
                <w:rFonts w:eastAsia="Calibri"/>
                <w:color w:val="231F20"/>
              </w:rPr>
              <w:t>Strategic analysis</w:t>
            </w:r>
          </w:p>
          <w:p w14:paraId="54C7094F" w14:textId="77777777" w:rsidR="00F5097F" w:rsidRPr="00BF78BD" w:rsidRDefault="00F5097F" w:rsidP="00176CF1">
            <w:pPr>
              <w:pStyle w:val="NoSpacing"/>
              <w:rPr>
                <w:rFonts w:eastAsia="Calibri"/>
                <w:bCs/>
                <w:color w:val="231F20"/>
              </w:rPr>
            </w:pPr>
            <w:proofErr w:type="spellStart"/>
            <w:r w:rsidRPr="00BF78BD">
              <w:rPr>
                <w:rFonts w:eastAsia="Calibri"/>
                <w:bCs/>
                <w:i/>
                <w:iCs/>
                <w:color w:val="44546A" w:themeColor="text2"/>
              </w:rPr>
              <w:t>Analyse</w:t>
            </w:r>
            <w:proofErr w:type="spellEnd"/>
            <w:r w:rsidRPr="00BF78BD">
              <w:rPr>
                <w:rFonts w:eastAsia="Calibri"/>
                <w:bCs/>
                <w:i/>
                <w:iCs/>
                <w:color w:val="44546A" w:themeColor="text2"/>
              </w:rPr>
              <w:t xml:space="preserve"> whether the marketing opportunity is worth evaluating further to be included as part of the marketing strategy. </w:t>
            </w:r>
          </w:p>
        </w:tc>
      </w:tr>
      <w:tr w:rsidR="00F5097F" w:rsidRPr="00BF78BD" w14:paraId="34A6B182" w14:textId="77777777" w:rsidTr="00176CF1">
        <w:trPr>
          <w:trHeight w:val="743"/>
        </w:trPr>
        <w:tc>
          <w:tcPr>
            <w:tcW w:w="1884"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56B71A35" w14:textId="77777777" w:rsidR="00F5097F" w:rsidRPr="00BF78BD" w:rsidRDefault="00F5097F" w:rsidP="00176CF1">
            <w:pPr>
              <w:pStyle w:val="NoSpacing"/>
              <w:rPr>
                <w:rFonts w:eastAsia="Calibri"/>
                <w:color w:val="231F20"/>
              </w:rPr>
            </w:pPr>
            <w:r w:rsidRPr="00BF78BD">
              <w:rPr>
                <w:rFonts w:eastAsia="Calibri"/>
                <w:color w:val="231F20"/>
              </w:rPr>
              <w:t>Name of the Technique Used</w:t>
            </w:r>
          </w:p>
        </w:tc>
        <w:tc>
          <w:tcPr>
            <w:tcW w:w="3116" w:type="pct"/>
            <w:tcBorders>
              <w:top w:val="single" w:sz="4" w:space="0" w:color="808080"/>
              <w:left w:val="single" w:sz="4" w:space="0" w:color="A6A6A6"/>
              <w:bottom w:val="single" w:sz="4" w:space="0" w:color="808080"/>
              <w:right w:val="single" w:sz="4" w:space="0" w:color="A6A6A6"/>
            </w:tcBorders>
            <w:shd w:val="clear" w:color="auto" w:fill="auto"/>
            <w:vAlign w:val="center"/>
          </w:tcPr>
          <w:p w14:paraId="497550B9" w14:textId="77777777" w:rsidR="00F5097F" w:rsidRPr="00BF78BD" w:rsidRDefault="00F5097F" w:rsidP="00176CF1">
            <w:pPr>
              <w:pStyle w:val="NoSpacing"/>
              <w:rPr>
                <w:rFonts w:eastAsia="Calibri"/>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7C3C421D" w14:textId="77777777" w:rsidTr="00176CF1">
        <w:trPr>
          <w:trHeight w:val="1701"/>
        </w:trPr>
        <w:tc>
          <w:tcPr>
            <w:tcW w:w="1884"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79F49C11" w14:textId="77777777" w:rsidR="00F5097F" w:rsidRPr="00BF78BD" w:rsidRDefault="00F5097F" w:rsidP="00176CF1">
            <w:pPr>
              <w:pStyle w:val="NoSpacing"/>
              <w:rPr>
                <w:rFonts w:eastAsia="Calibri"/>
                <w:color w:val="231F20"/>
              </w:rPr>
            </w:pPr>
            <w:r w:rsidRPr="00BF78BD">
              <w:rPr>
                <w:rFonts w:eastAsia="Calibri"/>
                <w:color w:val="231F20"/>
              </w:rPr>
              <w:t>Analysis</w:t>
            </w:r>
          </w:p>
        </w:tc>
        <w:tc>
          <w:tcPr>
            <w:tcW w:w="3116" w:type="pct"/>
            <w:tcBorders>
              <w:top w:val="single" w:sz="4" w:space="0" w:color="808080"/>
              <w:left w:val="single" w:sz="4" w:space="0" w:color="A6A6A6"/>
              <w:bottom w:val="single" w:sz="4" w:space="0" w:color="808080"/>
              <w:right w:val="single" w:sz="4" w:space="0" w:color="A6A6A6"/>
            </w:tcBorders>
            <w:shd w:val="clear" w:color="auto" w:fill="auto"/>
          </w:tcPr>
          <w:p w14:paraId="38144232" w14:textId="77777777" w:rsidR="00F5097F" w:rsidRPr="00BF78BD" w:rsidRDefault="00F5097F" w:rsidP="00176CF1">
            <w:pPr>
              <w:pStyle w:val="NoSpacing"/>
              <w:rPr>
                <w:rFonts w:eastAsia="MS Gothic"/>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4B11F260" w14:textId="77777777" w:rsidTr="00176CF1">
        <w:trPr>
          <w:trHeight w:val="743"/>
        </w:trPr>
        <w:tc>
          <w:tcPr>
            <w:tcW w:w="1884"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2EC15D74" w14:textId="77777777" w:rsidR="00F5097F" w:rsidRPr="00BF78BD" w:rsidRDefault="00F5097F" w:rsidP="00176CF1">
            <w:pPr>
              <w:pStyle w:val="NoSpacing"/>
              <w:rPr>
                <w:rFonts w:eastAsia="Calibri"/>
                <w:color w:val="231F20"/>
              </w:rPr>
            </w:pPr>
            <w:r w:rsidRPr="00BF78BD">
              <w:rPr>
                <w:rFonts w:eastAsia="Calibri"/>
                <w:color w:val="231F20"/>
              </w:rPr>
              <w:t>Is the Marketing Opportunity Viable?</w:t>
            </w:r>
          </w:p>
        </w:tc>
        <w:tc>
          <w:tcPr>
            <w:tcW w:w="3116" w:type="pct"/>
            <w:tcBorders>
              <w:top w:val="single" w:sz="4" w:space="0" w:color="808080"/>
              <w:left w:val="single" w:sz="4" w:space="0" w:color="A6A6A6"/>
              <w:bottom w:val="single" w:sz="4" w:space="0" w:color="808080"/>
              <w:right w:val="single" w:sz="4" w:space="0" w:color="A6A6A6"/>
            </w:tcBorders>
            <w:shd w:val="clear" w:color="auto" w:fill="auto"/>
            <w:vAlign w:val="center"/>
          </w:tcPr>
          <w:p w14:paraId="4B2AFBFD" w14:textId="77777777" w:rsidR="00F5097F" w:rsidRPr="00BF78BD" w:rsidRDefault="00F5097F" w:rsidP="00176CF1">
            <w:pPr>
              <w:pStyle w:val="NoSpacing"/>
              <w:rPr>
                <w:rFonts w:eastAsia="MS Gothic"/>
                <w:color w:val="231F20"/>
              </w:rPr>
            </w:pPr>
            <w:sdt>
              <w:sdtPr>
                <w:rPr>
                  <w:color w:val="231F20"/>
                </w:rPr>
                <w:id w:val="208916484"/>
                <w14:checkbox>
                  <w14:checked w14:val="0"/>
                  <w14:checkedState w14:val="00FE" w14:font="Wingdings"/>
                  <w14:uncheckedState w14:val="2610" w14:font="MS Gothic"/>
                </w14:checkbox>
              </w:sdtPr>
              <w:sdtContent>
                <w:r w:rsidRPr="00BF78BD">
                  <w:rPr>
                    <w:rFonts w:ascii="Segoe UI Symbol" w:eastAsia="MS Gothic" w:hAnsi="Segoe UI Symbol" w:cs="Segoe UI Symbol"/>
                    <w:color w:val="231F20"/>
                  </w:rPr>
                  <w:t>☐</w:t>
                </w:r>
              </w:sdtContent>
            </w:sdt>
            <w:r w:rsidRPr="00BF78BD">
              <w:rPr>
                <w:color w:val="231F20"/>
              </w:rPr>
              <w:t xml:space="preserve"> YES   </w:t>
            </w:r>
            <w:sdt>
              <w:sdtPr>
                <w:rPr>
                  <w:color w:val="231F20"/>
                </w:rPr>
                <w:id w:val="-1747174458"/>
                <w14:checkbox>
                  <w14:checked w14:val="0"/>
                  <w14:checkedState w14:val="00FE" w14:font="Wingdings"/>
                  <w14:uncheckedState w14:val="2610" w14:font="MS Gothic"/>
                </w14:checkbox>
              </w:sdtPr>
              <w:sdtContent>
                <w:r w:rsidRPr="00BF78BD">
                  <w:rPr>
                    <w:rFonts w:ascii="Segoe UI Symbol" w:eastAsia="MS Gothic" w:hAnsi="Segoe UI Symbol" w:cs="Segoe UI Symbol"/>
                    <w:color w:val="231F20"/>
                  </w:rPr>
                  <w:t>☐</w:t>
                </w:r>
              </w:sdtContent>
            </w:sdt>
            <w:r w:rsidRPr="00BF78BD">
              <w:rPr>
                <w:color w:val="231F20"/>
              </w:rPr>
              <w:t xml:space="preserve"> NO</w:t>
            </w:r>
          </w:p>
        </w:tc>
      </w:tr>
    </w:tbl>
    <w:p w14:paraId="0A8C2212" w14:textId="77777777" w:rsidR="00F5097F" w:rsidRPr="00BF78BD" w:rsidRDefault="00F5097F" w:rsidP="00F5097F">
      <w:pPr>
        <w:pStyle w:val="NoSpacing"/>
      </w:pPr>
    </w:p>
    <w:p w14:paraId="3D03D42C" w14:textId="77777777" w:rsidR="00F5097F" w:rsidRPr="00BF78BD" w:rsidRDefault="00F5097F" w:rsidP="00F5097F">
      <w:pPr>
        <w:pStyle w:val="NoSpacing"/>
      </w:pPr>
      <w:r w:rsidRPr="00BF78BD">
        <w:br w:type="page"/>
      </w:r>
      <w:r w:rsidRPr="00BF78BD">
        <w:rPr>
          <w:bCs/>
        </w:rPr>
        <w:lastRenderedPageBreak/>
        <w:t xml:space="preserve">CONTRIBUTION TO THE BUSINESS </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415"/>
        <w:gridCol w:w="5654"/>
      </w:tblGrid>
      <w:tr w:rsidR="00F5097F" w:rsidRPr="00BF78BD" w14:paraId="5FBF6239" w14:textId="77777777" w:rsidTr="00176CF1">
        <w:trPr>
          <w:trHeight w:val="1170"/>
        </w:trPr>
        <w:tc>
          <w:tcPr>
            <w:tcW w:w="5000" w:type="pct"/>
            <w:gridSpan w:val="2"/>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56EF6856" w14:textId="77777777" w:rsidR="00F5097F" w:rsidRPr="00BF78BD" w:rsidRDefault="00F5097F" w:rsidP="00176CF1">
            <w:pPr>
              <w:pStyle w:val="NoSpacing"/>
              <w:rPr>
                <w:rFonts w:eastAsia="Calibri"/>
                <w:color w:val="231F20"/>
              </w:rPr>
            </w:pPr>
            <w:bookmarkStart w:id="6" w:name="_Hlk80872908"/>
            <w:r w:rsidRPr="00BF78BD">
              <w:rPr>
                <w:rFonts w:eastAsia="Calibri"/>
                <w:color w:val="231F20"/>
              </w:rPr>
              <w:t>Tactical/Operational analysis</w:t>
            </w:r>
          </w:p>
          <w:p w14:paraId="3982889B" w14:textId="77777777" w:rsidR="00F5097F" w:rsidRPr="00BF78BD" w:rsidRDefault="00F5097F" w:rsidP="00176CF1">
            <w:pPr>
              <w:pStyle w:val="NoSpacing"/>
              <w:rPr>
                <w:rFonts w:eastAsia="Calibri"/>
                <w:bCs/>
                <w:color w:val="231F20"/>
              </w:rPr>
            </w:pPr>
            <w:proofErr w:type="spellStart"/>
            <w:r w:rsidRPr="00BF78BD">
              <w:rPr>
                <w:rFonts w:eastAsia="Calibri"/>
                <w:bCs/>
                <w:i/>
                <w:iCs/>
                <w:color w:val="44546A" w:themeColor="text2"/>
              </w:rPr>
              <w:t>Analyse</w:t>
            </w:r>
            <w:proofErr w:type="spellEnd"/>
            <w:r w:rsidRPr="00BF78BD">
              <w:rPr>
                <w:rFonts w:eastAsia="Calibri"/>
                <w:bCs/>
                <w:i/>
                <w:iCs/>
                <w:color w:val="44546A" w:themeColor="text2"/>
              </w:rPr>
              <w:t xml:space="preserve"> the projected earnings of the business attributable to the marketing opportunity, after meeting all direct costs. </w:t>
            </w:r>
          </w:p>
        </w:tc>
      </w:tr>
      <w:tr w:rsidR="00F5097F" w:rsidRPr="00BF78BD" w14:paraId="7415F22F" w14:textId="77777777" w:rsidTr="00176CF1">
        <w:trPr>
          <w:trHeight w:val="743"/>
        </w:trPr>
        <w:tc>
          <w:tcPr>
            <w:tcW w:w="1883"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4C27FC39" w14:textId="77777777" w:rsidR="00F5097F" w:rsidRPr="00BF78BD" w:rsidRDefault="00F5097F" w:rsidP="00176CF1">
            <w:pPr>
              <w:pStyle w:val="NoSpacing"/>
              <w:rPr>
                <w:rFonts w:eastAsia="Calibri"/>
                <w:color w:val="231F20"/>
              </w:rPr>
            </w:pPr>
            <w:r w:rsidRPr="00BF78BD">
              <w:rPr>
                <w:rFonts w:eastAsia="Calibri"/>
                <w:color w:val="231F20"/>
              </w:rPr>
              <w:t>Name of the Technique Used</w:t>
            </w:r>
          </w:p>
        </w:tc>
        <w:tc>
          <w:tcPr>
            <w:tcW w:w="3117" w:type="pct"/>
            <w:tcBorders>
              <w:top w:val="single" w:sz="4" w:space="0" w:color="808080"/>
              <w:left w:val="single" w:sz="4" w:space="0" w:color="A6A6A6"/>
              <w:bottom w:val="single" w:sz="4" w:space="0" w:color="808080"/>
              <w:right w:val="single" w:sz="4" w:space="0" w:color="A6A6A6"/>
            </w:tcBorders>
            <w:shd w:val="clear" w:color="auto" w:fill="auto"/>
            <w:vAlign w:val="center"/>
          </w:tcPr>
          <w:p w14:paraId="3503F68B" w14:textId="77777777" w:rsidR="00F5097F" w:rsidRPr="00BF78BD" w:rsidRDefault="00F5097F" w:rsidP="00176CF1">
            <w:pPr>
              <w:pStyle w:val="NoSpacing"/>
              <w:rPr>
                <w:rFonts w:eastAsia="Calibri"/>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081A3264" w14:textId="77777777" w:rsidTr="00176CF1">
        <w:trPr>
          <w:trHeight w:val="1701"/>
        </w:trPr>
        <w:tc>
          <w:tcPr>
            <w:tcW w:w="1883"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08F8DE0D" w14:textId="77777777" w:rsidR="00F5097F" w:rsidRPr="00BF78BD" w:rsidRDefault="00F5097F" w:rsidP="00176CF1">
            <w:pPr>
              <w:pStyle w:val="NoSpacing"/>
              <w:rPr>
                <w:rFonts w:eastAsia="Calibri"/>
                <w:color w:val="231F20"/>
              </w:rPr>
            </w:pPr>
            <w:r w:rsidRPr="00BF78BD">
              <w:rPr>
                <w:rFonts w:eastAsia="Calibri"/>
                <w:color w:val="231F20"/>
              </w:rPr>
              <w:t>Analysis</w:t>
            </w:r>
          </w:p>
        </w:tc>
        <w:tc>
          <w:tcPr>
            <w:tcW w:w="3117" w:type="pct"/>
            <w:tcBorders>
              <w:top w:val="single" w:sz="4" w:space="0" w:color="808080"/>
              <w:left w:val="single" w:sz="4" w:space="0" w:color="A6A6A6"/>
              <w:bottom w:val="single" w:sz="4" w:space="0" w:color="808080"/>
              <w:right w:val="single" w:sz="4" w:space="0" w:color="A6A6A6"/>
            </w:tcBorders>
            <w:shd w:val="clear" w:color="auto" w:fill="auto"/>
          </w:tcPr>
          <w:p w14:paraId="4E6B5EA1" w14:textId="77777777" w:rsidR="00F5097F" w:rsidRPr="00BF78BD" w:rsidRDefault="00F5097F" w:rsidP="00176CF1">
            <w:pPr>
              <w:pStyle w:val="NoSpacing"/>
              <w:rPr>
                <w:rFonts w:eastAsia="MS Gothic"/>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1804FE43" w14:textId="77777777" w:rsidTr="00176CF1">
        <w:trPr>
          <w:trHeight w:val="743"/>
        </w:trPr>
        <w:tc>
          <w:tcPr>
            <w:tcW w:w="1883"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700BC904" w14:textId="77777777" w:rsidR="00F5097F" w:rsidRPr="00BF78BD" w:rsidRDefault="00F5097F" w:rsidP="00176CF1">
            <w:pPr>
              <w:pStyle w:val="NoSpacing"/>
              <w:rPr>
                <w:rFonts w:eastAsia="Calibri"/>
                <w:color w:val="231F20"/>
              </w:rPr>
            </w:pPr>
            <w:r w:rsidRPr="00BF78BD">
              <w:rPr>
                <w:rFonts w:eastAsia="Calibri"/>
                <w:color w:val="231F20"/>
              </w:rPr>
              <w:t>Is the Marketing Opportunity Attractive in terms of its likely Contribution to the Business?</w:t>
            </w:r>
          </w:p>
        </w:tc>
        <w:tc>
          <w:tcPr>
            <w:tcW w:w="3117" w:type="pct"/>
            <w:tcBorders>
              <w:top w:val="single" w:sz="4" w:space="0" w:color="808080"/>
              <w:left w:val="single" w:sz="4" w:space="0" w:color="A6A6A6"/>
              <w:bottom w:val="single" w:sz="4" w:space="0" w:color="808080"/>
              <w:right w:val="single" w:sz="4" w:space="0" w:color="A6A6A6"/>
            </w:tcBorders>
            <w:shd w:val="clear" w:color="auto" w:fill="auto"/>
            <w:vAlign w:val="center"/>
          </w:tcPr>
          <w:p w14:paraId="0F2BA27B" w14:textId="77777777" w:rsidR="00F5097F" w:rsidRPr="00BF78BD" w:rsidRDefault="00F5097F" w:rsidP="00176CF1">
            <w:pPr>
              <w:pStyle w:val="NoSpacing"/>
              <w:rPr>
                <w:rFonts w:eastAsia="MS Gothic"/>
                <w:color w:val="231F20"/>
              </w:rPr>
            </w:pPr>
            <w:sdt>
              <w:sdtPr>
                <w:rPr>
                  <w:color w:val="231F20"/>
                </w:rPr>
                <w:id w:val="-1744333383"/>
                <w14:checkbox>
                  <w14:checked w14:val="0"/>
                  <w14:checkedState w14:val="00FE" w14:font="Wingdings"/>
                  <w14:uncheckedState w14:val="2610" w14:font="MS Gothic"/>
                </w14:checkbox>
              </w:sdtPr>
              <w:sdtContent>
                <w:r w:rsidRPr="00BF78BD">
                  <w:rPr>
                    <w:rFonts w:ascii="Segoe UI Symbol" w:eastAsia="MS Gothic" w:hAnsi="Segoe UI Symbol" w:cs="Segoe UI Symbol"/>
                    <w:color w:val="231F20"/>
                  </w:rPr>
                  <w:t>☐</w:t>
                </w:r>
              </w:sdtContent>
            </w:sdt>
            <w:r w:rsidRPr="00BF78BD">
              <w:rPr>
                <w:color w:val="231F20"/>
              </w:rPr>
              <w:t xml:space="preserve"> YES   </w:t>
            </w:r>
            <w:sdt>
              <w:sdtPr>
                <w:rPr>
                  <w:color w:val="231F20"/>
                </w:rPr>
                <w:id w:val="1082101712"/>
                <w14:checkbox>
                  <w14:checked w14:val="0"/>
                  <w14:checkedState w14:val="00FE" w14:font="Wingdings"/>
                  <w14:uncheckedState w14:val="2610" w14:font="MS Gothic"/>
                </w14:checkbox>
              </w:sdtPr>
              <w:sdtContent>
                <w:r w:rsidRPr="00BF78BD">
                  <w:rPr>
                    <w:rFonts w:ascii="Segoe UI Symbol" w:eastAsia="MS Gothic" w:hAnsi="Segoe UI Symbol" w:cs="Segoe UI Symbol"/>
                    <w:color w:val="231F20"/>
                  </w:rPr>
                  <w:t>☐</w:t>
                </w:r>
              </w:sdtContent>
            </w:sdt>
            <w:r w:rsidRPr="00BF78BD">
              <w:rPr>
                <w:color w:val="231F20"/>
              </w:rPr>
              <w:t xml:space="preserve"> NO</w:t>
            </w:r>
          </w:p>
        </w:tc>
      </w:tr>
      <w:bookmarkEnd w:id="6"/>
    </w:tbl>
    <w:p w14:paraId="129AFEF3" w14:textId="77777777" w:rsidR="00F5097F" w:rsidRPr="00BF78BD" w:rsidRDefault="00F5097F" w:rsidP="00F5097F">
      <w:pPr>
        <w:pStyle w:val="NoSpacing"/>
      </w:pPr>
    </w:p>
    <w:p w14:paraId="5F336301" w14:textId="77777777" w:rsidR="00F5097F" w:rsidRPr="00BF78BD" w:rsidRDefault="00F5097F" w:rsidP="00F5097F">
      <w:pPr>
        <w:pStyle w:val="NoSpacing"/>
      </w:pPr>
      <w:r w:rsidRPr="00BF78BD">
        <w:rPr>
          <w:bCs/>
        </w:rPr>
        <w:t>EXTERNAL FACTORS</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415"/>
        <w:gridCol w:w="5654"/>
      </w:tblGrid>
      <w:tr w:rsidR="00F5097F" w:rsidRPr="00BF78BD" w14:paraId="7B34D457" w14:textId="77777777" w:rsidTr="00176CF1">
        <w:trPr>
          <w:trHeight w:val="70"/>
        </w:trPr>
        <w:tc>
          <w:tcPr>
            <w:tcW w:w="5000" w:type="pct"/>
            <w:gridSpan w:val="2"/>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5169F614" w14:textId="77777777" w:rsidR="00F5097F" w:rsidRPr="00BF78BD" w:rsidRDefault="00F5097F" w:rsidP="00176CF1">
            <w:pPr>
              <w:pStyle w:val="NoSpacing"/>
              <w:rPr>
                <w:rFonts w:eastAsia="Calibri"/>
                <w:color w:val="231F20"/>
              </w:rPr>
            </w:pPr>
            <w:r w:rsidRPr="00BF78BD">
              <w:rPr>
                <w:rFonts w:eastAsia="Calibri"/>
                <w:color w:val="231F20"/>
              </w:rPr>
              <w:t>Cost-benefit analysis</w:t>
            </w:r>
          </w:p>
          <w:p w14:paraId="69123980" w14:textId="77777777" w:rsidR="00F5097F" w:rsidRPr="00BF78BD" w:rsidRDefault="00F5097F" w:rsidP="00176CF1">
            <w:pPr>
              <w:pStyle w:val="NoSpacing"/>
              <w:rPr>
                <w:rFonts w:eastAsia="Calibri"/>
                <w:bCs/>
                <w:color w:val="231F20"/>
              </w:rPr>
            </w:pPr>
            <w:proofErr w:type="spellStart"/>
            <w:r w:rsidRPr="00BF78BD">
              <w:rPr>
                <w:rFonts w:eastAsia="Calibri"/>
                <w:bCs/>
                <w:i/>
                <w:iCs/>
                <w:color w:val="44546A" w:themeColor="text2"/>
              </w:rPr>
              <w:t>Analyse</w:t>
            </w:r>
            <w:proofErr w:type="spellEnd"/>
            <w:r w:rsidRPr="00BF78BD">
              <w:rPr>
                <w:rFonts w:eastAsia="Calibri"/>
                <w:bCs/>
                <w:i/>
                <w:iCs/>
                <w:color w:val="44546A" w:themeColor="text2"/>
              </w:rPr>
              <w:t xml:space="preserve"> projected costs versus estimated gains of the marketing opportunity. </w:t>
            </w:r>
          </w:p>
        </w:tc>
      </w:tr>
      <w:tr w:rsidR="00F5097F" w:rsidRPr="00BF78BD" w14:paraId="095CF46C" w14:textId="77777777" w:rsidTr="00176CF1">
        <w:trPr>
          <w:trHeight w:val="743"/>
        </w:trPr>
        <w:tc>
          <w:tcPr>
            <w:tcW w:w="1883"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34C2FC93" w14:textId="77777777" w:rsidR="00F5097F" w:rsidRPr="00BF78BD" w:rsidRDefault="00F5097F" w:rsidP="00176CF1">
            <w:pPr>
              <w:pStyle w:val="NoSpacing"/>
              <w:rPr>
                <w:rFonts w:eastAsia="Calibri"/>
                <w:color w:val="231F20"/>
              </w:rPr>
            </w:pPr>
            <w:r w:rsidRPr="00BF78BD">
              <w:rPr>
                <w:rFonts w:eastAsia="Calibri"/>
                <w:color w:val="231F20"/>
              </w:rPr>
              <w:t>Name of the Technique Used</w:t>
            </w:r>
          </w:p>
        </w:tc>
        <w:tc>
          <w:tcPr>
            <w:tcW w:w="3116" w:type="pct"/>
            <w:tcBorders>
              <w:top w:val="single" w:sz="4" w:space="0" w:color="808080"/>
              <w:left w:val="single" w:sz="4" w:space="0" w:color="A6A6A6"/>
              <w:bottom w:val="single" w:sz="4" w:space="0" w:color="808080"/>
              <w:right w:val="single" w:sz="4" w:space="0" w:color="A6A6A6"/>
            </w:tcBorders>
            <w:shd w:val="clear" w:color="auto" w:fill="auto"/>
            <w:vAlign w:val="center"/>
          </w:tcPr>
          <w:p w14:paraId="37606DB1" w14:textId="77777777" w:rsidR="00F5097F" w:rsidRPr="00BF78BD" w:rsidRDefault="00F5097F" w:rsidP="00176CF1">
            <w:pPr>
              <w:pStyle w:val="NoSpacing"/>
              <w:rPr>
                <w:rFonts w:eastAsia="Calibri"/>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60867C87" w14:textId="77777777" w:rsidTr="00176CF1">
        <w:trPr>
          <w:trHeight w:val="1701"/>
        </w:trPr>
        <w:tc>
          <w:tcPr>
            <w:tcW w:w="1883"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4E1993E6" w14:textId="77777777" w:rsidR="00F5097F" w:rsidRPr="00BF78BD" w:rsidRDefault="00F5097F" w:rsidP="00176CF1">
            <w:pPr>
              <w:pStyle w:val="NoSpacing"/>
              <w:rPr>
                <w:rFonts w:eastAsia="Calibri"/>
                <w:color w:val="231F20"/>
              </w:rPr>
            </w:pPr>
            <w:r w:rsidRPr="00BF78BD">
              <w:rPr>
                <w:rFonts w:eastAsia="Calibri"/>
                <w:color w:val="231F20"/>
              </w:rPr>
              <w:t>Analysis</w:t>
            </w:r>
          </w:p>
        </w:tc>
        <w:tc>
          <w:tcPr>
            <w:tcW w:w="3116" w:type="pct"/>
            <w:tcBorders>
              <w:top w:val="single" w:sz="4" w:space="0" w:color="808080"/>
              <w:left w:val="single" w:sz="4" w:space="0" w:color="A6A6A6"/>
              <w:bottom w:val="single" w:sz="4" w:space="0" w:color="808080"/>
              <w:right w:val="single" w:sz="4" w:space="0" w:color="A6A6A6"/>
            </w:tcBorders>
            <w:shd w:val="clear" w:color="auto" w:fill="auto"/>
          </w:tcPr>
          <w:p w14:paraId="464BAF07"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75ED5307" w14:textId="77777777" w:rsidTr="00176CF1">
        <w:trPr>
          <w:trHeight w:val="743"/>
        </w:trPr>
        <w:tc>
          <w:tcPr>
            <w:tcW w:w="1883"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226430D8" w14:textId="77777777" w:rsidR="00F5097F" w:rsidRPr="00BF78BD" w:rsidRDefault="00F5097F" w:rsidP="00176CF1">
            <w:pPr>
              <w:pStyle w:val="NoSpacing"/>
              <w:rPr>
                <w:rFonts w:eastAsia="Calibri"/>
                <w:color w:val="231F20"/>
              </w:rPr>
            </w:pPr>
            <w:r w:rsidRPr="00BF78BD">
              <w:rPr>
                <w:rFonts w:eastAsia="Calibri"/>
                <w:color w:val="231F20"/>
              </w:rPr>
              <w:t>Estimated costs</w:t>
            </w:r>
          </w:p>
        </w:tc>
        <w:tc>
          <w:tcPr>
            <w:tcW w:w="3116" w:type="pct"/>
            <w:tcBorders>
              <w:top w:val="single" w:sz="4" w:space="0" w:color="808080"/>
              <w:left w:val="single" w:sz="4" w:space="0" w:color="A6A6A6"/>
              <w:bottom w:val="single" w:sz="4" w:space="0" w:color="808080"/>
              <w:right w:val="single" w:sz="4" w:space="0" w:color="A6A6A6"/>
            </w:tcBorders>
            <w:shd w:val="clear" w:color="auto" w:fill="auto"/>
            <w:vAlign w:val="center"/>
          </w:tcPr>
          <w:p w14:paraId="78B29439"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1175BCF5" w14:textId="77777777" w:rsidTr="00176CF1">
        <w:trPr>
          <w:trHeight w:val="743"/>
        </w:trPr>
        <w:tc>
          <w:tcPr>
            <w:tcW w:w="1883"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2C972B5B" w14:textId="77777777" w:rsidR="00F5097F" w:rsidRPr="00BF78BD" w:rsidRDefault="00F5097F" w:rsidP="00176CF1">
            <w:pPr>
              <w:pStyle w:val="NoSpacing"/>
              <w:rPr>
                <w:rFonts w:eastAsia="Calibri"/>
                <w:color w:val="231F20"/>
              </w:rPr>
            </w:pPr>
            <w:r w:rsidRPr="00BF78BD">
              <w:rPr>
                <w:rFonts w:eastAsia="Calibri"/>
                <w:color w:val="231F20"/>
              </w:rPr>
              <w:t>Estimated benefits</w:t>
            </w:r>
          </w:p>
        </w:tc>
        <w:tc>
          <w:tcPr>
            <w:tcW w:w="3116" w:type="pct"/>
            <w:tcBorders>
              <w:top w:val="single" w:sz="4" w:space="0" w:color="808080"/>
              <w:left w:val="single" w:sz="4" w:space="0" w:color="A6A6A6"/>
              <w:bottom w:val="single" w:sz="4" w:space="0" w:color="808080"/>
              <w:right w:val="single" w:sz="4" w:space="0" w:color="A6A6A6"/>
            </w:tcBorders>
            <w:shd w:val="clear" w:color="auto" w:fill="auto"/>
            <w:vAlign w:val="center"/>
          </w:tcPr>
          <w:p w14:paraId="3E67069E"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bl>
    <w:p w14:paraId="6CDEC982" w14:textId="77777777" w:rsidR="00F5097F" w:rsidRPr="00BF78BD" w:rsidRDefault="00F5097F" w:rsidP="00F5097F">
      <w:pPr>
        <w:pStyle w:val="NoSpacing"/>
      </w:pPr>
    </w:p>
    <w:p w14:paraId="39E57D82" w14:textId="77777777" w:rsidR="00F5097F" w:rsidRPr="00BF78BD" w:rsidRDefault="00F5097F" w:rsidP="00F5097F">
      <w:pPr>
        <w:pStyle w:val="NoSpacing"/>
      </w:pPr>
      <w:r w:rsidRPr="00BF78BD">
        <w:br w:type="page"/>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415"/>
        <w:gridCol w:w="5654"/>
      </w:tblGrid>
      <w:tr w:rsidR="00F5097F" w:rsidRPr="00BF78BD" w14:paraId="460875D7" w14:textId="77777777" w:rsidTr="00176CF1">
        <w:trPr>
          <w:trHeight w:val="96"/>
        </w:trPr>
        <w:tc>
          <w:tcPr>
            <w:tcW w:w="5000" w:type="pct"/>
            <w:gridSpan w:val="2"/>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340CB2AD" w14:textId="77777777" w:rsidR="00F5097F" w:rsidRPr="00BF78BD" w:rsidRDefault="00F5097F" w:rsidP="00176CF1">
            <w:pPr>
              <w:pStyle w:val="NoSpacing"/>
              <w:rPr>
                <w:rFonts w:eastAsia="Calibri"/>
                <w:color w:val="231F20"/>
              </w:rPr>
            </w:pPr>
            <w:bookmarkStart w:id="7" w:name="_Hlk80873124"/>
            <w:r w:rsidRPr="00BF78BD">
              <w:rPr>
                <w:rFonts w:eastAsia="Calibri"/>
                <w:color w:val="231F20"/>
              </w:rPr>
              <w:lastRenderedPageBreak/>
              <w:t>Risks</w:t>
            </w:r>
          </w:p>
          <w:p w14:paraId="662F7781" w14:textId="77777777" w:rsidR="00F5097F" w:rsidRPr="00BF78BD" w:rsidRDefault="00F5097F" w:rsidP="00176CF1">
            <w:pPr>
              <w:pStyle w:val="NoSpacing"/>
              <w:rPr>
                <w:rFonts w:eastAsia="Calibri"/>
                <w:bCs/>
                <w:color w:val="231F20"/>
              </w:rPr>
            </w:pPr>
            <w:proofErr w:type="spellStart"/>
            <w:r w:rsidRPr="00BF78BD">
              <w:rPr>
                <w:rFonts w:eastAsia="Calibri"/>
                <w:bCs/>
                <w:i/>
                <w:iCs/>
                <w:color w:val="44546A" w:themeColor="text2"/>
              </w:rPr>
              <w:t>Analyse</w:t>
            </w:r>
            <w:proofErr w:type="spellEnd"/>
            <w:r w:rsidRPr="00BF78BD">
              <w:rPr>
                <w:rFonts w:eastAsia="Calibri"/>
                <w:bCs/>
                <w:i/>
                <w:iCs/>
                <w:color w:val="44546A" w:themeColor="text2"/>
              </w:rPr>
              <w:t xml:space="preserve"> the marketing opportunity on potential undesirable consequences on implementation. </w:t>
            </w:r>
          </w:p>
        </w:tc>
      </w:tr>
      <w:tr w:rsidR="00F5097F" w:rsidRPr="00BF78BD" w14:paraId="5202506D" w14:textId="77777777" w:rsidTr="00176CF1">
        <w:trPr>
          <w:trHeight w:val="743"/>
        </w:trPr>
        <w:tc>
          <w:tcPr>
            <w:tcW w:w="1883" w:type="pct"/>
            <w:vMerge w:val="restart"/>
            <w:tcBorders>
              <w:top w:val="single" w:sz="4" w:space="0" w:color="808080"/>
              <w:left w:val="single" w:sz="4" w:space="0" w:color="A6A6A6"/>
              <w:right w:val="single" w:sz="4" w:space="0" w:color="A6A6A6"/>
            </w:tcBorders>
            <w:shd w:val="clear" w:color="auto" w:fill="F2F2F2" w:themeFill="background1" w:themeFillShade="F2"/>
            <w:vAlign w:val="center"/>
          </w:tcPr>
          <w:p w14:paraId="4D9D9B1C" w14:textId="77777777" w:rsidR="00F5097F" w:rsidRPr="00BF78BD" w:rsidRDefault="00F5097F" w:rsidP="00176CF1">
            <w:pPr>
              <w:pStyle w:val="NoSpacing"/>
              <w:rPr>
                <w:rFonts w:eastAsia="Calibri"/>
                <w:color w:val="231F20"/>
              </w:rPr>
            </w:pPr>
            <w:r w:rsidRPr="00BF78BD">
              <w:rPr>
                <w:rFonts w:eastAsia="Calibri"/>
                <w:color w:val="231F20"/>
              </w:rPr>
              <w:t>Risks Identified</w:t>
            </w:r>
          </w:p>
          <w:p w14:paraId="3254717E" w14:textId="77777777" w:rsidR="00F5097F" w:rsidRPr="00BF78BD" w:rsidRDefault="00F5097F" w:rsidP="00176CF1">
            <w:pPr>
              <w:pStyle w:val="NoSpacing"/>
              <w:rPr>
                <w:rFonts w:eastAsia="Calibri"/>
                <w:color w:val="231F20"/>
              </w:rPr>
            </w:pPr>
          </w:p>
        </w:tc>
        <w:tc>
          <w:tcPr>
            <w:tcW w:w="3117" w:type="pct"/>
            <w:tcBorders>
              <w:top w:val="single" w:sz="4" w:space="0" w:color="808080"/>
              <w:left w:val="single" w:sz="4" w:space="0" w:color="A6A6A6"/>
              <w:bottom w:val="single" w:sz="4" w:space="0" w:color="808080"/>
              <w:right w:val="single" w:sz="4" w:space="0" w:color="A6A6A6"/>
            </w:tcBorders>
            <w:shd w:val="clear" w:color="auto" w:fill="auto"/>
            <w:vAlign w:val="center"/>
          </w:tcPr>
          <w:p w14:paraId="6C92ACF6" w14:textId="77777777" w:rsidR="00F5097F" w:rsidRPr="00BF78BD" w:rsidRDefault="00F5097F" w:rsidP="00176CF1">
            <w:pPr>
              <w:pStyle w:val="NoSpacing"/>
              <w:rPr>
                <w:rFonts w:eastAsia="Calibri"/>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4D713C9B" w14:textId="77777777" w:rsidTr="00176CF1">
        <w:trPr>
          <w:trHeight w:val="743"/>
        </w:trPr>
        <w:tc>
          <w:tcPr>
            <w:tcW w:w="1883" w:type="pct"/>
            <w:vMerge/>
            <w:tcBorders>
              <w:left w:val="single" w:sz="4" w:space="0" w:color="A6A6A6"/>
              <w:bottom w:val="single" w:sz="4" w:space="0" w:color="808080"/>
              <w:right w:val="single" w:sz="4" w:space="0" w:color="A6A6A6"/>
            </w:tcBorders>
            <w:shd w:val="clear" w:color="auto" w:fill="F2F2F2" w:themeFill="background1" w:themeFillShade="F2"/>
            <w:vAlign w:val="center"/>
          </w:tcPr>
          <w:p w14:paraId="3DD45790" w14:textId="77777777" w:rsidR="00F5097F" w:rsidRPr="00BF78BD" w:rsidRDefault="00F5097F" w:rsidP="00176CF1">
            <w:pPr>
              <w:pStyle w:val="NoSpacing"/>
              <w:rPr>
                <w:rFonts w:eastAsia="Calibri"/>
                <w:color w:val="231F20"/>
              </w:rPr>
            </w:pPr>
          </w:p>
        </w:tc>
        <w:tc>
          <w:tcPr>
            <w:tcW w:w="3117" w:type="pct"/>
            <w:tcBorders>
              <w:top w:val="single" w:sz="4" w:space="0" w:color="808080"/>
              <w:left w:val="single" w:sz="4" w:space="0" w:color="A6A6A6"/>
              <w:bottom w:val="single" w:sz="4" w:space="0" w:color="808080"/>
              <w:right w:val="single" w:sz="4" w:space="0" w:color="A6A6A6"/>
            </w:tcBorders>
            <w:shd w:val="clear" w:color="auto" w:fill="auto"/>
          </w:tcPr>
          <w:p w14:paraId="163013B8"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18311792" w14:textId="77777777" w:rsidTr="00176CF1">
        <w:trPr>
          <w:trHeight w:val="1701"/>
        </w:trPr>
        <w:tc>
          <w:tcPr>
            <w:tcW w:w="1883"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0C2EDA15" w14:textId="77777777" w:rsidR="00F5097F" w:rsidRPr="00BF78BD" w:rsidRDefault="00F5097F" w:rsidP="00176CF1">
            <w:pPr>
              <w:pStyle w:val="NoSpacing"/>
              <w:rPr>
                <w:rFonts w:eastAsia="Calibri"/>
                <w:color w:val="231F20"/>
              </w:rPr>
            </w:pPr>
            <w:proofErr w:type="spellStart"/>
            <w:r w:rsidRPr="00BF78BD">
              <w:rPr>
                <w:rFonts w:eastAsia="Calibri"/>
                <w:color w:val="231F20"/>
              </w:rPr>
              <w:t>Analyse</w:t>
            </w:r>
            <w:proofErr w:type="spellEnd"/>
            <w:r w:rsidRPr="00BF78BD">
              <w:rPr>
                <w:rFonts w:eastAsia="Calibri"/>
                <w:color w:val="231F20"/>
              </w:rPr>
              <w:t xml:space="preserve"> the Marketing Opportunity Against the Risks Identified</w:t>
            </w:r>
          </w:p>
        </w:tc>
        <w:tc>
          <w:tcPr>
            <w:tcW w:w="3117" w:type="pct"/>
            <w:tcBorders>
              <w:top w:val="single" w:sz="4" w:space="0" w:color="808080"/>
              <w:left w:val="single" w:sz="4" w:space="0" w:color="A6A6A6"/>
              <w:bottom w:val="single" w:sz="4" w:space="0" w:color="808080"/>
              <w:right w:val="single" w:sz="4" w:space="0" w:color="A6A6A6"/>
            </w:tcBorders>
            <w:shd w:val="clear" w:color="auto" w:fill="auto"/>
          </w:tcPr>
          <w:p w14:paraId="7C710DF3" w14:textId="77777777" w:rsidR="00F5097F" w:rsidRPr="00BF78BD" w:rsidRDefault="00F5097F" w:rsidP="00176CF1">
            <w:pPr>
              <w:pStyle w:val="NoSpacing"/>
              <w:rPr>
                <w:rFonts w:eastAsia="MS Gothic"/>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r w:rsidRPr="00BF78BD">
              <w:rPr>
                <w:rFonts w:eastAsia="Calibri"/>
                <w:bCs/>
                <w:color w:val="231F20"/>
              </w:rPr>
              <w:t xml:space="preserve"> </w:t>
            </w:r>
          </w:p>
        </w:tc>
      </w:tr>
      <w:bookmarkEnd w:id="7"/>
    </w:tbl>
    <w:p w14:paraId="2E61EBEB" w14:textId="77777777" w:rsidR="00F5097F" w:rsidRPr="00BF78BD" w:rsidRDefault="00F5097F" w:rsidP="00F5097F">
      <w:pPr>
        <w:pStyle w:val="NoSpacing"/>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415"/>
        <w:gridCol w:w="5654"/>
      </w:tblGrid>
      <w:tr w:rsidR="00F5097F" w:rsidRPr="00BF78BD" w14:paraId="3CB2FF85" w14:textId="77777777" w:rsidTr="00176CF1">
        <w:trPr>
          <w:trHeight w:val="96"/>
        </w:trPr>
        <w:tc>
          <w:tcPr>
            <w:tcW w:w="5000" w:type="pct"/>
            <w:gridSpan w:val="2"/>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7DA472D4" w14:textId="77777777" w:rsidR="00F5097F" w:rsidRPr="00BF78BD" w:rsidRDefault="00F5097F" w:rsidP="00176CF1">
            <w:pPr>
              <w:pStyle w:val="NoSpacing"/>
              <w:rPr>
                <w:rFonts w:eastAsia="Calibri"/>
                <w:color w:val="231F20"/>
              </w:rPr>
            </w:pPr>
            <w:r w:rsidRPr="00BF78BD">
              <w:rPr>
                <w:rFonts w:eastAsia="Calibri"/>
                <w:color w:val="231F20"/>
              </w:rPr>
              <w:t xml:space="preserve">Business Opportunities </w:t>
            </w:r>
          </w:p>
          <w:p w14:paraId="28D634C4" w14:textId="77777777" w:rsidR="00F5097F" w:rsidRPr="00BF78BD" w:rsidRDefault="00F5097F" w:rsidP="00176CF1">
            <w:pPr>
              <w:pStyle w:val="NoSpacing"/>
              <w:rPr>
                <w:rFonts w:eastAsia="Calibri"/>
                <w:bCs/>
                <w:color w:val="231F20"/>
              </w:rPr>
            </w:pPr>
            <w:proofErr w:type="spellStart"/>
            <w:r w:rsidRPr="00BF78BD">
              <w:rPr>
                <w:rFonts w:eastAsia="Calibri"/>
                <w:bCs/>
                <w:i/>
                <w:iCs/>
                <w:color w:val="44546A" w:themeColor="text2"/>
              </w:rPr>
              <w:t>Analyse</w:t>
            </w:r>
            <w:proofErr w:type="spellEnd"/>
            <w:r w:rsidRPr="00BF78BD">
              <w:rPr>
                <w:rFonts w:eastAsia="Calibri"/>
                <w:bCs/>
                <w:i/>
                <w:iCs/>
                <w:color w:val="44546A" w:themeColor="text2"/>
              </w:rPr>
              <w:t xml:space="preserve"> the marketing opportunity in terms of creating </w:t>
            </w:r>
            <w:proofErr w:type="spellStart"/>
            <w:r w:rsidRPr="00BF78BD">
              <w:rPr>
                <w:rFonts w:eastAsia="Calibri"/>
                <w:bCs/>
                <w:i/>
                <w:iCs/>
                <w:color w:val="44546A" w:themeColor="text2"/>
              </w:rPr>
              <w:t>favourable</w:t>
            </w:r>
            <w:proofErr w:type="spellEnd"/>
            <w:r w:rsidRPr="00BF78BD">
              <w:rPr>
                <w:rFonts w:eastAsia="Calibri"/>
                <w:bCs/>
                <w:i/>
                <w:iCs/>
                <w:color w:val="44546A" w:themeColor="text2"/>
              </w:rPr>
              <w:t xml:space="preserve"> conditions or chances for the organisation on implementation. </w:t>
            </w:r>
          </w:p>
        </w:tc>
      </w:tr>
      <w:tr w:rsidR="00F5097F" w:rsidRPr="00BF78BD" w14:paraId="3A92FA4B" w14:textId="77777777" w:rsidTr="00176CF1">
        <w:trPr>
          <w:trHeight w:val="743"/>
        </w:trPr>
        <w:tc>
          <w:tcPr>
            <w:tcW w:w="1883" w:type="pct"/>
            <w:vMerge w:val="restart"/>
            <w:tcBorders>
              <w:top w:val="single" w:sz="4" w:space="0" w:color="808080"/>
              <w:left w:val="single" w:sz="4" w:space="0" w:color="A6A6A6"/>
              <w:right w:val="single" w:sz="4" w:space="0" w:color="A6A6A6"/>
            </w:tcBorders>
            <w:shd w:val="clear" w:color="auto" w:fill="F2F2F2" w:themeFill="background1" w:themeFillShade="F2"/>
            <w:vAlign w:val="center"/>
          </w:tcPr>
          <w:p w14:paraId="3A01739F" w14:textId="77777777" w:rsidR="00F5097F" w:rsidRPr="00BF78BD" w:rsidRDefault="00F5097F" w:rsidP="00176CF1">
            <w:pPr>
              <w:pStyle w:val="NoSpacing"/>
              <w:rPr>
                <w:rFonts w:eastAsia="Calibri"/>
                <w:color w:val="231F20"/>
              </w:rPr>
            </w:pPr>
            <w:r w:rsidRPr="00BF78BD">
              <w:rPr>
                <w:rFonts w:eastAsia="Calibri"/>
                <w:color w:val="231F20"/>
              </w:rPr>
              <w:t>Business Opportunities Identified</w:t>
            </w:r>
          </w:p>
          <w:p w14:paraId="64BD8096" w14:textId="77777777" w:rsidR="00F5097F" w:rsidRPr="00BF78BD" w:rsidRDefault="00F5097F" w:rsidP="00176CF1">
            <w:pPr>
              <w:pStyle w:val="NoSpacing"/>
              <w:rPr>
                <w:rFonts w:eastAsia="Calibri"/>
                <w:color w:val="231F20"/>
              </w:rPr>
            </w:pPr>
          </w:p>
        </w:tc>
        <w:tc>
          <w:tcPr>
            <w:tcW w:w="3117" w:type="pct"/>
            <w:tcBorders>
              <w:top w:val="single" w:sz="4" w:space="0" w:color="808080"/>
              <w:left w:val="single" w:sz="4" w:space="0" w:color="A6A6A6"/>
              <w:bottom w:val="single" w:sz="4" w:space="0" w:color="808080"/>
              <w:right w:val="single" w:sz="4" w:space="0" w:color="A6A6A6"/>
            </w:tcBorders>
            <w:shd w:val="clear" w:color="auto" w:fill="auto"/>
            <w:vAlign w:val="center"/>
          </w:tcPr>
          <w:p w14:paraId="54FAF4ED" w14:textId="77777777" w:rsidR="00F5097F" w:rsidRPr="00BF78BD" w:rsidRDefault="00F5097F" w:rsidP="00176CF1">
            <w:pPr>
              <w:pStyle w:val="NoSpacing"/>
              <w:rPr>
                <w:rFonts w:eastAsia="Calibri"/>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r w:rsidRPr="00BF78BD">
              <w:rPr>
                <w:rFonts w:eastAsia="Calibri"/>
                <w:bCs/>
                <w:color w:val="231F20"/>
              </w:rPr>
              <w:t xml:space="preserve"> </w:t>
            </w:r>
          </w:p>
        </w:tc>
      </w:tr>
      <w:tr w:rsidR="00F5097F" w:rsidRPr="00BF78BD" w14:paraId="5CF7D09B" w14:textId="77777777" w:rsidTr="00176CF1">
        <w:trPr>
          <w:trHeight w:val="743"/>
        </w:trPr>
        <w:tc>
          <w:tcPr>
            <w:tcW w:w="1883" w:type="pct"/>
            <w:vMerge/>
            <w:tcBorders>
              <w:left w:val="single" w:sz="4" w:space="0" w:color="A6A6A6"/>
              <w:bottom w:val="single" w:sz="4" w:space="0" w:color="808080"/>
              <w:right w:val="single" w:sz="4" w:space="0" w:color="A6A6A6"/>
            </w:tcBorders>
            <w:shd w:val="clear" w:color="auto" w:fill="F2F2F2" w:themeFill="background1" w:themeFillShade="F2"/>
            <w:vAlign w:val="center"/>
          </w:tcPr>
          <w:p w14:paraId="3398F30D" w14:textId="77777777" w:rsidR="00F5097F" w:rsidRPr="00BF78BD" w:rsidRDefault="00F5097F" w:rsidP="00176CF1">
            <w:pPr>
              <w:pStyle w:val="NoSpacing"/>
              <w:rPr>
                <w:rFonts w:eastAsia="Calibri"/>
                <w:color w:val="231F20"/>
              </w:rPr>
            </w:pPr>
          </w:p>
        </w:tc>
        <w:tc>
          <w:tcPr>
            <w:tcW w:w="3117" w:type="pct"/>
            <w:tcBorders>
              <w:top w:val="single" w:sz="4" w:space="0" w:color="808080"/>
              <w:left w:val="single" w:sz="4" w:space="0" w:color="A6A6A6"/>
              <w:bottom w:val="single" w:sz="4" w:space="0" w:color="808080"/>
              <w:right w:val="single" w:sz="4" w:space="0" w:color="A6A6A6"/>
            </w:tcBorders>
            <w:shd w:val="clear" w:color="auto" w:fill="auto"/>
          </w:tcPr>
          <w:p w14:paraId="0DB11178"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0D2CA8EF" w14:textId="77777777" w:rsidTr="00176CF1">
        <w:trPr>
          <w:trHeight w:val="1701"/>
        </w:trPr>
        <w:tc>
          <w:tcPr>
            <w:tcW w:w="1883"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2A0AA400" w14:textId="77777777" w:rsidR="00F5097F" w:rsidRPr="00BF78BD" w:rsidRDefault="00F5097F" w:rsidP="00176CF1">
            <w:pPr>
              <w:pStyle w:val="NoSpacing"/>
              <w:rPr>
                <w:rFonts w:eastAsia="Calibri"/>
                <w:color w:val="231F20"/>
              </w:rPr>
            </w:pPr>
            <w:proofErr w:type="spellStart"/>
            <w:r w:rsidRPr="00BF78BD">
              <w:rPr>
                <w:rFonts w:eastAsia="Calibri"/>
                <w:color w:val="231F20"/>
              </w:rPr>
              <w:t>Analyse</w:t>
            </w:r>
            <w:proofErr w:type="spellEnd"/>
            <w:r w:rsidRPr="00BF78BD">
              <w:rPr>
                <w:rFonts w:eastAsia="Calibri"/>
                <w:color w:val="231F20"/>
              </w:rPr>
              <w:t xml:space="preserve"> the Marketing Opportunity with Respect to the Business Opportunities Identified</w:t>
            </w:r>
          </w:p>
        </w:tc>
        <w:tc>
          <w:tcPr>
            <w:tcW w:w="3117" w:type="pct"/>
            <w:tcBorders>
              <w:top w:val="single" w:sz="4" w:space="0" w:color="808080"/>
              <w:left w:val="single" w:sz="4" w:space="0" w:color="A6A6A6"/>
              <w:bottom w:val="single" w:sz="4" w:space="0" w:color="808080"/>
              <w:right w:val="single" w:sz="4" w:space="0" w:color="A6A6A6"/>
            </w:tcBorders>
            <w:shd w:val="clear" w:color="auto" w:fill="auto"/>
          </w:tcPr>
          <w:p w14:paraId="754257BB" w14:textId="77777777" w:rsidR="00F5097F" w:rsidRPr="00BF78BD" w:rsidRDefault="00F5097F" w:rsidP="00176CF1">
            <w:pPr>
              <w:pStyle w:val="NoSpacing"/>
              <w:rPr>
                <w:rFonts w:eastAsia="MS Gothic"/>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r w:rsidRPr="00BF78BD">
              <w:rPr>
                <w:rFonts w:eastAsia="Calibri"/>
                <w:bCs/>
                <w:color w:val="231F20"/>
              </w:rPr>
              <w:t xml:space="preserve"> </w:t>
            </w:r>
          </w:p>
        </w:tc>
      </w:tr>
    </w:tbl>
    <w:p w14:paraId="05598004" w14:textId="77777777" w:rsidR="00F5097F" w:rsidRPr="00BF78BD" w:rsidRDefault="00F5097F" w:rsidP="00F5097F">
      <w:pPr>
        <w:pStyle w:val="NoSpacing"/>
      </w:pPr>
    </w:p>
    <w:p w14:paraId="5590CCDA" w14:textId="77777777" w:rsidR="00F5097F" w:rsidRPr="00BF78BD" w:rsidRDefault="00F5097F" w:rsidP="00F5097F">
      <w:pPr>
        <w:pStyle w:val="NoSpacing"/>
        <w:rPr>
          <w:bCs/>
        </w:rPr>
      </w:pPr>
      <w:r w:rsidRPr="00BF78BD">
        <w:rPr>
          <w:bCs/>
        </w:rPr>
        <w:br w:type="page"/>
      </w:r>
    </w:p>
    <w:p w14:paraId="2F0FB843" w14:textId="77777777" w:rsidR="00F5097F" w:rsidRPr="00BF78BD" w:rsidRDefault="00F5097F" w:rsidP="00F5097F">
      <w:pPr>
        <w:pStyle w:val="NoSpacing"/>
        <w:rPr>
          <w:bCs/>
        </w:rPr>
      </w:pPr>
      <w:r w:rsidRPr="00BF78BD">
        <w:rPr>
          <w:bCs/>
        </w:rPr>
        <w:lastRenderedPageBreak/>
        <w:t>FIT WITH ORGANISATIONAL GOALS AND CAPABILITIES</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005"/>
        <w:gridCol w:w="2978"/>
        <w:gridCol w:w="2086"/>
      </w:tblGrid>
      <w:tr w:rsidR="00F5097F" w:rsidRPr="00BF78BD" w14:paraId="5A46326F" w14:textId="77777777" w:rsidTr="00176CF1">
        <w:trPr>
          <w:trHeight w:val="23"/>
        </w:trPr>
        <w:tc>
          <w:tcPr>
            <w:tcW w:w="2208" w:type="pct"/>
            <w:tcBorders>
              <w:top w:val="single" w:sz="4" w:space="0" w:color="808080"/>
              <w:left w:val="single" w:sz="4" w:space="0" w:color="A6A6A6"/>
              <w:right w:val="single" w:sz="4" w:space="0" w:color="A6A6A6"/>
            </w:tcBorders>
            <w:shd w:val="clear" w:color="auto" w:fill="F2F2F2" w:themeFill="background1" w:themeFillShade="F2"/>
            <w:vAlign w:val="center"/>
          </w:tcPr>
          <w:p w14:paraId="091CBFDB" w14:textId="77777777" w:rsidR="00F5097F" w:rsidRPr="00BF78BD" w:rsidRDefault="00F5097F" w:rsidP="00176CF1">
            <w:pPr>
              <w:pStyle w:val="NoSpacing"/>
              <w:rPr>
                <w:rFonts w:eastAsia="Calibri"/>
                <w:color w:val="231F20"/>
              </w:rPr>
            </w:pPr>
            <w:r w:rsidRPr="00BF78BD">
              <w:rPr>
                <w:rFonts w:eastAsia="Calibri"/>
                <w:color w:val="231F20"/>
              </w:rPr>
              <w:t>Organisational Goal</w:t>
            </w:r>
          </w:p>
        </w:tc>
        <w:tc>
          <w:tcPr>
            <w:tcW w:w="1642" w:type="pct"/>
            <w:tcBorders>
              <w:top w:val="single" w:sz="4" w:space="0" w:color="808080"/>
              <w:left w:val="single" w:sz="4" w:space="0" w:color="A6A6A6"/>
              <w:right w:val="single" w:sz="4" w:space="0" w:color="A6A6A6"/>
            </w:tcBorders>
            <w:shd w:val="clear" w:color="auto" w:fill="F2F2F2" w:themeFill="background1" w:themeFillShade="F2"/>
            <w:vAlign w:val="center"/>
          </w:tcPr>
          <w:p w14:paraId="2EF8DC0C" w14:textId="77777777" w:rsidR="00F5097F" w:rsidRPr="00BF78BD" w:rsidRDefault="00F5097F" w:rsidP="00176CF1">
            <w:pPr>
              <w:pStyle w:val="NoSpacing"/>
              <w:rPr>
                <w:rFonts w:eastAsia="Calibri"/>
                <w:color w:val="231F20"/>
              </w:rPr>
            </w:pPr>
            <w:r w:rsidRPr="00BF78BD">
              <w:rPr>
                <w:rFonts w:eastAsia="Calibri"/>
                <w:color w:val="231F20"/>
              </w:rPr>
              <w:t>Analysis of Marketing Opportunity to Check Fit with the Goal</w:t>
            </w:r>
          </w:p>
        </w:tc>
        <w:tc>
          <w:tcPr>
            <w:tcW w:w="1151" w:type="pct"/>
            <w:tcBorders>
              <w:top w:val="single" w:sz="4" w:space="0" w:color="808080"/>
              <w:left w:val="single" w:sz="4" w:space="0" w:color="A6A6A6"/>
              <w:right w:val="single" w:sz="4" w:space="0" w:color="A6A6A6"/>
            </w:tcBorders>
            <w:shd w:val="clear" w:color="auto" w:fill="F2F2F2" w:themeFill="background1" w:themeFillShade="F2"/>
            <w:vAlign w:val="center"/>
          </w:tcPr>
          <w:p w14:paraId="1C1E87A3" w14:textId="77777777" w:rsidR="00F5097F" w:rsidRPr="00BF78BD" w:rsidRDefault="00F5097F" w:rsidP="00176CF1">
            <w:pPr>
              <w:pStyle w:val="NoSpacing"/>
              <w:rPr>
                <w:rFonts w:eastAsia="Calibri"/>
                <w:color w:val="231F20"/>
              </w:rPr>
            </w:pPr>
            <w:r w:rsidRPr="00BF78BD">
              <w:rPr>
                <w:rFonts w:eastAsia="Calibri"/>
                <w:color w:val="231F20"/>
              </w:rPr>
              <w:t xml:space="preserve">Does the Marketing Opportunity Fit with the Goal? </w:t>
            </w:r>
          </w:p>
        </w:tc>
      </w:tr>
      <w:tr w:rsidR="00F5097F" w:rsidRPr="00BF78BD" w14:paraId="4A5DE869" w14:textId="77777777" w:rsidTr="00176CF1">
        <w:trPr>
          <w:trHeight w:val="745"/>
        </w:trPr>
        <w:tc>
          <w:tcPr>
            <w:tcW w:w="2208" w:type="pct"/>
            <w:tcBorders>
              <w:top w:val="single" w:sz="4" w:space="0" w:color="808080"/>
              <w:left w:val="single" w:sz="4" w:space="0" w:color="A6A6A6"/>
              <w:bottom w:val="single" w:sz="4" w:space="0" w:color="808080"/>
              <w:right w:val="single" w:sz="4" w:space="0" w:color="A6A6A6"/>
            </w:tcBorders>
            <w:shd w:val="clear" w:color="auto" w:fill="auto"/>
          </w:tcPr>
          <w:p w14:paraId="5209AB55"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c>
          <w:tcPr>
            <w:tcW w:w="1642" w:type="pct"/>
            <w:tcBorders>
              <w:top w:val="single" w:sz="4" w:space="0" w:color="808080"/>
              <w:left w:val="single" w:sz="4" w:space="0" w:color="A6A6A6"/>
              <w:bottom w:val="single" w:sz="4" w:space="0" w:color="808080"/>
              <w:right w:val="single" w:sz="4" w:space="0" w:color="A6A6A6"/>
            </w:tcBorders>
          </w:tcPr>
          <w:p w14:paraId="57FEC201" w14:textId="77777777" w:rsidR="00F5097F" w:rsidRPr="00BF78BD" w:rsidRDefault="00F5097F" w:rsidP="00176CF1">
            <w:pPr>
              <w:pStyle w:val="NoSpacing"/>
              <w:rPr>
                <w:rFonts w:eastAsia="Calibri"/>
                <w:bCs/>
                <w:i/>
                <w:iCs/>
                <w:color w:val="44546A" w:themeColor="text2"/>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c>
          <w:tcPr>
            <w:tcW w:w="1151" w:type="pct"/>
            <w:tcBorders>
              <w:top w:val="single" w:sz="4" w:space="0" w:color="808080"/>
              <w:left w:val="single" w:sz="4" w:space="0" w:color="A6A6A6"/>
              <w:bottom w:val="single" w:sz="4" w:space="0" w:color="808080"/>
              <w:right w:val="single" w:sz="4" w:space="0" w:color="A6A6A6"/>
            </w:tcBorders>
          </w:tcPr>
          <w:p w14:paraId="6365904E" w14:textId="77777777" w:rsidR="00F5097F" w:rsidRPr="00BF78BD" w:rsidRDefault="00F5097F" w:rsidP="00176CF1">
            <w:pPr>
              <w:pStyle w:val="NoSpacing"/>
              <w:rPr>
                <w:rFonts w:eastAsia="Calibri"/>
                <w:bCs/>
                <w:color w:val="231F20"/>
              </w:rPr>
            </w:pPr>
            <w:sdt>
              <w:sdtPr>
                <w:rPr>
                  <w:color w:val="231F20"/>
                </w:rPr>
                <w:id w:val="239912871"/>
                <w14:checkbox>
                  <w14:checked w14:val="0"/>
                  <w14:checkedState w14:val="00FE" w14:font="Wingdings"/>
                  <w14:uncheckedState w14:val="2610" w14:font="MS Gothic"/>
                </w14:checkbox>
              </w:sdtPr>
              <w:sdtContent>
                <w:r w:rsidRPr="00BF78BD">
                  <w:rPr>
                    <w:rFonts w:ascii="Segoe UI Symbol" w:eastAsia="MS Gothic" w:hAnsi="Segoe UI Symbol" w:cs="Segoe UI Symbol"/>
                    <w:color w:val="231F20"/>
                  </w:rPr>
                  <w:t>☐</w:t>
                </w:r>
              </w:sdtContent>
            </w:sdt>
            <w:r w:rsidRPr="00BF78BD">
              <w:rPr>
                <w:color w:val="231F20"/>
              </w:rPr>
              <w:t xml:space="preserve"> YES   </w:t>
            </w:r>
            <w:sdt>
              <w:sdtPr>
                <w:rPr>
                  <w:color w:val="231F20"/>
                </w:rPr>
                <w:id w:val="-1479985612"/>
                <w14:checkbox>
                  <w14:checked w14:val="0"/>
                  <w14:checkedState w14:val="00FE" w14:font="Wingdings"/>
                  <w14:uncheckedState w14:val="2610" w14:font="MS Gothic"/>
                </w14:checkbox>
              </w:sdtPr>
              <w:sdtContent>
                <w:r w:rsidRPr="00BF78BD">
                  <w:rPr>
                    <w:rFonts w:ascii="Segoe UI Symbol" w:eastAsia="MS Gothic" w:hAnsi="Segoe UI Symbol" w:cs="Segoe UI Symbol"/>
                    <w:color w:val="231F20"/>
                  </w:rPr>
                  <w:t>☐</w:t>
                </w:r>
              </w:sdtContent>
            </w:sdt>
            <w:r w:rsidRPr="00BF78BD">
              <w:rPr>
                <w:color w:val="231F20"/>
              </w:rPr>
              <w:t xml:space="preserve"> NO </w:t>
            </w:r>
          </w:p>
        </w:tc>
      </w:tr>
      <w:tr w:rsidR="00F5097F" w:rsidRPr="00BF78BD" w14:paraId="193B608C" w14:textId="77777777" w:rsidTr="00176CF1">
        <w:trPr>
          <w:trHeight w:val="745"/>
        </w:trPr>
        <w:tc>
          <w:tcPr>
            <w:tcW w:w="2208" w:type="pct"/>
            <w:tcBorders>
              <w:top w:val="single" w:sz="4" w:space="0" w:color="808080"/>
              <w:left w:val="single" w:sz="4" w:space="0" w:color="A6A6A6"/>
              <w:right w:val="single" w:sz="4" w:space="0" w:color="A6A6A6"/>
            </w:tcBorders>
            <w:shd w:val="clear" w:color="auto" w:fill="auto"/>
          </w:tcPr>
          <w:p w14:paraId="0FA9E973"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c>
          <w:tcPr>
            <w:tcW w:w="1642" w:type="pct"/>
            <w:tcBorders>
              <w:top w:val="single" w:sz="4" w:space="0" w:color="808080"/>
              <w:left w:val="single" w:sz="4" w:space="0" w:color="A6A6A6"/>
              <w:right w:val="single" w:sz="4" w:space="0" w:color="A6A6A6"/>
            </w:tcBorders>
          </w:tcPr>
          <w:p w14:paraId="046DAA70" w14:textId="77777777" w:rsidR="00F5097F" w:rsidRPr="00BF78BD" w:rsidRDefault="00F5097F" w:rsidP="00176CF1">
            <w:pPr>
              <w:pStyle w:val="NoSpacing"/>
              <w:rPr>
                <w:rFonts w:eastAsia="MS Gothic"/>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c>
          <w:tcPr>
            <w:tcW w:w="1151" w:type="pct"/>
            <w:tcBorders>
              <w:top w:val="single" w:sz="4" w:space="0" w:color="808080"/>
              <w:left w:val="single" w:sz="4" w:space="0" w:color="A6A6A6"/>
              <w:right w:val="single" w:sz="4" w:space="0" w:color="A6A6A6"/>
            </w:tcBorders>
          </w:tcPr>
          <w:p w14:paraId="7E302D00" w14:textId="77777777" w:rsidR="00F5097F" w:rsidRPr="00BF78BD" w:rsidRDefault="00F5097F" w:rsidP="00176CF1">
            <w:pPr>
              <w:pStyle w:val="NoSpacing"/>
              <w:rPr>
                <w:rFonts w:eastAsia="Calibri"/>
                <w:bCs/>
                <w:color w:val="231F20"/>
              </w:rPr>
            </w:pPr>
            <w:sdt>
              <w:sdtPr>
                <w:rPr>
                  <w:color w:val="231F20"/>
                </w:rPr>
                <w:id w:val="-851488979"/>
                <w14:checkbox>
                  <w14:checked w14:val="0"/>
                  <w14:checkedState w14:val="00FE" w14:font="Wingdings"/>
                  <w14:uncheckedState w14:val="2610" w14:font="MS Gothic"/>
                </w14:checkbox>
              </w:sdtPr>
              <w:sdtContent>
                <w:r w:rsidRPr="00BF78BD">
                  <w:rPr>
                    <w:rFonts w:ascii="Segoe UI Symbol" w:eastAsia="MS Gothic" w:hAnsi="Segoe UI Symbol" w:cs="Segoe UI Symbol"/>
                    <w:color w:val="231F20"/>
                  </w:rPr>
                  <w:t>☐</w:t>
                </w:r>
              </w:sdtContent>
            </w:sdt>
            <w:r w:rsidRPr="00BF78BD">
              <w:rPr>
                <w:color w:val="231F20"/>
              </w:rPr>
              <w:t xml:space="preserve"> YES   </w:t>
            </w:r>
            <w:sdt>
              <w:sdtPr>
                <w:rPr>
                  <w:color w:val="231F20"/>
                </w:rPr>
                <w:id w:val="-1215345118"/>
                <w14:checkbox>
                  <w14:checked w14:val="0"/>
                  <w14:checkedState w14:val="00FE" w14:font="Wingdings"/>
                  <w14:uncheckedState w14:val="2610" w14:font="MS Gothic"/>
                </w14:checkbox>
              </w:sdtPr>
              <w:sdtContent>
                <w:r w:rsidRPr="00BF78BD">
                  <w:rPr>
                    <w:rFonts w:ascii="Segoe UI Symbol" w:eastAsia="MS Gothic" w:hAnsi="Segoe UI Symbol" w:cs="Segoe UI Symbol"/>
                    <w:color w:val="231F20"/>
                  </w:rPr>
                  <w:t>☐</w:t>
                </w:r>
              </w:sdtContent>
            </w:sdt>
            <w:r w:rsidRPr="00BF78BD">
              <w:rPr>
                <w:color w:val="231F20"/>
              </w:rPr>
              <w:t xml:space="preserve"> NO</w:t>
            </w:r>
          </w:p>
        </w:tc>
      </w:tr>
    </w:tbl>
    <w:p w14:paraId="15F3A4F7" w14:textId="77777777" w:rsidR="00F5097F" w:rsidRPr="00BF78BD" w:rsidRDefault="00F5097F" w:rsidP="00F5097F">
      <w:pPr>
        <w:pStyle w:val="NoSpacing"/>
        <w:rPr>
          <w:bCs/>
        </w:rPr>
      </w:pPr>
      <w:r w:rsidRPr="00BF78BD">
        <w:rPr>
          <w:rFonts w:eastAsia="Calibri"/>
          <w:bCs/>
          <w:i/>
          <w:iCs/>
          <w:color w:val="A6A6A6" w:themeColor="background1" w:themeShade="A6"/>
        </w:rPr>
        <w:t>Add rows as necessary.</w:t>
      </w:r>
    </w:p>
    <w:p w14:paraId="3F0C63DC" w14:textId="77777777" w:rsidR="00F5097F" w:rsidRPr="00BF78BD" w:rsidRDefault="00F5097F" w:rsidP="00F5097F">
      <w:pPr>
        <w:pStyle w:val="NoSpacing"/>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005"/>
        <w:gridCol w:w="2978"/>
        <w:gridCol w:w="2086"/>
      </w:tblGrid>
      <w:tr w:rsidR="00F5097F" w:rsidRPr="00BF78BD" w14:paraId="0974D05F" w14:textId="77777777" w:rsidTr="00176CF1">
        <w:trPr>
          <w:trHeight w:val="23"/>
        </w:trPr>
        <w:tc>
          <w:tcPr>
            <w:tcW w:w="2208" w:type="pct"/>
            <w:tcBorders>
              <w:top w:val="single" w:sz="4" w:space="0" w:color="808080"/>
              <w:left w:val="single" w:sz="4" w:space="0" w:color="A6A6A6"/>
              <w:right w:val="single" w:sz="4" w:space="0" w:color="A6A6A6"/>
            </w:tcBorders>
            <w:shd w:val="clear" w:color="auto" w:fill="F2F2F2" w:themeFill="background1" w:themeFillShade="F2"/>
            <w:vAlign w:val="center"/>
          </w:tcPr>
          <w:p w14:paraId="595FB760" w14:textId="77777777" w:rsidR="00F5097F" w:rsidRPr="00BF78BD" w:rsidRDefault="00F5097F" w:rsidP="00176CF1">
            <w:pPr>
              <w:pStyle w:val="NoSpacing"/>
              <w:rPr>
                <w:rFonts w:eastAsia="Calibri"/>
                <w:color w:val="231F20"/>
              </w:rPr>
            </w:pPr>
            <w:r w:rsidRPr="00BF78BD">
              <w:rPr>
                <w:rFonts w:eastAsia="Calibri"/>
                <w:color w:val="231F20"/>
              </w:rPr>
              <w:t>Organisational Capability</w:t>
            </w:r>
          </w:p>
        </w:tc>
        <w:tc>
          <w:tcPr>
            <w:tcW w:w="1642" w:type="pct"/>
            <w:tcBorders>
              <w:top w:val="single" w:sz="4" w:space="0" w:color="808080"/>
              <w:left w:val="single" w:sz="4" w:space="0" w:color="A6A6A6"/>
              <w:right w:val="single" w:sz="4" w:space="0" w:color="A6A6A6"/>
            </w:tcBorders>
            <w:shd w:val="clear" w:color="auto" w:fill="F2F2F2" w:themeFill="background1" w:themeFillShade="F2"/>
            <w:vAlign w:val="center"/>
          </w:tcPr>
          <w:p w14:paraId="480AD084" w14:textId="77777777" w:rsidR="00F5097F" w:rsidRPr="00BF78BD" w:rsidRDefault="00F5097F" w:rsidP="00176CF1">
            <w:pPr>
              <w:pStyle w:val="NoSpacing"/>
              <w:rPr>
                <w:rFonts w:eastAsia="Calibri"/>
                <w:color w:val="231F20"/>
              </w:rPr>
            </w:pPr>
            <w:r w:rsidRPr="00BF78BD">
              <w:rPr>
                <w:rFonts w:eastAsia="Calibri"/>
                <w:color w:val="231F20"/>
              </w:rPr>
              <w:t>Analysis of Marketing Opportunity to Check Fit with the Capability</w:t>
            </w:r>
          </w:p>
        </w:tc>
        <w:tc>
          <w:tcPr>
            <w:tcW w:w="1150" w:type="pct"/>
            <w:tcBorders>
              <w:top w:val="single" w:sz="4" w:space="0" w:color="808080"/>
              <w:left w:val="single" w:sz="4" w:space="0" w:color="A6A6A6"/>
              <w:right w:val="single" w:sz="4" w:space="0" w:color="A6A6A6"/>
            </w:tcBorders>
            <w:shd w:val="clear" w:color="auto" w:fill="F2F2F2" w:themeFill="background1" w:themeFillShade="F2"/>
            <w:vAlign w:val="center"/>
          </w:tcPr>
          <w:p w14:paraId="61EE2E58" w14:textId="77777777" w:rsidR="00F5097F" w:rsidRPr="00BF78BD" w:rsidRDefault="00F5097F" w:rsidP="00176CF1">
            <w:pPr>
              <w:pStyle w:val="NoSpacing"/>
              <w:rPr>
                <w:rFonts w:eastAsia="Calibri"/>
                <w:color w:val="231F20"/>
              </w:rPr>
            </w:pPr>
            <w:r w:rsidRPr="00BF78BD">
              <w:rPr>
                <w:rFonts w:eastAsia="Calibri"/>
                <w:color w:val="231F20"/>
              </w:rPr>
              <w:t>Does the Marketing Opportunity Fit with the Capability?</w:t>
            </w:r>
          </w:p>
        </w:tc>
      </w:tr>
      <w:tr w:rsidR="00F5097F" w:rsidRPr="00BF78BD" w14:paraId="540B1C3E" w14:textId="77777777" w:rsidTr="00176CF1">
        <w:trPr>
          <w:trHeight w:val="745"/>
        </w:trPr>
        <w:tc>
          <w:tcPr>
            <w:tcW w:w="2208" w:type="pct"/>
            <w:tcBorders>
              <w:top w:val="single" w:sz="4" w:space="0" w:color="808080"/>
              <w:left w:val="single" w:sz="4" w:space="0" w:color="A6A6A6"/>
              <w:bottom w:val="single" w:sz="4" w:space="0" w:color="808080"/>
              <w:right w:val="single" w:sz="4" w:space="0" w:color="A6A6A6"/>
            </w:tcBorders>
            <w:shd w:val="clear" w:color="auto" w:fill="auto"/>
          </w:tcPr>
          <w:p w14:paraId="616A7D4A" w14:textId="77777777" w:rsidR="00F5097F" w:rsidRPr="00BF78BD" w:rsidRDefault="00F5097F" w:rsidP="00176CF1">
            <w:pPr>
              <w:pStyle w:val="NoSpacing"/>
              <w:rPr>
                <w:rFonts w:eastAsia="Calibri"/>
                <w:bCs/>
                <w:color w:val="231F20"/>
              </w:rPr>
            </w:pPr>
            <w:r w:rsidRPr="00BF78BD">
              <w:rPr>
                <w:rFonts w:eastAsia="Calibri"/>
                <w:bCs/>
                <w:color w:val="231F20"/>
              </w:rPr>
              <w:t>Budget</w:t>
            </w:r>
          </w:p>
        </w:tc>
        <w:tc>
          <w:tcPr>
            <w:tcW w:w="1642" w:type="pct"/>
            <w:tcBorders>
              <w:top w:val="single" w:sz="4" w:space="0" w:color="808080"/>
              <w:left w:val="single" w:sz="4" w:space="0" w:color="A6A6A6"/>
              <w:bottom w:val="single" w:sz="4" w:space="0" w:color="808080"/>
              <w:right w:val="single" w:sz="4" w:space="0" w:color="A6A6A6"/>
            </w:tcBorders>
          </w:tcPr>
          <w:p w14:paraId="4D55633D" w14:textId="77777777" w:rsidR="00F5097F" w:rsidRPr="00BF78BD" w:rsidRDefault="00F5097F" w:rsidP="00176CF1">
            <w:pPr>
              <w:pStyle w:val="NoSpacing"/>
              <w:rPr>
                <w:rFonts w:eastAsia="Calibri"/>
                <w:bCs/>
                <w:i/>
                <w:iCs/>
                <w:color w:val="44546A" w:themeColor="text2"/>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c>
          <w:tcPr>
            <w:tcW w:w="1150" w:type="pct"/>
            <w:tcBorders>
              <w:top w:val="single" w:sz="4" w:space="0" w:color="808080"/>
              <w:left w:val="single" w:sz="4" w:space="0" w:color="A6A6A6"/>
              <w:bottom w:val="single" w:sz="4" w:space="0" w:color="808080"/>
              <w:right w:val="single" w:sz="4" w:space="0" w:color="A6A6A6"/>
            </w:tcBorders>
          </w:tcPr>
          <w:p w14:paraId="5FCCEF74" w14:textId="77777777" w:rsidR="00F5097F" w:rsidRPr="00BF78BD" w:rsidRDefault="00F5097F" w:rsidP="00176CF1">
            <w:pPr>
              <w:pStyle w:val="NoSpacing"/>
              <w:rPr>
                <w:rFonts w:eastAsia="Calibri"/>
                <w:bCs/>
                <w:color w:val="231F20"/>
              </w:rPr>
            </w:pPr>
            <w:sdt>
              <w:sdtPr>
                <w:rPr>
                  <w:color w:val="231F20"/>
                </w:rPr>
                <w:id w:val="1991212577"/>
                <w14:checkbox>
                  <w14:checked w14:val="0"/>
                  <w14:checkedState w14:val="00FE" w14:font="Wingdings"/>
                  <w14:uncheckedState w14:val="2610" w14:font="MS Gothic"/>
                </w14:checkbox>
              </w:sdtPr>
              <w:sdtContent>
                <w:r w:rsidRPr="00BF78BD">
                  <w:rPr>
                    <w:rFonts w:ascii="Segoe UI Symbol" w:eastAsia="MS Gothic" w:hAnsi="Segoe UI Symbol" w:cs="Segoe UI Symbol"/>
                    <w:color w:val="231F20"/>
                  </w:rPr>
                  <w:t>☐</w:t>
                </w:r>
              </w:sdtContent>
            </w:sdt>
            <w:r w:rsidRPr="00BF78BD">
              <w:rPr>
                <w:color w:val="231F20"/>
              </w:rPr>
              <w:t xml:space="preserve"> YES   </w:t>
            </w:r>
            <w:sdt>
              <w:sdtPr>
                <w:rPr>
                  <w:color w:val="231F20"/>
                </w:rPr>
                <w:id w:val="489750113"/>
                <w14:checkbox>
                  <w14:checked w14:val="0"/>
                  <w14:checkedState w14:val="00FE" w14:font="Wingdings"/>
                  <w14:uncheckedState w14:val="2610" w14:font="MS Gothic"/>
                </w14:checkbox>
              </w:sdtPr>
              <w:sdtContent>
                <w:r w:rsidRPr="00BF78BD">
                  <w:rPr>
                    <w:rFonts w:ascii="Segoe UI Symbol" w:eastAsia="MS Gothic" w:hAnsi="Segoe UI Symbol" w:cs="Segoe UI Symbol"/>
                    <w:color w:val="231F20"/>
                  </w:rPr>
                  <w:t>☐</w:t>
                </w:r>
              </w:sdtContent>
            </w:sdt>
            <w:r w:rsidRPr="00BF78BD">
              <w:rPr>
                <w:color w:val="231F20"/>
              </w:rPr>
              <w:t xml:space="preserve"> NO</w:t>
            </w:r>
          </w:p>
        </w:tc>
      </w:tr>
      <w:tr w:rsidR="00F5097F" w:rsidRPr="00BF78BD" w14:paraId="2A776EEE" w14:textId="77777777" w:rsidTr="00176CF1">
        <w:trPr>
          <w:trHeight w:val="745"/>
        </w:trPr>
        <w:tc>
          <w:tcPr>
            <w:tcW w:w="2208" w:type="pct"/>
            <w:tcBorders>
              <w:top w:val="single" w:sz="4" w:space="0" w:color="808080"/>
              <w:left w:val="single" w:sz="4" w:space="0" w:color="A6A6A6"/>
              <w:right w:val="single" w:sz="4" w:space="0" w:color="A6A6A6"/>
            </w:tcBorders>
            <w:shd w:val="clear" w:color="auto" w:fill="auto"/>
          </w:tcPr>
          <w:p w14:paraId="49474DF7" w14:textId="77777777" w:rsidR="00F5097F" w:rsidRPr="00BF78BD" w:rsidRDefault="00F5097F" w:rsidP="00176CF1">
            <w:pPr>
              <w:pStyle w:val="NoSpacing"/>
              <w:rPr>
                <w:rFonts w:eastAsia="Calibri"/>
                <w:bCs/>
                <w:color w:val="231F20"/>
              </w:rPr>
            </w:pPr>
            <w:r w:rsidRPr="00BF78BD">
              <w:rPr>
                <w:rFonts w:eastAsia="Calibri"/>
                <w:bCs/>
                <w:color w:val="231F20"/>
              </w:rPr>
              <w:t>Human capital</w:t>
            </w:r>
          </w:p>
        </w:tc>
        <w:tc>
          <w:tcPr>
            <w:tcW w:w="1642" w:type="pct"/>
            <w:tcBorders>
              <w:top w:val="single" w:sz="4" w:space="0" w:color="808080"/>
              <w:left w:val="single" w:sz="4" w:space="0" w:color="A6A6A6"/>
              <w:right w:val="single" w:sz="4" w:space="0" w:color="A6A6A6"/>
            </w:tcBorders>
          </w:tcPr>
          <w:p w14:paraId="4F86D598" w14:textId="77777777" w:rsidR="00F5097F" w:rsidRPr="00BF78BD" w:rsidRDefault="00F5097F" w:rsidP="00176CF1">
            <w:pPr>
              <w:pStyle w:val="NoSpacing"/>
              <w:rPr>
                <w:rFonts w:eastAsia="MS Gothic"/>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c>
          <w:tcPr>
            <w:tcW w:w="1150" w:type="pct"/>
            <w:tcBorders>
              <w:top w:val="single" w:sz="4" w:space="0" w:color="808080"/>
              <w:left w:val="single" w:sz="4" w:space="0" w:color="A6A6A6"/>
              <w:right w:val="single" w:sz="4" w:space="0" w:color="A6A6A6"/>
            </w:tcBorders>
          </w:tcPr>
          <w:p w14:paraId="02BD1265" w14:textId="77777777" w:rsidR="00F5097F" w:rsidRPr="00BF78BD" w:rsidRDefault="00F5097F" w:rsidP="00176CF1">
            <w:pPr>
              <w:pStyle w:val="NoSpacing"/>
              <w:rPr>
                <w:rFonts w:eastAsia="Calibri"/>
                <w:bCs/>
                <w:color w:val="231F20"/>
              </w:rPr>
            </w:pPr>
            <w:sdt>
              <w:sdtPr>
                <w:rPr>
                  <w:color w:val="231F20"/>
                </w:rPr>
                <w:id w:val="750856152"/>
                <w14:checkbox>
                  <w14:checked w14:val="0"/>
                  <w14:checkedState w14:val="00FE" w14:font="Wingdings"/>
                  <w14:uncheckedState w14:val="2610" w14:font="MS Gothic"/>
                </w14:checkbox>
              </w:sdtPr>
              <w:sdtContent>
                <w:r w:rsidRPr="00BF78BD">
                  <w:rPr>
                    <w:rFonts w:ascii="Segoe UI Symbol" w:eastAsia="MS Gothic" w:hAnsi="Segoe UI Symbol" w:cs="Segoe UI Symbol"/>
                    <w:color w:val="231F20"/>
                  </w:rPr>
                  <w:t>☐</w:t>
                </w:r>
              </w:sdtContent>
            </w:sdt>
            <w:r w:rsidRPr="00BF78BD">
              <w:rPr>
                <w:color w:val="231F20"/>
              </w:rPr>
              <w:t xml:space="preserve"> YES   </w:t>
            </w:r>
            <w:sdt>
              <w:sdtPr>
                <w:rPr>
                  <w:color w:val="231F20"/>
                </w:rPr>
                <w:id w:val="-597716365"/>
                <w14:checkbox>
                  <w14:checked w14:val="0"/>
                  <w14:checkedState w14:val="00FE" w14:font="Wingdings"/>
                  <w14:uncheckedState w14:val="2610" w14:font="MS Gothic"/>
                </w14:checkbox>
              </w:sdtPr>
              <w:sdtContent>
                <w:r w:rsidRPr="00BF78BD">
                  <w:rPr>
                    <w:rFonts w:ascii="Segoe UI Symbol" w:eastAsia="MS Gothic" w:hAnsi="Segoe UI Symbol" w:cs="Segoe UI Symbol"/>
                    <w:color w:val="231F20"/>
                  </w:rPr>
                  <w:t>☐</w:t>
                </w:r>
              </w:sdtContent>
            </w:sdt>
            <w:r w:rsidRPr="00BF78BD">
              <w:rPr>
                <w:color w:val="231F20"/>
              </w:rPr>
              <w:t xml:space="preserve"> NO</w:t>
            </w:r>
          </w:p>
        </w:tc>
      </w:tr>
    </w:tbl>
    <w:p w14:paraId="42E769D1" w14:textId="77777777" w:rsidR="00F5097F" w:rsidRPr="00BF78BD" w:rsidRDefault="00F5097F" w:rsidP="00F5097F">
      <w:pPr>
        <w:pStyle w:val="NoSpacing"/>
        <w:rPr>
          <w:rFonts w:eastAsia="Calibri"/>
          <w:bCs/>
          <w:i/>
          <w:iCs/>
          <w:color w:val="A6A6A6" w:themeColor="background1" w:themeShade="A6"/>
        </w:rPr>
      </w:pPr>
      <w:r w:rsidRPr="00BF78BD">
        <w:rPr>
          <w:rFonts w:eastAsia="Calibri"/>
          <w:bCs/>
          <w:i/>
          <w:iCs/>
          <w:color w:val="A6A6A6" w:themeColor="background1" w:themeShade="A6"/>
        </w:rPr>
        <w:t>Add rows as necessary</w:t>
      </w:r>
    </w:p>
    <w:p w14:paraId="42D36119" w14:textId="77777777" w:rsidR="00F5097F" w:rsidRPr="00BF78BD" w:rsidRDefault="00F5097F" w:rsidP="00F5097F">
      <w:pPr>
        <w:pStyle w:val="NoSpacing"/>
        <w:rPr>
          <w:rFonts w:eastAsia="Calibri"/>
          <w:bCs/>
          <w:i/>
          <w:iCs/>
          <w:color w:val="A6A6A6" w:themeColor="background1" w:themeShade="A6"/>
        </w:rPr>
      </w:pPr>
    </w:p>
    <w:p w14:paraId="4240E4AF" w14:textId="77777777" w:rsidR="00F5097F" w:rsidRPr="00BF78BD" w:rsidRDefault="00F5097F" w:rsidP="00F5097F">
      <w:pPr>
        <w:pStyle w:val="NoSpacing"/>
        <w:rPr>
          <w:bCs/>
        </w:rPr>
      </w:pPr>
      <w:r w:rsidRPr="00BF78BD">
        <w:rPr>
          <w:bCs/>
        </w:rPr>
        <w:br w:type="page"/>
      </w:r>
    </w:p>
    <w:p w14:paraId="4E91D6EE" w14:textId="77777777" w:rsidR="00F5097F" w:rsidRPr="00BF78BD" w:rsidRDefault="00F5097F" w:rsidP="00F5097F">
      <w:pPr>
        <w:pStyle w:val="NoSpacing"/>
        <w:rPr>
          <w:bCs/>
        </w:rPr>
      </w:pPr>
      <w:r w:rsidRPr="00BF78BD">
        <w:rPr>
          <w:bCs/>
        </w:rPr>
        <w:lastRenderedPageBreak/>
        <w:t>IMPACT ON CURRENT BUSINESS AND CUSTOMER BASE</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069"/>
      </w:tblGrid>
      <w:tr w:rsidR="00F5097F" w:rsidRPr="00BF78BD" w14:paraId="3A9AA410" w14:textId="77777777" w:rsidTr="00176CF1">
        <w:trPr>
          <w:trHeight w:val="1170"/>
        </w:trPr>
        <w:tc>
          <w:tcPr>
            <w:tcW w:w="5000"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4BEF3BA2" w14:textId="77777777" w:rsidR="00F5097F" w:rsidRPr="00BF78BD" w:rsidRDefault="00F5097F" w:rsidP="00176CF1">
            <w:pPr>
              <w:pStyle w:val="NoSpacing"/>
              <w:rPr>
                <w:rFonts w:eastAsia="Calibri"/>
                <w:color w:val="231F20"/>
              </w:rPr>
            </w:pPr>
            <w:r w:rsidRPr="00BF78BD">
              <w:rPr>
                <w:rFonts w:eastAsia="Calibri"/>
                <w:color w:val="231F20"/>
              </w:rPr>
              <w:t>Business Performance</w:t>
            </w:r>
          </w:p>
          <w:p w14:paraId="33CF8128" w14:textId="77777777" w:rsidR="00F5097F" w:rsidRPr="00BF78BD" w:rsidRDefault="00F5097F" w:rsidP="00176CF1">
            <w:pPr>
              <w:pStyle w:val="NoSpacing"/>
              <w:rPr>
                <w:rFonts w:eastAsia="Calibri"/>
                <w:bCs/>
                <w:color w:val="231F20"/>
              </w:rPr>
            </w:pPr>
            <w:r w:rsidRPr="00BF78BD">
              <w:rPr>
                <w:rFonts w:eastAsia="Calibri"/>
                <w:bCs/>
                <w:i/>
                <w:iCs/>
                <w:color w:val="44546A" w:themeColor="text2"/>
              </w:rPr>
              <w:t>Describe how the marketing opportunity can improve business performance</w:t>
            </w:r>
            <w:r w:rsidRPr="00BF78BD">
              <w:t xml:space="preserve"> </w:t>
            </w:r>
            <w:r w:rsidRPr="00BF78BD">
              <w:rPr>
                <w:rFonts w:eastAsia="Calibri"/>
                <w:bCs/>
                <w:i/>
                <w:iCs/>
                <w:color w:val="44546A" w:themeColor="text2"/>
              </w:rPr>
              <w:t xml:space="preserve">on relevant business key performance indicators (KPIs) such as revenue or profit. </w:t>
            </w:r>
          </w:p>
        </w:tc>
      </w:tr>
      <w:tr w:rsidR="00F5097F" w:rsidRPr="00BF78BD" w14:paraId="3C8B8AB9" w14:textId="77777777" w:rsidTr="00176CF1">
        <w:trPr>
          <w:trHeight w:val="1417"/>
        </w:trPr>
        <w:tc>
          <w:tcPr>
            <w:tcW w:w="5000" w:type="pct"/>
            <w:tcBorders>
              <w:top w:val="single" w:sz="4" w:space="0" w:color="808080"/>
              <w:left w:val="single" w:sz="4" w:space="0" w:color="A6A6A6"/>
              <w:bottom w:val="single" w:sz="4" w:space="0" w:color="808080"/>
              <w:right w:val="single" w:sz="4" w:space="0" w:color="A6A6A6"/>
            </w:tcBorders>
            <w:shd w:val="clear" w:color="auto" w:fill="auto"/>
          </w:tcPr>
          <w:p w14:paraId="5994CD0E"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bl>
    <w:p w14:paraId="50559F9E" w14:textId="77777777" w:rsidR="00F5097F" w:rsidRPr="00BF78BD" w:rsidRDefault="00F5097F" w:rsidP="00F5097F">
      <w:pPr>
        <w:pStyle w:val="NoSpacing"/>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069"/>
      </w:tblGrid>
      <w:tr w:rsidR="00F5097F" w:rsidRPr="00BF78BD" w14:paraId="76ED8AEA" w14:textId="77777777" w:rsidTr="00176CF1">
        <w:trPr>
          <w:trHeight w:val="1170"/>
        </w:trPr>
        <w:tc>
          <w:tcPr>
            <w:tcW w:w="5000"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7FD94404" w14:textId="77777777" w:rsidR="00F5097F" w:rsidRPr="00BF78BD" w:rsidRDefault="00F5097F" w:rsidP="00176CF1">
            <w:pPr>
              <w:pStyle w:val="NoSpacing"/>
              <w:rPr>
                <w:rFonts w:eastAsia="Calibri"/>
                <w:color w:val="231F20"/>
              </w:rPr>
            </w:pPr>
            <w:r w:rsidRPr="00BF78BD">
              <w:rPr>
                <w:rFonts w:eastAsia="Calibri"/>
                <w:color w:val="231F20"/>
              </w:rPr>
              <w:t>Customer Base</w:t>
            </w:r>
          </w:p>
          <w:p w14:paraId="4D134291" w14:textId="77777777" w:rsidR="00F5097F" w:rsidRPr="00BF78BD" w:rsidRDefault="00F5097F" w:rsidP="00176CF1">
            <w:pPr>
              <w:pStyle w:val="NoSpacing"/>
              <w:rPr>
                <w:rFonts w:eastAsia="Calibri"/>
                <w:bCs/>
                <w:color w:val="231F20"/>
              </w:rPr>
            </w:pPr>
            <w:r w:rsidRPr="00BF78BD">
              <w:rPr>
                <w:rFonts w:eastAsia="Calibri"/>
                <w:bCs/>
                <w:i/>
                <w:iCs/>
                <w:color w:val="44546A" w:themeColor="text2"/>
              </w:rPr>
              <w:t>Describe how the marketing opportunity can improve customer base</w:t>
            </w:r>
            <w:r w:rsidRPr="00BF78BD">
              <w:t xml:space="preserve"> </w:t>
            </w:r>
            <w:r w:rsidRPr="00BF78BD">
              <w:rPr>
                <w:rFonts w:eastAsia="Calibri"/>
                <w:bCs/>
                <w:i/>
                <w:iCs/>
                <w:color w:val="44546A" w:themeColor="text2"/>
              </w:rPr>
              <w:t xml:space="preserve">on indicators such as number and/or type of customers for the </w:t>
            </w:r>
            <w:proofErr w:type="spellStart"/>
            <w:r w:rsidRPr="00BF78BD">
              <w:rPr>
                <w:rFonts w:eastAsia="Calibri"/>
                <w:bCs/>
                <w:i/>
                <w:iCs/>
                <w:color w:val="44546A" w:themeColor="text2"/>
              </w:rPr>
              <w:t>organisations</w:t>
            </w:r>
            <w:proofErr w:type="spellEnd"/>
            <w:r w:rsidRPr="00BF78BD">
              <w:rPr>
                <w:rFonts w:eastAsia="Calibri"/>
                <w:bCs/>
                <w:i/>
                <w:iCs/>
                <w:color w:val="44546A" w:themeColor="text2"/>
              </w:rPr>
              <w:t xml:space="preserve">. </w:t>
            </w:r>
          </w:p>
        </w:tc>
      </w:tr>
      <w:tr w:rsidR="00F5097F" w:rsidRPr="00BF78BD" w14:paraId="53D90BE9" w14:textId="77777777" w:rsidTr="00176CF1">
        <w:trPr>
          <w:trHeight w:val="1417"/>
        </w:trPr>
        <w:tc>
          <w:tcPr>
            <w:tcW w:w="5000" w:type="pct"/>
            <w:tcBorders>
              <w:top w:val="single" w:sz="4" w:space="0" w:color="808080"/>
              <w:left w:val="single" w:sz="4" w:space="0" w:color="A6A6A6"/>
              <w:bottom w:val="single" w:sz="4" w:space="0" w:color="808080"/>
              <w:right w:val="single" w:sz="4" w:space="0" w:color="A6A6A6"/>
            </w:tcBorders>
            <w:shd w:val="clear" w:color="auto" w:fill="auto"/>
          </w:tcPr>
          <w:p w14:paraId="11F735D6"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bl>
    <w:p w14:paraId="48AADA30" w14:textId="77777777" w:rsidR="00F5097F" w:rsidRPr="00BF78BD" w:rsidRDefault="00F5097F" w:rsidP="00F5097F">
      <w:pPr>
        <w:pStyle w:val="NoSpacing"/>
        <w:rPr>
          <w:rFonts w:eastAsia="Calibri"/>
          <w:bCs/>
          <w:color w:val="A6A6A6" w:themeColor="background1" w:themeShade="A6"/>
        </w:rPr>
      </w:pPr>
    </w:p>
    <w:p w14:paraId="5D813688" w14:textId="77777777" w:rsidR="00F5097F" w:rsidRPr="00BF78BD" w:rsidRDefault="00F5097F" w:rsidP="00F5097F">
      <w:pPr>
        <w:pStyle w:val="NoSpacing"/>
        <w:rPr>
          <w:rFonts w:eastAsia="Calibri"/>
          <w:bCs/>
          <w:color w:val="A6A6A6" w:themeColor="background1" w:themeShade="A6"/>
        </w:rPr>
      </w:pPr>
    </w:p>
    <w:p w14:paraId="4115EA1B" w14:textId="77777777" w:rsidR="00F5097F" w:rsidRPr="00BF78BD" w:rsidRDefault="00F5097F" w:rsidP="00F5097F">
      <w:pPr>
        <w:pStyle w:val="NoSpacing"/>
        <w:rPr>
          <w:rFonts w:eastAsia="Calibri"/>
          <w:bCs/>
          <w:color w:val="A6A6A6" w:themeColor="background1" w:themeShade="A6"/>
        </w:rPr>
      </w:pPr>
    </w:p>
    <w:p w14:paraId="00C2DA77" w14:textId="77777777" w:rsidR="00F5097F" w:rsidRPr="00BF78BD" w:rsidRDefault="00F5097F" w:rsidP="00F5097F">
      <w:pPr>
        <w:pStyle w:val="NoSpacing"/>
        <w:rPr>
          <w:rFonts w:eastAsia="Calibri"/>
          <w:bCs/>
          <w:color w:val="A6A6A6" w:themeColor="background1" w:themeShade="A6"/>
        </w:rPr>
      </w:pPr>
      <w:r w:rsidRPr="00BF78BD">
        <w:rPr>
          <w:rFonts w:eastAsia="Calibri"/>
          <w:bCs/>
          <w:color w:val="A6A6A6" w:themeColor="background1" w:themeShade="A6"/>
        </w:rPr>
        <w:t>END OF MARKETING OPPORTUNITY EVALUATION</w:t>
      </w:r>
    </w:p>
    <w:p w14:paraId="4E43B3BD" w14:textId="77777777" w:rsidR="00F5097F" w:rsidRPr="00BF78BD" w:rsidRDefault="00F5097F" w:rsidP="00F5097F">
      <w:pPr>
        <w:pStyle w:val="NoSpacing"/>
      </w:pPr>
    </w:p>
    <w:p w14:paraId="16532F75" w14:textId="77777777" w:rsidR="00F5097F" w:rsidRPr="00BF78BD" w:rsidRDefault="00F5097F" w:rsidP="00F5097F">
      <w:pPr>
        <w:pStyle w:val="NoSpacing"/>
        <w:rPr>
          <w:rFonts w:eastAsia="Montserrat Light"/>
          <w:color w:val="231F20"/>
        </w:rPr>
      </w:pPr>
      <w:r w:rsidRPr="00BF78BD">
        <w:br w:type="page"/>
      </w:r>
      <w:bookmarkStart w:id="8" w:name="_2bn6wsx" w:colFirst="0" w:colLast="0"/>
      <w:bookmarkEnd w:id="8"/>
      <w:r w:rsidRPr="00BF78BD">
        <w:rPr>
          <w:rFonts w:eastAsia="Montserrat SemiBold"/>
          <w:color w:val="000000" w:themeColor="text1"/>
        </w:rPr>
        <w:lastRenderedPageBreak/>
        <w:t xml:space="preserve">Task 3: Develop Draft Marketing Strategy </w:t>
      </w:r>
    </w:p>
    <w:p w14:paraId="1050599F" w14:textId="77777777" w:rsidR="00F5097F" w:rsidRPr="00BF78BD" w:rsidRDefault="00F5097F" w:rsidP="00F5097F">
      <w:pPr>
        <w:pStyle w:val="NoSpacing"/>
      </w:pPr>
    </w:p>
    <w:tbl>
      <w:tblPr>
        <w:tblW w:w="8814" w:type="dxa"/>
        <w:tblBorders>
          <w:top w:val="single" w:sz="4" w:space="0" w:color="0745AC"/>
          <w:left w:val="single" w:sz="4" w:space="0" w:color="0745AC"/>
          <w:bottom w:val="single" w:sz="4" w:space="0" w:color="0745AC"/>
          <w:right w:val="single" w:sz="4" w:space="0" w:color="0745AC"/>
          <w:insideH w:val="single" w:sz="4" w:space="0" w:color="0745AC"/>
          <w:insideV w:val="single" w:sz="4" w:space="0" w:color="0745AC"/>
        </w:tblBorders>
        <w:tblLayout w:type="fixed"/>
        <w:tblLook w:val="04A0" w:firstRow="1" w:lastRow="0" w:firstColumn="1" w:lastColumn="0" w:noHBand="0" w:noVBand="1"/>
      </w:tblPr>
      <w:tblGrid>
        <w:gridCol w:w="8607"/>
        <w:gridCol w:w="207"/>
      </w:tblGrid>
      <w:tr w:rsidR="00F5097F" w:rsidRPr="00BF78BD" w14:paraId="6E859B6B" w14:textId="77777777" w:rsidTr="00176CF1">
        <w:trPr>
          <w:gridAfter w:val="1"/>
          <w:wAfter w:w="207" w:type="dxa"/>
          <w:trHeight w:val="569"/>
        </w:trPr>
        <w:tc>
          <w:tcPr>
            <w:tcW w:w="8814" w:type="dxa"/>
          </w:tcPr>
          <w:p w14:paraId="758AF27D" w14:textId="77777777" w:rsidR="00F5097F" w:rsidRPr="00BF78BD" w:rsidRDefault="00F5097F" w:rsidP="00176CF1">
            <w:pPr>
              <w:pStyle w:val="NoSpacing"/>
              <w:rPr>
                <w:highlight w:val="cyan"/>
              </w:rPr>
            </w:pPr>
            <w:r w:rsidRPr="00BF78BD">
              <w:t xml:space="preserve">ASSESSMENT INSTRUCTIONS </w:t>
            </w:r>
          </w:p>
        </w:tc>
      </w:tr>
      <w:tr w:rsidR="00F5097F" w:rsidRPr="00BF78BD" w14:paraId="55AC63DB" w14:textId="77777777" w:rsidTr="00176CF1">
        <w:trPr>
          <w:gridAfter w:val="1"/>
          <w:wAfter w:w="207" w:type="dxa"/>
          <w:trHeight w:val="1975"/>
        </w:trPr>
        <w:tc>
          <w:tcPr>
            <w:tcW w:w="8814" w:type="dxa"/>
          </w:tcPr>
          <w:p w14:paraId="16A85B60" w14:textId="77777777" w:rsidR="00F5097F" w:rsidRPr="00BF78BD" w:rsidRDefault="00F5097F" w:rsidP="00176CF1">
            <w:pPr>
              <w:pStyle w:val="NoSpacing"/>
              <w:rPr>
                <w:rFonts w:eastAsia="Montserrat Medium"/>
                <w:bCs/>
                <w:color w:val="000000" w:themeColor="text1"/>
              </w:rPr>
            </w:pPr>
            <w:r w:rsidRPr="00BF78BD">
              <w:rPr>
                <w:bCs/>
                <w:color w:val="000000" w:themeColor="text1"/>
              </w:rPr>
              <w:t xml:space="preserve">Your assessor will observe you as you consult with key internal stakeholders to develop marketing strategy according to prepared research and evaluation of marketing opportunities in </w:t>
            </w:r>
            <w:r w:rsidRPr="00BF78BD">
              <w:rPr>
                <w:bCs/>
                <w:i/>
                <w:color w:val="000000" w:themeColor="text1"/>
              </w:rPr>
              <w:t>Workplace Assessment Task 2</w:t>
            </w:r>
            <w:r w:rsidRPr="00BF78BD">
              <w:rPr>
                <w:bCs/>
                <w:color w:val="000000" w:themeColor="text1"/>
              </w:rPr>
              <w:t xml:space="preserve">. </w:t>
            </w:r>
          </w:p>
          <w:p w14:paraId="53C61CF5" w14:textId="77777777" w:rsidR="00F5097F" w:rsidRPr="00BF78BD" w:rsidRDefault="00F5097F" w:rsidP="00176CF1">
            <w:pPr>
              <w:pStyle w:val="NoSpacing"/>
              <w:rPr>
                <w:bCs/>
                <w:color w:val="000000" w:themeColor="text1"/>
              </w:rPr>
            </w:pPr>
          </w:p>
          <w:p w14:paraId="7251CDD9" w14:textId="77777777" w:rsidR="00F5097F" w:rsidRPr="00BF78BD" w:rsidRDefault="00F5097F" w:rsidP="00176CF1">
            <w:pPr>
              <w:pStyle w:val="NoSpacing"/>
              <w:rPr>
                <w:bCs/>
                <w:color w:val="000000" w:themeColor="text1"/>
              </w:rPr>
            </w:pPr>
            <w:r w:rsidRPr="00BF78BD">
              <w:rPr>
                <w:bCs/>
                <w:color w:val="000000" w:themeColor="text1"/>
              </w:rPr>
              <w:t>Part A: Formulate Marketing Strategy and Related Key Performance Indicators</w:t>
            </w:r>
          </w:p>
          <w:p w14:paraId="4752FEC9" w14:textId="77777777" w:rsidR="00F5097F" w:rsidRPr="00BF78BD" w:rsidRDefault="00F5097F" w:rsidP="00176CF1">
            <w:pPr>
              <w:pStyle w:val="NoSpacing"/>
              <w:rPr>
                <w:rFonts w:eastAsia="Montserrat Medium"/>
                <w:bCs/>
                <w:color w:val="000000" w:themeColor="text1"/>
              </w:rPr>
            </w:pPr>
            <w:r w:rsidRPr="00BF78BD">
              <w:rPr>
                <w:bCs/>
                <w:color w:val="000000" w:themeColor="text1"/>
              </w:rPr>
              <w:t>Use your workplace/</w:t>
            </w:r>
            <w:proofErr w:type="spellStart"/>
            <w:r w:rsidRPr="00BF78BD">
              <w:rPr>
                <w:bCs/>
                <w:color w:val="000000" w:themeColor="text1"/>
              </w:rPr>
              <w:t>organisation’s</w:t>
            </w:r>
            <w:proofErr w:type="spellEnd"/>
            <w:r w:rsidRPr="00BF78BD">
              <w:rPr>
                <w:bCs/>
                <w:color w:val="000000" w:themeColor="text1"/>
              </w:rPr>
              <w:t xml:space="preserve"> template to complete this task, or use the </w:t>
            </w:r>
            <w:r w:rsidRPr="00BF78BD">
              <w:rPr>
                <w:bCs/>
                <w:color w:val="000000" w:themeColor="text1"/>
                <w:highlight w:val="yellow"/>
              </w:rPr>
              <w:t>Marketing Strategy template provided at the Bounce Fitness site.</w:t>
            </w:r>
          </w:p>
          <w:p w14:paraId="56052FB9" w14:textId="77777777" w:rsidR="00F5097F" w:rsidRPr="00BF78BD" w:rsidRDefault="00F5097F" w:rsidP="00176CF1">
            <w:pPr>
              <w:pStyle w:val="NoSpacing"/>
              <w:rPr>
                <w:color w:val="000000" w:themeColor="text1"/>
              </w:rPr>
            </w:pPr>
          </w:p>
          <w:p w14:paraId="2004A9B8" w14:textId="77777777" w:rsidR="00F5097F" w:rsidRPr="00BF78BD" w:rsidRDefault="00F5097F" w:rsidP="00176CF1">
            <w:pPr>
              <w:pStyle w:val="NoSpacing"/>
            </w:pPr>
            <w:r w:rsidRPr="00BF78BD">
              <w:t xml:space="preserve">To complete this task, you must: </w:t>
            </w:r>
          </w:p>
          <w:p w14:paraId="6DEFC5B1" w14:textId="77777777" w:rsidR="00F5097F" w:rsidRPr="00BF78BD" w:rsidRDefault="00F5097F" w:rsidP="00176CF1">
            <w:pPr>
              <w:pStyle w:val="NoSpacing"/>
              <w:rPr>
                <w:highlight w:val="yellow"/>
              </w:rPr>
            </w:pPr>
            <w:r w:rsidRPr="00BF78BD">
              <w:rPr>
                <w:rFonts w:eastAsia="Montserrat Light"/>
                <w:color w:val="231F20"/>
                <w:highlight w:val="yellow"/>
              </w:rPr>
              <w:t xml:space="preserve">Access and review the marketing opportunity evaluation documents created in </w:t>
            </w:r>
            <w:r w:rsidRPr="00BF78BD">
              <w:rPr>
                <w:rFonts w:eastAsia="Montserrat Light"/>
                <w:i/>
                <w:color w:val="231F20"/>
                <w:highlight w:val="yellow"/>
              </w:rPr>
              <w:t>Workplace Assessment Task 2</w:t>
            </w:r>
            <w:r w:rsidRPr="00BF78BD">
              <w:rPr>
                <w:rFonts w:eastAsia="Montserrat Light"/>
                <w:color w:val="231F20"/>
                <w:highlight w:val="yellow"/>
              </w:rPr>
              <w:t xml:space="preserve">. </w:t>
            </w:r>
          </w:p>
          <w:p w14:paraId="22800CF1" w14:textId="77777777" w:rsidR="00F5097F" w:rsidRPr="00BF78BD" w:rsidRDefault="00F5097F" w:rsidP="00176CF1">
            <w:pPr>
              <w:pStyle w:val="NoSpacing"/>
              <w:rPr>
                <w:highlight w:val="yellow"/>
              </w:rPr>
            </w:pPr>
            <w:r w:rsidRPr="00BF78BD">
              <w:rPr>
                <w:rFonts w:eastAsia="Montserrat Light"/>
                <w:color w:val="231F20"/>
                <w:highlight w:val="yellow"/>
              </w:rPr>
              <w:t xml:space="preserve">Develop at least one marketing strategy for your organisation based on at least one of the marketing opportunities evaluated in </w:t>
            </w:r>
            <w:r w:rsidRPr="00BF78BD">
              <w:rPr>
                <w:rFonts w:eastAsia="Montserrat Light"/>
                <w:i/>
                <w:color w:val="231F20"/>
                <w:highlight w:val="yellow"/>
              </w:rPr>
              <w:t>Workplace Assessment Task 2.</w:t>
            </w:r>
            <w:r w:rsidRPr="00BF78BD">
              <w:rPr>
                <w:rFonts w:eastAsia="Montserrat Light"/>
                <w:color w:val="231F20"/>
                <w:highlight w:val="yellow"/>
              </w:rPr>
              <w:t xml:space="preserve">  </w:t>
            </w:r>
          </w:p>
          <w:p w14:paraId="257D33EC" w14:textId="77777777" w:rsidR="00F5097F" w:rsidRPr="00BF78BD" w:rsidRDefault="00F5097F" w:rsidP="00176CF1">
            <w:pPr>
              <w:pStyle w:val="NoSpacing"/>
              <w:rPr>
                <w:i/>
                <w:color w:val="1F497D"/>
                <w:highlight w:val="yellow"/>
              </w:rPr>
            </w:pPr>
            <w:r w:rsidRPr="00BF78BD">
              <w:rPr>
                <w:i/>
                <w:color w:val="1F497D"/>
                <w:highlight w:val="yellow"/>
              </w:rPr>
              <w:t xml:space="preserve">Marketing strategy is the route map to be followed to achieve marketing objectives of the organisation. </w:t>
            </w:r>
          </w:p>
          <w:p w14:paraId="4F3DAB51" w14:textId="77777777" w:rsidR="00F5097F" w:rsidRPr="00BF78BD" w:rsidRDefault="00F5097F" w:rsidP="00176CF1">
            <w:pPr>
              <w:pStyle w:val="NoSpacing"/>
              <w:rPr>
                <w:highlight w:val="yellow"/>
              </w:rPr>
            </w:pPr>
            <w:r w:rsidRPr="00BF78BD">
              <w:rPr>
                <w:rFonts w:eastAsia="Montserrat Light"/>
                <w:color w:val="231F20"/>
                <w:highlight w:val="yellow"/>
              </w:rPr>
              <w:t xml:space="preserve">Formulate at least two objectives for the marketing strategy. </w:t>
            </w:r>
          </w:p>
          <w:p w14:paraId="0BE22050" w14:textId="77777777" w:rsidR="00F5097F" w:rsidRPr="00BF78BD" w:rsidRDefault="00F5097F" w:rsidP="00176CF1">
            <w:pPr>
              <w:pStyle w:val="NoSpacing"/>
              <w:rPr>
                <w:i/>
                <w:color w:val="1F497D"/>
                <w:highlight w:val="yellow"/>
              </w:rPr>
            </w:pPr>
            <w:r w:rsidRPr="00BF78BD">
              <w:rPr>
                <w:i/>
                <w:color w:val="1F497D"/>
                <w:highlight w:val="yellow"/>
              </w:rPr>
              <w:t xml:space="preserve">Objectives must be SMART and include quantifiable key performance indicators (KPIs) to track progress and measure success of the marketing strategy. </w:t>
            </w:r>
          </w:p>
          <w:p w14:paraId="7CFE6763" w14:textId="77777777" w:rsidR="00F5097F" w:rsidRPr="00BF78BD" w:rsidRDefault="00F5097F" w:rsidP="00176CF1">
            <w:pPr>
              <w:pStyle w:val="NoSpacing"/>
            </w:pPr>
            <w:r w:rsidRPr="00BF78BD">
              <w:rPr>
                <w:rFonts w:eastAsia="Montserrat Light"/>
                <w:color w:val="231F20"/>
                <w:highlight w:val="yellow"/>
              </w:rPr>
              <w:t>Complete the marketing strategy document with principles and concepts of marketing</w:t>
            </w:r>
            <w:r w:rsidRPr="00BF78BD">
              <w:rPr>
                <w:rFonts w:eastAsia="Montserrat Light"/>
                <w:color w:val="231F20"/>
              </w:rPr>
              <w:t xml:space="preserve">. </w:t>
            </w:r>
          </w:p>
          <w:p w14:paraId="46D1485C" w14:textId="77777777" w:rsidR="00F5097F" w:rsidRPr="00BF78BD" w:rsidRDefault="00F5097F" w:rsidP="00176CF1">
            <w:pPr>
              <w:pStyle w:val="NoSpacing"/>
            </w:pPr>
            <w:r w:rsidRPr="00BF78BD">
              <w:rPr>
                <w:rFonts w:eastAsia="Montserrat Light"/>
                <w:color w:val="231F20"/>
              </w:rPr>
              <w:t xml:space="preserve">Use appropriate formats and grammatical structures to present the components of the marketing strategy logically for different stakeholders. </w:t>
            </w:r>
          </w:p>
          <w:p w14:paraId="65D1D3F3" w14:textId="77777777" w:rsidR="00F5097F" w:rsidRPr="00BF78BD" w:rsidRDefault="00F5097F" w:rsidP="00176CF1">
            <w:pPr>
              <w:pStyle w:val="NoSpacing"/>
              <w:rPr>
                <w:color w:val="231F20"/>
              </w:rPr>
            </w:pPr>
            <w:r w:rsidRPr="00BF78BD">
              <w:rPr>
                <w:rFonts w:eastAsia="Montserrat Light"/>
                <w:color w:val="231F20"/>
              </w:rPr>
              <w:t>Part B: Consult with Stakeholders</w:t>
            </w:r>
          </w:p>
          <w:p w14:paraId="3DBD0C03" w14:textId="77777777" w:rsidR="00F5097F" w:rsidRPr="00BF78BD" w:rsidRDefault="00F5097F" w:rsidP="00176CF1">
            <w:pPr>
              <w:pStyle w:val="NoSpacing"/>
            </w:pPr>
            <w:r w:rsidRPr="00BF78BD">
              <w:t xml:space="preserve">You will be assessed on your practical skills to:  </w:t>
            </w:r>
          </w:p>
          <w:p w14:paraId="188296CD" w14:textId="77777777" w:rsidR="00F5097F" w:rsidRPr="00BF78BD" w:rsidRDefault="00F5097F" w:rsidP="00176CF1">
            <w:pPr>
              <w:pStyle w:val="NoSpacing"/>
              <w:rPr>
                <w:highlight w:val="yellow"/>
              </w:rPr>
            </w:pPr>
            <w:r w:rsidRPr="00BF78BD">
              <w:rPr>
                <w:rFonts w:eastAsia="Montserrat Light"/>
                <w:color w:val="231F20"/>
                <w:highlight w:val="yellow"/>
              </w:rPr>
              <w:t xml:space="preserve">Present the marketing strategy to at least three key internal stakeholders in your organisation, using </w:t>
            </w:r>
            <w:r w:rsidRPr="00BF78BD">
              <w:rPr>
                <w:rFonts w:eastAsia="Montserrat Light"/>
                <w:color w:val="262626"/>
                <w:highlight w:val="yellow"/>
              </w:rPr>
              <w:t xml:space="preserve">appropriate language and non-verbal features to explain and present information. </w:t>
            </w:r>
          </w:p>
          <w:p w14:paraId="64DFE36D" w14:textId="77777777" w:rsidR="00F5097F" w:rsidRPr="00BF78BD" w:rsidRDefault="00F5097F" w:rsidP="00176CF1">
            <w:pPr>
              <w:pStyle w:val="NoSpacing"/>
              <w:rPr>
                <w:i/>
                <w:color w:val="1F497D"/>
              </w:rPr>
            </w:pPr>
            <w:r w:rsidRPr="00BF78BD">
              <w:rPr>
                <w:rFonts w:eastAsia="Montserrat Light"/>
                <w:i/>
                <w:color w:val="1F497D"/>
                <w:highlight w:val="yellow"/>
              </w:rPr>
              <w:t>Relevant key internal stakeholders are personnel within the organisation who can impact or get impacted by the marketing strategy, such as marketing managers, brand and product managers, and supervisors</w:t>
            </w:r>
            <w:r w:rsidRPr="00BF78BD">
              <w:rPr>
                <w:rFonts w:eastAsia="Montserrat Light"/>
                <w:i/>
                <w:color w:val="1F497D"/>
              </w:rPr>
              <w:t xml:space="preserve">.  </w:t>
            </w:r>
          </w:p>
          <w:p w14:paraId="7C24CC32" w14:textId="77777777" w:rsidR="00F5097F" w:rsidRPr="00BF78BD" w:rsidRDefault="00F5097F" w:rsidP="00176CF1">
            <w:pPr>
              <w:pStyle w:val="NoSpacing"/>
            </w:pPr>
            <w:r w:rsidRPr="00BF78BD">
              <w:rPr>
                <w:rFonts w:eastAsia="Montserrat Light"/>
                <w:color w:val="231F20"/>
              </w:rPr>
              <w:t>Seek feedback from the stakeholders on the marketing strategy during the presentation, using</w:t>
            </w:r>
            <w:r w:rsidRPr="00BF78BD">
              <w:rPr>
                <w:rFonts w:eastAsia="Montserrat Light"/>
                <w:color w:val="262626"/>
              </w:rPr>
              <w:t xml:space="preserve"> active listening and questioning to elicit feedback and clarify or confirm understanding.</w:t>
            </w:r>
          </w:p>
          <w:p w14:paraId="2ABAA72E" w14:textId="77777777" w:rsidR="00F5097F" w:rsidRPr="00BF78BD" w:rsidRDefault="00F5097F" w:rsidP="00176CF1">
            <w:pPr>
              <w:pStyle w:val="NoSpacing"/>
            </w:pPr>
            <w:r w:rsidRPr="00BF78BD">
              <w:rPr>
                <w:rFonts w:eastAsia="Montserrat Light"/>
                <w:color w:val="231F20"/>
                <w:highlight w:val="yellow"/>
              </w:rPr>
              <w:t>Discuss at least two potential risks on implementation of the marketing strategy.</w:t>
            </w:r>
            <w:r w:rsidRPr="00BF78BD">
              <w:rPr>
                <w:rFonts w:eastAsia="Montserrat Light"/>
                <w:color w:val="231F20"/>
              </w:rPr>
              <w:t xml:space="preserve"> </w:t>
            </w:r>
          </w:p>
        </w:tc>
      </w:tr>
      <w:tr w:rsidR="00F5097F" w:rsidRPr="00BF78BD" w14:paraId="288002D1" w14:textId="77777777" w:rsidTr="00176CF1">
        <w:tblPrEx>
          <w:tblBorders>
            <w:top w:val="nil"/>
            <w:left w:val="nil"/>
            <w:bottom w:val="nil"/>
            <w:right w:val="nil"/>
            <w:insideH w:val="nil"/>
            <w:insideV w:val="nil"/>
          </w:tblBorders>
          <w:tblLook w:val="0400" w:firstRow="0" w:lastRow="0" w:firstColumn="0" w:lastColumn="0" w:noHBand="0" w:noVBand="1"/>
        </w:tblPrEx>
        <w:tc>
          <w:tcPr>
            <w:tcW w:w="9026" w:type="dxa"/>
            <w:gridSpan w:val="2"/>
            <w:shd w:val="clear" w:color="auto" w:fill="F2F2F2"/>
          </w:tcPr>
          <w:p w14:paraId="517FA1B9" w14:textId="77777777" w:rsidR="00F5097F" w:rsidRPr="00BF78BD" w:rsidRDefault="00F5097F" w:rsidP="00176CF1">
            <w:pPr>
              <w:pStyle w:val="NoSpacing"/>
            </w:pPr>
            <w:r w:rsidRPr="00BF78BD">
              <w:br w:type="page"/>
            </w:r>
          </w:p>
          <w:p w14:paraId="286C15E4" w14:textId="77777777" w:rsidR="00F5097F" w:rsidRPr="00BF78BD" w:rsidRDefault="00F5097F" w:rsidP="00176CF1">
            <w:pPr>
              <w:pStyle w:val="NoSpacing"/>
              <w:rPr>
                <w:color w:val="262626"/>
              </w:rPr>
            </w:pPr>
            <w:r w:rsidRPr="00BF78BD">
              <w:t>Submit the draft marketing strategy to your assessor.</w:t>
            </w:r>
            <w:r w:rsidRPr="00BF78BD">
              <w:rPr>
                <w:color w:val="262626"/>
              </w:rPr>
              <w:t xml:space="preserve"> </w:t>
            </w:r>
          </w:p>
          <w:p w14:paraId="5590A3F1" w14:textId="77777777" w:rsidR="00F5097F" w:rsidRPr="00BF78BD" w:rsidRDefault="00F5097F" w:rsidP="00176CF1">
            <w:pPr>
              <w:pStyle w:val="NoSpacing"/>
            </w:pPr>
            <w:r w:rsidRPr="00BF78BD">
              <w:t xml:space="preserve">You must also submit visual aids as evidence of consultation with at least three relevant stakeholders of the organisation. </w:t>
            </w:r>
          </w:p>
          <w:p w14:paraId="28EE45C5" w14:textId="77777777" w:rsidR="00F5097F" w:rsidRPr="00BF78BD" w:rsidRDefault="00F5097F" w:rsidP="00176CF1">
            <w:pPr>
              <w:pStyle w:val="NoSpacing"/>
            </w:pPr>
            <w:r w:rsidRPr="00BF78BD">
              <w:t xml:space="preserve">Evidence must be at least one of the following: </w:t>
            </w:r>
          </w:p>
          <w:p w14:paraId="57F75BA6" w14:textId="77777777" w:rsidR="00F5097F" w:rsidRPr="00BF78BD" w:rsidRDefault="00F5097F" w:rsidP="00176CF1">
            <w:pPr>
              <w:pStyle w:val="NoSpacing"/>
            </w:pPr>
            <w:r w:rsidRPr="00BF78BD">
              <w:rPr>
                <w:rFonts w:eastAsia="Montserrat Light"/>
                <w:color w:val="231F20"/>
              </w:rPr>
              <w:t xml:space="preserve">Email correspondence </w:t>
            </w:r>
          </w:p>
          <w:p w14:paraId="4783DB47" w14:textId="77777777" w:rsidR="00F5097F" w:rsidRPr="00BF78BD" w:rsidRDefault="00F5097F" w:rsidP="00176CF1">
            <w:pPr>
              <w:pStyle w:val="NoSpacing"/>
              <w:rPr>
                <w:color w:val="262626"/>
              </w:rPr>
            </w:pPr>
            <w:r w:rsidRPr="00BF78BD">
              <w:rPr>
                <w:rFonts w:eastAsia="Montserrat Light"/>
                <w:color w:val="231F20"/>
              </w:rPr>
              <w:t>Meeting minutes</w:t>
            </w:r>
          </w:p>
        </w:tc>
      </w:tr>
      <w:tr w:rsidR="00F5097F" w:rsidRPr="00BF78BD" w14:paraId="5487E264" w14:textId="77777777" w:rsidTr="00176CF1">
        <w:tblPrEx>
          <w:tblBorders>
            <w:top w:val="nil"/>
            <w:left w:val="nil"/>
            <w:bottom w:val="nil"/>
            <w:right w:val="nil"/>
            <w:insideH w:val="nil"/>
            <w:insideV w:val="nil"/>
          </w:tblBorders>
          <w:tblLook w:val="0400" w:firstRow="0" w:lastRow="0" w:firstColumn="0" w:lastColumn="0" w:noHBand="0" w:noVBand="1"/>
        </w:tblPrEx>
        <w:tc>
          <w:tcPr>
            <w:tcW w:w="9026" w:type="dxa"/>
            <w:gridSpan w:val="2"/>
            <w:shd w:val="clear" w:color="auto" w:fill="F2F2F2"/>
          </w:tcPr>
          <w:p w14:paraId="51F8E577" w14:textId="77777777" w:rsidR="00F5097F" w:rsidRPr="00BF78BD" w:rsidRDefault="00F5097F" w:rsidP="00176CF1">
            <w:pPr>
              <w:pStyle w:val="NoSpacing"/>
            </w:pPr>
          </w:p>
        </w:tc>
      </w:tr>
    </w:tbl>
    <w:p w14:paraId="7C050033" w14:textId="77777777" w:rsidR="00F5097F" w:rsidRPr="00BF78BD" w:rsidRDefault="00F5097F" w:rsidP="00F5097F">
      <w:pPr>
        <w:pStyle w:val="NoSpacing"/>
      </w:pPr>
      <w:bookmarkStart w:id="9" w:name="_qsh70q" w:colFirst="0" w:colLast="0"/>
      <w:bookmarkEnd w:id="9"/>
    </w:p>
    <w:p w14:paraId="66E5979D" w14:textId="77777777" w:rsidR="00F5097F" w:rsidRPr="00BF78BD" w:rsidRDefault="00F5097F" w:rsidP="00F5097F">
      <w:pPr>
        <w:pStyle w:val="NoSpacing"/>
      </w:pPr>
      <w:r w:rsidRPr="00BF78BD">
        <w:t>Part A:</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08"/>
        <w:gridCol w:w="6461"/>
      </w:tblGrid>
      <w:tr w:rsidR="00F5097F" w:rsidRPr="00BF78BD" w14:paraId="57238FD5" w14:textId="77777777" w:rsidTr="00176CF1">
        <w:tc>
          <w:tcPr>
            <w:tcW w:w="5000" w:type="pct"/>
            <w:gridSpan w:val="2"/>
            <w:tcBorders>
              <w:top w:val="single" w:sz="4" w:space="0" w:color="A6A6A6"/>
              <w:left w:val="single" w:sz="4" w:space="0" w:color="A6A6A6"/>
              <w:bottom w:val="single" w:sz="4" w:space="0" w:color="808080"/>
              <w:right w:val="single" w:sz="4" w:space="0" w:color="A6A6A6"/>
            </w:tcBorders>
            <w:shd w:val="clear" w:color="auto" w:fill="5A3F99"/>
            <w:vAlign w:val="center"/>
          </w:tcPr>
          <w:p w14:paraId="10F6623E" w14:textId="77777777" w:rsidR="00F5097F" w:rsidRPr="00BF78BD" w:rsidRDefault="00F5097F" w:rsidP="00176CF1">
            <w:pPr>
              <w:pStyle w:val="NoSpacing"/>
              <w:rPr>
                <w:rFonts w:eastAsia="Calibri"/>
                <w:color w:val="FFFFFF" w:themeColor="background1"/>
              </w:rPr>
            </w:pPr>
            <w:r w:rsidRPr="00BF78BD">
              <w:rPr>
                <w:rFonts w:eastAsia="Calibri"/>
                <w:color w:val="FFFFFF" w:themeColor="background1"/>
              </w:rPr>
              <w:t>MARKETING STRATEGY (Draft)</w:t>
            </w:r>
          </w:p>
        </w:tc>
      </w:tr>
      <w:tr w:rsidR="00F5097F" w:rsidRPr="00BF78BD" w14:paraId="39210D80" w14:textId="77777777" w:rsidTr="00176CF1">
        <w:tc>
          <w:tcPr>
            <w:tcW w:w="1257" w:type="pct"/>
            <w:tcBorders>
              <w:top w:val="single" w:sz="4" w:space="0" w:color="A6A6A6"/>
              <w:left w:val="single" w:sz="4" w:space="0" w:color="A6A6A6"/>
              <w:bottom w:val="single" w:sz="4" w:space="0" w:color="808080"/>
              <w:right w:val="single" w:sz="4" w:space="0" w:color="A6A6A6"/>
            </w:tcBorders>
            <w:shd w:val="clear" w:color="auto" w:fill="F2F2F2" w:themeFill="background1" w:themeFillShade="F2"/>
            <w:vAlign w:val="center"/>
          </w:tcPr>
          <w:p w14:paraId="0A51B7C6" w14:textId="77777777" w:rsidR="00F5097F" w:rsidRPr="00BF78BD" w:rsidRDefault="00F5097F" w:rsidP="00176CF1">
            <w:pPr>
              <w:pStyle w:val="NoSpacing"/>
              <w:rPr>
                <w:rFonts w:eastAsia="Calibri"/>
                <w:color w:val="231F20"/>
              </w:rPr>
            </w:pPr>
            <w:r w:rsidRPr="00BF78BD">
              <w:rPr>
                <w:rFonts w:eastAsia="Calibri"/>
                <w:color w:val="231F20"/>
              </w:rPr>
              <w:t>Learner Name</w:t>
            </w:r>
          </w:p>
        </w:tc>
        <w:tc>
          <w:tcPr>
            <w:tcW w:w="3743" w:type="pct"/>
            <w:tcBorders>
              <w:top w:val="single" w:sz="4" w:space="0" w:color="A6A6A6"/>
              <w:left w:val="single" w:sz="4" w:space="0" w:color="A6A6A6"/>
              <w:bottom w:val="single" w:sz="4" w:space="0" w:color="808080"/>
              <w:right w:val="single" w:sz="4" w:space="0" w:color="A6A6A6"/>
            </w:tcBorders>
            <w:shd w:val="clear" w:color="auto" w:fill="auto"/>
          </w:tcPr>
          <w:p w14:paraId="7C03CECA" w14:textId="77777777" w:rsidR="00F5097F" w:rsidRPr="00BF78BD" w:rsidRDefault="00F5097F" w:rsidP="00176CF1">
            <w:pPr>
              <w:pStyle w:val="NoSpacing"/>
              <w:rPr>
                <w:rFonts w:eastAsia="Calibri"/>
                <w:bCs/>
                <w:color w:val="5A3F99"/>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fldChar w:fldCharType="end"/>
            </w:r>
          </w:p>
        </w:tc>
      </w:tr>
      <w:tr w:rsidR="00F5097F" w:rsidRPr="00BF78BD" w14:paraId="183D794E" w14:textId="77777777" w:rsidTr="00176CF1">
        <w:tc>
          <w:tcPr>
            <w:tcW w:w="1257" w:type="pct"/>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440FB38D" w14:textId="77777777" w:rsidR="00F5097F" w:rsidRPr="00BF78BD" w:rsidRDefault="00F5097F" w:rsidP="00176CF1">
            <w:pPr>
              <w:pStyle w:val="NoSpacing"/>
              <w:rPr>
                <w:rFonts w:eastAsia="Calibri"/>
                <w:color w:val="231F20"/>
              </w:rPr>
            </w:pPr>
            <w:r w:rsidRPr="00BF78BD">
              <w:rPr>
                <w:rFonts w:eastAsia="Calibri"/>
                <w:color w:val="231F20"/>
              </w:rPr>
              <w:t>Workplace/Organisation</w:t>
            </w:r>
          </w:p>
        </w:tc>
        <w:tc>
          <w:tcPr>
            <w:tcW w:w="3743" w:type="pct"/>
            <w:tcBorders>
              <w:top w:val="single" w:sz="4" w:space="0" w:color="A6A6A6"/>
              <w:left w:val="single" w:sz="4" w:space="0" w:color="A6A6A6"/>
              <w:bottom w:val="single" w:sz="4" w:space="0" w:color="A6A6A6"/>
              <w:right w:val="single" w:sz="4" w:space="0" w:color="A6A6A6"/>
            </w:tcBorders>
            <w:shd w:val="clear" w:color="auto" w:fill="auto"/>
          </w:tcPr>
          <w:p w14:paraId="29681013" w14:textId="77777777" w:rsidR="00F5097F" w:rsidRPr="00BF78BD" w:rsidRDefault="00F5097F" w:rsidP="00176CF1">
            <w:pPr>
              <w:pStyle w:val="NoSpacing"/>
              <w:rPr>
                <w:rFonts w:eastAsia="Calibri"/>
                <w:bCs/>
                <w:color w:val="5A3F99"/>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fldChar w:fldCharType="end"/>
            </w:r>
          </w:p>
        </w:tc>
      </w:tr>
    </w:tbl>
    <w:p w14:paraId="096354FE" w14:textId="77777777" w:rsidR="00F5097F" w:rsidRPr="00BF78BD" w:rsidRDefault="00F5097F" w:rsidP="00F5097F">
      <w:pPr>
        <w:pStyle w:val="NoSpacing"/>
        <w:rPr>
          <w:bCs/>
        </w:rPr>
      </w:pPr>
    </w:p>
    <w:p w14:paraId="42C05BD5" w14:textId="77777777" w:rsidR="00F5097F" w:rsidRPr="00BF78BD" w:rsidRDefault="00F5097F" w:rsidP="00F5097F">
      <w:pPr>
        <w:pStyle w:val="NoSpacing"/>
        <w:rPr>
          <w:bCs/>
        </w:rPr>
      </w:pPr>
      <w:r w:rsidRPr="00BF78BD">
        <w:rPr>
          <w:bCs/>
        </w:rPr>
        <w:t>VERSION CONTROL AND DOCUMENT HISTORY</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620" w:firstRow="1" w:lastRow="0" w:firstColumn="0" w:lastColumn="0" w:noHBand="1" w:noVBand="1"/>
      </w:tblPr>
      <w:tblGrid>
        <w:gridCol w:w="2276"/>
        <w:gridCol w:w="3851"/>
        <w:gridCol w:w="2942"/>
      </w:tblGrid>
      <w:tr w:rsidR="00F5097F" w:rsidRPr="00BF78BD" w14:paraId="448E9957" w14:textId="77777777" w:rsidTr="00176CF1">
        <w:trPr>
          <w:trHeight w:val="20"/>
        </w:trPr>
        <w:tc>
          <w:tcPr>
            <w:tcW w:w="1255" w:type="pct"/>
            <w:tcBorders>
              <w:top w:val="single" w:sz="4" w:space="0" w:color="A6A6A6"/>
              <w:left w:val="single" w:sz="4" w:space="0" w:color="A6A6A6"/>
              <w:bottom w:val="single" w:sz="4" w:space="0" w:color="808080"/>
              <w:right w:val="single" w:sz="4" w:space="0" w:color="A6A6A6"/>
            </w:tcBorders>
            <w:shd w:val="clear" w:color="auto" w:fill="F2F2F2" w:themeFill="background1" w:themeFillShade="F2"/>
            <w:vAlign w:val="center"/>
          </w:tcPr>
          <w:p w14:paraId="688FBFC3" w14:textId="77777777" w:rsidR="00F5097F" w:rsidRPr="00BF78BD" w:rsidRDefault="00F5097F" w:rsidP="00176CF1">
            <w:pPr>
              <w:pStyle w:val="NoSpacing"/>
              <w:rPr>
                <w:rFonts w:eastAsia="Calibri"/>
                <w:color w:val="231F20"/>
              </w:rPr>
            </w:pPr>
            <w:r w:rsidRPr="00BF78BD">
              <w:rPr>
                <w:rFonts w:eastAsia="Calibri"/>
                <w:color w:val="231F20"/>
              </w:rPr>
              <w:t>Date</w:t>
            </w:r>
          </w:p>
        </w:tc>
        <w:tc>
          <w:tcPr>
            <w:tcW w:w="2123" w:type="pct"/>
            <w:tcBorders>
              <w:top w:val="single" w:sz="4" w:space="0" w:color="A6A6A6"/>
              <w:left w:val="single" w:sz="4" w:space="0" w:color="A6A6A6"/>
              <w:bottom w:val="single" w:sz="4" w:space="0" w:color="808080"/>
              <w:right w:val="single" w:sz="4" w:space="0" w:color="A6A6A6"/>
            </w:tcBorders>
            <w:shd w:val="clear" w:color="auto" w:fill="F2F2F2" w:themeFill="background1" w:themeFillShade="F2"/>
            <w:vAlign w:val="center"/>
          </w:tcPr>
          <w:p w14:paraId="6DBC7D52" w14:textId="77777777" w:rsidR="00F5097F" w:rsidRPr="00BF78BD" w:rsidRDefault="00F5097F" w:rsidP="00176CF1">
            <w:pPr>
              <w:pStyle w:val="NoSpacing"/>
              <w:rPr>
                <w:rFonts w:eastAsia="Calibri"/>
                <w:color w:val="231F20"/>
              </w:rPr>
            </w:pPr>
            <w:r w:rsidRPr="00BF78BD">
              <w:rPr>
                <w:rFonts w:eastAsia="Calibri"/>
                <w:color w:val="231F20"/>
              </w:rPr>
              <w:t>Summary of Modifications</w:t>
            </w:r>
          </w:p>
        </w:tc>
        <w:tc>
          <w:tcPr>
            <w:tcW w:w="1622" w:type="pct"/>
            <w:tcBorders>
              <w:top w:val="single" w:sz="4" w:space="0" w:color="A6A6A6"/>
              <w:left w:val="single" w:sz="4" w:space="0" w:color="A6A6A6"/>
              <w:bottom w:val="single" w:sz="4" w:space="0" w:color="808080"/>
              <w:right w:val="single" w:sz="4" w:space="0" w:color="A6A6A6"/>
            </w:tcBorders>
            <w:shd w:val="clear" w:color="auto" w:fill="F2F2F2" w:themeFill="background1" w:themeFillShade="F2"/>
            <w:vAlign w:val="center"/>
          </w:tcPr>
          <w:p w14:paraId="732098B0" w14:textId="77777777" w:rsidR="00F5097F" w:rsidRPr="00BF78BD" w:rsidRDefault="00F5097F" w:rsidP="00176CF1">
            <w:pPr>
              <w:pStyle w:val="NoSpacing"/>
              <w:rPr>
                <w:rFonts w:eastAsia="Calibri"/>
                <w:color w:val="231F20"/>
              </w:rPr>
            </w:pPr>
            <w:r w:rsidRPr="00BF78BD">
              <w:rPr>
                <w:rFonts w:eastAsia="Calibri"/>
                <w:color w:val="231F20"/>
              </w:rPr>
              <w:t>Version</w:t>
            </w:r>
          </w:p>
        </w:tc>
      </w:tr>
      <w:tr w:rsidR="00F5097F" w:rsidRPr="00BF78BD" w14:paraId="5BCEC632" w14:textId="77777777" w:rsidTr="00176CF1">
        <w:trPr>
          <w:trHeight w:val="794"/>
        </w:trPr>
        <w:tc>
          <w:tcPr>
            <w:tcW w:w="1255" w:type="pct"/>
            <w:tcBorders>
              <w:top w:val="single" w:sz="4" w:space="0" w:color="A6A6A6"/>
              <w:left w:val="single" w:sz="4" w:space="0" w:color="A6A6A6"/>
              <w:bottom w:val="single" w:sz="4" w:space="0" w:color="808080"/>
              <w:right w:val="single" w:sz="4" w:space="0" w:color="A6A6A6"/>
            </w:tcBorders>
            <w:shd w:val="clear" w:color="auto" w:fill="auto"/>
          </w:tcPr>
          <w:p w14:paraId="2D9D6CC2" w14:textId="77777777" w:rsidR="00F5097F" w:rsidRPr="00BF78BD" w:rsidRDefault="00F5097F" w:rsidP="00176CF1">
            <w:pPr>
              <w:pStyle w:val="NoSpacing"/>
              <w:rPr>
                <w:rFonts w:eastAsia="Calibri"/>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fldChar w:fldCharType="end"/>
            </w:r>
          </w:p>
        </w:tc>
        <w:tc>
          <w:tcPr>
            <w:tcW w:w="2123" w:type="pct"/>
            <w:tcBorders>
              <w:top w:val="single" w:sz="4" w:space="0" w:color="A6A6A6"/>
              <w:left w:val="single" w:sz="4" w:space="0" w:color="A6A6A6"/>
              <w:bottom w:val="single" w:sz="4" w:space="0" w:color="808080"/>
              <w:right w:val="single" w:sz="4" w:space="0" w:color="A6A6A6"/>
            </w:tcBorders>
            <w:shd w:val="clear" w:color="auto" w:fill="auto"/>
          </w:tcPr>
          <w:p w14:paraId="0B621344"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fldChar w:fldCharType="end"/>
            </w:r>
          </w:p>
        </w:tc>
        <w:tc>
          <w:tcPr>
            <w:tcW w:w="1622" w:type="pct"/>
            <w:tcBorders>
              <w:top w:val="single" w:sz="4" w:space="0" w:color="A6A6A6"/>
              <w:left w:val="single" w:sz="4" w:space="0" w:color="A6A6A6"/>
              <w:bottom w:val="single" w:sz="4" w:space="0" w:color="808080"/>
              <w:right w:val="single" w:sz="4" w:space="0" w:color="A6A6A6"/>
            </w:tcBorders>
          </w:tcPr>
          <w:p w14:paraId="4C89C170"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fldChar w:fldCharType="end"/>
            </w:r>
          </w:p>
        </w:tc>
      </w:tr>
      <w:tr w:rsidR="00F5097F" w:rsidRPr="00BF78BD" w14:paraId="6D78DCD3" w14:textId="77777777" w:rsidTr="00176CF1">
        <w:trPr>
          <w:trHeight w:val="794"/>
        </w:trPr>
        <w:tc>
          <w:tcPr>
            <w:tcW w:w="1255" w:type="pct"/>
            <w:tcBorders>
              <w:top w:val="single" w:sz="4" w:space="0" w:color="A6A6A6"/>
              <w:left w:val="single" w:sz="4" w:space="0" w:color="A6A6A6"/>
              <w:bottom w:val="single" w:sz="4" w:space="0" w:color="808080"/>
              <w:right w:val="single" w:sz="4" w:space="0" w:color="A6A6A6"/>
            </w:tcBorders>
            <w:shd w:val="clear" w:color="auto" w:fill="auto"/>
          </w:tcPr>
          <w:p w14:paraId="26964435" w14:textId="77777777" w:rsidR="00F5097F" w:rsidRPr="00BF78BD" w:rsidRDefault="00F5097F" w:rsidP="00176CF1">
            <w:pPr>
              <w:pStyle w:val="NoSpacing"/>
              <w:rPr>
                <w:rFonts w:eastAsia="Calibri"/>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fldChar w:fldCharType="end"/>
            </w:r>
          </w:p>
        </w:tc>
        <w:tc>
          <w:tcPr>
            <w:tcW w:w="2123" w:type="pct"/>
            <w:tcBorders>
              <w:top w:val="single" w:sz="4" w:space="0" w:color="A6A6A6"/>
              <w:left w:val="single" w:sz="4" w:space="0" w:color="A6A6A6"/>
              <w:bottom w:val="single" w:sz="4" w:space="0" w:color="808080"/>
              <w:right w:val="single" w:sz="4" w:space="0" w:color="A6A6A6"/>
            </w:tcBorders>
            <w:shd w:val="clear" w:color="auto" w:fill="auto"/>
          </w:tcPr>
          <w:p w14:paraId="6DC36923"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fldChar w:fldCharType="end"/>
            </w:r>
          </w:p>
        </w:tc>
        <w:tc>
          <w:tcPr>
            <w:tcW w:w="1622" w:type="pct"/>
            <w:tcBorders>
              <w:top w:val="single" w:sz="4" w:space="0" w:color="A6A6A6"/>
              <w:left w:val="single" w:sz="4" w:space="0" w:color="A6A6A6"/>
              <w:bottom w:val="single" w:sz="4" w:space="0" w:color="808080"/>
              <w:right w:val="single" w:sz="4" w:space="0" w:color="A6A6A6"/>
            </w:tcBorders>
          </w:tcPr>
          <w:p w14:paraId="7CA55348"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fldChar w:fldCharType="end"/>
            </w:r>
          </w:p>
        </w:tc>
      </w:tr>
    </w:tbl>
    <w:p w14:paraId="50BC8B9A" w14:textId="77777777" w:rsidR="00F5097F" w:rsidRPr="00BF78BD" w:rsidRDefault="00F5097F" w:rsidP="00F5097F">
      <w:pPr>
        <w:pStyle w:val="NoSpacing"/>
        <w:rPr>
          <w:bCs/>
        </w:rPr>
      </w:pPr>
    </w:p>
    <w:p w14:paraId="6C448402" w14:textId="77777777" w:rsidR="00F5097F" w:rsidRPr="00BF78BD" w:rsidRDefault="00F5097F" w:rsidP="00F5097F">
      <w:pPr>
        <w:pStyle w:val="NoSpacing"/>
        <w:rPr>
          <w:bCs/>
        </w:rPr>
      </w:pPr>
      <w:r w:rsidRPr="00BF78BD">
        <w:rPr>
          <w:bCs/>
        </w:rPr>
        <w:t xml:space="preserve">BASIS OF MARKETING STRATEGY </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069"/>
      </w:tblGrid>
      <w:tr w:rsidR="00F5097F" w:rsidRPr="00BF78BD" w14:paraId="7C1995CB" w14:textId="77777777" w:rsidTr="00176CF1">
        <w:trPr>
          <w:trHeight w:val="96"/>
        </w:trPr>
        <w:tc>
          <w:tcPr>
            <w:tcW w:w="5000"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1B89449A" w14:textId="77777777" w:rsidR="00F5097F" w:rsidRPr="00BF78BD" w:rsidRDefault="00F5097F" w:rsidP="00176CF1">
            <w:pPr>
              <w:pStyle w:val="NoSpacing"/>
              <w:rPr>
                <w:rFonts w:eastAsia="Calibri"/>
                <w:bCs/>
                <w:color w:val="231F20"/>
              </w:rPr>
            </w:pPr>
            <w:r w:rsidRPr="00BF78BD">
              <w:rPr>
                <w:rFonts w:eastAsia="Calibri"/>
                <w:color w:val="231F20"/>
              </w:rPr>
              <w:t>Selected Marketing Opportunity</w:t>
            </w:r>
          </w:p>
        </w:tc>
      </w:tr>
      <w:tr w:rsidR="00F5097F" w:rsidRPr="00BF78BD" w14:paraId="685ACA55" w14:textId="77777777" w:rsidTr="00176CF1">
        <w:trPr>
          <w:trHeight w:val="1417"/>
        </w:trPr>
        <w:tc>
          <w:tcPr>
            <w:tcW w:w="5000" w:type="pct"/>
            <w:tcBorders>
              <w:top w:val="single" w:sz="4" w:space="0" w:color="808080"/>
              <w:left w:val="single" w:sz="4" w:space="0" w:color="A6A6A6"/>
              <w:bottom w:val="single" w:sz="4" w:space="0" w:color="808080"/>
              <w:right w:val="single" w:sz="4" w:space="0" w:color="A6A6A6"/>
            </w:tcBorders>
            <w:shd w:val="clear" w:color="auto" w:fill="auto"/>
          </w:tcPr>
          <w:p w14:paraId="7C948261"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bl>
    <w:p w14:paraId="7E110BE5" w14:textId="77777777" w:rsidR="00F5097F" w:rsidRPr="00BF78BD" w:rsidRDefault="00F5097F" w:rsidP="00F5097F">
      <w:pPr>
        <w:pStyle w:val="NoSpacing"/>
        <w:rPr>
          <w:bCs/>
        </w:rPr>
      </w:pPr>
    </w:p>
    <w:p w14:paraId="6F025B68" w14:textId="77777777" w:rsidR="00F5097F" w:rsidRPr="00BF78BD" w:rsidRDefault="00F5097F" w:rsidP="00F5097F">
      <w:pPr>
        <w:pStyle w:val="NoSpacing"/>
        <w:rPr>
          <w:bCs/>
        </w:rPr>
      </w:pPr>
      <w:r w:rsidRPr="00BF78BD">
        <w:rPr>
          <w:bCs/>
        </w:rPr>
        <w:t xml:space="preserve">OBJECTIVES OF THE MARKETING STRATEGY </w:t>
      </w:r>
    </w:p>
    <w:p w14:paraId="48799181" w14:textId="77777777" w:rsidR="00F5097F" w:rsidRPr="00BF78BD" w:rsidRDefault="00F5097F" w:rsidP="00F5097F">
      <w:pPr>
        <w:pStyle w:val="NoSpacing"/>
        <w:rPr>
          <w:rFonts w:eastAsia="Calibri"/>
          <w:bCs/>
          <w:i/>
          <w:iCs/>
          <w:color w:val="44546A" w:themeColor="text2"/>
        </w:rPr>
      </w:pPr>
      <w:r w:rsidRPr="00BF78BD">
        <w:rPr>
          <w:rFonts w:eastAsia="Calibri"/>
          <w:bCs/>
          <w:i/>
          <w:iCs/>
          <w:color w:val="44546A" w:themeColor="text2"/>
        </w:rPr>
        <w:t xml:space="preserve">Objectives are SMART results that the marketing strategy aims to achieve. </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069"/>
      </w:tblGrid>
      <w:tr w:rsidR="00F5097F" w:rsidRPr="00BF78BD" w14:paraId="10A87709" w14:textId="77777777" w:rsidTr="00176CF1">
        <w:trPr>
          <w:trHeight w:val="745"/>
        </w:trPr>
        <w:tc>
          <w:tcPr>
            <w:tcW w:w="5000" w:type="pct"/>
            <w:tcBorders>
              <w:top w:val="single" w:sz="4" w:space="0" w:color="808080"/>
              <w:left w:val="single" w:sz="4" w:space="0" w:color="A6A6A6"/>
              <w:right w:val="single" w:sz="4" w:space="0" w:color="A6A6A6"/>
            </w:tcBorders>
            <w:shd w:val="clear" w:color="auto" w:fill="auto"/>
          </w:tcPr>
          <w:p w14:paraId="7ACFCAEA" w14:textId="77777777" w:rsidR="00F5097F" w:rsidRPr="00BF78BD" w:rsidRDefault="00F5097F" w:rsidP="00176CF1">
            <w:pPr>
              <w:pStyle w:val="NoSpacing"/>
              <w:rPr>
                <w:rFonts w:eastAsia="Calibri"/>
                <w:bCs/>
                <w:i/>
                <w:iCs/>
                <w:color w:val="44546A" w:themeColor="text2"/>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fldChar w:fldCharType="end"/>
            </w:r>
          </w:p>
        </w:tc>
      </w:tr>
      <w:tr w:rsidR="00F5097F" w:rsidRPr="00BF78BD" w14:paraId="427CB870" w14:textId="77777777" w:rsidTr="00176CF1">
        <w:trPr>
          <w:trHeight w:val="745"/>
        </w:trPr>
        <w:tc>
          <w:tcPr>
            <w:tcW w:w="5000" w:type="pct"/>
            <w:tcBorders>
              <w:top w:val="single" w:sz="4" w:space="0" w:color="808080"/>
              <w:left w:val="single" w:sz="4" w:space="0" w:color="A6A6A6"/>
              <w:bottom w:val="single" w:sz="4" w:space="0" w:color="808080"/>
              <w:right w:val="single" w:sz="4" w:space="0" w:color="A6A6A6"/>
            </w:tcBorders>
            <w:shd w:val="clear" w:color="auto" w:fill="auto"/>
          </w:tcPr>
          <w:p w14:paraId="29EB49D8"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fldChar w:fldCharType="end"/>
            </w:r>
          </w:p>
        </w:tc>
      </w:tr>
    </w:tbl>
    <w:p w14:paraId="45BC79C7" w14:textId="77777777" w:rsidR="00F5097F" w:rsidRPr="00BF78BD" w:rsidRDefault="00F5097F" w:rsidP="00F5097F">
      <w:pPr>
        <w:pStyle w:val="NoSpacing"/>
        <w:rPr>
          <w:rFonts w:eastAsia="Calibri"/>
          <w:bCs/>
          <w:i/>
          <w:iCs/>
          <w:color w:val="A6A6A6" w:themeColor="background1" w:themeShade="A6"/>
        </w:rPr>
      </w:pPr>
      <w:r w:rsidRPr="00BF78BD">
        <w:rPr>
          <w:rFonts w:eastAsia="Calibri"/>
          <w:bCs/>
          <w:i/>
          <w:iCs/>
          <w:color w:val="A6A6A6" w:themeColor="background1" w:themeShade="A6"/>
        </w:rPr>
        <w:t>Add rows as necessary.</w:t>
      </w:r>
    </w:p>
    <w:p w14:paraId="6A98A001" w14:textId="77777777" w:rsidR="00F5097F" w:rsidRPr="00BF78BD" w:rsidRDefault="00F5097F" w:rsidP="00F5097F">
      <w:pPr>
        <w:pStyle w:val="NoSpacing"/>
        <w:rPr>
          <w:bCs/>
        </w:rPr>
      </w:pPr>
    </w:p>
    <w:p w14:paraId="7C3F48F6" w14:textId="77777777" w:rsidR="00F5097F" w:rsidRPr="00BF78BD" w:rsidRDefault="00F5097F" w:rsidP="00F5097F">
      <w:pPr>
        <w:pStyle w:val="NoSpacing"/>
        <w:rPr>
          <w:bCs/>
        </w:rPr>
      </w:pPr>
      <w:r w:rsidRPr="00BF78BD">
        <w:rPr>
          <w:bCs/>
        </w:rPr>
        <w:br w:type="page"/>
      </w:r>
    </w:p>
    <w:p w14:paraId="22DEF636" w14:textId="77777777" w:rsidR="00F5097F" w:rsidRPr="00BF78BD" w:rsidRDefault="00F5097F" w:rsidP="00F5097F">
      <w:pPr>
        <w:pStyle w:val="NoSpacing"/>
        <w:rPr>
          <w:bCs/>
        </w:rPr>
      </w:pPr>
      <w:r w:rsidRPr="00BF78BD">
        <w:rPr>
          <w:bCs/>
        </w:rPr>
        <w:lastRenderedPageBreak/>
        <w:t>MARKETING STRATEGY</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132"/>
        <w:gridCol w:w="5937"/>
      </w:tblGrid>
      <w:tr w:rsidR="00F5097F" w:rsidRPr="00BF78BD" w14:paraId="36B1C2A8" w14:textId="77777777" w:rsidTr="00176CF1">
        <w:trPr>
          <w:trHeight w:val="1170"/>
        </w:trPr>
        <w:tc>
          <w:tcPr>
            <w:tcW w:w="1727"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5E983E5F" w14:textId="77777777" w:rsidR="00F5097F" w:rsidRPr="00BF78BD" w:rsidRDefault="00F5097F" w:rsidP="00176CF1">
            <w:pPr>
              <w:pStyle w:val="NoSpacing"/>
              <w:rPr>
                <w:rFonts w:eastAsia="Calibri"/>
                <w:color w:val="231F20"/>
              </w:rPr>
            </w:pPr>
            <w:r w:rsidRPr="00BF78BD">
              <w:rPr>
                <w:rFonts w:eastAsia="Calibri"/>
                <w:color w:val="231F20"/>
              </w:rPr>
              <w:t xml:space="preserve">Product </w:t>
            </w:r>
          </w:p>
          <w:p w14:paraId="119DAAAA" w14:textId="77777777" w:rsidR="00F5097F" w:rsidRPr="00BF78BD" w:rsidRDefault="00F5097F" w:rsidP="00176CF1">
            <w:pPr>
              <w:pStyle w:val="NoSpacing"/>
              <w:rPr>
                <w:rFonts w:eastAsia="Calibri"/>
                <w:bCs/>
                <w:color w:val="231F20"/>
              </w:rPr>
            </w:pPr>
            <w:r w:rsidRPr="00BF78BD">
              <w:rPr>
                <w:rFonts w:eastAsia="Calibri"/>
                <w:bCs/>
                <w:i/>
                <w:iCs/>
                <w:color w:val="44546A" w:themeColor="text2"/>
              </w:rPr>
              <w:t xml:space="preserve">The product or service on </w:t>
            </w:r>
            <w:proofErr w:type="gramStart"/>
            <w:r w:rsidRPr="00BF78BD">
              <w:rPr>
                <w:rFonts w:eastAsia="Calibri"/>
                <w:bCs/>
                <w:i/>
                <w:iCs/>
                <w:color w:val="44546A" w:themeColor="text2"/>
              </w:rPr>
              <w:t>offer, that</w:t>
            </w:r>
            <w:proofErr w:type="gramEnd"/>
            <w:r w:rsidRPr="00BF78BD">
              <w:rPr>
                <w:rFonts w:eastAsia="Calibri"/>
                <w:bCs/>
                <w:i/>
                <w:iCs/>
                <w:color w:val="44546A" w:themeColor="text2"/>
              </w:rPr>
              <w:t xml:space="preserve"> fills a gap in the marketplace or fulfills a need that consumers seek. </w:t>
            </w:r>
          </w:p>
        </w:tc>
        <w:tc>
          <w:tcPr>
            <w:tcW w:w="3273" w:type="pct"/>
            <w:tcBorders>
              <w:top w:val="single" w:sz="4" w:space="0" w:color="808080"/>
              <w:left w:val="single" w:sz="4" w:space="0" w:color="A6A6A6"/>
              <w:bottom w:val="single" w:sz="4" w:space="0" w:color="808080"/>
              <w:right w:val="single" w:sz="4" w:space="0" w:color="A6A6A6"/>
            </w:tcBorders>
            <w:shd w:val="clear" w:color="auto" w:fill="auto"/>
          </w:tcPr>
          <w:p w14:paraId="68A901AA"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3A7DCA89" w14:textId="77777777" w:rsidTr="00176CF1">
        <w:trPr>
          <w:trHeight w:val="1170"/>
        </w:trPr>
        <w:tc>
          <w:tcPr>
            <w:tcW w:w="1727"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5C857016" w14:textId="77777777" w:rsidR="00F5097F" w:rsidRPr="00BF78BD" w:rsidRDefault="00F5097F" w:rsidP="00176CF1">
            <w:pPr>
              <w:pStyle w:val="NoSpacing"/>
              <w:rPr>
                <w:rFonts w:eastAsia="Calibri"/>
                <w:color w:val="231F20"/>
              </w:rPr>
            </w:pPr>
            <w:r w:rsidRPr="00BF78BD">
              <w:rPr>
                <w:rFonts w:eastAsia="Calibri"/>
                <w:color w:val="231F20"/>
              </w:rPr>
              <w:t>Price</w:t>
            </w:r>
          </w:p>
          <w:p w14:paraId="0629D9A8" w14:textId="77777777" w:rsidR="00F5097F" w:rsidRPr="00BF78BD" w:rsidRDefault="00F5097F" w:rsidP="00176CF1">
            <w:pPr>
              <w:pStyle w:val="NoSpacing"/>
              <w:rPr>
                <w:rFonts w:eastAsia="Calibri"/>
                <w:color w:val="231F20"/>
              </w:rPr>
            </w:pPr>
            <w:r w:rsidRPr="00BF78BD">
              <w:rPr>
                <w:rFonts w:eastAsia="Calibri"/>
                <w:bCs/>
                <w:i/>
                <w:iCs/>
                <w:color w:val="44546A" w:themeColor="text2"/>
              </w:rPr>
              <w:t>The amount that a customer will pay for each product or service.</w:t>
            </w:r>
          </w:p>
        </w:tc>
        <w:tc>
          <w:tcPr>
            <w:tcW w:w="3273" w:type="pct"/>
            <w:tcBorders>
              <w:top w:val="single" w:sz="4" w:space="0" w:color="808080"/>
              <w:left w:val="single" w:sz="4" w:space="0" w:color="A6A6A6"/>
              <w:bottom w:val="single" w:sz="4" w:space="0" w:color="808080"/>
              <w:right w:val="single" w:sz="4" w:space="0" w:color="A6A6A6"/>
            </w:tcBorders>
            <w:shd w:val="clear" w:color="auto" w:fill="auto"/>
          </w:tcPr>
          <w:p w14:paraId="0E8FB775" w14:textId="77777777" w:rsidR="00F5097F" w:rsidRPr="00BF78BD" w:rsidRDefault="00F5097F" w:rsidP="00176CF1">
            <w:pPr>
              <w:pStyle w:val="NoSpacing"/>
              <w:rPr>
                <w:rFonts w:eastAsia="Calibri"/>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1C714200" w14:textId="77777777" w:rsidTr="00176CF1">
        <w:trPr>
          <w:trHeight w:val="1170"/>
        </w:trPr>
        <w:tc>
          <w:tcPr>
            <w:tcW w:w="1727"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06CFCB1B" w14:textId="77777777" w:rsidR="00F5097F" w:rsidRPr="00BF78BD" w:rsidRDefault="00F5097F" w:rsidP="00176CF1">
            <w:pPr>
              <w:pStyle w:val="NoSpacing"/>
              <w:rPr>
                <w:rFonts w:eastAsia="Calibri"/>
                <w:color w:val="231F20"/>
              </w:rPr>
            </w:pPr>
            <w:r w:rsidRPr="00BF78BD">
              <w:rPr>
                <w:rFonts w:eastAsia="Calibri"/>
                <w:color w:val="231F20"/>
              </w:rPr>
              <w:t>Place</w:t>
            </w:r>
          </w:p>
          <w:p w14:paraId="6CAF7C69" w14:textId="77777777" w:rsidR="00F5097F" w:rsidRPr="00BF78BD" w:rsidRDefault="00F5097F" w:rsidP="00176CF1">
            <w:pPr>
              <w:pStyle w:val="NoSpacing"/>
              <w:rPr>
                <w:rFonts w:eastAsia="Calibri"/>
                <w:color w:val="231F20"/>
              </w:rPr>
            </w:pPr>
            <w:r w:rsidRPr="00BF78BD">
              <w:rPr>
                <w:rFonts w:eastAsia="Calibri"/>
                <w:bCs/>
                <w:i/>
                <w:iCs/>
                <w:color w:val="44546A" w:themeColor="text2"/>
              </w:rPr>
              <w:t>The placement of each product/service and the distribution channels that will be used in delivering the product/service to the end customer.</w:t>
            </w:r>
          </w:p>
        </w:tc>
        <w:tc>
          <w:tcPr>
            <w:tcW w:w="3273" w:type="pct"/>
            <w:tcBorders>
              <w:top w:val="single" w:sz="4" w:space="0" w:color="808080"/>
              <w:left w:val="single" w:sz="4" w:space="0" w:color="A6A6A6"/>
              <w:bottom w:val="single" w:sz="4" w:space="0" w:color="808080"/>
              <w:right w:val="single" w:sz="4" w:space="0" w:color="A6A6A6"/>
            </w:tcBorders>
            <w:shd w:val="clear" w:color="auto" w:fill="auto"/>
          </w:tcPr>
          <w:p w14:paraId="2344AB6D"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2918C0E2" w14:textId="77777777" w:rsidTr="00176CF1">
        <w:trPr>
          <w:trHeight w:val="1170"/>
        </w:trPr>
        <w:tc>
          <w:tcPr>
            <w:tcW w:w="1727"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3FFDC5D4" w14:textId="77777777" w:rsidR="00F5097F" w:rsidRPr="00BF78BD" w:rsidRDefault="00F5097F" w:rsidP="00176CF1">
            <w:pPr>
              <w:pStyle w:val="NoSpacing"/>
              <w:rPr>
                <w:rFonts w:eastAsia="Calibri"/>
                <w:color w:val="231F20"/>
              </w:rPr>
            </w:pPr>
            <w:r w:rsidRPr="00BF78BD">
              <w:rPr>
                <w:rFonts w:eastAsia="Calibri"/>
                <w:color w:val="231F20"/>
              </w:rPr>
              <w:t>Promotion</w:t>
            </w:r>
          </w:p>
          <w:p w14:paraId="059B28F7" w14:textId="77777777" w:rsidR="00F5097F" w:rsidRPr="00BF78BD" w:rsidRDefault="00F5097F" w:rsidP="00176CF1">
            <w:pPr>
              <w:pStyle w:val="NoSpacing"/>
              <w:rPr>
                <w:rFonts w:eastAsia="Calibri"/>
                <w:color w:val="231F20"/>
              </w:rPr>
            </w:pPr>
            <w:r w:rsidRPr="00BF78BD">
              <w:rPr>
                <w:rFonts w:eastAsia="Calibri"/>
                <w:bCs/>
                <w:i/>
                <w:iCs/>
                <w:color w:val="44546A" w:themeColor="text2"/>
              </w:rPr>
              <w:t>Methods of communication that must be used to provide target consumers with compelling reasons to buy each product or service.</w:t>
            </w:r>
          </w:p>
        </w:tc>
        <w:tc>
          <w:tcPr>
            <w:tcW w:w="3273" w:type="pct"/>
            <w:tcBorders>
              <w:top w:val="single" w:sz="4" w:space="0" w:color="808080"/>
              <w:left w:val="single" w:sz="4" w:space="0" w:color="A6A6A6"/>
              <w:bottom w:val="single" w:sz="4" w:space="0" w:color="808080"/>
              <w:right w:val="single" w:sz="4" w:space="0" w:color="A6A6A6"/>
            </w:tcBorders>
            <w:shd w:val="clear" w:color="auto" w:fill="auto"/>
          </w:tcPr>
          <w:p w14:paraId="2C7F4221"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742E966B" w14:textId="77777777" w:rsidTr="00176CF1">
        <w:trPr>
          <w:trHeight w:val="1170"/>
        </w:trPr>
        <w:tc>
          <w:tcPr>
            <w:tcW w:w="1727"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35AC7039" w14:textId="77777777" w:rsidR="00F5097F" w:rsidRPr="00BF78BD" w:rsidRDefault="00F5097F" w:rsidP="00176CF1">
            <w:pPr>
              <w:pStyle w:val="NoSpacing"/>
              <w:rPr>
                <w:rFonts w:eastAsia="Calibri"/>
                <w:color w:val="231F20"/>
              </w:rPr>
            </w:pPr>
            <w:r w:rsidRPr="00BF78BD">
              <w:rPr>
                <w:rFonts w:eastAsia="Calibri"/>
                <w:color w:val="231F20"/>
              </w:rPr>
              <w:t>Branding</w:t>
            </w:r>
          </w:p>
          <w:p w14:paraId="335A178B" w14:textId="77777777" w:rsidR="00F5097F" w:rsidRPr="00BF78BD" w:rsidRDefault="00F5097F" w:rsidP="00176CF1">
            <w:pPr>
              <w:pStyle w:val="NoSpacing"/>
              <w:rPr>
                <w:rFonts w:eastAsia="Calibri"/>
                <w:color w:val="231F20"/>
              </w:rPr>
            </w:pPr>
            <w:r w:rsidRPr="00BF78BD">
              <w:rPr>
                <w:rFonts w:eastAsia="Calibri"/>
                <w:bCs/>
                <w:i/>
                <w:iCs/>
                <w:color w:val="44546A" w:themeColor="text2"/>
              </w:rPr>
              <w:t xml:space="preserve">A distinct image or impression of the product/service in the minds of consumers. </w:t>
            </w:r>
          </w:p>
        </w:tc>
        <w:tc>
          <w:tcPr>
            <w:tcW w:w="3273" w:type="pct"/>
            <w:tcBorders>
              <w:top w:val="single" w:sz="4" w:space="0" w:color="808080"/>
              <w:left w:val="single" w:sz="4" w:space="0" w:color="A6A6A6"/>
              <w:bottom w:val="single" w:sz="4" w:space="0" w:color="808080"/>
              <w:right w:val="single" w:sz="4" w:space="0" w:color="A6A6A6"/>
            </w:tcBorders>
            <w:shd w:val="clear" w:color="auto" w:fill="auto"/>
          </w:tcPr>
          <w:p w14:paraId="22460B5C"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61FA3EDF" w14:textId="77777777" w:rsidTr="00176CF1">
        <w:trPr>
          <w:trHeight w:val="454"/>
        </w:trPr>
        <w:tc>
          <w:tcPr>
            <w:tcW w:w="5000" w:type="pct"/>
            <w:gridSpan w:val="2"/>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3A4D8A72" w14:textId="77777777" w:rsidR="00F5097F" w:rsidRPr="00BF78BD" w:rsidRDefault="00F5097F" w:rsidP="00176CF1">
            <w:pPr>
              <w:pStyle w:val="NoSpacing"/>
              <w:rPr>
                <w:rFonts w:eastAsia="Calibri"/>
                <w:color w:val="231F20"/>
              </w:rPr>
            </w:pPr>
            <w:r w:rsidRPr="00BF78BD">
              <w:rPr>
                <w:rFonts w:eastAsia="Calibri"/>
                <w:color w:val="231F20"/>
              </w:rPr>
              <w:t>Customers</w:t>
            </w:r>
          </w:p>
          <w:p w14:paraId="4BC50FC1" w14:textId="77777777" w:rsidR="00F5097F" w:rsidRPr="00BF78BD" w:rsidRDefault="00F5097F" w:rsidP="00176CF1">
            <w:pPr>
              <w:pStyle w:val="NoSpacing"/>
              <w:rPr>
                <w:rFonts w:eastAsia="Calibri"/>
                <w:color w:val="231F20"/>
              </w:rPr>
            </w:pPr>
            <w:r w:rsidRPr="00BF78BD">
              <w:rPr>
                <w:rFonts w:eastAsia="Calibri"/>
                <w:bCs/>
                <w:i/>
                <w:iCs/>
                <w:color w:val="44546A" w:themeColor="text2"/>
              </w:rPr>
              <w:t>The target segment or group of likely buyers with shared characteristics.</w:t>
            </w:r>
          </w:p>
        </w:tc>
      </w:tr>
      <w:tr w:rsidR="00F5097F" w:rsidRPr="00BF78BD" w14:paraId="2237B863" w14:textId="77777777" w:rsidTr="00176CF1">
        <w:trPr>
          <w:trHeight w:val="1077"/>
        </w:trPr>
        <w:tc>
          <w:tcPr>
            <w:tcW w:w="1727"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tcPr>
          <w:p w14:paraId="584AD018" w14:textId="77777777" w:rsidR="00F5097F" w:rsidRPr="00BF78BD" w:rsidRDefault="00F5097F" w:rsidP="00176CF1">
            <w:pPr>
              <w:pStyle w:val="NoSpacing"/>
              <w:rPr>
                <w:rFonts w:eastAsia="Calibri"/>
                <w:color w:val="231F20"/>
              </w:rPr>
            </w:pPr>
            <w:r w:rsidRPr="00BF78BD">
              <w:rPr>
                <w:rFonts w:eastAsia="Calibri"/>
                <w:color w:val="231F20"/>
              </w:rPr>
              <w:t>Demographic profile</w:t>
            </w:r>
          </w:p>
        </w:tc>
        <w:tc>
          <w:tcPr>
            <w:tcW w:w="3273" w:type="pct"/>
            <w:tcBorders>
              <w:top w:val="single" w:sz="4" w:space="0" w:color="808080"/>
              <w:left w:val="single" w:sz="4" w:space="0" w:color="A6A6A6"/>
              <w:bottom w:val="single" w:sz="4" w:space="0" w:color="808080"/>
              <w:right w:val="single" w:sz="4" w:space="0" w:color="A6A6A6"/>
            </w:tcBorders>
            <w:shd w:val="clear" w:color="auto" w:fill="auto"/>
          </w:tcPr>
          <w:p w14:paraId="491E15D0"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0DB42447" w14:textId="77777777" w:rsidTr="00176CF1">
        <w:trPr>
          <w:trHeight w:val="1077"/>
        </w:trPr>
        <w:tc>
          <w:tcPr>
            <w:tcW w:w="1727"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tcPr>
          <w:p w14:paraId="4EA9700D" w14:textId="77777777" w:rsidR="00F5097F" w:rsidRPr="00BF78BD" w:rsidRDefault="00F5097F" w:rsidP="00176CF1">
            <w:pPr>
              <w:pStyle w:val="NoSpacing"/>
              <w:rPr>
                <w:rFonts w:eastAsia="Calibri"/>
                <w:color w:val="231F20"/>
              </w:rPr>
            </w:pPr>
            <w:r w:rsidRPr="00BF78BD">
              <w:rPr>
                <w:rFonts w:eastAsia="Calibri"/>
                <w:color w:val="231F20"/>
              </w:rPr>
              <w:t>Customer needs</w:t>
            </w:r>
          </w:p>
        </w:tc>
        <w:tc>
          <w:tcPr>
            <w:tcW w:w="3273" w:type="pct"/>
            <w:tcBorders>
              <w:top w:val="single" w:sz="4" w:space="0" w:color="808080"/>
              <w:left w:val="single" w:sz="4" w:space="0" w:color="A6A6A6"/>
              <w:bottom w:val="single" w:sz="4" w:space="0" w:color="808080"/>
              <w:right w:val="single" w:sz="4" w:space="0" w:color="A6A6A6"/>
            </w:tcBorders>
            <w:shd w:val="clear" w:color="auto" w:fill="auto"/>
          </w:tcPr>
          <w:p w14:paraId="553C8481"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256D1D60" w14:textId="77777777" w:rsidTr="00176CF1">
        <w:trPr>
          <w:trHeight w:val="1077"/>
        </w:trPr>
        <w:tc>
          <w:tcPr>
            <w:tcW w:w="1727"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tcPr>
          <w:p w14:paraId="52E08259" w14:textId="77777777" w:rsidR="00F5097F" w:rsidRPr="00BF78BD" w:rsidRDefault="00F5097F" w:rsidP="00176CF1">
            <w:pPr>
              <w:pStyle w:val="NoSpacing"/>
              <w:rPr>
                <w:rFonts w:eastAsia="Calibri"/>
                <w:color w:val="231F20"/>
              </w:rPr>
            </w:pPr>
            <w:r w:rsidRPr="00BF78BD">
              <w:rPr>
                <w:rFonts w:eastAsia="Calibri"/>
                <w:color w:val="231F20"/>
              </w:rPr>
              <w:t>Motivation for buying product/service</w:t>
            </w:r>
          </w:p>
        </w:tc>
        <w:tc>
          <w:tcPr>
            <w:tcW w:w="3273" w:type="pct"/>
            <w:tcBorders>
              <w:top w:val="single" w:sz="4" w:space="0" w:color="808080"/>
              <w:left w:val="single" w:sz="4" w:space="0" w:color="A6A6A6"/>
              <w:bottom w:val="single" w:sz="4" w:space="0" w:color="808080"/>
              <w:right w:val="single" w:sz="4" w:space="0" w:color="A6A6A6"/>
            </w:tcBorders>
            <w:shd w:val="clear" w:color="auto" w:fill="auto"/>
          </w:tcPr>
          <w:p w14:paraId="09F55FE9"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6ED46F11" w14:textId="77777777" w:rsidTr="00176CF1">
        <w:trPr>
          <w:trHeight w:val="1077"/>
        </w:trPr>
        <w:tc>
          <w:tcPr>
            <w:tcW w:w="1727"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tcPr>
          <w:p w14:paraId="660CBA66" w14:textId="77777777" w:rsidR="00F5097F" w:rsidRPr="00BF78BD" w:rsidRDefault="00F5097F" w:rsidP="00176CF1">
            <w:pPr>
              <w:pStyle w:val="NoSpacing"/>
              <w:rPr>
                <w:rFonts w:eastAsia="Calibri"/>
                <w:color w:val="231F20"/>
              </w:rPr>
            </w:pPr>
            <w:r w:rsidRPr="00BF78BD">
              <w:rPr>
                <w:rFonts w:eastAsia="Calibri"/>
                <w:color w:val="231F20"/>
              </w:rPr>
              <w:t xml:space="preserve">Willingness to pay </w:t>
            </w:r>
          </w:p>
        </w:tc>
        <w:tc>
          <w:tcPr>
            <w:tcW w:w="3273" w:type="pct"/>
            <w:tcBorders>
              <w:top w:val="single" w:sz="4" w:space="0" w:color="808080"/>
              <w:left w:val="single" w:sz="4" w:space="0" w:color="A6A6A6"/>
              <w:bottom w:val="single" w:sz="4" w:space="0" w:color="808080"/>
              <w:right w:val="single" w:sz="4" w:space="0" w:color="A6A6A6"/>
            </w:tcBorders>
            <w:shd w:val="clear" w:color="auto" w:fill="auto"/>
          </w:tcPr>
          <w:p w14:paraId="1157C2AF"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64D319AF" w14:textId="77777777" w:rsidTr="00176CF1">
        <w:trPr>
          <w:trHeight w:val="1170"/>
        </w:trPr>
        <w:tc>
          <w:tcPr>
            <w:tcW w:w="1727"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66B5C18E" w14:textId="77777777" w:rsidR="00F5097F" w:rsidRPr="00BF78BD" w:rsidRDefault="00F5097F" w:rsidP="00176CF1">
            <w:pPr>
              <w:pStyle w:val="NoSpacing"/>
              <w:rPr>
                <w:rFonts w:eastAsia="Calibri"/>
                <w:color w:val="231F20"/>
              </w:rPr>
            </w:pPr>
            <w:r w:rsidRPr="00BF78BD">
              <w:rPr>
                <w:rFonts w:eastAsia="Calibri"/>
                <w:color w:val="231F20"/>
              </w:rPr>
              <w:lastRenderedPageBreak/>
              <w:t>Positioning</w:t>
            </w:r>
          </w:p>
          <w:p w14:paraId="65CF5174" w14:textId="77777777" w:rsidR="00F5097F" w:rsidRPr="00BF78BD" w:rsidRDefault="00F5097F" w:rsidP="00176CF1">
            <w:pPr>
              <w:pStyle w:val="NoSpacing"/>
              <w:rPr>
                <w:rFonts w:eastAsia="Calibri"/>
                <w:color w:val="231F20"/>
              </w:rPr>
            </w:pPr>
            <w:r w:rsidRPr="00BF78BD">
              <w:rPr>
                <w:rFonts w:eastAsia="Calibri"/>
                <w:bCs/>
                <w:i/>
                <w:iCs/>
                <w:color w:val="44546A" w:themeColor="text2"/>
              </w:rPr>
              <w:t>Activities to be undertaken for the brand’s image to occupy a distinctive place in the mind of the target market.</w:t>
            </w:r>
          </w:p>
        </w:tc>
        <w:tc>
          <w:tcPr>
            <w:tcW w:w="3273" w:type="pct"/>
            <w:tcBorders>
              <w:top w:val="single" w:sz="4" w:space="0" w:color="808080"/>
              <w:left w:val="single" w:sz="4" w:space="0" w:color="A6A6A6"/>
              <w:bottom w:val="single" w:sz="4" w:space="0" w:color="808080"/>
              <w:right w:val="single" w:sz="4" w:space="0" w:color="A6A6A6"/>
            </w:tcBorders>
            <w:shd w:val="clear" w:color="auto" w:fill="auto"/>
          </w:tcPr>
          <w:p w14:paraId="5D74CC6B"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6900581F" w14:textId="77777777" w:rsidTr="00176CF1">
        <w:trPr>
          <w:trHeight w:val="1170"/>
        </w:trPr>
        <w:tc>
          <w:tcPr>
            <w:tcW w:w="1727"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118D2F3C" w14:textId="77777777" w:rsidR="00F5097F" w:rsidRPr="00BF78BD" w:rsidRDefault="00F5097F" w:rsidP="00176CF1">
            <w:pPr>
              <w:pStyle w:val="NoSpacing"/>
              <w:rPr>
                <w:rFonts w:eastAsia="Calibri"/>
                <w:color w:val="231F20"/>
              </w:rPr>
            </w:pPr>
            <w:r w:rsidRPr="00BF78BD">
              <w:rPr>
                <w:rFonts w:eastAsia="Calibri"/>
                <w:color w:val="231F20"/>
              </w:rPr>
              <w:t>Packaging</w:t>
            </w:r>
          </w:p>
          <w:p w14:paraId="7059D069" w14:textId="77777777" w:rsidR="00F5097F" w:rsidRPr="00BF78BD" w:rsidRDefault="00F5097F" w:rsidP="00176CF1">
            <w:pPr>
              <w:pStyle w:val="NoSpacing"/>
              <w:rPr>
                <w:rFonts w:eastAsia="Calibri"/>
                <w:color w:val="231F20"/>
              </w:rPr>
            </w:pPr>
            <w:r w:rsidRPr="00BF78BD">
              <w:rPr>
                <w:rFonts w:eastAsia="Calibri"/>
                <w:bCs/>
                <w:i/>
                <w:iCs/>
                <w:color w:val="44546A" w:themeColor="text2"/>
              </w:rPr>
              <w:t>Guidelines for outer wrapping of the product including the brand’s logo, colour-scheme and distinct look.</w:t>
            </w:r>
          </w:p>
        </w:tc>
        <w:tc>
          <w:tcPr>
            <w:tcW w:w="3273" w:type="pct"/>
            <w:tcBorders>
              <w:top w:val="single" w:sz="4" w:space="0" w:color="808080"/>
              <w:left w:val="single" w:sz="4" w:space="0" w:color="A6A6A6"/>
              <w:bottom w:val="single" w:sz="4" w:space="0" w:color="808080"/>
              <w:right w:val="single" w:sz="4" w:space="0" w:color="A6A6A6"/>
            </w:tcBorders>
            <w:shd w:val="clear" w:color="auto" w:fill="auto"/>
          </w:tcPr>
          <w:p w14:paraId="409D2E27"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378FAC1B" w14:textId="77777777" w:rsidTr="00176CF1">
        <w:trPr>
          <w:trHeight w:val="1170"/>
        </w:trPr>
        <w:tc>
          <w:tcPr>
            <w:tcW w:w="1727"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4D4181D1" w14:textId="77777777" w:rsidR="00F5097F" w:rsidRPr="00BF78BD" w:rsidRDefault="00F5097F" w:rsidP="00176CF1">
            <w:pPr>
              <w:pStyle w:val="NoSpacing"/>
              <w:rPr>
                <w:rFonts w:eastAsia="Calibri"/>
                <w:color w:val="231F20"/>
              </w:rPr>
            </w:pPr>
            <w:r w:rsidRPr="00BF78BD">
              <w:rPr>
                <w:rFonts w:eastAsia="Calibri"/>
                <w:color w:val="231F20"/>
              </w:rPr>
              <w:t>Public relations</w:t>
            </w:r>
          </w:p>
          <w:p w14:paraId="651DFF9F" w14:textId="77777777" w:rsidR="00F5097F" w:rsidRPr="00BF78BD" w:rsidRDefault="00F5097F" w:rsidP="00176CF1">
            <w:pPr>
              <w:pStyle w:val="NoSpacing"/>
              <w:rPr>
                <w:rFonts w:eastAsia="Calibri"/>
                <w:color w:val="231F20"/>
              </w:rPr>
            </w:pPr>
            <w:r w:rsidRPr="00BF78BD">
              <w:rPr>
                <w:rFonts w:eastAsia="Calibri"/>
                <w:bCs/>
                <w:i/>
                <w:iCs/>
                <w:color w:val="44546A" w:themeColor="text2"/>
              </w:rPr>
              <w:t xml:space="preserve">Marketing communication activity done by a third party to create goodwill and a </w:t>
            </w:r>
            <w:proofErr w:type="spellStart"/>
            <w:r w:rsidRPr="00BF78BD">
              <w:rPr>
                <w:rFonts w:eastAsia="Calibri"/>
                <w:bCs/>
                <w:i/>
                <w:iCs/>
                <w:color w:val="44546A" w:themeColor="text2"/>
              </w:rPr>
              <w:t>favourable</w:t>
            </w:r>
            <w:proofErr w:type="spellEnd"/>
            <w:r w:rsidRPr="00BF78BD">
              <w:rPr>
                <w:rFonts w:eastAsia="Calibri"/>
                <w:bCs/>
                <w:i/>
                <w:iCs/>
                <w:color w:val="44546A" w:themeColor="text2"/>
              </w:rPr>
              <w:t xml:space="preserve"> image about each product or service.</w:t>
            </w:r>
          </w:p>
        </w:tc>
        <w:tc>
          <w:tcPr>
            <w:tcW w:w="3273" w:type="pct"/>
            <w:tcBorders>
              <w:top w:val="single" w:sz="4" w:space="0" w:color="808080"/>
              <w:left w:val="single" w:sz="4" w:space="0" w:color="A6A6A6"/>
              <w:bottom w:val="single" w:sz="4" w:space="0" w:color="808080"/>
              <w:right w:val="single" w:sz="4" w:space="0" w:color="A6A6A6"/>
            </w:tcBorders>
            <w:shd w:val="clear" w:color="auto" w:fill="auto"/>
          </w:tcPr>
          <w:p w14:paraId="4AE468A7"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08D1908C" w14:textId="77777777" w:rsidTr="00176CF1">
        <w:trPr>
          <w:trHeight w:val="1170"/>
        </w:trPr>
        <w:tc>
          <w:tcPr>
            <w:tcW w:w="1727" w:type="pct"/>
            <w:tcBorders>
              <w:top w:val="single" w:sz="4" w:space="0" w:color="808080"/>
              <w:left w:val="single" w:sz="4" w:space="0" w:color="A6A6A6"/>
              <w:right w:val="single" w:sz="4" w:space="0" w:color="A6A6A6"/>
            </w:tcBorders>
            <w:shd w:val="clear" w:color="auto" w:fill="F2F2F2" w:themeFill="background1" w:themeFillShade="F2"/>
            <w:vAlign w:val="center"/>
          </w:tcPr>
          <w:p w14:paraId="1DCA4EB1" w14:textId="77777777" w:rsidR="00F5097F" w:rsidRPr="00BF78BD" w:rsidRDefault="00F5097F" w:rsidP="00176CF1">
            <w:pPr>
              <w:pStyle w:val="NoSpacing"/>
              <w:rPr>
                <w:rFonts w:eastAsia="Calibri"/>
                <w:color w:val="231F20"/>
              </w:rPr>
            </w:pPr>
            <w:r w:rsidRPr="00BF78BD">
              <w:rPr>
                <w:rFonts w:eastAsia="Calibri"/>
                <w:color w:val="231F20"/>
              </w:rPr>
              <w:t>Online presence</w:t>
            </w:r>
          </w:p>
          <w:p w14:paraId="7539AFB1" w14:textId="77777777" w:rsidR="00F5097F" w:rsidRPr="00BF78BD" w:rsidRDefault="00F5097F" w:rsidP="00176CF1">
            <w:pPr>
              <w:pStyle w:val="NoSpacing"/>
              <w:rPr>
                <w:rFonts w:eastAsia="Calibri"/>
                <w:color w:val="231F20"/>
              </w:rPr>
            </w:pPr>
            <w:r w:rsidRPr="00BF78BD">
              <w:rPr>
                <w:rFonts w:eastAsia="Calibri"/>
                <w:bCs/>
                <w:i/>
                <w:iCs/>
                <w:color w:val="44546A" w:themeColor="text2"/>
              </w:rPr>
              <w:t xml:space="preserve">The digital aspects of the marketing strategy of each product/service including use of own website and social media. </w:t>
            </w:r>
          </w:p>
        </w:tc>
        <w:tc>
          <w:tcPr>
            <w:tcW w:w="3273" w:type="pct"/>
            <w:tcBorders>
              <w:top w:val="single" w:sz="4" w:space="0" w:color="808080"/>
              <w:left w:val="single" w:sz="4" w:space="0" w:color="A6A6A6"/>
              <w:right w:val="single" w:sz="4" w:space="0" w:color="A6A6A6"/>
            </w:tcBorders>
            <w:shd w:val="clear" w:color="auto" w:fill="auto"/>
          </w:tcPr>
          <w:p w14:paraId="41161FDF"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bl>
    <w:p w14:paraId="6AA2F8DD" w14:textId="77777777" w:rsidR="00F5097F" w:rsidRPr="00BF78BD" w:rsidRDefault="00F5097F" w:rsidP="00F5097F">
      <w:pPr>
        <w:pStyle w:val="NoSpacing"/>
        <w:rPr>
          <w:rFonts w:eastAsia="Calibri"/>
          <w:bCs/>
          <w:color w:val="A6A6A6" w:themeColor="background1" w:themeShade="A6"/>
        </w:rPr>
      </w:pPr>
    </w:p>
    <w:p w14:paraId="0932245C" w14:textId="77777777" w:rsidR="00F5097F" w:rsidRPr="00BF78BD" w:rsidRDefault="00F5097F" w:rsidP="00F5097F">
      <w:pPr>
        <w:pStyle w:val="NoSpacing"/>
        <w:rPr>
          <w:rFonts w:eastAsia="Calibri"/>
          <w:bCs/>
          <w:color w:val="A6A6A6" w:themeColor="background1" w:themeShade="A6"/>
        </w:rPr>
      </w:pPr>
    </w:p>
    <w:p w14:paraId="63A98A61" w14:textId="77777777" w:rsidR="00F5097F" w:rsidRPr="00BF78BD" w:rsidRDefault="00F5097F" w:rsidP="00F5097F">
      <w:pPr>
        <w:pStyle w:val="NoSpacing"/>
        <w:rPr>
          <w:rFonts w:eastAsia="Calibri"/>
          <w:bCs/>
          <w:color w:val="A6A6A6" w:themeColor="background1" w:themeShade="A6"/>
        </w:rPr>
      </w:pPr>
      <w:r w:rsidRPr="00BF78BD">
        <w:rPr>
          <w:rFonts w:eastAsia="Calibri"/>
          <w:bCs/>
          <w:color w:val="A6A6A6" w:themeColor="background1" w:themeShade="A6"/>
        </w:rPr>
        <w:t>END OF MARKETING STRATEGY</w:t>
      </w:r>
    </w:p>
    <w:p w14:paraId="7A2E847A" w14:textId="77777777" w:rsidR="00F5097F" w:rsidRPr="00BF78BD" w:rsidRDefault="00F5097F" w:rsidP="00F5097F">
      <w:pPr>
        <w:pStyle w:val="NoSpacing"/>
      </w:pPr>
    </w:p>
    <w:p w14:paraId="659D22F8" w14:textId="77777777" w:rsidR="00F5097F" w:rsidRPr="00BF78BD" w:rsidRDefault="00F5097F" w:rsidP="00F5097F">
      <w:pPr>
        <w:pStyle w:val="NoSpacing"/>
      </w:pPr>
      <w:r w:rsidRPr="00BF78BD">
        <w:t>Part B:</w:t>
      </w:r>
    </w:p>
    <w:p w14:paraId="58537E9A" w14:textId="77777777" w:rsidR="00F5097F" w:rsidRPr="00BF78BD" w:rsidRDefault="00F5097F" w:rsidP="00F5097F">
      <w:pPr>
        <w:pStyle w:val="NoSpacing"/>
        <w:rPr>
          <w:color w:val="404040" w:themeColor="text1" w:themeTint="BF"/>
        </w:rPr>
      </w:pPr>
      <w:r w:rsidRPr="00BF78BD">
        <w:rPr>
          <w:color w:val="404040" w:themeColor="text1" w:themeTint="BF"/>
        </w:rPr>
        <w:t>Meeting Minutes Template</w:t>
      </w:r>
    </w:p>
    <w:p w14:paraId="162CB31D" w14:textId="77777777" w:rsidR="00F5097F" w:rsidRPr="00BF78BD" w:rsidRDefault="00F5097F" w:rsidP="00F5097F">
      <w:pPr>
        <w:pStyle w:val="NoSpacing"/>
        <w:rPr>
          <w:bCs/>
          <w:color w:val="404040" w:themeColor="text1" w:themeTint="BF"/>
        </w:rPr>
      </w:pPr>
      <w:r w:rsidRPr="00BF78BD">
        <w:rPr>
          <w:bCs/>
          <w:color w:val="404040" w:themeColor="text1" w:themeTint="BF"/>
        </w:rPr>
        <w:t>Meeting Details</w:t>
      </w: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2335"/>
        <w:gridCol w:w="6681"/>
      </w:tblGrid>
      <w:tr w:rsidR="00F5097F" w:rsidRPr="00BF78BD" w14:paraId="2E7DF4B4" w14:textId="77777777" w:rsidTr="00176CF1">
        <w:trPr>
          <w:jc w:val="center"/>
        </w:trPr>
        <w:tc>
          <w:tcPr>
            <w:tcW w:w="2335" w:type="dxa"/>
            <w:tcBorders>
              <w:right w:val="single" w:sz="4" w:space="0" w:color="A6A6A6" w:themeColor="background1" w:themeShade="A6"/>
            </w:tcBorders>
            <w:shd w:val="clear" w:color="auto" w:fill="F2F2F2" w:themeFill="background1" w:themeFillShade="F2"/>
          </w:tcPr>
          <w:p w14:paraId="4BE018DB" w14:textId="77777777" w:rsidR="00F5097F" w:rsidRPr="00BF78BD" w:rsidRDefault="00F5097F" w:rsidP="00176CF1">
            <w:pPr>
              <w:pStyle w:val="NoSpacing"/>
              <w:rPr>
                <w:color w:val="404040" w:themeColor="text1" w:themeTint="BF"/>
              </w:rPr>
            </w:pPr>
            <w:r w:rsidRPr="00BF78BD">
              <w:rPr>
                <w:color w:val="404040" w:themeColor="text1" w:themeTint="BF"/>
              </w:rPr>
              <w:t>Meeting called</w:t>
            </w:r>
          </w:p>
        </w:tc>
        <w:tc>
          <w:tcPr>
            <w:tcW w:w="6681" w:type="dxa"/>
            <w:tcBorders>
              <w:left w:val="single" w:sz="4" w:space="0" w:color="A6A6A6" w:themeColor="background1" w:themeShade="A6"/>
            </w:tcBorders>
            <w:shd w:val="clear" w:color="auto" w:fill="auto"/>
          </w:tcPr>
          <w:p w14:paraId="6F2661AC" w14:textId="77777777" w:rsidR="00F5097F" w:rsidRPr="00BF78BD" w:rsidRDefault="00F5097F" w:rsidP="00176CF1">
            <w:pPr>
              <w:pStyle w:val="NoSpacing"/>
              <w:rPr>
                <w:color w:val="404040" w:themeColor="text1" w:themeTint="BF"/>
              </w:rPr>
            </w:pPr>
            <w:r w:rsidRPr="00BF78BD">
              <w:rPr>
                <w:color w:val="404040" w:themeColor="text1" w:themeTint="BF"/>
              </w:rPr>
              <w:fldChar w:fldCharType="begin">
                <w:ffData>
                  <w:name w:val="Text1"/>
                  <w:enabled/>
                  <w:calcOnExit w:val="0"/>
                  <w:textInput/>
                </w:ffData>
              </w:fldChar>
            </w:r>
            <w:r w:rsidRPr="00BF78BD">
              <w:rPr>
                <w:color w:val="404040" w:themeColor="text1" w:themeTint="BF"/>
              </w:rPr>
              <w:instrText xml:space="preserve"> FORMTEXT </w:instrText>
            </w:r>
            <w:r w:rsidRPr="00BF78BD">
              <w:rPr>
                <w:color w:val="404040" w:themeColor="text1" w:themeTint="BF"/>
              </w:rPr>
            </w:r>
            <w:r w:rsidRPr="00BF78BD">
              <w:rPr>
                <w:color w:val="404040" w:themeColor="text1" w:themeTint="BF"/>
              </w:rPr>
              <w:fldChar w:fldCharType="separate"/>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color w:val="404040" w:themeColor="text1" w:themeTint="BF"/>
              </w:rPr>
              <w:fldChar w:fldCharType="end"/>
            </w:r>
          </w:p>
        </w:tc>
      </w:tr>
      <w:tr w:rsidR="00F5097F" w:rsidRPr="00BF78BD" w14:paraId="563C8F60" w14:textId="77777777" w:rsidTr="00176CF1">
        <w:trPr>
          <w:jc w:val="center"/>
        </w:trPr>
        <w:tc>
          <w:tcPr>
            <w:tcW w:w="2335" w:type="dxa"/>
            <w:tcBorders>
              <w:right w:val="single" w:sz="4" w:space="0" w:color="A6A6A6" w:themeColor="background1" w:themeShade="A6"/>
            </w:tcBorders>
            <w:shd w:val="clear" w:color="auto" w:fill="F2F2F2" w:themeFill="background1" w:themeFillShade="F2"/>
          </w:tcPr>
          <w:p w14:paraId="3121628D" w14:textId="77777777" w:rsidR="00F5097F" w:rsidRPr="00BF78BD" w:rsidRDefault="00F5097F" w:rsidP="00176CF1">
            <w:pPr>
              <w:pStyle w:val="NoSpacing"/>
              <w:rPr>
                <w:color w:val="404040" w:themeColor="text1" w:themeTint="BF"/>
              </w:rPr>
            </w:pPr>
            <w:r w:rsidRPr="00BF78BD">
              <w:rPr>
                <w:color w:val="404040" w:themeColor="text1" w:themeTint="BF"/>
              </w:rPr>
              <w:t>Date of meeting</w:t>
            </w:r>
          </w:p>
        </w:tc>
        <w:tc>
          <w:tcPr>
            <w:tcW w:w="6681" w:type="dxa"/>
            <w:tcBorders>
              <w:left w:val="single" w:sz="4" w:space="0" w:color="A6A6A6" w:themeColor="background1" w:themeShade="A6"/>
            </w:tcBorders>
            <w:shd w:val="clear" w:color="auto" w:fill="auto"/>
          </w:tcPr>
          <w:p w14:paraId="68CE87CC" w14:textId="77777777" w:rsidR="00F5097F" w:rsidRPr="00BF78BD" w:rsidRDefault="00F5097F" w:rsidP="00176CF1">
            <w:pPr>
              <w:pStyle w:val="NoSpacing"/>
              <w:rPr>
                <w:color w:val="404040" w:themeColor="text1" w:themeTint="BF"/>
              </w:rPr>
            </w:pPr>
            <w:r w:rsidRPr="00BF78BD">
              <w:rPr>
                <w:color w:val="404040" w:themeColor="text1" w:themeTint="BF"/>
              </w:rPr>
              <w:fldChar w:fldCharType="begin">
                <w:ffData>
                  <w:name w:val="Text1"/>
                  <w:enabled/>
                  <w:calcOnExit w:val="0"/>
                  <w:textInput/>
                </w:ffData>
              </w:fldChar>
            </w:r>
            <w:r w:rsidRPr="00BF78BD">
              <w:rPr>
                <w:color w:val="404040" w:themeColor="text1" w:themeTint="BF"/>
              </w:rPr>
              <w:instrText xml:space="preserve"> FORMTEXT </w:instrText>
            </w:r>
            <w:r w:rsidRPr="00BF78BD">
              <w:rPr>
                <w:color w:val="404040" w:themeColor="text1" w:themeTint="BF"/>
              </w:rPr>
            </w:r>
            <w:r w:rsidRPr="00BF78BD">
              <w:rPr>
                <w:color w:val="404040" w:themeColor="text1" w:themeTint="BF"/>
              </w:rPr>
              <w:fldChar w:fldCharType="separate"/>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color w:val="404040" w:themeColor="text1" w:themeTint="BF"/>
              </w:rPr>
              <w:fldChar w:fldCharType="end"/>
            </w:r>
          </w:p>
        </w:tc>
      </w:tr>
      <w:tr w:rsidR="00F5097F" w:rsidRPr="00BF78BD" w14:paraId="63C08885" w14:textId="77777777" w:rsidTr="00176CF1">
        <w:trPr>
          <w:jc w:val="center"/>
        </w:trPr>
        <w:tc>
          <w:tcPr>
            <w:tcW w:w="2335" w:type="dxa"/>
            <w:tcBorders>
              <w:right w:val="single" w:sz="4" w:space="0" w:color="A6A6A6" w:themeColor="background1" w:themeShade="A6"/>
            </w:tcBorders>
            <w:shd w:val="clear" w:color="auto" w:fill="F2F2F2" w:themeFill="background1" w:themeFillShade="F2"/>
          </w:tcPr>
          <w:p w14:paraId="6C552FC9" w14:textId="77777777" w:rsidR="00F5097F" w:rsidRPr="00BF78BD" w:rsidRDefault="00F5097F" w:rsidP="00176CF1">
            <w:pPr>
              <w:pStyle w:val="NoSpacing"/>
              <w:rPr>
                <w:color w:val="404040" w:themeColor="text1" w:themeTint="BF"/>
              </w:rPr>
            </w:pPr>
            <w:r w:rsidRPr="00BF78BD">
              <w:rPr>
                <w:color w:val="404040" w:themeColor="text1" w:themeTint="BF"/>
              </w:rPr>
              <w:t>Time of meeting</w:t>
            </w:r>
          </w:p>
        </w:tc>
        <w:tc>
          <w:tcPr>
            <w:tcW w:w="6681" w:type="dxa"/>
            <w:tcBorders>
              <w:left w:val="single" w:sz="4" w:space="0" w:color="A6A6A6" w:themeColor="background1" w:themeShade="A6"/>
            </w:tcBorders>
            <w:shd w:val="clear" w:color="auto" w:fill="auto"/>
          </w:tcPr>
          <w:p w14:paraId="1B173107" w14:textId="77777777" w:rsidR="00F5097F" w:rsidRPr="00BF78BD" w:rsidRDefault="00F5097F" w:rsidP="00176CF1">
            <w:pPr>
              <w:pStyle w:val="NoSpacing"/>
              <w:rPr>
                <w:color w:val="404040" w:themeColor="text1" w:themeTint="BF"/>
              </w:rPr>
            </w:pPr>
            <w:r w:rsidRPr="00BF78BD">
              <w:rPr>
                <w:color w:val="404040" w:themeColor="text1" w:themeTint="BF"/>
              </w:rPr>
              <w:fldChar w:fldCharType="begin">
                <w:ffData>
                  <w:name w:val="Text1"/>
                  <w:enabled/>
                  <w:calcOnExit w:val="0"/>
                  <w:textInput/>
                </w:ffData>
              </w:fldChar>
            </w:r>
            <w:r w:rsidRPr="00BF78BD">
              <w:rPr>
                <w:color w:val="404040" w:themeColor="text1" w:themeTint="BF"/>
              </w:rPr>
              <w:instrText xml:space="preserve"> FORMTEXT </w:instrText>
            </w:r>
            <w:r w:rsidRPr="00BF78BD">
              <w:rPr>
                <w:color w:val="404040" w:themeColor="text1" w:themeTint="BF"/>
              </w:rPr>
            </w:r>
            <w:r w:rsidRPr="00BF78BD">
              <w:rPr>
                <w:color w:val="404040" w:themeColor="text1" w:themeTint="BF"/>
              </w:rPr>
              <w:fldChar w:fldCharType="separate"/>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color w:val="404040" w:themeColor="text1" w:themeTint="BF"/>
              </w:rPr>
              <w:fldChar w:fldCharType="end"/>
            </w:r>
          </w:p>
        </w:tc>
      </w:tr>
      <w:tr w:rsidR="00F5097F" w:rsidRPr="00BF78BD" w14:paraId="6858189B" w14:textId="77777777" w:rsidTr="00176CF1">
        <w:trPr>
          <w:jc w:val="center"/>
        </w:trPr>
        <w:tc>
          <w:tcPr>
            <w:tcW w:w="2335" w:type="dxa"/>
            <w:tcBorders>
              <w:right w:val="single" w:sz="4" w:space="0" w:color="A6A6A6" w:themeColor="background1" w:themeShade="A6"/>
            </w:tcBorders>
            <w:shd w:val="clear" w:color="auto" w:fill="F2F2F2" w:themeFill="background1" w:themeFillShade="F2"/>
          </w:tcPr>
          <w:p w14:paraId="6C42523F" w14:textId="77777777" w:rsidR="00F5097F" w:rsidRPr="00BF78BD" w:rsidRDefault="00F5097F" w:rsidP="00176CF1">
            <w:pPr>
              <w:pStyle w:val="NoSpacing"/>
              <w:rPr>
                <w:color w:val="404040" w:themeColor="text1" w:themeTint="BF"/>
              </w:rPr>
            </w:pPr>
            <w:r w:rsidRPr="00BF78BD">
              <w:rPr>
                <w:color w:val="404040" w:themeColor="text1" w:themeTint="BF"/>
              </w:rPr>
              <w:t>Location of meeting</w:t>
            </w:r>
          </w:p>
        </w:tc>
        <w:tc>
          <w:tcPr>
            <w:tcW w:w="6681" w:type="dxa"/>
            <w:tcBorders>
              <w:left w:val="single" w:sz="4" w:space="0" w:color="A6A6A6" w:themeColor="background1" w:themeShade="A6"/>
            </w:tcBorders>
            <w:shd w:val="clear" w:color="auto" w:fill="auto"/>
          </w:tcPr>
          <w:p w14:paraId="475A255C" w14:textId="77777777" w:rsidR="00F5097F" w:rsidRPr="00BF78BD" w:rsidRDefault="00F5097F" w:rsidP="00176CF1">
            <w:pPr>
              <w:pStyle w:val="NoSpacing"/>
              <w:rPr>
                <w:color w:val="404040" w:themeColor="text1" w:themeTint="BF"/>
              </w:rPr>
            </w:pPr>
            <w:r w:rsidRPr="00BF78BD">
              <w:rPr>
                <w:color w:val="404040" w:themeColor="text1" w:themeTint="BF"/>
              </w:rPr>
              <w:fldChar w:fldCharType="begin">
                <w:ffData>
                  <w:name w:val="Text1"/>
                  <w:enabled/>
                  <w:calcOnExit w:val="0"/>
                  <w:textInput/>
                </w:ffData>
              </w:fldChar>
            </w:r>
            <w:r w:rsidRPr="00BF78BD">
              <w:rPr>
                <w:color w:val="404040" w:themeColor="text1" w:themeTint="BF"/>
              </w:rPr>
              <w:instrText xml:space="preserve"> FORMTEXT </w:instrText>
            </w:r>
            <w:r w:rsidRPr="00BF78BD">
              <w:rPr>
                <w:color w:val="404040" w:themeColor="text1" w:themeTint="BF"/>
              </w:rPr>
            </w:r>
            <w:r w:rsidRPr="00BF78BD">
              <w:rPr>
                <w:color w:val="404040" w:themeColor="text1" w:themeTint="BF"/>
              </w:rPr>
              <w:fldChar w:fldCharType="separate"/>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color w:val="404040" w:themeColor="text1" w:themeTint="BF"/>
              </w:rPr>
              <w:fldChar w:fldCharType="end"/>
            </w:r>
          </w:p>
        </w:tc>
      </w:tr>
    </w:tbl>
    <w:p w14:paraId="16B4D883" w14:textId="77777777" w:rsidR="00F5097F" w:rsidRPr="00BF78BD" w:rsidRDefault="00F5097F" w:rsidP="00F5097F">
      <w:pPr>
        <w:pStyle w:val="NoSpacing"/>
        <w:rPr>
          <w:bCs/>
          <w:color w:val="404040" w:themeColor="text1" w:themeTint="BF"/>
        </w:rPr>
      </w:pPr>
      <w:r w:rsidRPr="00BF78BD">
        <w:rPr>
          <w:bCs/>
          <w:color w:val="404040" w:themeColor="text1" w:themeTint="BF"/>
        </w:rPr>
        <w:t>Meeting Participants</w:t>
      </w: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2245"/>
        <w:gridCol w:w="6771"/>
      </w:tblGrid>
      <w:tr w:rsidR="00F5097F" w:rsidRPr="00BF78BD" w14:paraId="32B499CD" w14:textId="77777777" w:rsidTr="00176CF1">
        <w:trPr>
          <w:jc w:val="center"/>
        </w:trPr>
        <w:tc>
          <w:tcPr>
            <w:tcW w:w="2245" w:type="dxa"/>
            <w:tcBorders>
              <w:right w:val="single" w:sz="4" w:space="0" w:color="A6A6A6" w:themeColor="background1" w:themeShade="A6"/>
            </w:tcBorders>
            <w:shd w:val="clear" w:color="auto" w:fill="F2F2F2" w:themeFill="background1" w:themeFillShade="F2"/>
          </w:tcPr>
          <w:p w14:paraId="32E2EA24" w14:textId="77777777" w:rsidR="00F5097F" w:rsidRPr="00BF78BD" w:rsidRDefault="00F5097F" w:rsidP="00176CF1">
            <w:pPr>
              <w:pStyle w:val="NoSpacing"/>
              <w:rPr>
                <w:color w:val="404040" w:themeColor="text1" w:themeTint="BF"/>
              </w:rPr>
            </w:pPr>
            <w:r w:rsidRPr="00BF78BD">
              <w:rPr>
                <w:color w:val="404040" w:themeColor="text1" w:themeTint="BF"/>
              </w:rPr>
              <w:t>Facilitator</w:t>
            </w:r>
          </w:p>
        </w:tc>
        <w:tc>
          <w:tcPr>
            <w:tcW w:w="6771" w:type="dxa"/>
            <w:tcBorders>
              <w:left w:val="single" w:sz="4" w:space="0" w:color="A6A6A6" w:themeColor="background1" w:themeShade="A6"/>
            </w:tcBorders>
            <w:shd w:val="clear" w:color="auto" w:fill="auto"/>
          </w:tcPr>
          <w:p w14:paraId="463D24AB" w14:textId="77777777" w:rsidR="00F5097F" w:rsidRPr="00BF78BD" w:rsidRDefault="00F5097F" w:rsidP="00176CF1">
            <w:pPr>
              <w:pStyle w:val="NoSpacing"/>
              <w:rPr>
                <w:color w:val="404040" w:themeColor="text1" w:themeTint="BF"/>
              </w:rPr>
            </w:pPr>
            <w:r w:rsidRPr="00BF78BD">
              <w:rPr>
                <w:color w:val="404040" w:themeColor="text1" w:themeTint="BF"/>
              </w:rPr>
              <w:fldChar w:fldCharType="begin">
                <w:ffData>
                  <w:name w:val="Text1"/>
                  <w:enabled/>
                  <w:calcOnExit w:val="0"/>
                  <w:textInput/>
                </w:ffData>
              </w:fldChar>
            </w:r>
            <w:r w:rsidRPr="00BF78BD">
              <w:rPr>
                <w:color w:val="404040" w:themeColor="text1" w:themeTint="BF"/>
              </w:rPr>
              <w:instrText xml:space="preserve"> FORMTEXT </w:instrText>
            </w:r>
            <w:r w:rsidRPr="00BF78BD">
              <w:rPr>
                <w:color w:val="404040" w:themeColor="text1" w:themeTint="BF"/>
              </w:rPr>
            </w:r>
            <w:r w:rsidRPr="00BF78BD">
              <w:rPr>
                <w:color w:val="404040" w:themeColor="text1" w:themeTint="BF"/>
              </w:rPr>
              <w:fldChar w:fldCharType="separate"/>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color w:val="404040" w:themeColor="text1" w:themeTint="BF"/>
              </w:rPr>
              <w:fldChar w:fldCharType="end"/>
            </w:r>
          </w:p>
        </w:tc>
      </w:tr>
      <w:tr w:rsidR="00F5097F" w:rsidRPr="00BF78BD" w14:paraId="7577B170" w14:textId="77777777" w:rsidTr="00176CF1">
        <w:trPr>
          <w:jc w:val="center"/>
        </w:trPr>
        <w:tc>
          <w:tcPr>
            <w:tcW w:w="2245" w:type="dxa"/>
            <w:tcBorders>
              <w:right w:val="single" w:sz="4" w:space="0" w:color="A6A6A6" w:themeColor="background1" w:themeShade="A6"/>
            </w:tcBorders>
            <w:shd w:val="clear" w:color="auto" w:fill="F2F2F2" w:themeFill="background1" w:themeFillShade="F2"/>
          </w:tcPr>
          <w:p w14:paraId="557D139B" w14:textId="77777777" w:rsidR="00F5097F" w:rsidRPr="00BF78BD" w:rsidRDefault="00F5097F" w:rsidP="00176CF1">
            <w:pPr>
              <w:pStyle w:val="NoSpacing"/>
              <w:rPr>
                <w:color w:val="404040" w:themeColor="text1" w:themeTint="BF"/>
              </w:rPr>
            </w:pPr>
            <w:r w:rsidRPr="00BF78BD">
              <w:rPr>
                <w:color w:val="404040" w:themeColor="text1" w:themeTint="BF"/>
              </w:rPr>
              <w:t>Note-taker</w:t>
            </w:r>
          </w:p>
        </w:tc>
        <w:tc>
          <w:tcPr>
            <w:tcW w:w="6771" w:type="dxa"/>
            <w:tcBorders>
              <w:left w:val="single" w:sz="4" w:space="0" w:color="A6A6A6" w:themeColor="background1" w:themeShade="A6"/>
            </w:tcBorders>
            <w:shd w:val="clear" w:color="auto" w:fill="auto"/>
          </w:tcPr>
          <w:p w14:paraId="3A65FBBF" w14:textId="77777777" w:rsidR="00F5097F" w:rsidRPr="00BF78BD" w:rsidRDefault="00F5097F" w:rsidP="00176CF1">
            <w:pPr>
              <w:pStyle w:val="NoSpacing"/>
              <w:rPr>
                <w:color w:val="404040" w:themeColor="text1" w:themeTint="BF"/>
              </w:rPr>
            </w:pPr>
            <w:r w:rsidRPr="00BF78BD">
              <w:rPr>
                <w:color w:val="404040" w:themeColor="text1" w:themeTint="BF"/>
              </w:rPr>
              <w:fldChar w:fldCharType="begin">
                <w:ffData>
                  <w:name w:val="Text1"/>
                  <w:enabled/>
                  <w:calcOnExit w:val="0"/>
                  <w:textInput/>
                </w:ffData>
              </w:fldChar>
            </w:r>
            <w:r w:rsidRPr="00BF78BD">
              <w:rPr>
                <w:color w:val="404040" w:themeColor="text1" w:themeTint="BF"/>
              </w:rPr>
              <w:instrText xml:space="preserve"> FORMTEXT </w:instrText>
            </w:r>
            <w:r w:rsidRPr="00BF78BD">
              <w:rPr>
                <w:color w:val="404040" w:themeColor="text1" w:themeTint="BF"/>
              </w:rPr>
            </w:r>
            <w:r w:rsidRPr="00BF78BD">
              <w:rPr>
                <w:color w:val="404040" w:themeColor="text1" w:themeTint="BF"/>
              </w:rPr>
              <w:fldChar w:fldCharType="separate"/>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color w:val="404040" w:themeColor="text1" w:themeTint="BF"/>
              </w:rPr>
              <w:fldChar w:fldCharType="end"/>
            </w:r>
          </w:p>
        </w:tc>
      </w:tr>
      <w:tr w:rsidR="00F5097F" w:rsidRPr="00BF78BD" w14:paraId="126C3D8C" w14:textId="77777777" w:rsidTr="00176CF1">
        <w:trPr>
          <w:jc w:val="center"/>
        </w:trPr>
        <w:tc>
          <w:tcPr>
            <w:tcW w:w="2245" w:type="dxa"/>
            <w:tcBorders>
              <w:right w:val="single" w:sz="4" w:space="0" w:color="A6A6A6" w:themeColor="background1" w:themeShade="A6"/>
            </w:tcBorders>
            <w:shd w:val="clear" w:color="auto" w:fill="F2F2F2" w:themeFill="background1" w:themeFillShade="F2"/>
          </w:tcPr>
          <w:p w14:paraId="0BDF1AD7" w14:textId="77777777" w:rsidR="00F5097F" w:rsidRPr="00BF78BD" w:rsidRDefault="00F5097F" w:rsidP="00176CF1">
            <w:pPr>
              <w:pStyle w:val="NoSpacing"/>
              <w:rPr>
                <w:color w:val="404040" w:themeColor="text1" w:themeTint="BF"/>
              </w:rPr>
            </w:pPr>
            <w:r w:rsidRPr="00BF78BD">
              <w:rPr>
                <w:color w:val="404040" w:themeColor="text1" w:themeTint="BF"/>
              </w:rPr>
              <w:t>Attendees</w:t>
            </w:r>
          </w:p>
        </w:tc>
        <w:tc>
          <w:tcPr>
            <w:tcW w:w="6771" w:type="dxa"/>
            <w:tcBorders>
              <w:left w:val="single" w:sz="4" w:space="0" w:color="A6A6A6" w:themeColor="background1" w:themeShade="A6"/>
              <w:bottom w:val="single" w:sz="4" w:space="0" w:color="A6A6A6" w:themeColor="background1" w:themeShade="A6"/>
            </w:tcBorders>
            <w:shd w:val="clear" w:color="auto" w:fill="auto"/>
          </w:tcPr>
          <w:p w14:paraId="0915550B" w14:textId="77777777" w:rsidR="00F5097F" w:rsidRPr="00BF78BD" w:rsidRDefault="00F5097F" w:rsidP="00176CF1">
            <w:pPr>
              <w:pStyle w:val="NoSpacing"/>
              <w:rPr>
                <w:color w:val="404040" w:themeColor="text1" w:themeTint="BF"/>
              </w:rPr>
            </w:pPr>
            <w:r w:rsidRPr="00BF78BD">
              <w:rPr>
                <w:color w:val="404040" w:themeColor="text1" w:themeTint="BF"/>
              </w:rPr>
              <w:fldChar w:fldCharType="begin">
                <w:ffData>
                  <w:name w:val="Text1"/>
                  <w:enabled/>
                  <w:calcOnExit w:val="0"/>
                  <w:textInput/>
                </w:ffData>
              </w:fldChar>
            </w:r>
            <w:r w:rsidRPr="00BF78BD">
              <w:rPr>
                <w:color w:val="404040" w:themeColor="text1" w:themeTint="BF"/>
              </w:rPr>
              <w:instrText xml:space="preserve"> FORMTEXT </w:instrText>
            </w:r>
            <w:r w:rsidRPr="00BF78BD">
              <w:rPr>
                <w:color w:val="404040" w:themeColor="text1" w:themeTint="BF"/>
              </w:rPr>
            </w:r>
            <w:r w:rsidRPr="00BF78BD">
              <w:rPr>
                <w:color w:val="404040" w:themeColor="text1" w:themeTint="BF"/>
              </w:rPr>
              <w:fldChar w:fldCharType="separate"/>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color w:val="404040" w:themeColor="text1" w:themeTint="BF"/>
              </w:rPr>
              <w:fldChar w:fldCharType="end"/>
            </w:r>
          </w:p>
        </w:tc>
      </w:tr>
    </w:tbl>
    <w:p w14:paraId="5D81E053" w14:textId="77777777" w:rsidR="00F5097F" w:rsidRPr="00BF78BD" w:rsidRDefault="00F5097F" w:rsidP="00F5097F">
      <w:pPr>
        <w:pStyle w:val="NoSpacing"/>
        <w:rPr>
          <w:bCs/>
          <w:color w:val="404040" w:themeColor="text1" w:themeTint="BF"/>
        </w:rPr>
      </w:pPr>
      <w:r w:rsidRPr="00BF78BD">
        <w:rPr>
          <w:bCs/>
          <w:color w:val="404040" w:themeColor="text1" w:themeTint="BF"/>
        </w:rPr>
        <w:t>Agenda Item 1</w:t>
      </w: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2245"/>
        <w:gridCol w:w="6771"/>
      </w:tblGrid>
      <w:tr w:rsidR="00F5097F" w:rsidRPr="00BF78BD" w14:paraId="2999389D" w14:textId="77777777" w:rsidTr="00176CF1">
        <w:trPr>
          <w:trHeight w:val="1440"/>
          <w:jc w:val="center"/>
        </w:trPr>
        <w:tc>
          <w:tcPr>
            <w:tcW w:w="2245" w:type="dxa"/>
            <w:tcBorders>
              <w:right w:val="single" w:sz="4" w:space="0" w:color="A6A6A6" w:themeColor="background1" w:themeShade="A6"/>
            </w:tcBorders>
            <w:shd w:val="clear" w:color="auto" w:fill="F2F2F2" w:themeFill="background1" w:themeFillShade="F2"/>
            <w:vAlign w:val="center"/>
          </w:tcPr>
          <w:p w14:paraId="5A87C065" w14:textId="77777777" w:rsidR="00F5097F" w:rsidRPr="00BF78BD" w:rsidRDefault="00F5097F" w:rsidP="00176CF1">
            <w:pPr>
              <w:pStyle w:val="NoSpacing"/>
              <w:rPr>
                <w:color w:val="404040" w:themeColor="text1" w:themeTint="BF"/>
              </w:rPr>
            </w:pPr>
            <w:r w:rsidRPr="00BF78BD">
              <w:rPr>
                <w:color w:val="404040" w:themeColor="text1" w:themeTint="BF"/>
              </w:rPr>
              <w:t>Discussion point 1</w:t>
            </w:r>
          </w:p>
        </w:tc>
        <w:tc>
          <w:tcPr>
            <w:tcW w:w="6771" w:type="dxa"/>
            <w:tcBorders>
              <w:left w:val="single" w:sz="4" w:space="0" w:color="A6A6A6" w:themeColor="background1" w:themeShade="A6"/>
            </w:tcBorders>
            <w:shd w:val="clear" w:color="auto" w:fill="auto"/>
          </w:tcPr>
          <w:p w14:paraId="24ECC047" w14:textId="77777777" w:rsidR="00F5097F" w:rsidRPr="00BF78BD" w:rsidRDefault="00F5097F" w:rsidP="00176CF1">
            <w:pPr>
              <w:pStyle w:val="NoSpacing"/>
              <w:rPr>
                <w:color w:val="404040" w:themeColor="text1" w:themeTint="BF"/>
              </w:rPr>
            </w:pPr>
            <w:r w:rsidRPr="00BF78BD">
              <w:rPr>
                <w:color w:val="404040" w:themeColor="text1" w:themeTint="BF"/>
              </w:rPr>
              <w:fldChar w:fldCharType="begin">
                <w:ffData>
                  <w:name w:val="Text1"/>
                  <w:enabled/>
                  <w:calcOnExit w:val="0"/>
                  <w:textInput/>
                </w:ffData>
              </w:fldChar>
            </w:r>
            <w:r w:rsidRPr="00BF78BD">
              <w:rPr>
                <w:color w:val="404040" w:themeColor="text1" w:themeTint="BF"/>
              </w:rPr>
              <w:instrText xml:space="preserve"> FORMTEXT </w:instrText>
            </w:r>
            <w:r w:rsidRPr="00BF78BD">
              <w:rPr>
                <w:color w:val="404040" w:themeColor="text1" w:themeTint="BF"/>
              </w:rPr>
            </w:r>
            <w:r w:rsidRPr="00BF78BD">
              <w:rPr>
                <w:color w:val="404040" w:themeColor="text1" w:themeTint="BF"/>
              </w:rPr>
              <w:fldChar w:fldCharType="separate"/>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color w:val="404040" w:themeColor="text1" w:themeTint="BF"/>
              </w:rPr>
              <w:fldChar w:fldCharType="end"/>
            </w:r>
          </w:p>
        </w:tc>
      </w:tr>
      <w:tr w:rsidR="00F5097F" w:rsidRPr="00BF78BD" w14:paraId="65DF0254" w14:textId="77777777" w:rsidTr="00176CF1">
        <w:trPr>
          <w:trHeight w:val="1440"/>
          <w:jc w:val="center"/>
        </w:trPr>
        <w:tc>
          <w:tcPr>
            <w:tcW w:w="2245" w:type="dxa"/>
            <w:tcBorders>
              <w:right w:val="single" w:sz="4" w:space="0" w:color="A6A6A6" w:themeColor="background1" w:themeShade="A6"/>
            </w:tcBorders>
            <w:shd w:val="clear" w:color="auto" w:fill="F2F2F2" w:themeFill="background1" w:themeFillShade="F2"/>
            <w:vAlign w:val="center"/>
          </w:tcPr>
          <w:p w14:paraId="761DAA2F" w14:textId="77777777" w:rsidR="00F5097F" w:rsidRPr="00BF78BD" w:rsidRDefault="00F5097F" w:rsidP="00176CF1">
            <w:pPr>
              <w:pStyle w:val="NoSpacing"/>
              <w:rPr>
                <w:color w:val="404040" w:themeColor="text1" w:themeTint="BF"/>
              </w:rPr>
            </w:pPr>
            <w:r w:rsidRPr="00BF78BD">
              <w:rPr>
                <w:color w:val="404040" w:themeColor="text1" w:themeTint="BF"/>
              </w:rPr>
              <w:lastRenderedPageBreak/>
              <w:t>Discussion point 2</w:t>
            </w:r>
          </w:p>
        </w:tc>
        <w:tc>
          <w:tcPr>
            <w:tcW w:w="6771" w:type="dxa"/>
            <w:tcBorders>
              <w:left w:val="single" w:sz="4" w:space="0" w:color="A6A6A6" w:themeColor="background1" w:themeShade="A6"/>
            </w:tcBorders>
            <w:shd w:val="clear" w:color="auto" w:fill="auto"/>
          </w:tcPr>
          <w:p w14:paraId="6B16D464" w14:textId="77777777" w:rsidR="00F5097F" w:rsidRPr="00BF78BD" w:rsidRDefault="00F5097F" w:rsidP="00176CF1">
            <w:pPr>
              <w:pStyle w:val="NoSpacing"/>
              <w:rPr>
                <w:color w:val="404040" w:themeColor="text1" w:themeTint="BF"/>
              </w:rPr>
            </w:pPr>
            <w:r w:rsidRPr="00BF78BD">
              <w:rPr>
                <w:color w:val="404040" w:themeColor="text1" w:themeTint="BF"/>
              </w:rPr>
              <w:fldChar w:fldCharType="begin">
                <w:ffData>
                  <w:name w:val="Text1"/>
                  <w:enabled/>
                  <w:calcOnExit w:val="0"/>
                  <w:textInput/>
                </w:ffData>
              </w:fldChar>
            </w:r>
            <w:r w:rsidRPr="00BF78BD">
              <w:rPr>
                <w:color w:val="404040" w:themeColor="text1" w:themeTint="BF"/>
              </w:rPr>
              <w:instrText xml:space="preserve"> FORMTEXT </w:instrText>
            </w:r>
            <w:r w:rsidRPr="00BF78BD">
              <w:rPr>
                <w:color w:val="404040" w:themeColor="text1" w:themeTint="BF"/>
              </w:rPr>
            </w:r>
            <w:r w:rsidRPr="00BF78BD">
              <w:rPr>
                <w:color w:val="404040" w:themeColor="text1" w:themeTint="BF"/>
              </w:rPr>
              <w:fldChar w:fldCharType="separate"/>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color w:val="404040" w:themeColor="text1" w:themeTint="BF"/>
              </w:rPr>
              <w:fldChar w:fldCharType="end"/>
            </w:r>
          </w:p>
        </w:tc>
      </w:tr>
      <w:tr w:rsidR="00F5097F" w:rsidRPr="00BF78BD" w14:paraId="19786D04" w14:textId="77777777" w:rsidTr="00176CF1">
        <w:trPr>
          <w:trHeight w:val="1440"/>
          <w:jc w:val="center"/>
        </w:trPr>
        <w:tc>
          <w:tcPr>
            <w:tcW w:w="2245" w:type="dxa"/>
            <w:tcBorders>
              <w:right w:val="single" w:sz="4" w:space="0" w:color="A6A6A6" w:themeColor="background1" w:themeShade="A6"/>
            </w:tcBorders>
            <w:shd w:val="clear" w:color="auto" w:fill="F2F2F2" w:themeFill="background1" w:themeFillShade="F2"/>
            <w:vAlign w:val="center"/>
          </w:tcPr>
          <w:p w14:paraId="3769300D" w14:textId="77777777" w:rsidR="00F5097F" w:rsidRPr="00BF78BD" w:rsidRDefault="00F5097F" w:rsidP="00176CF1">
            <w:pPr>
              <w:pStyle w:val="NoSpacing"/>
              <w:rPr>
                <w:color w:val="404040" w:themeColor="text1" w:themeTint="BF"/>
              </w:rPr>
            </w:pPr>
            <w:r w:rsidRPr="00BF78BD">
              <w:rPr>
                <w:color w:val="404040" w:themeColor="text1" w:themeTint="BF"/>
              </w:rPr>
              <w:t>Discussion point 3</w:t>
            </w:r>
          </w:p>
        </w:tc>
        <w:tc>
          <w:tcPr>
            <w:tcW w:w="6771" w:type="dxa"/>
            <w:tcBorders>
              <w:left w:val="single" w:sz="4" w:space="0" w:color="A6A6A6" w:themeColor="background1" w:themeShade="A6"/>
            </w:tcBorders>
            <w:shd w:val="clear" w:color="auto" w:fill="auto"/>
          </w:tcPr>
          <w:p w14:paraId="59652CE7" w14:textId="77777777" w:rsidR="00F5097F" w:rsidRPr="00BF78BD" w:rsidRDefault="00F5097F" w:rsidP="00176CF1">
            <w:pPr>
              <w:pStyle w:val="NoSpacing"/>
              <w:rPr>
                <w:color w:val="404040" w:themeColor="text1" w:themeTint="BF"/>
              </w:rPr>
            </w:pPr>
            <w:r w:rsidRPr="00BF78BD">
              <w:rPr>
                <w:color w:val="404040" w:themeColor="text1" w:themeTint="BF"/>
              </w:rPr>
              <w:fldChar w:fldCharType="begin">
                <w:ffData>
                  <w:name w:val="Text1"/>
                  <w:enabled/>
                  <w:calcOnExit w:val="0"/>
                  <w:textInput/>
                </w:ffData>
              </w:fldChar>
            </w:r>
            <w:r w:rsidRPr="00BF78BD">
              <w:rPr>
                <w:color w:val="404040" w:themeColor="text1" w:themeTint="BF"/>
              </w:rPr>
              <w:instrText xml:space="preserve"> FORMTEXT </w:instrText>
            </w:r>
            <w:r w:rsidRPr="00BF78BD">
              <w:rPr>
                <w:color w:val="404040" w:themeColor="text1" w:themeTint="BF"/>
              </w:rPr>
            </w:r>
            <w:r w:rsidRPr="00BF78BD">
              <w:rPr>
                <w:color w:val="404040" w:themeColor="text1" w:themeTint="BF"/>
              </w:rPr>
              <w:fldChar w:fldCharType="separate"/>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color w:val="404040" w:themeColor="text1" w:themeTint="BF"/>
              </w:rPr>
              <w:fldChar w:fldCharType="end"/>
            </w:r>
          </w:p>
        </w:tc>
      </w:tr>
    </w:tbl>
    <w:p w14:paraId="3BFAF6CA" w14:textId="77777777" w:rsidR="00F5097F" w:rsidRPr="00BF78BD" w:rsidRDefault="00F5097F" w:rsidP="00F5097F">
      <w:pPr>
        <w:pStyle w:val="NoSpacing"/>
        <w:rPr>
          <w:color w:val="404040" w:themeColor="text1" w:themeTint="BF"/>
        </w:rPr>
      </w:pPr>
    </w:p>
    <w:p w14:paraId="25DA7009" w14:textId="77777777" w:rsidR="00F5097F" w:rsidRPr="00BF78BD" w:rsidRDefault="00F5097F" w:rsidP="00F5097F">
      <w:pPr>
        <w:pStyle w:val="NoSpacing"/>
        <w:rPr>
          <w:bCs/>
          <w:color w:val="404040" w:themeColor="text1" w:themeTint="BF"/>
        </w:rPr>
      </w:pPr>
      <w:r w:rsidRPr="00BF78BD">
        <w:rPr>
          <w:bCs/>
          <w:color w:val="404040" w:themeColor="text1" w:themeTint="BF"/>
        </w:rPr>
        <w:t>Agenda Item 2</w:t>
      </w: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2245"/>
        <w:gridCol w:w="6771"/>
      </w:tblGrid>
      <w:tr w:rsidR="00F5097F" w:rsidRPr="00BF78BD" w14:paraId="62CA1206" w14:textId="77777777" w:rsidTr="00176CF1">
        <w:trPr>
          <w:trHeight w:val="1440"/>
          <w:jc w:val="center"/>
        </w:trPr>
        <w:tc>
          <w:tcPr>
            <w:tcW w:w="2245" w:type="dxa"/>
            <w:tcBorders>
              <w:right w:val="single" w:sz="4" w:space="0" w:color="A6A6A6" w:themeColor="background1" w:themeShade="A6"/>
            </w:tcBorders>
            <w:shd w:val="clear" w:color="auto" w:fill="F2F2F2" w:themeFill="background1" w:themeFillShade="F2"/>
            <w:vAlign w:val="center"/>
          </w:tcPr>
          <w:p w14:paraId="4808DC24" w14:textId="77777777" w:rsidR="00F5097F" w:rsidRPr="00BF78BD" w:rsidRDefault="00F5097F" w:rsidP="00176CF1">
            <w:pPr>
              <w:pStyle w:val="NoSpacing"/>
              <w:rPr>
                <w:color w:val="404040" w:themeColor="text1" w:themeTint="BF"/>
              </w:rPr>
            </w:pPr>
            <w:r w:rsidRPr="00BF78BD">
              <w:rPr>
                <w:color w:val="404040" w:themeColor="text1" w:themeTint="BF"/>
              </w:rPr>
              <w:t>Discussion point 1</w:t>
            </w:r>
          </w:p>
        </w:tc>
        <w:tc>
          <w:tcPr>
            <w:tcW w:w="6771" w:type="dxa"/>
            <w:tcBorders>
              <w:left w:val="single" w:sz="4" w:space="0" w:color="A6A6A6" w:themeColor="background1" w:themeShade="A6"/>
            </w:tcBorders>
            <w:shd w:val="clear" w:color="auto" w:fill="auto"/>
          </w:tcPr>
          <w:p w14:paraId="16F226E0" w14:textId="77777777" w:rsidR="00F5097F" w:rsidRPr="00BF78BD" w:rsidRDefault="00F5097F" w:rsidP="00176CF1">
            <w:pPr>
              <w:pStyle w:val="NoSpacing"/>
              <w:rPr>
                <w:color w:val="404040" w:themeColor="text1" w:themeTint="BF"/>
              </w:rPr>
            </w:pPr>
            <w:r w:rsidRPr="00BF78BD">
              <w:rPr>
                <w:color w:val="404040" w:themeColor="text1" w:themeTint="BF"/>
              </w:rPr>
              <w:fldChar w:fldCharType="begin">
                <w:ffData>
                  <w:name w:val="Text1"/>
                  <w:enabled/>
                  <w:calcOnExit w:val="0"/>
                  <w:textInput/>
                </w:ffData>
              </w:fldChar>
            </w:r>
            <w:r w:rsidRPr="00BF78BD">
              <w:rPr>
                <w:color w:val="404040" w:themeColor="text1" w:themeTint="BF"/>
              </w:rPr>
              <w:instrText xml:space="preserve"> FORMTEXT </w:instrText>
            </w:r>
            <w:r w:rsidRPr="00BF78BD">
              <w:rPr>
                <w:color w:val="404040" w:themeColor="text1" w:themeTint="BF"/>
              </w:rPr>
            </w:r>
            <w:r w:rsidRPr="00BF78BD">
              <w:rPr>
                <w:color w:val="404040" w:themeColor="text1" w:themeTint="BF"/>
              </w:rPr>
              <w:fldChar w:fldCharType="separate"/>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color w:val="404040" w:themeColor="text1" w:themeTint="BF"/>
              </w:rPr>
              <w:fldChar w:fldCharType="end"/>
            </w:r>
          </w:p>
        </w:tc>
      </w:tr>
      <w:tr w:rsidR="00F5097F" w:rsidRPr="00BF78BD" w14:paraId="404077C7" w14:textId="77777777" w:rsidTr="00176CF1">
        <w:trPr>
          <w:trHeight w:val="1440"/>
          <w:jc w:val="center"/>
        </w:trPr>
        <w:tc>
          <w:tcPr>
            <w:tcW w:w="2245" w:type="dxa"/>
            <w:tcBorders>
              <w:right w:val="single" w:sz="4" w:space="0" w:color="A6A6A6" w:themeColor="background1" w:themeShade="A6"/>
            </w:tcBorders>
            <w:shd w:val="clear" w:color="auto" w:fill="F2F2F2" w:themeFill="background1" w:themeFillShade="F2"/>
            <w:vAlign w:val="center"/>
          </w:tcPr>
          <w:p w14:paraId="7D226849" w14:textId="77777777" w:rsidR="00F5097F" w:rsidRPr="00BF78BD" w:rsidRDefault="00F5097F" w:rsidP="00176CF1">
            <w:pPr>
              <w:pStyle w:val="NoSpacing"/>
              <w:rPr>
                <w:color w:val="404040" w:themeColor="text1" w:themeTint="BF"/>
              </w:rPr>
            </w:pPr>
            <w:r w:rsidRPr="00BF78BD">
              <w:rPr>
                <w:color w:val="404040" w:themeColor="text1" w:themeTint="BF"/>
              </w:rPr>
              <w:t>Discussion point 2</w:t>
            </w:r>
          </w:p>
        </w:tc>
        <w:tc>
          <w:tcPr>
            <w:tcW w:w="6771" w:type="dxa"/>
            <w:tcBorders>
              <w:left w:val="single" w:sz="4" w:space="0" w:color="A6A6A6" w:themeColor="background1" w:themeShade="A6"/>
            </w:tcBorders>
            <w:shd w:val="clear" w:color="auto" w:fill="auto"/>
          </w:tcPr>
          <w:p w14:paraId="2C07BF3E" w14:textId="77777777" w:rsidR="00F5097F" w:rsidRPr="00BF78BD" w:rsidRDefault="00F5097F" w:rsidP="00176CF1">
            <w:pPr>
              <w:pStyle w:val="NoSpacing"/>
              <w:rPr>
                <w:color w:val="404040" w:themeColor="text1" w:themeTint="BF"/>
              </w:rPr>
            </w:pPr>
            <w:r w:rsidRPr="00BF78BD">
              <w:rPr>
                <w:color w:val="404040" w:themeColor="text1" w:themeTint="BF"/>
              </w:rPr>
              <w:fldChar w:fldCharType="begin">
                <w:ffData>
                  <w:name w:val="Text1"/>
                  <w:enabled/>
                  <w:calcOnExit w:val="0"/>
                  <w:textInput/>
                </w:ffData>
              </w:fldChar>
            </w:r>
            <w:r w:rsidRPr="00BF78BD">
              <w:rPr>
                <w:color w:val="404040" w:themeColor="text1" w:themeTint="BF"/>
              </w:rPr>
              <w:instrText xml:space="preserve"> FORMTEXT </w:instrText>
            </w:r>
            <w:r w:rsidRPr="00BF78BD">
              <w:rPr>
                <w:color w:val="404040" w:themeColor="text1" w:themeTint="BF"/>
              </w:rPr>
            </w:r>
            <w:r w:rsidRPr="00BF78BD">
              <w:rPr>
                <w:color w:val="404040" w:themeColor="text1" w:themeTint="BF"/>
              </w:rPr>
              <w:fldChar w:fldCharType="separate"/>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color w:val="404040" w:themeColor="text1" w:themeTint="BF"/>
              </w:rPr>
              <w:fldChar w:fldCharType="end"/>
            </w:r>
          </w:p>
        </w:tc>
      </w:tr>
      <w:tr w:rsidR="00F5097F" w:rsidRPr="00BF78BD" w14:paraId="40D65E3E" w14:textId="77777777" w:rsidTr="00176CF1">
        <w:trPr>
          <w:trHeight w:val="1440"/>
          <w:jc w:val="center"/>
        </w:trPr>
        <w:tc>
          <w:tcPr>
            <w:tcW w:w="2245" w:type="dxa"/>
            <w:tcBorders>
              <w:right w:val="single" w:sz="4" w:space="0" w:color="A6A6A6" w:themeColor="background1" w:themeShade="A6"/>
            </w:tcBorders>
            <w:shd w:val="clear" w:color="auto" w:fill="F2F2F2" w:themeFill="background1" w:themeFillShade="F2"/>
            <w:vAlign w:val="center"/>
          </w:tcPr>
          <w:p w14:paraId="043FE75C" w14:textId="77777777" w:rsidR="00F5097F" w:rsidRPr="00BF78BD" w:rsidRDefault="00F5097F" w:rsidP="00176CF1">
            <w:pPr>
              <w:pStyle w:val="NoSpacing"/>
              <w:rPr>
                <w:color w:val="404040" w:themeColor="text1" w:themeTint="BF"/>
              </w:rPr>
            </w:pPr>
            <w:r w:rsidRPr="00BF78BD">
              <w:rPr>
                <w:color w:val="404040" w:themeColor="text1" w:themeTint="BF"/>
              </w:rPr>
              <w:t>Discussion point 3</w:t>
            </w:r>
          </w:p>
        </w:tc>
        <w:tc>
          <w:tcPr>
            <w:tcW w:w="6771" w:type="dxa"/>
            <w:tcBorders>
              <w:left w:val="single" w:sz="4" w:space="0" w:color="A6A6A6" w:themeColor="background1" w:themeShade="A6"/>
            </w:tcBorders>
            <w:shd w:val="clear" w:color="auto" w:fill="auto"/>
          </w:tcPr>
          <w:p w14:paraId="229B74A3" w14:textId="77777777" w:rsidR="00F5097F" w:rsidRPr="00BF78BD" w:rsidRDefault="00F5097F" w:rsidP="00176CF1">
            <w:pPr>
              <w:pStyle w:val="NoSpacing"/>
              <w:rPr>
                <w:color w:val="404040" w:themeColor="text1" w:themeTint="BF"/>
              </w:rPr>
            </w:pPr>
            <w:r w:rsidRPr="00BF78BD">
              <w:rPr>
                <w:color w:val="404040" w:themeColor="text1" w:themeTint="BF"/>
              </w:rPr>
              <w:fldChar w:fldCharType="begin">
                <w:ffData>
                  <w:name w:val="Text1"/>
                  <w:enabled/>
                  <w:calcOnExit w:val="0"/>
                  <w:textInput/>
                </w:ffData>
              </w:fldChar>
            </w:r>
            <w:r w:rsidRPr="00BF78BD">
              <w:rPr>
                <w:color w:val="404040" w:themeColor="text1" w:themeTint="BF"/>
              </w:rPr>
              <w:instrText xml:space="preserve"> FORMTEXT </w:instrText>
            </w:r>
            <w:r w:rsidRPr="00BF78BD">
              <w:rPr>
                <w:color w:val="404040" w:themeColor="text1" w:themeTint="BF"/>
              </w:rPr>
            </w:r>
            <w:r w:rsidRPr="00BF78BD">
              <w:rPr>
                <w:color w:val="404040" w:themeColor="text1" w:themeTint="BF"/>
              </w:rPr>
              <w:fldChar w:fldCharType="separate"/>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color w:val="404040" w:themeColor="text1" w:themeTint="BF"/>
              </w:rPr>
              <w:fldChar w:fldCharType="end"/>
            </w:r>
          </w:p>
        </w:tc>
      </w:tr>
    </w:tbl>
    <w:p w14:paraId="7AEA3FDF" w14:textId="77777777" w:rsidR="00F5097F" w:rsidRPr="00BF78BD" w:rsidRDefault="00F5097F" w:rsidP="00F5097F">
      <w:pPr>
        <w:pStyle w:val="NoSpacing"/>
        <w:rPr>
          <w:bCs/>
          <w:color w:val="404040" w:themeColor="text1" w:themeTint="BF"/>
        </w:rPr>
      </w:pPr>
      <w:r w:rsidRPr="00BF78BD">
        <w:rPr>
          <w:bCs/>
          <w:color w:val="404040" w:themeColor="text1" w:themeTint="BF"/>
        </w:rPr>
        <w:t xml:space="preserve">Agenda Item 3 </w:t>
      </w: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2245"/>
        <w:gridCol w:w="6771"/>
      </w:tblGrid>
      <w:tr w:rsidR="00F5097F" w:rsidRPr="00BF78BD" w14:paraId="1FCA3AC6" w14:textId="77777777" w:rsidTr="00176CF1">
        <w:trPr>
          <w:trHeight w:val="1440"/>
          <w:jc w:val="center"/>
        </w:trPr>
        <w:tc>
          <w:tcPr>
            <w:tcW w:w="2245" w:type="dxa"/>
            <w:tcBorders>
              <w:right w:val="single" w:sz="4" w:space="0" w:color="A6A6A6" w:themeColor="background1" w:themeShade="A6"/>
            </w:tcBorders>
            <w:shd w:val="clear" w:color="auto" w:fill="F2F2F2" w:themeFill="background1" w:themeFillShade="F2"/>
            <w:vAlign w:val="center"/>
          </w:tcPr>
          <w:p w14:paraId="07A13591" w14:textId="77777777" w:rsidR="00F5097F" w:rsidRPr="00BF78BD" w:rsidRDefault="00F5097F" w:rsidP="00176CF1">
            <w:pPr>
              <w:pStyle w:val="NoSpacing"/>
              <w:rPr>
                <w:color w:val="404040" w:themeColor="text1" w:themeTint="BF"/>
              </w:rPr>
            </w:pPr>
            <w:r w:rsidRPr="00BF78BD">
              <w:rPr>
                <w:color w:val="404040" w:themeColor="text1" w:themeTint="BF"/>
              </w:rPr>
              <w:t>Discussion point 1</w:t>
            </w:r>
          </w:p>
        </w:tc>
        <w:tc>
          <w:tcPr>
            <w:tcW w:w="6771" w:type="dxa"/>
            <w:tcBorders>
              <w:left w:val="single" w:sz="4" w:space="0" w:color="A6A6A6" w:themeColor="background1" w:themeShade="A6"/>
            </w:tcBorders>
            <w:shd w:val="clear" w:color="auto" w:fill="auto"/>
          </w:tcPr>
          <w:p w14:paraId="4E90B05A" w14:textId="77777777" w:rsidR="00F5097F" w:rsidRPr="00BF78BD" w:rsidRDefault="00F5097F" w:rsidP="00176CF1">
            <w:pPr>
              <w:pStyle w:val="NoSpacing"/>
              <w:rPr>
                <w:color w:val="404040" w:themeColor="text1" w:themeTint="BF"/>
              </w:rPr>
            </w:pPr>
          </w:p>
        </w:tc>
      </w:tr>
      <w:tr w:rsidR="00F5097F" w:rsidRPr="00BF78BD" w14:paraId="05597472" w14:textId="77777777" w:rsidTr="00176CF1">
        <w:trPr>
          <w:trHeight w:val="1440"/>
          <w:jc w:val="center"/>
        </w:trPr>
        <w:tc>
          <w:tcPr>
            <w:tcW w:w="2245" w:type="dxa"/>
            <w:tcBorders>
              <w:right w:val="single" w:sz="4" w:space="0" w:color="A6A6A6" w:themeColor="background1" w:themeShade="A6"/>
            </w:tcBorders>
            <w:shd w:val="clear" w:color="auto" w:fill="F2F2F2" w:themeFill="background1" w:themeFillShade="F2"/>
            <w:vAlign w:val="center"/>
          </w:tcPr>
          <w:p w14:paraId="2C3D7BBF" w14:textId="77777777" w:rsidR="00F5097F" w:rsidRPr="00BF78BD" w:rsidRDefault="00F5097F" w:rsidP="00176CF1">
            <w:pPr>
              <w:pStyle w:val="NoSpacing"/>
              <w:rPr>
                <w:color w:val="404040" w:themeColor="text1" w:themeTint="BF"/>
              </w:rPr>
            </w:pPr>
            <w:r w:rsidRPr="00BF78BD">
              <w:rPr>
                <w:color w:val="404040" w:themeColor="text1" w:themeTint="BF"/>
              </w:rPr>
              <w:t>Discussion point 2</w:t>
            </w:r>
          </w:p>
        </w:tc>
        <w:tc>
          <w:tcPr>
            <w:tcW w:w="6771" w:type="dxa"/>
            <w:tcBorders>
              <w:left w:val="single" w:sz="4" w:space="0" w:color="A6A6A6" w:themeColor="background1" w:themeShade="A6"/>
            </w:tcBorders>
            <w:shd w:val="clear" w:color="auto" w:fill="auto"/>
          </w:tcPr>
          <w:p w14:paraId="4DC1229B" w14:textId="77777777" w:rsidR="00F5097F" w:rsidRPr="00BF78BD" w:rsidRDefault="00F5097F" w:rsidP="00176CF1">
            <w:pPr>
              <w:pStyle w:val="NoSpacing"/>
              <w:rPr>
                <w:color w:val="404040" w:themeColor="text1" w:themeTint="BF"/>
              </w:rPr>
            </w:pPr>
          </w:p>
        </w:tc>
      </w:tr>
      <w:tr w:rsidR="00F5097F" w:rsidRPr="00BF78BD" w14:paraId="7556635F" w14:textId="77777777" w:rsidTr="00176CF1">
        <w:trPr>
          <w:trHeight w:val="1440"/>
          <w:jc w:val="center"/>
        </w:trPr>
        <w:tc>
          <w:tcPr>
            <w:tcW w:w="2245" w:type="dxa"/>
            <w:tcBorders>
              <w:right w:val="single" w:sz="4" w:space="0" w:color="A6A6A6" w:themeColor="background1" w:themeShade="A6"/>
            </w:tcBorders>
            <w:shd w:val="clear" w:color="auto" w:fill="F2F2F2" w:themeFill="background1" w:themeFillShade="F2"/>
            <w:vAlign w:val="center"/>
          </w:tcPr>
          <w:p w14:paraId="53D4EE9D" w14:textId="77777777" w:rsidR="00F5097F" w:rsidRPr="00BF78BD" w:rsidRDefault="00F5097F" w:rsidP="00176CF1">
            <w:pPr>
              <w:pStyle w:val="NoSpacing"/>
              <w:rPr>
                <w:color w:val="404040" w:themeColor="text1" w:themeTint="BF"/>
              </w:rPr>
            </w:pPr>
            <w:r w:rsidRPr="00BF78BD">
              <w:rPr>
                <w:color w:val="404040" w:themeColor="text1" w:themeTint="BF"/>
              </w:rPr>
              <w:t>Discussion point 3</w:t>
            </w:r>
          </w:p>
        </w:tc>
        <w:tc>
          <w:tcPr>
            <w:tcW w:w="6771" w:type="dxa"/>
            <w:tcBorders>
              <w:left w:val="single" w:sz="4" w:space="0" w:color="A6A6A6" w:themeColor="background1" w:themeShade="A6"/>
            </w:tcBorders>
            <w:shd w:val="clear" w:color="auto" w:fill="auto"/>
          </w:tcPr>
          <w:p w14:paraId="2AD2D587" w14:textId="77777777" w:rsidR="00F5097F" w:rsidRPr="00BF78BD" w:rsidRDefault="00F5097F" w:rsidP="00176CF1">
            <w:pPr>
              <w:pStyle w:val="NoSpacing"/>
              <w:rPr>
                <w:color w:val="404040" w:themeColor="text1" w:themeTint="BF"/>
              </w:rPr>
            </w:pPr>
          </w:p>
        </w:tc>
      </w:tr>
    </w:tbl>
    <w:p w14:paraId="0E2F30B8" w14:textId="77777777" w:rsidR="00F5097F" w:rsidRPr="00BF78BD" w:rsidRDefault="00F5097F" w:rsidP="00F5097F">
      <w:pPr>
        <w:pStyle w:val="NoSpacing"/>
        <w:rPr>
          <w:color w:val="404040" w:themeColor="text1" w:themeTint="BF"/>
        </w:rPr>
      </w:pPr>
    </w:p>
    <w:p w14:paraId="436CCA66" w14:textId="77777777" w:rsidR="00F5097F" w:rsidRPr="00BF78BD" w:rsidRDefault="00F5097F" w:rsidP="00F5097F">
      <w:pPr>
        <w:pStyle w:val="NoSpacing"/>
        <w:rPr>
          <w:color w:val="404040" w:themeColor="text1" w:themeTint="BF"/>
        </w:rPr>
      </w:pPr>
      <w:r w:rsidRPr="00BF78BD">
        <w:rPr>
          <w:color w:val="404040" w:themeColor="text1" w:themeTint="BF"/>
        </w:rPr>
        <w:br w:type="page"/>
      </w:r>
    </w:p>
    <w:p w14:paraId="3F9D96CD" w14:textId="77777777" w:rsidR="00F5097F" w:rsidRPr="00BF78BD" w:rsidRDefault="00F5097F" w:rsidP="00F5097F">
      <w:pPr>
        <w:pStyle w:val="NoSpacing"/>
        <w:rPr>
          <w:bCs/>
          <w:color w:val="404040" w:themeColor="text1" w:themeTint="BF"/>
        </w:rPr>
      </w:pPr>
      <w:r w:rsidRPr="00BF78BD">
        <w:rPr>
          <w:bCs/>
          <w:color w:val="404040" w:themeColor="text1" w:themeTint="BF"/>
        </w:rPr>
        <w:lastRenderedPageBreak/>
        <w:t>Agenda Item 4</w:t>
      </w: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2245"/>
        <w:gridCol w:w="6771"/>
      </w:tblGrid>
      <w:tr w:rsidR="00F5097F" w:rsidRPr="00BF78BD" w14:paraId="7D119C88" w14:textId="77777777" w:rsidTr="00176CF1">
        <w:trPr>
          <w:trHeight w:val="1440"/>
          <w:jc w:val="center"/>
        </w:trPr>
        <w:tc>
          <w:tcPr>
            <w:tcW w:w="2245" w:type="dxa"/>
            <w:tcBorders>
              <w:right w:val="single" w:sz="4" w:space="0" w:color="A6A6A6" w:themeColor="background1" w:themeShade="A6"/>
            </w:tcBorders>
            <w:shd w:val="clear" w:color="auto" w:fill="F2F2F2" w:themeFill="background1" w:themeFillShade="F2"/>
            <w:vAlign w:val="center"/>
          </w:tcPr>
          <w:p w14:paraId="1BAF17F5" w14:textId="77777777" w:rsidR="00F5097F" w:rsidRPr="00BF78BD" w:rsidRDefault="00F5097F" w:rsidP="00176CF1">
            <w:pPr>
              <w:pStyle w:val="NoSpacing"/>
              <w:rPr>
                <w:color w:val="404040" w:themeColor="text1" w:themeTint="BF"/>
              </w:rPr>
            </w:pPr>
            <w:r w:rsidRPr="00BF78BD">
              <w:rPr>
                <w:color w:val="404040" w:themeColor="text1" w:themeTint="BF"/>
              </w:rPr>
              <w:t>Discussion point 1</w:t>
            </w:r>
          </w:p>
        </w:tc>
        <w:tc>
          <w:tcPr>
            <w:tcW w:w="6771" w:type="dxa"/>
            <w:tcBorders>
              <w:left w:val="single" w:sz="4" w:space="0" w:color="A6A6A6" w:themeColor="background1" w:themeShade="A6"/>
            </w:tcBorders>
            <w:shd w:val="clear" w:color="auto" w:fill="auto"/>
          </w:tcPr>
          <w:p w14:paraId="2736D18C" w14:textId="77777777" w:rsidR="00F5097F" w:rsidRPr="00BF78BD" w:rsidRDefault="00F5097F" w:rsidP="00176CF1">
            <w:pPr>
              <w:pStyle w:val="NoSpacing"/>
              <w:rPr>
                <w:color w:val="404040" w:themeColor="text1" w:themeTint="BF"/>
              </w:rPr>
            </w:pPr>
            <w:r w:rsidRPr="00BF78BD">
              <w:rPr>
                <w:color w:val="404040" w:themeColor="text1" w:themeTint="BF"/>
              </w:rPr>
              <w:fldChar w:fldCharType="begin">
                <w:ffData>
                  <w:name w:val="Text1"/>
                  <w:enabled/>
                  <w:calcOnExit w:val="0"/>
                  <w:textInput/>
                </w:ffData>
              </w:fldChar>
            </w:r>
            <w:r w:rsidRPr="00BF78BD">
              <w:rPr>
                <w:color w:val="404040" w:themeColor="text1" w:themeTint="BF"/>
              </w:rPr>
              <w:instrText xml:space="preserve"> FORMTEXT </w:instrText>
            </w:r>
            <w:r w:rsidRPr="00BF78BD">
              <w:rPr>
                <w:color w:val="404040" w:themeColor="text1" w:themeTint="BF"/>
              </w:rPr>
            </w:r>
            <w:r w:rsidRPr="00BF78BD">
              <w:rPr>
                <w:color w:val="404040" w:themeColor="text1" w:themeTint="BF"/>
              </w:rPr>
              <w:fldChar w:fldCharType="separate"/>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color w:val="404040" w:themeColor="text1" w:themeTint="BF"/>
              </w:rPr>
              <w:fldChar w:fldCharType="end"/>
            </w:r>
          </w:p>
        </w:tc>
      </w:tr>
      <w:tr w:rsidR="00F5097F" w:rsidRPr="00BF78BD" w14:paraId="4D8D3744" w14:textId="77777777" w:rsidTr="00176CF1">
        <w:trPr>
          <w:trHeight w:val="1440"/>
          <w:jc w:val="center"/>
        </w:trPr>
        <w:tc>
          <w:tcPr>
            <w:tcW w:w="2245" w:type="dxa"/>
            <w:tcBorders>
              <w:right w:val="single" w:sz="4" w:space="0" w:color="A6A6A6" w:themeColor="background1" w:themeShade="A6"/>
            </w:tcBorders>
            <w:shd w:val="clear" w:color="auto" w:fill="F2F2F2" w:themeFill="background1" w:themeFillShade="F2"/>
            <w:vAlign w:val="center"/>
          </w:tcPr>
          <w:p w14:paraId="27AF01D9" w14:textId="77777777" w:rsidR="00F5097F" w:rsidRPr="00BF78BD" w:rsidRDefault="00F5097F" w:rsidP="00176CF1">
            <w:pPr>
              <w:pStyle w:val="NoSpacing"/>
              <w:rPr>
                <w:color w:val="404040" w:themeColor="text1" w:themeTint="BF"/>
              </w:rPr>
            </w:pPr>
            <w:r w:rsidRPr="00BF78BD">
              <w:rPr>
                <w:color w:val="404040" w:themeColor="text1" w:themeTint="BF"/>
              </w:rPr>
              <w:t>Discussion point 2</w:t>
            </w:r>
          </w:p>
        </w:tc>
        <w:tc>
          <w:tcPr>
            <w:tcW w:w="6771" w:type="dxa"/>
            <w:tcBorders>
              <w:left w:val="single" w:sz="4" w:space="0" w:color="A6A6A6" w:themeColor="background1" w:themeShade="A6"/>
            </w:tcBorders>
            <w:shd w:val="clear" w:color="auto" w:fill="auto"/>
          </w:tcPr>
          <w:p w14:paraId="7FE69FCB" w14:textId="77777777" w:rsidR="00F5097F" w:rsidRPr="00BF78BD" w:rsidRDefault="00F5097F" w:rsidP="00176CF1">
            <w:pPr>
              <w:pStyle w:val="NoSpacing"/>
              <w:rPr>
                <w:color w:val="404040" w:themeColor="text1" w:themeTint="BF"/>
              </w:rPr>
            </w:pPr>
            <w:r w:rsidRPr="00BF78BD">
              <w:rPr>
                <w:color w:val="404040" w:themeColor="text1" w:themeTint="BF"/>
              </w:rPr>
              <w:fldChar w:fldCharType="begin">
                <w:ffData>
                  <w:name w:val="Text1"/>
                  <w:enabled/>
                  <w:calcOnExit w:val="0"/>
                  <w:textInput/>
                </w:ffData>
              </w:fldChar>
            </w:r>
            <w:r w:rsidRPr="00BF78BD">
              <w:rPr>
                <w:color w:val="404040" w:themeColor="text1" w:themeTint="BF"/>
              </w:rPr>
              <w:instrText xml:space="preserve"> FORMTEXT </w:instrText>
            </w:r>
            <w:r w:rsidRPr="00BF78BD">
              <w:rPr>
                <w:color w:val="404040" w:themeColor="text1" w:themeTint="BF"/>
              </w:rPr>
            </w:r>
            <w:r w:rsidRPr="00BF78BD">
              <w:rPr>
                <w:color w:val="404040" w:themeColor="text1" w:themeTint="BF"/>
              </w:rPr>
              <w:fldChar w:fldCharType="separate"/>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color w:val="404040" w:themeColor="text1" w:themeTint="BF"/>
              </w:rPr>
              <w:fldChar w:fldCharType="end"/>
            </w:r>
          </w:p>
        </w:tc>
      </w:tr>
      <w:tr w:rsidR="00F5097F" w:rsidRPr="00BF78BD" w14:paraId="078998A3" w14:textId="77777777" w:rsidTr="00176CF1">
        <w:trPr>
          <w:trHeight w:val="1440"/>
          <w:jc w:val="center"/>
        </w:trPr>
        <w:tc>
          <w:tcPr>
            <w:tcW w:w="2245" w:type="dxa"/>
            <w:tcBorders>
              <w:right w:val="single" w:sz="4" w:space="0" w:color="A6A6A6" w:themeColor="background1" w:themeShade="A6"/>
            </w:tcBorders>
            <w:shd w:val="clear" w:color="auto" w:fill="F2F2F2" w:themeFill="background1" w:themeFillShade="F2"/>
            <w:vAlign w:val="center"/>
          </w:tcPr>
          <w:p w14:paraId="3D8E03BF" w14:textId="77777777" w:rsidR="00F5097F" w:rsidRPr="00BF78BD" w:rsidRDefault="00F5097F" w:rsidP="00176CF1">
            <w:pPr>
              <w:pStyle w:val="NoSpacing"/>
              <w:rPr>
                <w:color w:val="404040" w:themeColor="text1" w:themeTint="BF"/>
              </w:rPr>
            </w:pPr>
            <w:r w:rsidRPr="00BF78BD">
              <w:rPr>
                <w:color w:val="404040" w:themeColor="text1" w:themeTint="BF"/>
              </w:rPr>
              <w:t>Discussion point 3</w:t>
            </w:r>
          </w:p>
        </w:tc>
        <w:tc>
          <w:tcPr>
            <w:tcW w:w="6771" w:type="dxa"/>
            <w:tcBorders>
              <w:left w:val="single" w:sz="4" w:space="0" w:color="A6A6A6" w:themeColor="background1" w:themeShade="A6"/>
            </w:tcBorders>
            <w:shd w:val="clear" w:color="auto" w:fill="auto"/>
          </w:tcPr>
          <w:p w14:paraId="0C327A46" w14:textId="77777777" w:rsidR="00F5097F" w:rsidRPr="00BF78BD" w:rsidRDefault="00F5097F" w:rsidP="00176CF1">
            <w:pPr>
              <w:pStyle w:val="NoSpacing"/>
              <w:rPr>
                <w:color w:val="404040" w:themeColor="text1" w:themeTint="BF"/>
              </w:rPr>
            </w:pPr>
            <w:r w:rsidRPr="00BF78BD">
              <w:rPr>
                <w:color w:val="404040" w:themeColor="text1" w:themeTint="BF"/>
              </w:rPr>
              <w:fldChar w:fldCharType="begin">
                <w:ffData>
                  <w:name w:val="Text1"/>
                  <w:enabled/>
                  <w:calcOnExit w:val="0"/>
                  <w:textInput/>
                </w:ffData>
              </w:fldChar>
            </w:r>
            <w:r w:rsidRPr="00BF78BD">
              <w:rPr>
                <w:color w:val="404040" w:themeColor="text1" w:themeTint="BF"/>
              </w:rPr>
              <w:instrText xml:space="preserve"> FORMTEXT </w:instrText>
            </w:r>
            <w:r w:rsidRPr="00BF78BD">
              <w:rPr>
                <w:color w:val="404040" w:themeColor="text1" w:themeTint="BF"/>
              </w:rPr>
            </w:r>
            <w:r w:rsidRPr="00BF78BD">
              <w:rPr>
                <w:color w:val="404040" w:themeColor="text1" w:themeTint="BF"/>
              </w:rPr>
              <w:fldChar w:fldCharType="separate"/>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color w:val="404040" w:themeColor="text1" w:themeTint="BF"/>
              </w:rPr>
              <w:fldChar w:fldCharType="end"/>
            </w:r>
          </w:p>
        </w:tc>
      </w:tr>
    </w:tbl>
    <w:p w14:paraId="44B16A73" w14:textId="77777777" w:rsidR="00F5097F" w:rsidRPr="00BF78BD" w:rsidRDefault="00F5097F" w:rsidP="00F5097F">
      <w:pPr>
        <w:pStyle w:val="NoSpacing"/>
        <w:rPr>
          <w:bCs/>
          <w:color w:val="404040" w:themeColor="text1" w:themeTint="BF"/>
        </w:rPr>
      </w:pPr>
      <w:r w:rsidRPr="00BF78BD">
        <w:rPr>
          <w:bCs/>
          <w:color w:val="404040" w:themeColor="text1" w:themeTint="BF"/>
        </w:rPr>
        <w:t>General Discussion</w:t>
      </w: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2245"/>
        <w:gridCol w:w="6771"/>
      </w:tblGrid>
      <w:tr w:rsidR="00F5097F" w:rsidRPr="00BF78BD" w14:paraId="2E777F1D" w14:textId="77777777" w:rsidTr="00176CF1">
        <w:trPr>
          <w:trHeight w:val="1440"/>
          <w:jc w:val="center"/>
        </w:trPr>
        <w:tc>
          <w:tcPr>
            <w:tcW w:w="2245" w:type="dxa"/>
            <w:tcBorders>
              <w:right w:val="single" w:sz="4" w:space="0" w:color="A6A6A6" w:themeColor="background1" w:themeShade="A6"/>
            </w:tcBorders>
            <w:shd w:val="clear" w:color="auto" w:fill="F2F2F2" w:themeFill="background1" w:themeFillShade="F2"/>
            <w:vAlign w:val="center"/>
          </w:tcPr>
          <w:p w14:paraId="654D9152" w14:textId="77777777" w:rsidR="00F5097F" w:rsidRPr="00BF78BD" w:rsidRDefault="00F5097F" w:rsidP="00176CF1">
            <w:pPr>
              <w:pStyle w:val="NoSpacing"/>
              <w:rPr>
                <w:color w:val="404040" w:themeColor="text1" w:themeTint="BF"/>
              </w:rPr>
            </w:pPr>
            <w:r w:rsidRPr="00BF78BD">
              <w:rPr>
                <w:color w:val="404040" w:themeColor="text1" w:themeTint="BF"/>
              </w:rPr>
              <w:t>Discussion point 1</w:t>
            </w:r>
          </w:p>
        </w:tc>
        <w:tc>
          <w:tcPr>
            <w:tcW w:w="6771" w:type="dxa"/>
            <w:tcBorders>
              <w:left w:val="single" w:sz="4" w:space="0" w:color="A6A6A6" w:themeColor="background1" w:themeShade="A6"/>
            </w:tcBorders>
            <w:shd w:val="clear" w:color="auto" w:fill="auto"/>
          </w:tcPr>
          <w:p w14:paraId="6BCCE4EE" w14:textId="77777777" w:rsidR="00F5097F" w:rsidRPr="00BF78BD" w:rsidRDefault="00F5097F" w:rsidP="00176CF1">
            <w:pPr>
              <w:pStyle w:val="NoSpacing"/>
              <w:rPr>
                <w:color w:val="404040" w:themeColor="text1" w:themeTint="BF"/>
              </w:rPr>
            </w:pPr>
            <w:r w:rsidRPr="00BF78BD">
              <w:rPr>
                <w:color w:val="404040" w:themeColor="text1" w:themeTint="BF"/>
              </w:rPr>
              <w:fldChar w:fldCharType="begin">
                <w:ffData>
                  <w:name w:val="Text1"/>
                  <w:enabled/>
                  <w:calcOnExit w:val="0"/>
                  <w:textInput/>
                </w:ffData>
              </w:fldChar>
            </w:r>
            <w:r w:rsidRPr="00BF78BD">
              <w:rPr>
                <w:color w:val="404040" w:themeColor="text1" w:themeTint="BF"/>
              </w:rPr>
              <w:instrText xml:space="preserve"> FORMTEXT </w:instrText>
            </w:r>
            <w:r w:rsidRPr="00BF78BD">
              <w:rPr>
                <w:color w:val="404040" w:themeColor="text1" w:themeTint="BF"/>
              </w:rPr>
            </w:r>
            <w:r w:rsidRPr="00BF78BD">
              <w:rPr>
                <w:color w:val="404040" w:themeColor="text1" w:themeTint="BF"/>
              </w:rPr>
              <w:fldChar w:fldCharType="separate"/>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color w:val="404040" w:themeColor="text1" w:themeTint="BF"/>
              </w:rPr>
              <w:fldChar w:fldCharType="end"/>
            </w:r>
          </w:p>
        </w:tc>
      </w:tr>
      <w:tr w:rsidR="00F5097F" w:rsidRPr="00BF78BD" w14:paraId="79A5D006" w14:textId="77777777" w:rsidTr="00176CF1">
        <w:trPr>
          <w:trHeight w:val="1440"/>
          <w:jc w:val="center"/>
        </w:trPr>
        <w:tc>
          <w:tcPr>
            <w:tcW w:w="2245" w:type="dxa"/>
            <w:tcBorders>
              <w:right w:val="single" w:sz="4" w:space="0" w:color="A6A6A6" w:themeColor="background1" w:themeShade="A6"/>
            </w:tcBorders>
            <w:shd w:val="clear" w:color="auto" w:fill="F2F2F2" w:themeFill="background1" w:themeFillShade="F2"/>
            <w:vAlign w:val="center"/>
          </w:tcPr>
          <w:p w14:paraId="395450BB" w14:textId="77777777" w:rsidR="00F5097F" w:rsidRPr="00BF78BD" w:rsidRDefault="00F5097F" w:rsidP="00176CF1">
            <w:pPr>
              <w:pStyle w:val="NoSpacing"/>
              <w:rPr>
                <w:color w:val="404040" w:themeColor="text1" w:themeTint="BF"/>
              </w:rPr>
            </w:pPr>
            <w:r w:rsidRPr="00BF78BD">
              <w:rPr>
                <w:color w:val="404040" w:themeColor="text1" w:themeTint="BF"/>
              </w:rPr>
              <w:t>Discussion point 2</w:t>
            </w:r>
          </w:p>
        </w:tc>
        <w:tc>
          <w:tcPr>
            <w:tcW w:w="6771" w:type="dxa"/>
            <w:tcBorders>
              <w:left w:val="single" w:sz="4" w:space="0" w:color="A6A6A6" w:themeColor="background1" w:themeShade="A6"/>
            </w:tcBorders>
            <w:shd w:val="clear" w:color="auto" w:fill="auto"/>
          </w:tcPr>
          <w:p w14:paraId="72A9DD90" w14:textId="77777777" w:rsidR="00F5097F" w:rsidRPr="00BF78BD" w:rsidRDefault="00F5097F" w:rsidP="00176CF1">
            <w:pPr>
              <w:pStyle w:val="NoSpacing"/>
              <w:rPr>
                <w:color w:val="404040" w:themeColor="text1" w:themeTint="BF"/>
              </w:rPr>
            </w:pPr>
            <w:r w:rsidRPr="00BF78BD">
              <w:rPr>
                <w:color w:val="404040" w:themeColor="text1" w:themeTint="BF"/>
              </w:rPr>
              <w:fldChar w:fldCharType="begin">
                <w:ffData>
                  <w:name w:val="Text1"/>
                  <w:enabled/>
                  <w:calcOnExit w:val="0"/>
                  <w:textInput/>
                </w:ffData>
              </w:fldChar>
            </w:r>
            <w:r w:rsidRPr="00BF78BD">
              <w:rPr>
                <w:color w:val="404040" w:themeColor="text1" w:themeTint="BF"/>
              </w:rPr>
              <w:instrText xml:space="preserve"> FORMTEXT </w:instrText>
            </w:r>
            <w:r w:rsidRPr="00BF78BD">
              <w:rPr>
                <w:color w:val="404040" w:themeColor="text1" w:themeTint="BF"/>
              </w:rPr>
            </w:r>
            <w:r w:rsidRPr="00BF78BD">
              <w:rPr>
                <w:color w:val="404040" w:themeColor="text1" w:themeTint="BF"/>
              </w:rPr>
              <w:fldChar w:fldCharType="separate"/>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color w:val="404040" w:themeColor="text1" w:themeTint="BF"/>
              </w:rPr>
              <w:fldChar w:fldCharType="end"/>
            </w:r>
          </w:p>
        </w:tc>
      </w:tr>
      <w:tr w:rsidR="00F5097F" w:rsidRPr="00BF78BD" w14:paraId="2BE69471" w14:textId="77777777" w:rsidTr="00176CF1">
        <w:trPr>
          <w:trHeight w:val="1440"/>
          <w:jc w:val="center"/>
        </w:trPr>
        <w:tc>
          <w:tcPr>
            <w:tcW w:w="2245" w:type="dxa"/>
            <w:tcBorders>
              <w:right w:val="single" w:sz="4" w:space="0" w:color="A6A6A6" w:themeColor="background1" w:themeShade="A6"/>
            </w:tcBorders>
            <w:shd w:val="clear" w:color="auto" w:fill="F2F2F2" w:themeFill="background1" w:themeFillShade="F2"/>
            <w:vAlign w:val="center"/>
          </w:tcPr>
          <w:p w14:paraId="692A79FA" w14:textId="77777777" w:rsidR="00F5097F" w:rsidRPr="00BF78BD" w:rsidRDefault="00F5097F" w:rsidP="00176CF1">
            <w:pPr>
              <w:pStyle w:val="NoSpacing"/>
              <w:rPr>
                <w:color w:val="404040" w:themeColor="text1" w:themeTint="BF"/>
              </w:rPr>
            </w:pPr>
            <w:r w:rsidRPr="00BF78BD">
              <w:rPr>
                <w:color w:val="404040" w:themeColor="text1" w:themeTint="BF"/>
              </w:rPr>
              <w:t>Discussion point 3</w:t>
            </w:r>
          </w:p>
        </w:tc>
        <w:tc>
          <w:tcPr>
            <w:tcW w:w="6771" w:type="dxa"/>
            <w:tcBorders>
              <w:left w:val="single" w:sz="4" w:space="0" w:color="A6A6A6" w:themeColor="background1" w:themeShade="A6"/>
            </w:tcBorders>
            <w:shd w:val="clear" w:color="auto" w:fill="auto"/>
          </w:tcPr>
          <w:p w14:paraId="1D965925" w14:textId="77777777" w:rsidR="00F5097F" w:rsidRPr="00BF78BD" w:rsidRDefault="00F5097F" w:rsidP="00176CF1">
            <w:pPr>
              <w:pStyle w:val="NoSpacing"/>
              <w:rPr>
                <w:color w:val="404040" w:themeColor="text1" w:themeTint="BF"/>
              </w:rPr>
            </w:pPr>
            <w:r w:rsidRPr="00BF78BD">
              <w:rPr>
                <w:color w:val="404040" w:themeColor="text1" w:themeTint="BF"/>
              </w:rPr>
              <w:fldChar w:fldCharType="begin">
                <w:ffData>
                  <w:name w:val="Text1"/>
                  <w:enabled/>
                  <w:calcOnExit w:val="0"/>
                  <w:textInput/>
                </w:ffData>
              </w:fldChar>
            </w:r>
            <w:r w:rsidRPr="00BF78BD">
              <w:rPr>
                <w:color w:val="404040" w:themeColor="text1" w:themeTint="BF"/>
              </w:rPr>
              <w:instrText xml:space="preserve"> FORMTEXT </w:instrText>
            </w:r>
            <w:r w:rsidRPr="00BF78BD">
              <w:rPr>
                <w:color w:val="404040" w:themeColor="text1" w:themeTint="BF"/>
              </w:rPr>
            </w:r>
            <w:r w:rsidRPr="00BF78BD">
              <w:rPr>
                <w:color w:val="404040" w:themeColor="text1" w:themeTint="BF"/>
              </w:rPr>
              <w:fldChar w:fldCharType="separate"/>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color w:val="404040" w:themeColor="text1" w:themeTint="BF"/>
              </w:rPr>
              <w:fldChar w:fldCharType="end"/>
            </w:r>
          </w:p>
        </w:tc>
      </w:tr>
    </w:tbl>
    <w:p w14:paraId="47D98F23" w14:textId="77777777" w:rsidR="00F5097F" w:rsidRPr="00BF78BD" w:rsidRDefault="00F5097F" w:rsidP="00F5097F">
      <w:pPr>
        <w:pStyle w:val="NoSpacing"/>
        <w:rPr>
          <w:bCs/>
          <w:color w:val="404040" w:themeColor="text1" w:themeTint="BF"/>
        </w:rPr>
      </w:pPr>
      <w:r w:rsidRPr="00BF78BD">
        <w:rPr>
          <w:bCs/>
          <w:color w:val="404040" w:themeColor="text1" w:themeTint="BF"/>
        </w:rPr>
        <w:t>Action Items</w:t>
      </w: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3023"/>
        <w:gridCol w:w="3022"/>
        <w:gridCol w:w="3024"/>
      </w:tblGrid>
      <w:tr w:rsidR="00F5097F" w:rsidRPr="00BF78BD" w14:paraId="05F95C4C" w14:textId="77777777" w:rsidTr="00176CF1">
        <w:trPr>
          <w:trHeight w:val="70"/>
          <w:jc w:val="center"/>
        </w:trPr>
        <w:tc>
          <w:tcPr>
            <w:tcW w:w="1666" w:type="pct"/>
            <w:tcBorders>
              <w:right w:val="single" w:sz="4" w:space="0" w:color="A6A6A6" w:themeColor="background1" w:themeShade="A6"/>
            </w:tcBorders>
            <w:shd w:val="clear" w:color="auto" w:fill="F2F2F2" w:themeFill="background1" w:themeFillShade="F2"/>
          </w:tcPr>
          <w:p w14:paraId="005514A0" w14:textId="77777777" w:rsidR="00F5097F" w:rsidRPr="00BF78BD" w:rsidRDefault="00F5097F" w:rsidP="00176CF1">
            <w:pPr>
              <w:pStyle w:val="NoSpacing"/>
              <w:rPr>
                <w:bCs/>
                <w:color w:val="404040" w:themeColor="text1" w:themeTint="BF"/>
              </w:rPr>
            </w:pPr>
            <w:r w:rsidRPr="00BF78BD">
              <w:rPr>
                <w:bCs/>
                <w:color w:val="404040" w:themeColor="text1" w:themeTint="BF"/>
              </w:rPr>
              <w:t>Action Item</w:t>
            </w:r>
          </w:p>
        </w:tc>
        <w:tc>
          <w:tcPr>
            <w:tcW w:w="1666" w:type="pct"/>
            <w:tcBorders>
              <w:left w:val="single" w:sz="4" w:space="0" w:color="A6A6A6" w:themeColor="background1" w:themeShade="A6"/>
            </w:tcBorders>
            <w:shd w:val="clear" w:color="auto" w:fill="F2F2F2" w:themeFill="background1" w:themeFillShade="F2"/>
          </w:tcPr>
          <w:p w14:paraId="5B04E89C" w14:textId="77777777" w:rsidR="00F5097F" w:rsidRPr="00BF78BD" w:rsidRDefault="00F5097F" w:rsidP="00176CF1">
            <w:pPr>
              <w:pStyle w:val="NoSpacing"/>
              <w:rPr>
                <w:color w:val="404040" w:themeColor="text1" w:themeTint="BF"/>
              </w:rPr>
            </w:pPr>
            <w:r w:rsidRPr="00BF78BD">
              <w:rPr>
                <w:bCs/>
                <w:color w:val="404040" w:themeColor="text1" w:themeTint="BF"/>
              </w:rPr>
              <w:t>Assigned</w:t>
            </w:r>
          </w:p>
        </w:tc>
        <w:tc>
          <w:tcPr>
            <w:tcW w:w="1667" w:type="pct"/>
            <w:tcBorders>
              <w:left w:val="single" w:sz="4" w:space="0" w:color="A6A6A6" w:themeColor="background1" w:themeShade="A6"/>
            </w:tcBorders>
            <w:shd w:val="clear" w:color="auto" w:fill="F2F2F2" w:themeFill="background1" w:themeFillShade="F2"/>
          </w:tcPr>
          <w:p w14:paraId="665C8223" w14:textId="77777777" w:rsidR="00F5097F" w:rsidRPr="00BF78BD" w:rsidRDefault="00F5097F" w:rsidP="00176CF1">
            <w:pPr>
              <w:pStyle w:val="NoSpacing"/>
              <w:rPr>
                <w:color w:val="404040" w:themeColor="text1" w:themeTint="BF"/>
              </w:rPr>
            </w:pPr>
            <w:r w:rsidRPr="00BF78BD">
              <w:rPr>
                <w:bCs/>
                <w:color w:val="404040" w:themeColor="text1" w:themeTint="BF"/>
              </w:rPr>
              <w:t>Due Date</w:t>
            </w:r>
          </w:p>
        </w:tc>
      </w:tr>
      <w:tr w:rsidR="00F5097F" w:rsidRPr="00BF78BD" w14:paraId="178534C0" w14:textId="77777777" w:rsidTr="00176CF1">
        <w:trPr>
          <w:trHeight w:val="70"/>
          <w:jc w:val="center"/>
        </w:trPr>
        <w:tc>
          <w:tcPr>
            <w:tcW w:w="1666" w:type="pct"/>
            <w:tcBorders>
              <w:right w:val="single" w:sz="4" w:space="0" w:color="A6A6A6" w:themeColor="background1" w:themeShade="A6"/>
            </w:tcBorders>
            <w:shd w:val="clear" w:color="auto" w:fill="auto"/>
          </w:tcPr>
          <w:p w14:paraId="4A569272" w14:textId="77777777" w:rsidR="00F5097F" w:rsidRPr="00BF78BD" w:rsidRDefault="00F5097F" w:rsidP="00176CF1">
            <w:pPr>
              <w:pStyle w:val="NoSpacing"/>
              <w:rPr>
                <w:color w:val="404040" w:themeColor="text1" w:themeTint="BF"/>
              </w:rPr>
            </w:pPr>
            <w:r w:rsidRPr="00BF78BD">
              <w:rPr>
                <w:color w:val="404040" w:themeColor="text1" w:themeTint="BF"/>
              </w:rPr>
              <w:fldChar w:fldCharType="begin">
                <w:ffData>
                  <w:name w:val="Text1"/>
                  <w:enabled/>
                  <w:calcOnExit w:val="0"/>
                  <w:textInput/>
                </w:ffData>
              </w:fldChar>
            </w:r>
            <w:r w:rsidRPr="00BF78BD">
              <w:rPr>
                <w:color w:val="404040" w:themeColor="text1" w:themeTint="BF"/>
              </w:rPr>
              <w:instrText xml:space="preserve"> FORMTEXT </w:instrText>
            </w:r>
            <w:r w:rsidRPr="00BF78BD">
              <w:rPr>
                <w:color w:val="404040" w:themeColor="text1" w:themeTint="BF"/>
              </w:rPr>
            </w:r>
            <w:r w:rsidRPr="00BF78BD">
              <w:rPr>
                <w:color w:val="404040" w:themeColor="text1" w:themeTint="BF"/>
              </w:rPr>
              <w:fldChar w:fldCharType="separate"/>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color w:val="404040" w:themeColor="text1" w:themeTint="BF"/>
              </w:rPr>
              <w:fldChar w:fldCharType="end"/>
            </w:r>
          </w:p>
        </w:tc>
        <w:tc>
          <w:tcPr>
            <w:tcW w:w="1666" w:type="pct"/>
            <w:tcBorders>
              <w:left w:val="single" w:sz="4" w:space="0" w:color="A6A6A6" w:themeColor="background1" w:themeShade="A6"/>
            </w:tcBorders>
            <w:shd w:val="clear" w:color="auto" w:fill="auto"/>
          </w:tcPr>
          <w:p w14:paraId="763CFA26" w14:textId="77777777" w:rsidR="00F5097F" w:rsidRPr="00BF78BD" w:rsidRDefault="00F5097F" w:rsidP="00176CF1">
            <w:pPr>
              <w:pStyle w:val="NoSpacing"/>
              <w:rPr>
                <w:color w:val="404040" w:themeColor="text1" w:themeTint="BF"/>
              </w:rPr>
            </w:pPr>
            <w:r w:rsidRPr="00BF78BD">
              <w:rPr>
                <w:color w:val="404040" w:themeColor="text1" w:themeTint="BF"/>
              </w:rPr>
              <w:fldChar w:fldCharType="begin">
                <w:ffData>
                  <w:name w:val="Text1"/>
                  <w:enabled/>
                  <w:calcOnExit w:val="0"/>
                  <w:textInput/>
                </w:ffData>
              </w:fldChar>
            </w:r>
            <w:r w:rsidRPr="00BF78BD">
              <w:rPr>
                <w:color w:val="404040" w:themeColor="text1" w:themeTint="BF"/>
              </w:rPr>
              <w:instrText xml:space="preserve"> FORMTEXT </w:instrText>
            </w:r>
            <w:r w:rsidRPr="00BF78BD">
              <w:rPr>
                <w:color w:val="404040" w:themeColor="text1" w:themeTint="BF"/>
              </w:rPr>
            </w:r>
            <w:r w:rsidRPr="00BF78BD">
              <w:rPr>
                <w:color w:val="404040" w:themeColor="text1" w:themeTint="BF"/>
              </w:rPr>
              <w:fldChar w:fldCharType="separate"/>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color w:val="404040" w:themeColor="text1" w:themeTint="BF"/>
              </w:rPr>
              <w:fldChar w:fldCharType="end"/>
            </w:r>
          </w:p>
        </w:tc>
        <w:tc>
          <w:tcPr>
            <w:tcW w:w="1667" w:type="pct"/>
            <w:tcBorders>
              <w:left w:val="single" w:sz="4" w:space="0" w:color="A6A6A6" w:themeColor="background1" w:themeShade="A6"/>
            </w:tcBorders>
            <w:shd w:val="clear" w:color="auto" w:fill="auto"/>
          </w:tcPr>
          <w:p w14:paraId="1C5582BC" w14:textId="77777777" w:rsidR="00F5097F" w:rsidRPr="00BF78BD" w:rsidRDefault="00F5097F" w:rsidP="00176CF1">
            <w:pPr>
              <w:pStyle w:val="NoSpacing"/>
              <w:rPr>
                <w:color w:val="404040" w:themeColor="text1" w:themeTint="BF"/>
              </w:rPr>
            </w:pPr>
            <w:r w:rsidRPr="00BF78BD">
              <w:rPr>
                <w:color w:val="404040" w:themeColor="text1" w:themeTint="BF"/>
              </w:rPr>
              <w:fldChar w:fldCharType="begin">
                <w:ffData>
                  <w:name w:val="Text1"/>
                  <w:enabled/>
                  <w:calcOnExit w:val="0"/>
                  <w:textInput/>
                </w:ffData>
              </w:fldChar>
            </w:r>
            <w:r w:rsidRPr="00BF78BD">
              <w:rPr>
                <w:color w:val="404040" w:themeColor="text1" w:themeTint="BF"/>
              </w:rPr>
              <w:instrText xml:space="preserve"> FORMTEXT </w:instrText>
            </w:r>
            <w:r w:rsidRPr="00BF78BD">
              <w:rPr>
                <w:color w:val="404040" w:themeColor="text1" w:themeTint="BF"/>
              </w:rPr>
            </w:r>
            <w:r w:rsidRPr="00BF78BD">
              <w:rPr>
                <w:color w:val="404040" w:themeColor="text1" w:themeTint="BF"/>
              </w:rPr>
              <w:fldChar w:fldCharType="separate"/>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color w:val="404040" w:themeColor="text1" w:themeTint="BF"/>
              </w:rPr>
              <w:fldChar w:fldCharType="end"/>
            </w:r>
          </w:p>
        </w:tc>
      </w:tr>
      <w:tr w:rsidR="00F5097F" w:rsidRPr="00BF78BD" w14:paraId="5F4EC00E" w14:textId="77777777" w:rsidTr="00176CF1">
        <w:trPr>
          <w:trHeight w:val="70"/>
          <w:jc w:val="center"/>
        </w:trPr>
        <w:tc>
          <w:tcPr>
            <w:tcW w:w="1666" w:type="pct"/>
            <w:tcBorders>
              <w:right w:val="single" w:sz="4" w:space="0" w:color="A6A6A6" w:themeColor="background1" w:themeShade="A6"/>
            </w:tcBorders>
            <w:shd w:val="clear" w:color="auto" w:fill="auto"/>
          </w:tcPr>
          <w:p w14:paraId="6C45640B" w14:textId="77777777" w:rsidR="00F5097F" w:rsidRPr="00BF78BD" w:rsidRDefault="00F5097F" w:rsidP="00176CF1">
            <w:pPr>
              <w:pStyle w:val="NoSpacing"/>
              <w:rPr>
                <w:color w:val="404040" w:themeColor="text1" w:themeTint="BF"/>
              </w:rPr>
            </w:pPr>
            <w:r w:rsidRPr="00BF78BD">
              <w:rPr>
                <w:color w:val="404040" w:themeColor="text1" w:themeTint="BF"/>
              </w:rPr>
              <w:fldChar w:fldCharType="begin">
                <w:ffData>
                  <w:name w:val="Text1"/>
                  <w:enabled/>
                  <w:calcOnExit w:val="0"/>
                  <w:textInput/>
                </w:ffData>
              </w:fldChar>
            </w:r>
            <w:r w:rsidRPr="00BF78BD">
              <w:rPr>
                <w:color w:val="404040" w:themeColor="text1" w:themeTint="BF"/>
              </w:rPr>
              <w:instrText xml:space="preserve"> FORMTEXT </w:instrText>
            </w:r>
            <w:r w:rsidRPr="00BF78BD">
              <w:rPr>
                <w:color w:val="404040" w:themeColor="text1" w:themeTint="BF"/>
              </w:rPr>
            </w:r>
            <w:r w:rsidRPr="00BF78BD">
              <w:rPr>
                <w:color w:val="404040" w:themeColor="text1" w:themeTint="BF"/>
              </w:rPr>
              <w:fldChar w:fldCharType="separate"/>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color w:val="404040" w:themeColor="text1" w:themeTint="BF"/>
              </w:rPr>
              <w:fldChar w:fldCharType="end"/>
            </w:r>
          </w:p>
        </w:tc>
        <w:tc>
          <w:tcPr>
            <w:tcW w:w="1666" w:type="pct"/>
            <w:tcBorders>
              <w:left w:val="single" w:sz="4" w:space="0" w:color="A6A6A6" w:themeColor="background1" w:themeShade="A6"/>
            </w:tcBorders>
            <w:shd w:val="clear" w:color="auto" w:fill="auto"/>
          </w:tcPr>
          <w:p w14:paraId="3D1BDFF9" w14:textId="77777777" w:rsidR="00F5097F" w:rsidRPr="00BF78BD" w:rsidRDefault="00F5097F" w:rsidP="00176CF1">
            <w:pPr>
              <w:pStyle w:val="NoSpacing"/>
              <w:rPr>
                <w:color w:val="404040" w:themeColor="text1" w:themeTint="BF"/>
              </w:rPr>
            </w:pPr>
            <w:r w:rsidRPr="00BF78BD">
              <w:rPr>
                <w:color w:val="404040" w:themeColor="text1" w:themeTint="BF"/>
              </w:rPr>
              <w:fldChar w:fldCharType="begin">
                <w:ffData>
                  <w:name w:val="Text1"/>
                  <w:enabled/>
                  <w:calcOnExit w:val="0"/>
                  <w:textInput/>
                </w:ffData>
              </w:fldChar>
            </w:r>
            <w:r w:rsidRPr="00BF78BD">
              <w:rPr>
                <w:color w:val="404040" w:themeColor="text1" w:themeTint="BF"/>
              </w:rPr>
              <w:instrText xml:space="preserve"> FORMTEXT </w:instrText>
            </w:r>
            <w:r w:rsidRPr="00BF78BD">
              <w:rPr>
                <w:color w:val="404040" w:themeColor="text1" w:themeTint="BF"/>
              </w:rPr>
            </w:r>
            <w:r w:rsidRPr="00BF78BD">
              <w:rPr>
                <w:color w:val="404040" w:themeColor="text1" w:themeTint="BF"/>
              </w:rPr>
              <w:fldChar w:fldCharType="separate"/>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color w:val="404040" w:themeColor="text1" w:themeTint="BF"/>
              </w:rPr>
              <w:fldChar w:fldCharType="end"/>
            </w:r>
          </w:p>
        </w:tc>
        <w:tc>
          <w:tcPr>
            <w:tcW w:w="1667" w:type="pct"/>
            <w:tcBorders>
              <w:left w:val="single" w:sz="4" w:space="0" w:color="A6A6A6" w:themeColor="background1" w:themeShade="A6"/>
            </w:tcBorders>
            <w:shd w:val="clear" w:color="auto" w:fill="auto"/>
          </w:tcPr>
          <w:p w14:paraId="716C3589" w14:textId="77777777" w:rsidR="00F5097F" w:rsidRPr="00BF78BD" w:rsidRDefault="00F5097F" w:rsidP="00176CF1">
            <w:pPr>
              <w:pStyle w:val="NoSpacing"/>
              <w:rPr>
                <w:color w:val="404040" w:themeColor="text1" w:themeTint="BF"/>
              </w:rPr>
            </w:pPr>
            <w:r w:rsidRPr="00BF78BD">
              <w:rPr>
                <w:color w:val="404040" w:themeColor="text1" w:themeTint="BF"/>
              </w:rPr>
              <w:fldChar w:fldCharType="begin">
                <w:ffData>
                  <w:name w:val="Text1"/>
                  <w:enabled/>
                  <w:calcOnExit w:val="0"/>
                  <w:textInput/>
                </w:ffData>
              </w:fldChar>
            </w:r>
            <w:r w:rsidRPr="00BF78BD">
              <w:rPr>
                <w:color w:val="404040" w:themeColor="text1" w:themeTint="BF"/>
              </w:rPr>
              <w:instrText xml:space="preserve"> FORMTEXT </w:instrText>
            </w:r>
            <w:r w:rsidRPr="00BF78BD">
              <w:rPr>
                <w:color w:val="404040" w:themeColor="text1" w:themeTint="BF"/>
              </w:rPr>
            </w:r>
            <w:r w:rsidRPr="00BF78BD">
              <w:rPr>
                <w:color w:val="404040" w:themeColor="text1" w:themeTint="BF"/>
              </w:rPr>
              <w:fldChar w:fldCharType="separate"/>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color w:val="404040" w:themeColor="text1" w:themeTint="BF"/>
              </w:rPr>
              <w:fldChar w:fldCharType="end"/>
            </w:r>
          </w:p>
        </w:tc>
      </w:tr>
      <w:tr w:rsidR="00F5097F" w:rsidRPr="00BF78BD" w14:paraId="016433D1" w14:textId="77777777" w:rsidTr="00176CF1">
        <w:trPr>
          <w:trHeight w:val="70"/>
          <w:jc w:val="center"/>
        </w:trPr>
        <w:tc>
          <w:tcPr>
            <w:tcW w:w="1666" w:type="pct"/>
            <w:tcBorders>
              <w:right w:val="single" w:sz="4" w:space="0" w:color="A6A6A6" w:themeColor="background1" w:themeShade="A6"/>
            </w:tcBorders>
            <w:shd w:val="clear" w:color="auto" w:fill="auto"/>
          </w:tcPr>
          <w:p w14:paraId="6B2AB984" w14:textId="77777777" w:rsidR="00F5097F" w:rsidRPr="00BF78BD" w:rsidRDefault="00F5097F" w:rsidP="00176CF1">
            <w:pPr>
              <w:pStyle w:val="NoSpacing"/>
              <w:rPr>
                <w:color w:val="404040" w:themeColor="text1" w:themeTint="BF"/>
              </w:rPr>
            </w:pPr>
            <w:r w:rsidRPr="00BF78BD">
              <w:rPr>
                <w:color w:val="404040" w:themeColor="text1" w:themeTint="BF"/>
              </w:rPr>
              <w:fldChar w:fldCharType="begin">
                <w:ffData>
                  <w:name w:val="Text1"/>
                  <w:enabled/>
                  <w:calcOnExit w:val="0"/>
                  <w:textInput/>
                </w:ffData>
              </w:fldChar>
            </w:r>
            <w:r w:rsidRPr="00BF78BD">
              <w:rPr>
                <w:color w:val="404040" w:themeColor="text1" w:themeTint="BF"/>
              </w:rPr>
              <w:instrText xml:space="preserve"> FORMTEXT </w:instrText>
            </w:r>
            <w:r w:rsidRPr="00BF78BD">
              <w:rPr>
                <w:color w:val="404040" w:themeColor="text1" w:themeTint="BF"/>
              </w:rPr>
            </w:r>
            <w:r w:rsidRPr="00BF78BD">
              <w:rPr>
                <w:color w:val="404040" w:themeColor="text1" w:themeTint="BF"/>
              </w:rPr>
              <w:fldChar w:fldCharType="separate"/>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color w:val="404040" w:themeColor="text1" w:themeTint="BF"/>
              </w:rPr>
              <w:fldChar w:fldCharType="end"/>
            </w:r>
          </w:p>
        </w:tc>
        <w:tc>
          <w:tcPr>
            <w:tcW w:w="1666" w:type="pct"/>
            <w:tcBorders>
              <w:left w:val="single" w:sz="4" w:space="0" w:color="A6A6A6" w:themeColor="background1" w:themeShade="A6"/>
            </w:tcBorders>
            <w:shd w:val="clear" w:color="auto" w:fill="auto"/>
          </w:tcPr>
          <w:p w14:paraId="611BF463" w14:textId="77777777" w:rsidR="00F5097F" w:rsidRPr="00BF78BD" w:rsidRDefault="00F5097F" w:rsidP="00176CF1">
            <w:pPr>
              <w:pStyle w:val="NoSpacing"/>
              <w:rPr>
                <w:color w:val="404040" w:themeColor="text1" w:themeTint="BF"/>
              </w:rPr>
            </w:pPr>
            <w:r w:rsidRPr="00BF78BD">
              <w:rPr>
                <w:color w:val="404040" w:themeColor="text1" w:themeTint="BF"/>
              </w:rPr>
              <w:fldChar w:fldCharType="begin">
                <w:ffData>
                  <w:name w:val="Text1"/>
                  <w:enabled/>
                  <w:calcOnExit w:val="0"/>
                  <w:textInput/>
                </w:ffData>
              </w:fldChar>
            </w:r>
            <w:r w:rsidRPr="00BF78BD">
              <w:rPr>
                <w:color w:val="404040" w:themeColor="text1" w:themeTint="BF"/>
              </w:rPr>
              <w:instrText xml:space="preserve"> FORMTEXT </w:instrText>
            </w:r>
            <w:r w:rsidRPr="00BF78BD">
              <w:rPr>
                <w:color w:val="404040" w:themeColor="text1" w:themeTint="BF"/>
              </w:rPr>
            </w:r>
            <w:r w:rsidRPr="00BF78BD">
              <w:rPr>
                <w:color w:val="404040" w:themeColor="text1" w:themeTint="BF"/>
              </w:rPr>
              <w:fldChar w:fldCharType="separate"/>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color w:val="404040" w:themeColor="text1" w:themeTint="BF"/>
              </w:rPr>
              <w:fldChar w:fldCharType="end"/>
            </w:r>
          </w:p>
        </w:tc>
        <w:tc>
          <w:tcPr>
            <w:tcW w:w="1667" w:type="pct"/>
            <w:tcBorders>
              <w:left w:val="single" w:sz="4" w:space="0" w:color="A6A6A6" w:themeColor="background1" w:themeShade="A6"/>
            </w:tcBorders>
            <w:shd w:val="clear" w:color="auto" w:fill="auto"/>
          </w:tcPr>
          <w:p w14:paraId="087B687D" w14:textId="77777777" w:rsidR="00F5097F" w:rsidRPr="00BF78BD" w:rsidRDefault="00F5097F" w:rsidP="00176CF1">
            <w:pPr>
              <w:pStyle w:val="NoSpacing"/>
              <w:rPr>
                <w:color w:val="404040" w:themeColor="text1" w:themeTint="BF"/>
              </w:rPr>
            </w:pPr>
            <w:r w:rsidRPr="00BF78BD">
              <w:rPr>
                <w:color w:val="404040" w:themeColor="text1" w:themeTint="BF"/>
              </w:rPr>
              <w:fldChar w:fldCharType="begin">
                <w:ffData>
                  <w:name w:val="Text1"/>
                  <w:enabled/>
                  <w:calcOnExit w:val="0"/>
                  <w:textInput/>
                </w:ffData>
              </w:fldChar>
            </w:r>
            <w:r w:rsidRPr="00BF78BD">
              <w:rPr>
                <w:color w:val="404040" w:themeColor="text1" w:themeTint="BF"/>
              </w:rPr>
              <w:instrText xml:space="preserve"> FORMTEXT </w:instrText>
            </w:r>
            <w:r w:rsidRPr="00BF78BD">
              <w:rPr>
                <w:color w:val="404040" w:themeColor="text1" w:themeTint="BF"/>
              </w:rPr>
            </w:r>
            <w:r w:rsidRPr="00BF78BD">
              <w:rPr>
                <w:color w:val="404040" w:themeColor="text1" w:themeTint="BF"/>
              </w:rPr>
              <w:fldChar w:fldCharType="separate"/>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noProof/>
                <w:color w:val="404040" w:themeColor="text1" w:themeTint="BF"/>
              </w:rPr>
              <w:t> </w:t>
            </w:r>
            <w:r w:rsidRPr="00BF78BD">
              <w:rPr>
                <w:color w:val="404040" w:themeColor="text1" w:themeTint="BF"/>
              </w:rPr>
              <w:fldChar w:fldCharType="end"/>
            </w:r>
          </w:p>
        </w:tc>
      </w:tr>
    </w:tbl>
    <w:p w14:paraId="7C249970" w14:textId="77777777" w:rsidR="00F5097F" w:rsidRPr="00BF78BD" w:rsidRDefault="00F5097F" w:rsidP="00F5097F">
      <w:pPr>
        <w:pStyle w:val="NoSpacing"/>
        <w:rPr>
          <w:color w:val="404040" w:themeColor="text1" w:themeTint="BF"/>
        </w:rPr>
      </w:pPr>
    </w:p>
    <w:p w14:paraId="231F4697" w14:textId="77777777" w:rsidR="00F5097F" w:rsidRPr="00BF78BD" w:rsidRDefault="00F5097F" w:rsidP="00F5097F">
      <w:pPr>
        <w:pStyle w:val="NoSpacing"/>
        <w:rPr>
          <w:i/>
          <w:iCs/>
          <w:color w:val="BFBFBF" w:themeColor="background1" w:themeShade="BF"/>
        </w:rPr>
      </w:pPr>
      <w:r w:rsidRPr="00BF78BD">
        <w:rPr>
          <w:color w:val="BFBFBF" w:themeColor="background1" w:themeShade="BF"/>
        </w:rPr>
        <w:t>End of Meeting Minutes Template</w:t>
      </w:r>
    </w:p>
    <w:p w14:paraId="01E3D943" w14:textId="77777777" w:rsidR="00F5097F" w:rsidRPr="00BF78BD" w:rsidRDefault="00F5097F" w:rsidP="00F5097F">
      <w:pPr>
        <w:pStyle w:val="NoSpacing"/>
      </w:pPr>
    </w:p>
    <w:p w14:paraId="1D12A0FB" w14:textId="77777777" w:rsidR="00F5097F" w:rsidRPr="00BF78BD" w:rsidRDefault="00F5097F" w:rsidP="00F5097F">
      <w:pPr>
        <w:pStyle w:val="NoSpacing"/>
      </w:pPr>
    </w:p>
    <w:p w14:paraId="6EB67528" w14:textId="77777777" w:rsidR="00F5097F" w:rsidRPr="00BF78BD" w:rsidRDefault="00F5097F" w:rsidP="00F5097F">
      <w:pPr>
        <w:pStyle w:val="NoSpacing"/>
      </w:pPr>
    </w:p>
    <w:p w14:paraId="68B9644F" w14:textId="77777777" w:rsidR="00F5097F" w:rsidRDefault="00F5097F" w:rsidP="00F5097F">
      <w:pPr>
        <w:pStyle w:val="NoSpacing"/>
      </w:pPr>
    </w:p>
    <w:p w14:paraId="2B4A1061" w14:textId="77777777" w:rsidR="00F5097F" w:rsidRDefault="00F5097F" w:rsidP="00F5097F">
      <w:pPr>
        <w:pStyle w:val="NoSpacing"/>
      </w:pPr>
    </w:p>
    <w:p w14:paraId="53631F5F" w14:textId="77777777" w:rsidR="00F5097F" w:rsidRDefault="00F5097F" w:rsidP="00F5097F">
      <w:pPr>
        <w:pStyle w:val="NoSpacing"/>
      </w:pPr>
    </w:p>
    <w:p w14:paraId="1CB759F4" w14:textId="77777777" w:rsidR="00F5097F" w:rsidRDefault="00F5097F" w:rsidP="00F5097F">
      <w:pPr>
        <w:pStyle w:val="NoSpacing"/>
      </w:pPr>
    </w:p>
    <w:p w14:paraId="4102A255" w14:textId="77777777" w:rsidR="00F5097F" w:rsidRPr="00BF78BD" w:rsidRDefault="00F5097F" w:rsidP="00F5097F">
      <w:pPr>
        <w:pStyle w:val="NoSpacing"/>
      </w:pPr>
    </w:p>
    <w:p w14:paraId="1D1A75AA" w14:textId="77777777" w:rsidR="00F5097F" w:rsidRPr="00BF78BD" w:rsidRDefault="00F5097F" w:rsidP="00F5097F">
      <w:pPr>
        <w:pStyle w:val="NoSpacing"/>
        <w:rPr>
          <w:rFonts w:eastAsia="Montserrat Light"/>
          <w:color w:val="231F20"/>
        </w:rPr>
      </w:pPr>
      <w:r w:rsidRPr="00BF78BD">
        <w:rPr>
          <w:rFonts w:eastAsia="Montserrat SemiBold"/>
          <w:color w:val="000000" w:themeColor="text1"/>
        </w:rPr>
        <w:t xml:space="preserve">Task 4: </w:t>
      </w:r>
      <w:proofErr w:type="spellStart"/>
      <w:r w:rsidRPr="00BF78BD">
        <w:rPr>
          <w:rFonts w:eastAsia="Montserrat SemiBold"/>
          <w:color w:val="000000" w:themeColor="text1"/>
        </w:rPr>
        <w:t>Finalise</w:t>
      </w:r>
      <w:proofErr w:type="spellEnd"/>
      <w:r w:rsidRPr="00BF78BD">
        <w:rPr>
          <w:rFonts w:eastAsia="Montserrat SemiBold"/>
          <w:color w:val="000000" w:themeColor="text1"/>
        </w:rPr>
        <w:t xml:space="preserve"> Marketing Strategy </w:t>
      </w:r>
    </w:p>
    <w:p w14:paraId="1B20CBFC" w14:textId="77777777" w:rsidR="00F5097F" w:rsidRPr="00BF78BD" w:rsidRDefault="00F5097F" w:rsidP="00F5097F">
      <w:pPr>
        <w:pStyle w:val="NoSpacing"/>
      </w:pPr>
    </w:p>
    <w:tbl>
      <w:tblPr>
        <w:tblW w:w="9449" w:type="dxa"/>
        <w:tblBorders>
          <w:top w:val="single" w:sz="4" w:space="0" w:color="0745AC"/>
          <w:left w:val="single" w:sz="4" w:space="0" w:color="0745AC"/>
          <w:bottom w:val="single" w:sz="4" w:space="0" w:color="0745AC"/>
          <w:right w:val="single" w:sz="4" w:space="0" w:color="0745AC"/>
          <w:insideH w:val="single" w:sz="4" w:space="0" w:color="0745AC"/>
          <w:insideV w:val="single" w:sz="4" w:space="0" w:color="0745AC"/>
        </w:tblBorders>
        <w:tblLayout w:type="fixed"/>
        <w:tblLook w:val="04A0" w:firstRow="1" w:lastRow="0" w:firstColumn="1" w:lastColumn="0" w:noHBand="0" w:noVBand="1"/>
      </w:tblPr>
      <w:tblGrid>
        <w:gridCol w:w="9449"/>
      </w:tblGrid>
      <w:tr w:rsidR="00F5097F" w:rsidRPr="00BF78BD" w14:paraId="7115DC93" w14:textId="77777777" w:rsidTr="00176CF1">
        <w:trPr>
          <w:trHeight w:val="402"/>
        </w:trPr>
        <w:tc>
          <w:tcPr>
            <w:tcW w:w="9449" w:type="dxa"/>
          </w:tcPr>
          <w:p w14:paraId="543E3220" w14:textId="77777777" w:rsidR="00F5097F" w:rsidRPr="00BF78BD" w:rsidRDefault="00F5097F" w:rsidP="00176CF1">
            <w:pPr>
              <w:pStyle w:val="NoSpacing"/>
              <w:rPr>
                <w:highlight w:val="cyan"/>
              </w:rPr>
            </w:pPr>
            <w:r w:rsidRPr="00BF78BD">
              <w:t xml:space="preserve">ASSESSMENT INSTRUCTIONS </w:t>
            </w:r>
          </w:p>
        </w:tc>
      </w:tr>
      <w:tr w:rsidR="00F5097F" w:rsidRPr="00BF78BD" w14:paraId="68A08E02" w14:textId="77777777" w:rsidTr="00176CF1">
        <w:trPr>
          <w:trHeight w:val="9043"/>
        </w:trPr>
        <w:tc>
          <w:tcPr>
            <w:tcW w:w="9449" w:type="dxa"/>
          </w:tcPr>
          <w:p w14:paraId="6EBBE345" w14:textId="77777777" w:rsidR="00F5097F" w:rsidRPr="00BF78BD" w:rsidRDefault="00F5097F" w:rsidP="00176CF1">
            <w:pPr>
              <w:pStyle w:val="NoSpacing"/>
              <w:rPr>
                <w:color w:val="000000" w:themeColor="text1"/>
              </w:rPr>
            </w:pPr>
            <w:bookmarkStart w:id="10" w:name="_3as4poj" w:colFirst="0" w:colLast="0"/>
            <w:bookmarkEnd w:id="10"/>
            <w:r w:rsidRPr="00BF78BD">
              <w:rPr>
                <w:color w:val="000000" w:themeColor="text1"/>
              </w:rPr>
              <w:t xml:space="preserve">This task will require you to complete the marketing strategy developed in </w:t>
            </w:r>
            <w:r w:rsidRPr="00BF78BD">
              <w:rPr>
                <w:i/>
                <w:color w:val="000000" w:themeColor="text1"/>
              </w:rPr>
              <w:t xml:space="preserve">Workplace Assessment Task 3, </w:t>
            </w:r>
            <w:r w:rsidRPr="00BF78BD">
              <w:rPr>
                <w:color w:val="000000" w:themeColor="text1"/>
              </w:rPr>
              <w:t xml:space="preserve">formulate risk management strategies and contingency plan. </w:t>
            </w:r>
          </w:p>
          <w:p w14:paraId="390AAF40" w14:textId="77777777" w:rsidR="00F5097F" w:rsidRPr="00BF78BD" w:rsidRDefault="00F5097F" w:rsidP="00176CF1">
            <w:pPr>
              <w:pStyle w:val="NoSpacing"/>
            </w:pPr>
          </w:p>
          <w:p w14:paraId="69F1F45A" w14:textId="77777777" w:rsidR="00F5097F" w:rsidRPr="00BF78BD" w:rsidRDefault="00F5097F" w:rsidP="00176CF1">
            <w:pPr>
              <w:pStyle w:val="NoSpacing"/>
              <w:rPr>
                <w:rFonts w:eastAsia="Montserrat Medium"/>
                <w:color w:val="0745AC"/>
              </w:rPr>
            </w:pPr>
            <w:r w:rsidRPr="00BF78BD">
              <w:rPr>
                <w:highlight w:val="yellow"/>
              </w:rPr>
              <w:t>Part A: Complete Marketing Strategy</w:t>
            </w:r>
          </w:p>
          <w:p w14:paraId="02381331" w14:textId="77777777" w:rsidR="00F5097F" w:rsidRPr="00BF78BD" w:rsidRDefault="00F5097F" w:rsidP="00176CF1">
            <w:pPr>
              <w:pStyle w:val="NoSpacing"/>
            </w:pPr>
          </w:p>
          <w:p w14:paraId="3C44E0E5" w14:textId="77777777" w:rsidR="00F5097F" w:rsidRPr="00BF78BD" w:rsidRDefault="00F5097F" w:rsidP="00176CF1">
            <w:pPr>
              <w:pStyle w:val="NoSpacing"/>
            </w:pPr>
            <w:r w:rsidRPr="00BF78BD">
              <w:t xml:space="preserve">To complete this task, you must: </w:t>
            </w:r>
          </w:p>
          <w:p w14:paraId="39747D79" w14:textId="77777777" w:rsidR="00F5097F" w:rsidRPr="00BF78BD" w:rsidRDefault="00F5097F" w:rsidP="00176CF1">
            <w:pPr>
              <w:pStyle w:val="NoSpacing"/>
            </w:pPr>
            <w:r w:rsidRPr="00BF78BD">
              <w:rPr>
                <w:rFonts w:eastAsia="Montserrat Light"/>
                <w:color w:val="231F20"/>
              </w:rPr>
              <w:t>Access and review the following:</w:t>
            </w:r>
          </w:p>
          <w:p w14:paraId="44FE51FD" w14:textId="77777777" w:rsidR="00F5097F" w:rsidRPr="00BF78BD" w:rsidRDefault="00F5097F" w:rsidP="00176CF1">
            <w:pPr>
              <w:pStyle w:val="NoSpacing"/>
            </w:pPr>
            <w:r w:rsidRPr="00BF78BD">
              <w:rPr>
                <w:rFonts w:eastAsia="Montserrat Light"/>
                <w:color w:val="231F20"/>
                <w:highlight w:val="yellow"/>
              </w:rPr>
              <w:t xml:space="preserve">Draft marketing strategy developed in </w:t>
            </w:r>
            <w:r w:rsidRPr="00BF78BD">
              <w:rPr>
                <w:rFonts w:eastAsia="Montserrat Light"/>
                <w:i/>
                <w:color w:val="231F20"/>
                <w:highlight w:val="yellow"/>
              </w:rPr>
              <w:t>Workplace Assessment Task 3</w:t>
            </w:r>
            <w:r w:rsidRPr="00BF78BD">
              <w:rPr>
                <w:rFonts w:eastAsia="Montserrat Light"/>
                <w:color w:val="231F20"/>
                <w:highlight w:val="yellow"/>
              </w:rPr>
              <w:t>.</w:t>
            </w:r>
            <w:r w:rsidRPr="00BF78BD">
              <w:rPr>
                <w:rFonts w:eastAsia="Montserrat Light"/>
                <w:color w:val="231F20"/>
              </w:rPr>
              <w:t xml:space="preserve"> </w:t>
            </w:r>
          </w:p>
          <w:p w14:paraId="6B9C383D" w14:textId="77777777" w:rsidR="00F5097F" w:rsidRPr="00BF78BD" w:rsidRDefault="00F5097F" w:rsidP="00176CF1">
            <w:pPr>
              <w:pStyle w:val="NoSpacing"/>
            </w:pPr>
            <w:r w:rsidRPr="00BF78BD">
              <w:rPr>
                <w:rFonts w:eastAsia="Montserrat Light"/>
                <w:color w:val="231F20"/>
              </w:rPr>
              <w:t xml:space="preserve">Organisational policies and procedures relevant to documenting the marketing strategy. </w:t>
            </w:r>
          </w:p>
          <w:p w14:paraId="63267A7D" w14:textId="77777777" w:rsidR="00F5097F" w:rsidRPr="00BF78BD" w:rsidRDefault="00F5097F" w:rsidP="00176CF1">
            <w:pPr>
              <w:pStyle w:val="NoSpacing"/>
              <w:rPr>
                <w:highlight w:val="yellow"/>
              </w:rPr>
            </w:pPr>
            <w:r w:rsidRPr="00BF78BD">
              <w:rPr>
                <w:rFonts w:eastAsia="Montserrat Light"/>
                <w:color w:val="231F20"/>
                <w:highlight w:val="yellow"/>
              </w:rPr>
              <w:t xml:space="preserve">Revise and edit the marketing strategy document by incorporating the feedback received from stakeholders in </w:t>
            </w:r>
            <w:r w:rsidRPr="00BF78BD">
              <w:rPr>
                <w:rFonts w:eastAsia="Montserrat Light"/>
                <w:i/>
                <w:color w:val="231F20"/>
                <w:highlight w:val="yellow"/>
              </w:rPr>
              <w:t>Workplace Assessment Task 3</w:t>
            </w:r>
            <w:r w:rsidRPr="00BF78BD">
              <w:rPr>
                <w:rFonts w:eastAsia="Montserrat Light"/>
                <w:color w:val="231F20"/>
                <w:highlight w:val="yellow"/>
              </w:rPr>
              <w:t xml:space="preserve"> according to organisational policies and procedures. </w:t>
            </w:r>
          </w:p>
          <w:p w14:paraId="5635F0D7" w14:textId="77777777" w:rsidR="00F5097F" w:rsidRPr="00BF78BD" w:rsidRDefault="00F5097F" w:rsidP="00176CF1">
            <w:pPr>
              <w:pStyle w:val="NoSpacing"/>
              <w:rPr>
                <w:color w:val="231F20"/>
              </w:rPr>
            </w:pPr>
            <w:r w:rsidRPr="00BF78BD">
              <w:rPr>
                <w:rFonts w:eastAsia="Montserrat Light"/>
                <w:color w:val="231F20"/>
                <w:highlight w:val="yellow"/>
              </w:rPr>
              <w:t>Part B: Risk Management and Contingency Plan</w:t>
            </w:r>
          </w:p>
          <w:p w14:paraId="6E65435E" w14:textId="77777777" w:rsidR="00F5097F" w:rsidRPr="00BF78BD" w:rsidRDefault="00F5097F" w:rsidP="00176CF1">
            <w:pPr>
              <w:pStyle w:val="NoSpacing"/>
            </w:pPr>
            <w:r w:rsidRPr="00BF78BD">
              <w:t>Use your workplace/</w:t>
            </w:r>
            <w:proofErr w:type="spellStart"/>
            <w:r w:rsidRPr="00BF78BD">
              <w:t>organisation’s</w:t>
            </w:r>
            <w:proofErr w:type="spellEnd"/>
            <w:r w:rsidRPr="00BF78BD">
              <w:t xml:space="preserve"> template to complete this task, or use the following templates and document provided at the Bounce Fitness site:</w:t>
            </w:r>
          </w:p>
          <w:p w14:paraId="3DD65021" w14:textId="77777777" w:rsidR="00F5097F" w:rsidRPr="00BF78BD" w:rsidRDefault="00F5097F" w:rsidP="00176CF1">
            <w:pPr>
              <w:pStyle w:val="NoSpacing"/>
              <w:rPr>
                <w:color w:val="231F20"/>
                <w:highlight w:val="yellow"/>
              </w:rPr>
            </w:pPr>
            <w:r w:rsidRPr="00BF78BD">
              <w:rPr>
                <w:rFonts w:eastAsia="Montserrat Light"/>
                <w:color w:val="231F20"/>
                <w:highlight w:val="yellow"/>
              </w:rPr>
              <w:t xml:space="preserve">Risk Register </w:t>
            </w:r>
          </w:p>
          <w:p w14:paraId="61CCD9E1" w14:textId="77777777" w:rsidR="00F5097F" w:rsidRPr="00BF78BD" w:rsidRDefault="00F5097F" w:rsidP="00176CF1">
            <w:pPr>
              <w:pStyle w:val="NoSpacing"/>
              <w:rPr>
                <w:color w:val="231F20"/>
                <w:highlight w:val="yellow"/>
              </w:rPr>
            </w:pPr>
            <w:r w:rsidRPr="00BF78BD">
              <w:rPr>
                <w:rFonts w:eastAsia="Montserrat Light"/>
                <w:color w:val="231F20"/>
                <w:highlight w:val="yellow"/>
              </w:rPr>
              <w:t>Risk Rating Matrix</w:t>
            </w:r>
          </w:p>
          <w:p w14:paraId="0ACF690E" w14:textId="77777777" w:rsidR="00F5097F" w:rsidRPr="00BF78BD" w:rsidRDefault="00F5097F" w:rsidP="00176CF1">
            <w:pPr>
              <w:pStyle w:val="NoSpacing"/>
              <w:rPr>
                <w:color w:val="231F20"/>
                <w:highlight w:val="yellow"/>
              </w:rPr>
            </w:pPr>
            <w:r w:rsidRPr="00BF78BD">
              <w:rPr>
                <w:rFonts w:eastAsia="Montserrat Light"/>
                <w:color w:val="231F20"/>
                <w:highlight w:val="yellow"/>
              </w:rPr>
              <w:t>Contingency Plan</w:t>
            </w:r>
          </w:p>
          <w:p w14:paraId="51FDE92B" w14:textId="77777777" w:rsidR="00F5097F" w:rsidRPr="00BF78BD" w:rsidRDefault="00F5097F" w:rsidP="00176CF1">
            <w:pPr>
              <w:pStyle w:val="NoSpacing"/>
            </w:pPr>
            <w:r w:rsidRPr="00BF78BD">
              <w:t xml:space="preserve">To complete this task, you must: </w:t>
            </w:r>
          </w:p>
          <w:p w14:paraId="14E70179" w14:textId="77777777" w:rsidR="00F5097F" w:rsidRPr="00BF78BD" w:rsidRDefault="00F5097F" w:rsidP="00176CF1">
            <w:pPr>
              <w:pStyle w:val="NoSpacing"/>
              <w:rPr>
                <w:highlight w:val="yellow"/>
              </w:rPr>
            </w:pPr>
            <w:r w:rsidRPr="00BF78BD">
              <w:rPr>
                <w:rFonts w:eastAsia="Montserrat Light"/>
                <w:color w:val="231F20"/>
                <w:highlight w:val="yellow"/>
              </w:rPr>
              <w:t xml:space="preserve">Enter at least two potential risks identified in </w:t>
            </w:r>
            <w:r w:rsidRPr="00BF78BD">
              <w:rPr>
                <w:rFonts w:eastAsia="Montserrat Light"/>
                <w:i/>
                <w:color w:val="231F20"/>
                <w:highlight w:val="yellow"/>
              </w:rPr>
              <w:t>Workplace Assessment Task 3</w:t>
            </w:r>
            <w:r w:rsidRPr="00BF78BD">
              <w:rPr>
                <w:rFonts w:eastAsia="Montserrat Light"/>
                <w:color w:val="231F20"/>
                <w:highlight w:val="yellow"/>
              </w:rPr>
              <w:t xml:space="preserve"> in the risk register.  </w:t>
            </w:r>
          </w:p>
          <w:p w14:paraId="7D30332E" w14:textId="77777777" w:rsidR="00F5097F" w:rsidRPr="00BF78BD" w:rsidRDefault="00F5097F" w:rsidP="00176CF1">
            <w:pPr>
              <w:pStyle w:val="NoSpacing"/>
              <w:rPr>
                <w:highlight w:val="yellow"/>
              </w:rPr>
            </w:pPr>
            <w:r w:rsidRPr="00BF78BD">
              <w:rPr>
                <w:rFonts w:eastAsia="Montserrat Light"/>
                <w:color w:val="231F20"/>
                <w:highlight w:val="yellow"/>
              </w:rPr>
              <w:t xml:space="preserve">Develop at least one risk management strategy for each potential risk identified in the risk register. </w:t>
            </w:r>
            <w:r w:rsidRPr="00BF78BD">
              <w:rPr>
                <w:rFonts w:eastAsia="Montserrat Light"/>
                <w:i/>
                <w:color w:val="1F497D"/>
                <w:highlight w:val="yellow"/>
              </w:rPr>
              <w:t xml:space="preserve"> </w:t>
            </w:r>
          </w:p>
          <w:p w14:paraId="3D285CB4" w14:textId="77777777" w:rsidR="00F5097F" w:rsidRPr="00BF78BD" w:rsidRDefault="00F5097F" w:rsidP="00176CF1">
            <w:pPr>
              <w:pStyle w:val="NoSpacing"/>
              <w:rPr>
                <w:highlight w:val="yellow"/>
              </w:rPr>
            </w:pPr>
            <w:r w:rsidRPr="00BF78BD">
              <w:rPr>
                <w:rFonts w:eastAsia="Montserrat Light"/>
                <w:color w:val="231F20"/>
                <w:highlight w:val="yellow"/>
              </w:rPr>
              <w:t xml:space="preserve">Develop at least one contingency plan. </w:t>
            </w:r>
          </w:p>
          <w:p w14:paraId="50793BEF" w14:textId="77777777" w:rsidR="00F5097F" w:rsidRPr="00BF78BD" w:rsidRDefault="00F5097F" w:rsidP="00176CF1">
            <w:pPr>
              <w:pStyle w:val="NoSpacing"/>
              <w:rPr>
                <w:color w:val="231F20"/>
              </w:rPr>
            </w:pPr>
            <w:r w:rsidRPr="00BF78BD">
              <w:rPr>
                <w:rFonts w:eastAsia="Montserrat Light"/>
                <w:color w:val="231F20"/>
              </w:rPr>
              <w:t xml:space="preserve">This must include plans to manage at least two contingencies or situations which can </w:t>
            </w:r>
            <w:proofErr w:type="spellStart"/>
            <w:r w:rsidRPr="00BF78BD">
              <w:rPr>
                <w:rFonts w:eastAsia="Montserrat Light"/>
                <w:color w:val="231F20"/>
              </w:rPr>
              <w:t>materialise</w:t>
            </w:r>
            <w:proofErr w:type="spellEnd"/>
            <w:r w:rsidRPr="00BF78BD">
              <w:rPr>
                <w:rFonts w:eastAsia="Montserrat Light"/>
                <w:color w:val="231F20"/>
              </w:rPr>
              <w:t xml:space="preserve"> if the marketing strategy does not achieve desired results.  </w:t>
            </w:r>
          </w:p>
          <w:p w14:paraId="55FD11CB" w14:textId="77777777" w:rsidR="00F5097F" w:rsidRPr="00BF78BD" w:rsidRDefault="00F5097F" w:rsidP="00176CF1">
            <w:pPr>
              <w:pStyle w:val="NoSpacing"/>
            </w:pPr>
            <w:r w:rsidRPr="00BF78BD">
              <w:rPr>
                <w:rFonts w:eastAsia="Montserrat Light"/>
                <w:color w:val="231F20"/>
              </w:rPr>
              <w:t xml:space="preserve">Append your risk register and contingency plan to the marketing strategy. </w:t>
            </w:r>
          </w:p>
        </w:tc>
      </w:tr>
    </w:tbl>
    <w:p w14:paraId="7274C6D4" w14:textId="77777777" w:rsidR="00F5097F" w:rsidRPr="00BF78BD" w:rsidRDefault="00F5097F" w:rsidP="00F5097F">
      <w:pPr>
        <w:pStyle w:val="NoSpacing"/>
      </w:pPr>
    </w:p>
    <w:p w14:paraId="04FCA6A2" w14:textId="77777777" w:rsidR="00F5097F" w:rsidRPr="00BF78BD" w:rsidRDefault="00F5097F" w:rsidP="00F5097F">
      <w:pPr>
        <w:pStyle w:val="NoSpacing"/>
      </w:pPr>
      <w:r w:rsidRPr="00BF78BD">
        <w:br w:type="page"/>
      </w:r>
    </w:p>
    <w:tbl>
      <w:tblPr>
        <w:tblW w:w="9026" w:type="dxa"/>
        <w:tblBorders>
          <w:top w:val="nil"/>
          <w:left w:val="nil"/>
          <w:bottom w:val="nil"/>
          <w:right w:val="nil"/>
          <w:insideH w:val="nil"/>
          <w:insideV w:val="nil"/>
        </w:tblBorders>
        <w:tblLayout w:type="fixed"/>
        <w:tblLook w:val="0400" w:firstRow="0" w:lastRow="0" w:firstColumn="0" w:lastColumn="0" w:noHBand="0" w:noVBand="1"/>
      </w:tblPr>
      <w:tblGrid>
        <w:gridCol w:w="9026"/>
      </w:tblGrid>
      <w:tr w:rsidR="00F5097F" w:rsidRPr="00BF78BD" w14:paraId="2D69CFEE" w14:textId="77777777" w:rsidTr="00176CF1">
        <w:trPr>
          <w:trHeight w:val="3544"/>
        </w:trPr>
        <w:tc>
          <w:tcPr>
            <w:tcW w:w="9026" w:type="dxa"/>
            <w:shd w:val="clear" w:color="auto" w:fill="F2F2F2"/>
          </w:tcPr>
          <w:p w14:paraId="6B9152D1" w14:textId="77777777" w:rsidR="00F5097F" w:rsidRPr="00BF78BD" w:rsidRDefault="00F5097F" w:rsidP="00176CF1">
            <w:pPr>
              <w:pStyle w:val="NoSpacing"/>
            </w:pPr>
            <w:r w:rsidRPr="00BF78BD">
              <w:lastRenderedPageBreak/>
              <w:t>Submit the following to your assessor:</w:t>
            </w:r>
          </w:p>
          <w:p w14:paraId="4122FE15" w14:textId="77777777" w:rsidR="00F5097F" w:rsidRPr="00BF78BD" w:rsidRDefault="00F5097F" w:rsidP="00176CF1">
            <w:pPr>
              <w:pStyle w:val="NoSpacing"/>
            </w:pPr>
            <w:r w:rsidRPr="00BF78BD">
              <w:rPr>
                <w:rFonts w:eastAsia="Montserrat Light"/>
                <w:color w:val="231F20"/>
              </w:rPr>
              <w:t>Final marketing strategy</w:t>
            </w:r>
          </w:p>
          <w:p w14:paraId="767A43AB" w14:textId="77777777" w:rsidR="00F5097F" w:rsidRPr="00BF78BD" w:rsidRDefault="00F5097F" w:rsidP="00176CF1">
            <w:pPr>
              <w:pStyle w:val="NoSpacing"/>
            </w:pPr>
            <w:r w:rsidRPr="00BF78BD">
              <w:rPr>
                <w:rFonts w:eastAsia="Montserrat Light"/>
                <w:color w:val="231F20"/>
              </w:rPr>
              <w:t>Completed risk register</w:t>
            </w:r>
          </w:p>
          <w:p w14:paraId="4B82E15E" w14:textId="77777777" w:rsidR="00F5097F" w:rsidRPr="00BF78BD" w:rsidRDefault="00F5097F" w:rsidP="00176CF1">
            <w:pPr>
              <w:pStyle w:val="NoSpacing"/>
            </w:pPr>
            <w:r w:rsidRPr="00BF78BD">
              <w:rPr>
                <w:rFonts w:eastAsia="Montserrat Light"/>
                <w:color w:val="231F20"/>
              </w:rPr>
              <w:t xml:space="preserve">Completed contingency plan </w:t>
            </w:r>
          </w:p>
          <w:p w14:paraId="770CC2DD" w14:textId="77777777" w:rsidR="00F5097F" w:rsidRPr="00BF78BD" w:rsidRDefault="00F5097F" w:rsidP="00176CF1">
            <w:pPr>
              <w:pStyle w:val="NoSpacing"/>
            </w:pPr>
            <w:r w:rsidRPr="00BF78BD">
              <w:t xml:space="preserve">You must also submit the following as supplementary evidence: </w:t>
            </w:r>
          </w:p>
          <w:p w14:paraId="3F9C91D2" w14:textId="77777777" w:rsidR="00F5097F" w:rsidRPr="00BF78BD" w:rsidRDefault="00F5097F" w:rsidP="00176CF1">
            <w:pPr>
              <w:pStyle w:val="NoSpacing"/>
              <w:rPr>
                <w:color w:val="231F20"/>
              </w:rPr>
            </w:pPr>
            <w:bookmarkStart w:id="11" w:name="_1pxezwc" w:colFirst="0" w:colLast="0"/>
            <w:bookmarkEnd w:id="11"/>
            <w:r w:rsidRPr="00BF78BD">
              <w:rPr>
                <w:rFonts w:eastAsia="Montserrat Light"/>
                <w:color w:val="231F20"/>
              </w:rPr>
              <w:t xml:space="preserve">Organisational policies and procedures referenced to document the marketing strategy. </w:t>
            </w:r>
          </w:p>
          <w:p w14:paraId="7492F0BD" w14:textId="77777777" w:rsidR="00F5097F" w:rsidRPr="00BF78BD" w:rsidRDefault="00F5097F" w:rsidP="00176CF1">
            <w:pPr>
              <w:pStyle w:val="NoSpacing"/>
              <w:rPr>
                <w:color w:val="231F20"/>
              </w:rPr>
            </w:pPr>
            <w:r w:rsidRPr="00BF78BD">
              <w:rPr>
                <w:rFonts w:eastAsia="Montserrat Light"/>
                <w:color w:val="231F20"/>
              </w:rPr>
              <w:t>Risk rating matrix used for this task.</w:t>
            </w:r>
          </w:p>
          <w:p w14:paraId="442A7F7E" w14:textId="77777777" w:rsidR="00F5097F" w:rsidRPr="00BF78BD" w:rsidRDefault="00F5097F" w:rsidP="00176CF1">
            <w:pPr>
              <w:pStyle w:val="NoSpacing"/>
              <w:rPr>
                <w:i/>
                <w:color w:val="1F497D"/>
              </w:rPr>
            </w:pPr>
            <w:r w:rsidRPr="00BF78BD">
              <w:rPr>
                <w:rFonts w:eastAsia="Montserrat Light"/>
                <w:i/>
                <w:color w:val="1F497D"/>
              </w:rPr>
              <w:t>Submit this only if you used a risk rating matrix different from what is provided at the Bounce Fitness site.</w:t>
            </w:r>
          </w:p>
        </w:tc>
      </w:tr>
    </w:tbl>
    <w:p w14:paraId="4F5A980E" w14:textId="77777777" w:rsidR="00F5097F" w:rsidRPr="00BF78BD" w:rsidRDefault="00F5097F" w:rsidP="00F5097F">
      <w:pPr>
        <w:pStyle w:val="NoSpacing"/>
      </w:pPr>
      <w:bookmarkStart w:id="12" w:name="_49x2ik5" w:colFirst="0" w:colLast="0"/>
      <w:bookmarkEnd w:id="12"/>
    </w:p>
    <w:p w14:paraId="61882C92" w14:textId="77777777" w:rsidR="00F5097F" w:rsidRPr="00BF78BD" w:rsidRDefault="00F5097F" w:rsidP="00F5097F">
      <w:pPr>
        <w:pStyle w:val="NoSpacing"/>
      </w:pPr>
    </w:p>
    <w:p w14:paraId="4022D4ED" w14:textId="77777777" w:rsidR="00F5097F" w:rsidRPr="00BF78BD" w:rsidRDefault="00F5097F" w:rsidP="00F5097F">
      <w:pPr>
        <w:pStyle w:val="NoSpacing"/>
      </w:pPr>
    </w:p>
    <w:p w14:paraId="134F538E" w14:textId="77777777" w:rsidR="00F5097F" w:rsidRPr="00BF78BD" w:rsidRDefault="00F5097F" w:rsidP="00F5097F">
      <w:pPr>
        <w:pStyle w:val="NoSpacing"/>
      </w:pPr>
      <w:r w:rsidRPr="00BF78BD">
        <w:t>Part A:</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08"/>
        <w:gridCol w:w="6461"/>
      </w:tblGrid>
      <w:tr w:rsidR="00F5097F" w:rsidRPr="00BF78BD" w14:paraId="27B7374E" w14:textId="77777777" w:rsidTr="00176CF1">
        <w:tc>
          <w:tcPr>
            <w:tcW w:w="5000" w:type="pct"/>
            <w:gridSpan w:val="2"/>
            <w:tcBorders>
              <w:top w:val="single" w:sz="4" w:space="0" w:color="A6A6A6"/>
              <w:left w:val="single" w:sz="4" w:space="0" w:color="A6A6A6"/>
              <w:bottom w:val="single" w:sz="4" w:space="0" w:color="808080"/>
              <w:right w:val="single" w:sz="4" w:space="0" w:color="A6A6A6"/>
            </w:tcBorders>
            <w:shd w:val="clear" w:color="auto" w:fill="5A3F99"/>
            <w:vAlign w:val="center"/>
          </w:tcPr>
          <w:p w14:paraId="65451EB0" w14:textId="77777777" w:rsidR="00F5097F" w:rsidRPr="00BF78BD" w:rsidRDefault="00F5097F" w:rsidP="00176CF1">
            <w:pPr>
              <w:pStyle w:val="NoSpacing"/>
              <w:rPr>
                <w:rFonts w:eastAsia="Calibri"/>
                <w:color w:val="FFFFFF" w:themeColor="background1"/>
              </w:rPr>
            </w:pPr>
            <w:r w:rsidRPr="00BF78BD">
              <w:rPr>
                <w:rFonts w:eastAsia="Calibri"/>
                <w:color w:val="FFFFFF" w:themeColor="background1"/>
              </w:rPr>
              <w:t>MARKETING STRATEGY (Final)</w:t>
            </w:r>
          </w:p>
        </w:tc>
      </w:tr>
      <w:tr w:rsidR="00F5097F" w:rsidRPr="00BF78BD" w14:paraId="3E33B228" w14:textId="77777777" w:rsidTr="00176CF1">
        <w:tc>
          <w:tcPr>
            <w:tcW w:w="1257" w:type="pct"/>
            <w:tcBorders>
              <w:top w:val="single" w:sz="4" w:space="0" w:color="A6A6A6"/>
              <w:left w:val="single" w:sz="4" w:space="0" w:color="A6A6A6"/>
              <w:bottom w:val="single" w:sz="4" w:space="0" w:color="808080"/>
              <w:right w:val="single" w:sz="4" w:space="0" w:color="A6A6A6"/>
            </w:tcBorders>
            <w:shd w:val="clear" w:color="auto" w:fill="F2F2F2" w:themeFill="background1" w:themeFillShade="F2"/>
            <w:vAlign w:val="center"/>
          </w:tcPr>
          <w:p w14:paraId="3AD17E5B" w14:textId="77777777" w:rsidR="00F5097F" w:rsidRPr="00BF78BD" w:rsidRDefault="00F5097F" w:rsidP="00176CF1">
            <w:pPr>
              <w:pStyle w:val="NoSpacing"/>
              <w:rPr>
                <w:rFonts w:eastAsia="Calibri"/>
                <w:color w:val="231F20"/>
              </w:rPr>
            </w:pPr>
            <w:r w:rsidRPr="00BF78BD">
              <w:rPr>
                <w:rFonts w:eastAsia="Calibri"/>
                <w:color w:val="231F20"/>
              </w:rPr>
              <w:t>Learner Name</w:t>
            </w:r>
          </w:p>
        </w:tc>
        <w:tc>
          <w:tcPr>
            <w:tcW w:w="3743" w:type="pct"/>
            <w:tcBorders>
              <w:top w:val="single" w:sz="4" w:space="0" w:color="A6A6A6"/>
              <w:left w:val="single" w:sz="4" w:space="0" w:color="A6A6A6"/>
              <w:bottom w:val="single" w:sz="4" w:space="0" w:color="808080"/>
              <w:right w:val="single" w:sz="4" w:space="0" w:color="A6A6A6"/>
            </w:tcBorders>
            <w:shd w:val="clear" w:color="auto" w:fill="auto"/>
          </w:tcPr>
          <w:p w14:paraId="11E94CCB" w14:textId="77777777" w:rsidR="00F5097F" w:rsidRPr="00BF78BD" w:rsidRDefault="00F5097F" w:rsidP="00176CF1">
            <w:pPr>
              <w:pStyle w:val="NoSpacing"/>
              <w:rPr>
                <w:rFonts w:eastAsia="Calibri"/>
                <w:bCs/>
                <w:color w:val="5A3F99"/>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fldChar w:fldCharType="end"/>
            </w:r>
          </w:p>
        </w:tc>
      </w:tr>
      <w:tr w:rsidR="00F5097F" w:rsidRPr="00BF78BD" w14:paraId="645D832D" w14:textId="77777777" w:rsidTr="00176CF1">
        <w:tc>
          <w:tcPr>
            <w:tcW w:w="1257" w:type="pct"/>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0467B07" w14:textId="77777777" w:rsidR="00F5097F" w:rsidRPr="00BF78BD" w:rsidRDefault="00F5097F" w:rsidP="00176CF1">
            <w:pPr>
              <w:pStyle w:val="NoSpacing"/>
              <w:rPr>
                <w:rFonts w:eastAsia="Calibri"/>
                <w:color w:val="231F20"/>
              </w:rPr>
            </w:pPr>
            <w:r w:rsidRPr="00BF78BD">
              <w:rPr>
                <w:rFonts w:eastAsia="Calibri"/>
                <w:color w:val="231F20"/>
              </w:rPr>
              <w:t>Workplace/Organisation</w:t>
            </w:r>
          </w:p>
        </w:tc>
        <w:tc>
          <w:tcPr>
            <w:tcW w:w="3743" w:type="pct"/>
            <w:tcBorders>
              <w:top w:val="single" w:sz="4" w:space="0" w:color="A6A6A6"/>
              <w:left w:val="single" w:sz="4" w:space="0" w:color="A6A6A6"/>
              <w:bottom w:val="single" w:sz="4" w:space="0" w:color="A6A6A6"/>
              <w:right w:val="single" w:sz="4" w:space="0" w:color="A6A6A6"/>
            </w:tcBorders>
            <w:shd w:val="clear" w:color="auto" w:fill="auto"/>
          </w:tcPr>
          <w:p w14:paraId="0AEA94DC" w14:textId="77777777" w:rsidR="00F5097F" w:rsidRPr="00BF78BD" w:rsidRDefault="00F5097F" w:rsidP="00176CF1">
            <w:pPr>
              <w:pStyle w:val="NoSpacing"/>
              <w:rPr>
                <w:rFonts w:eastAsia="Calibri"/>
                <w:bCs/>
                <w:color w:val="5A3F99"/>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fldChar w:fldCharType="end"/>
            </w:r>
          </w:p>
        </w:tc>
      </w:tr>
    </w:tbl>
    <w:p w14:paraId="727E4B95" w14:textId="77777777" w:rsidR="00F5097F" w:rsidRPr="00BF78BD" w:rsidRDefault="00F5097F" w:rsidP="00F5097F">
      <w:pPr>
        <w:pStyle w:val="NoSpacing"/>
        <w:rPr>
          <w:bCs/>
        </w:rPr>
      </w:pPr>
    </w:p>
    <w:p w14:paraId="72268518" w14:textId="77777777" w:rsidR="00F5097F" w:rsidRPr="00BF78BD" w:rsidRDefault="00F5097F" w:rsidP="00F5097F">
      <w:pPr>
        <w:pStyle w:val="NoSpacing"/>
        <w:rPr>
          <w:bCs/>
        </w:rPr>
      </w:pPr>
      <w:r w:rsidRPr="00BF78BD">
        <w:rPr>
          <w:bCs/>
        </w:rPr>
        <w:t>VERSION CONTROL AND DOCUMENT HISTORY</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620" w:firstRow="1" w:lastRow="0" w:firstColumn="0" w:lastColumn="0" w:noHBand="1" w:noVBand="1"/>
      </w:tblPr>
      <w:tblGrid>
        <w:gridCol w:w="2276"/>
        <w:gridCol w:w="3851"/>
        <w:gridCol w:w="2942"/>
      </w:tblGrid>
      <w:tr w:rsidR="00F5097F" w:rsidRPr="00BF78BD" w14:paraId="6A6CAC13" w14:textId="77777777" w:rsidTr="00176CF1">
        <w:trPr>
          <w:trHeight w:val="20"/>
        </w:trPr>
        <w:tc>
          <w:tcPr>
            <w:tcW w:w="1255" w:type="pct"/>
            <w:tcBorders>
              <w:top w:val="single" w:sz="4" w:space="0" w:color="A6A6A6"/>
              <w:left w:val="single" w:sz="4" w:space="0" w:color="A6A6A6"/>
              <w:bottom w:val="single" w:sz="4" w:space="0" w:color="808080"/>
              <w:right w:val="single" w:sz="4" w:space="0" w:color="A6A6A6"/>
            </w:tcBorders>
            <w:shd w:val="clear" w:color="auto" w:fill="F2F2F2" w:themeFill="background1" w:themeFillShade="F2"/>
            <w:vAlign w:val="center"/>
          </w:tcPr>
          <w:p w14:paraId="4ACCCE32" w14:textId="77777777" w:rsidR="00F5097F" w:rsidRPr="00BF78BD" w:rsidRDefault="00F5097F" w:rsidP="00176CF1">
            <w:pPr>
              <w:pStyle w:val="NoSpacing"/>
              <w:rPr>
                <w:rFonts w:eastAsia="Calibri"/>
                <w:color w:val="231F20"/>
              </w:rPr>
            </w:pPr>
            <w:r w:rsidRPr="00BF78BD">
              <w:rPr>
                <w:rFonts w:eastAsia="Calibri"/>
                <w:color w:val="231F20"/>
              </w:rPr>
              <w:t>Date</w:t>
            </w:r>
          </w:p>
        </w:tc>
        <w:tc>
          <w:tcPr>
            <w:tcW w:w="2123" w:type="pct"/>
            <w:tcBorders>
              <w:top w:val="single" w:sz="4" w:space="0" w:color="A6A6A6"/>
              <w:left w:val="single" w:sz="4" w:space="0" w:color="A6A6A6"/>
              <w:bottom w:val="single" w:sz="4" w:space="0" w:color="808080"/>
              <w:right w:val="single" w:sz="4" w:space="0" w:color="A6A6A6"/>
            </w:tcBorders>
            <w:shd w:val="clear" w:color="auto" w:fill="F2F2F2" w:themeFill="background1" w:themeFillShade="F2"/>
            <w:vAlign w:val="center"/>
          </w:tcPr>
          <w:p w14:paraId="2E0F4455" w14:textId="77777777" w:rsidR="00F5097F" w:rsidRPr="00BF78BD" w:rsidRDefault="00F5097F" w:rsidP="00176CF1">
            <w:pPr>
              <w:pStyle w:val="NoSpacing"/>
              <w:rPr>
                <w:rFonts w:eastAsia="Calibri"/>
                <w:color w:val="231F20"/>
              </w:rPr>
            </w:pPr>
            <w:r w:rsidRPr="00BF78BD">
              <w:rPr>
                <w:rFonts w:eastAsia="Calibri"/>
                <w:color w:val="231F20"/>
              </w:rPr>
              <w:t>Summary of Modifications</w:t>
            </w:r>
          </w:p>
        </w:tc>
        <w:tc>
          <w:tcPr>
            <w:tcW w:w="1622" w:type="pct"/>
            <w:tcBorders>
              <w:top w:val="single" w:sz="4" w:space="0" w:color="A6A6A6"/>
              <w:left w:val="single" w:sz="4" w:space="0" w:color="A6A6A6"/>
              <w:bottom w:val="single" w:sz="4" w:space="0" w:color="808080"/>
              <w:right w:val="single" w:sz="4" w:space="0" w:color="A6A6A6"/>
            </w:tcBorders>
            <w:shd w:val="clear" w:color="auto" w:fill="F2F2F2" w:themeFill="background1" w:themeFillShade="F2"/>
            <w:vAlign w:val="center"/>
          </w:tcPr>
          <w:p w14:paraId="1ABD4780" w14:textId="77777777" w:rsidR="00F5097F" w:rsidRPr="00BF78BD" w:rsidRDefault="00F5097F" w:rsidP="00176CF1">
            <w:pPr>
              <w:pStyle w:val="NoSpacing"/>
              <w:rPr>
                <w:rFonts w:eastAsia="Calibri"/>
                <w:color w:val="231F20"/>
              </w:rPr>
            </w:pPr>
            <w:r w:rsidRPr="00BF78BD">
              <w:rPr>
                <w:rFonts w:eastAsia="Calibri"/>
                <w:color w:val="231F20"/>
              </w:rPr>
              <w:t>Version</w:t>
            </w:r>
          </w:p>
        </w:tc>
      </w:tr>
      <w:tr w:rsidR="00F5097F" w:rsidRPr="00BF78BD" w14:paraId="795C045E" w14:textId="77777777" w:rsidTr="00176CF1">
        <w:trPr>
          <w:trHeight w:val="794"/>
        </w:trPr>
        <w:tc>
          <w:tcPr>
            <w:tcW w:w="1255" w:type="pct"/>
            <w:tcBorders>
              <w:top w:val="single" w:sz="4" w:space="0" w:color="A6A6A6"/>
              <w:left w:val="single" w:sz="4" w:space="0" w:color="A6A6A6"/>
              <w:bottom w:val="single" w:sz="4" w:space="0" w:color="808080"/>
              <w:right w:val="single" w:sz="4" w:space="0" w:color="A6A6A6"/>
            </w:tcBorders>
            <w:shd w:val="clear" w:color="auto" w:fill="auto"/>
          </w:tcPr>
          <w:p w14:paraId="6612460B" w14:textId="77777777" w:rsidR="00F5097F" w:rsidRPr="00BF78BD" w:rsidRDefault="00F5097F" w:rsidP="00176CF1">
            <w:pPr>
              <w:pStyle w:val="NoSpacing"/>
              <w:rPr>
                <w:rFonts w:eastAsia="Calibri"/>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fldChar w:fldCharType="end"/>
            </w:r>
          </w:p>
        </w:tc>
        <w:tc>
          <w:tcPr>
            <w:tcW w:w="2123" w:type="pct"/>
            <w:tcBorders>
              <w:top w:val="single" w:sz="4" w:space="0" w:color="A6A6A6"/>
              <w:left w:val="single" w:sz="4" w:space="0" w:color="A6A6A6"/>
              <w:bottom w:val="single" w:sz="4" w:space="0" w:color="808080"/>
              <w:right w:val="single" w:sz="4" w:space="0" w:color="A6A6A6"/>
            </w:tcBorders>
            <w:shd w:val="clear" w:color="auto" w:fill="auto"/>
          </w:tcPr>
          <w:p w14:paraId="6615F879"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fldChar w:fldCharType="end"/>
            </w:r>
          </w:p>
        </w:tc>
        <w:tc>
          <w:tcPr>
            <w:tcW w:w="1622" w:type="pct"/>
            <w:tcBorders>
              <w:top w:val="single" w:sz="4" w:space="0" w:color="A6A6A6"/>
              <w:left w:val="single" w:sz="4" w:space="0" w:color="A6A6A6"/>
              <w:bottom w:val="single" w:sz="4" w:space="0" w:color="808080"/>
              <w:right w:val="single" w:sz="4" w:space="0" w:color="A6A6A6"/>
            </w:tcBorders>
          </w:tcPr>
          <w:p w14:paraId="73EA2A0C"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fldChar w:fldCharType="end"/>
            </w:r>
          </w:p>
        </w:tc>
      </w:tr>
      <w:tr w:rsidR="00F5097F" w:rsidRPr="00BF78BD" w14:paraId="4478722C" w14:textId="77777777" w:rsidTr="00176CF1">
        <w:trPr>
          <w:trHeight w:val="794"/>
        </w:trPr>
        <w:tc>
          <w:tcPr>
            <w:tcW w:w="1255" w:type="pct"/>
            <w:tcBorders>
              <w:top w:val="single" w:sz="4" w:space="0" w:color="A6A6A6"/>
              <w:left w:val="single" w:sz="4" w:space="0" w:color="A6A6A6"/>
              <w:bottom w:val="single" w:sz="4" w:space="0" w:color="808080"/>
              <w:right w:val="single" w:sz="4" w:space="0" w:color="A6A6A6"/>
            </w:tcBorders>
            <w:shd w:val="clear" w:color="auto" w:fill="auto"/>
          </w:tcPr>
          <w:p w14:paraId="5A208DA5" w14:textId="77777777" w:rsidR="00F5097F" w:rsidRPr="00BF78BD" w:rsidRDefault="00F5097F" w:rsidP="00176CF1">
            <w:pPr>
              <w:pStyle w:val="NoSpacing"/>
              <w:rPr>
                <w:rFonts w:eastAsia="Calibri"/>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fldChar w:fldCharType="end"/>
            </w:r>
          </w:p>
        </w:tc>
        <w:tc>
          <w:tcPr>
            <w:tcW w:w="2123" w:type="pct"/>
            <w:tcBorders>
              <w:top w:val="single" w:sz="4" w:space="0" w:color="A6A6A6"/>
              <w:left w:val="single" w:sz="4" w:space="0" w:color="A6A6A6"/>
              <w:bottom w:val="single" w:sz="4" w:space="0" w:color="808080"/>
              <w:right w:val="single" w:sz="4" w:space="0" w:color="A6A6A6"/>
            </w:tcBorders>
            <w:shd w:val="clear" w:color="auto" w:fill="auto"/>
          </w:tcPr>
          <w:p w14:paraId="2DE6EAC1"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fldChar w:fldCharType="end"/>
            </w:r>
          </w:p>
        </w:tc>
        <w:tc>
          <w:tcPr>
            <w:tcW w:w="1622" w:type="pct"/>
            <w:tcBorders>
              <w:top w:val="single" w:sz="4" w:space="0" w:color="A6A6A6"/>
              <w:left w:val="single" w:sz="4" w:space="0" w:color="A6A6A6"/>
              <w:bottom w:val="single" w:sz="4" w:space="0" w:color="808080"/>
              <w:right w:val="single" w:sz="4" w:space="0" w:color="A6A6A6"/>
            </w:tcBorders>
          </w:tcPr>
          <w:p w14:paraId="0EC8B29A"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fldChar w:fldCharType="end"/>
            </w:r>
          </w:p>
        </w:tc>
      </w:tr>
    </w:tbl>
    <w:p w14:paraId="5BC0CC9D" w14:textId="77777777" w:rsidR="00F5097F" w:rsidRPr="00BF78BD" w:rsidRDefault="00F5097F" w:rsidP="00F5097F">
      <w:pPr>
        <w:pStyle w:val="NoSpacing"/>
        <w:rPr>
          <w:bCs/>
        </w:rPr>
      </w:pPr>
    </w:p>
    <w:p w14:paraId="0E767995" w14:textId="77777777" w:rsidR="00F5097F" w:rsidRPr="00BF78BD" w:rsidRDefault="00F5097F" w:rsidP="00F5097F">
      <w:pPr>
        <w:pStyle w:val="NoSpacing"/>
        <w:rPr>
          <w:bCs/>
        </w:rPr>
      </w:pPr>
      <w:r w:rsidRPr="00BF78BD">
        <w:rPr>
          <w:bCs/>
        </w:rPr>
        <w:t xml:space="preserve">BASIS OF MARKETING STRATEGY </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069"/>
      </w:tblGrid>
      <w:tr w:rsidR="00F5097F" w:rsidRPr="00BF78BD" w14:paraId="4213C58F" w14:textId="77777777" w:rsidTr="00176CF1">
        <w:trPr>
          <w:trHeight w:val="96"/>
        </w:trPr>
        <w:tc>
          <w:tcPr>
            <w:tcW w:w="5000"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7222F4BC" w14:textId="77777777" w:rsidR="00F5097F" w:rsidRPr="00BF78BD" w:rsidRDefault="00F5097F" w:rsidP="00176CF1">
            <w:pPr>
              <w:pStyle w:val="NoSpacing"/>
              <w:rPr>
                <w:rFonts w:eastAsia="Calibri"/>
                <w:bCs/>
                <w:color w:val="231F20"/>
              </w:rPr>
            </w:pPr>
            <w:r w:rsidRPr="00BF78BD">
              <w:rPr>
                <w:rFonts w:eastAsia="Calibri"/>
                <w:color w:val="231F20"/>
              </w:rPr>
              <w:t>Selected Marketing Opportunity</w:t>
            </w:r>
          </w:p>
        </w:tc>
      </w:tr>
      <w:tr w:rsidR="00F5097F" w:rsidRPr="00BF78BD" w14:paraId="03AC3D36" w14:textId="77777777" w:rsidTr="00176CF1">
        <w:trPr>
          <w:trHeight w:val="1417"/>
        </w:trPr>
        <w:tc>
          <w:tcPr>
            <w:tcW w:w="5000" w:type="pct"/>
            <w:tcBorders>
              <w:top w:val="single" w:sz="4" w:space="0" w:color="808080"/>
              <w:left w:val="single" w:sz="4" w:space="0" w:color="A6A6A6"/>
              <w:bottom w:val="single" w:sz="4" w:space="0" w:color="808080"/>
              <w:right w:val="single" w:sz="4" w:space="0" w:color="A6A6A6"/>
            </w:tcBorders>
            <w:shd w:val="clear" w:color="auto" w:fill="auto"/>
          </w:tcPr>
          <w:p w14:paraId="0B8EE322"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bl>
    <w:p w14:paraId="01B4FA64" w14:textId="77777777" w:rsidR="00F5097F" w:rsidRPr="00BF78BD" w:rsidRDefault="00F5097F" w:rsidP="00F5097F">
      <w:pPr>
        <w:pStyle w:val="NoSpacing"/>
        <w:rPr>
          <w:bCs/>
        </w:rPr>
      </w:pPr>
    </w:p>
    <w:p w14:paraId="16F68388" w14:textId="77777777" w:rsidR="00F5097F" w:rsidRPr="00BF78BD" w:rsidRDefault="00F5097F" w:rsidP="00F5097F">
      <w:pPr>
        <w:pStyle w:val="NoSpacing"/>
        <w:rPr>
          <w:bCs/>
        </w:rPr>
      </w:pPr>
      <w:r w:rsidRPr="00BF78BD">
        <w:rPr>
          <w:bCs/>
        </w:rPr>
        <w:t xml:space="preserve">OBJECTIVES OF THE MARKETING STRATEGY </w:t>
      </w:r>
    </w:p>
    <w:p w14:paraId="0A20AA8A" w14:textId="77777777" w:rsidR="00F5097F" w:rsidRPr="00BF78BD" w:rsidRDefault="00F5097F" w:rsidP="00F5097F">
      <w:pPr>
        <w:pStyle w:val="NoSpacing"/>
        <w:rPr>
          <w:rFonts w:eastAsia="Calibri"/>
          <w:bCs/>
          <w:i/>
          <w:iCs/>
          <w:color w:val="44546A" w:themeColor="text2"/>
        </w:rPr>
      </w:pPr>
      <w:r w:rsidRPr="00BF78BD">
        <w:rPr>
          <w:rFonts w:eastAsia="Calibri"/>
          <w:bCs/>
          <w:i/>
          <w:iCs/>
          <w:color w:val="44546A" w:themeColor="text2"/>
        </w:rPr>
        <w:t xml:space="preserve">Objectives are SMART results that the marketing strategy aims to achieve. </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069"/>
      </w:tblGrid>
      <w:tr w:rsidR="00F5097F" w:rsidRPr="00BF78BD" w14:paraId="527E6195" w14:textId="77777777" w:rsidTr="00176CF1">
        <w:trPr>
          <w:trHeight w:val="745"/>
        </w:trPr>
        <w:tc>
          <w:tcPr>
            <w:tcW w:w="5000" w:type="pct"/>
            <w:tcBorders>
              <w:top w:val="single" w:sz="4" w:space="0" w:color="808080"/>
              <w:left w:val="single" w:sz="4" w:space="0" w:color="A6A6A6"/>
              <w:right w:val="single" w:sz="4" w:space="0" w:color="A6A6A6"/>
            </w:tcBorders>
            <w:shd w:val="clear" w:color="auto" w:fill="auto"/>
          </w:tcPr>
          <w:p w14:paraId="223B281B" w14:textId="77777777" w:rsidR="00F5097F" w:rsidRPr="00BF78BD" w:rsidRDefault="00F5097F" w:rsidP="00176CF1">
            <w:pPr>
              <w:pStyle w:val="NoSpacing"/>
              <w:rPr>
                <w:rFonts w:eastAsia="Calibri"/>
                <w:bCs/>
                <w:i/>
                <w:iCs/>
                <w:color w:val="44546A" w:themeColor="text2"/>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fldChar w:fldCharType="end"/>
            </w:r>
          </w:p>
        </w:tc>
      </w:tr>
      <w:tr w:rsidR="00F5097F" w:rsidRPr="00BF78BD" w14:paraId="249D99D1" w14:textId="77777777" w:rsidTr="00176CF1">
        <w:trPr>
          <w:trHeight w:val="745"/>
        </w:trPr>
        <w:tc>
          <w:tcPr>
            <w:tcW w:w="5000" w:type="pct"/>
            <w:tcBorders>
              <w:top w:val="single" w:sz="4" w:space="0" w:color="808080"/>
              <w:left w:val="single" w:sz="4" w:space="0" w:color="A6A6A6"/>
              <w:bottom w:val="single" w:sz="4" w:space="0" w:color="808080"/>
              <w:right w:val="single" w:sz="4" w:space="0" w:color="A6A6A6"/>
            </w:tcBorders>
            <w:shd w:val="clear" w:color="auto" w:fill="auto"/>
          </w:tcPr>
          <w:p w14:paraId="55727FCC"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t> </w:t>
            </w:r>
            <w:r w:rsidRPr="00BF78BD">
              <w:rPr>
                <w:rFonts w:eastAsia="Calibri"/>
                <w:bCs/>
                <w:color w:val="231F20"/>
              </w:rPr>
              <w:fldChar w:fldCharType="end"/>
            </w:r>
          </w:p>
        </w:tc>
      </w:tr>
    </w:tbl>
    <w:p w14:paraId="4D229F32" w14:textId="77777777" w:rsidR="00F5097F" w:rsidRPr="00BF78BD" w:rsidRDefault="00F5097F" w:rsidP="00F5097F">
      <w:pPr>
        <w:pStyle w:val="NoSpacing"/>
        <w:rPr>
          <w:rFonts w:eastAsia="Calibri"/>
          <w:bCs/>
          <w:i/>
          <w:iCs/>
          <w:color w:val="A6A6A6" w:themeColor="background1" w:themeShade="A6"/>
        </w:rPr>
      </w:pPr>
      <w:r w:rsidRPr="00BF78BD">
        <w:rPr>
          <w:rFonts w:eastAsia="Calibri"/>
          <w:bCs/>
          <w:i/>
          <w:iCs/>
          <w:color w:val="A6A6A6" w:themeColor="background1" w:themeShade="A6"/>
        </w:rPr>
        <w:t>Add rows as necessary.</w:t>
      </w:r>
    </w:p>
    <w:p w14:paraId="44422AD0" w14:textId="77777777" w:rsidR="00F5097F" w:rsidRPr="00BF78BD" w:rsidRDefault="00F5097F" w:rsidP="00F5097F">
      <w:pPr>
        <w:pStyle w:val="NoSpacing"/>
        <w:rPr>
          <w:bCs/>
        </w:rPr>
      </w:pPr>
      <w:r w:rsidRPr="00BF78BD">
        <w:rPr>
          <w:bCs/>
        </w:rPr>
        <w:t>MARKETING STRATEGY</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132"/>
        <w:gridCol w:w="5937"/>
      </w:tblGrid>
      <w:tr w:rsidR="00F5097F" w:rsidRPr="00BF78BD" w14:paraId="625B445F" w14:textId="77777777" w:rsidTr="00176CF1">
        <w:trPr>
          <w:trHeight w:val="1170"/>
        </w:trPr>
        <w:tc>
          <w:tcPr>
            <w:tcW w:w="1727"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39714BC0" w14:textId="77777777" w:rsidR="00F5097F" w:rsidRPr="00BF78BD" w:rsidRDefault="00F5097F" w:rsidP="00176CF1">
            <w:pPr>
              <w:pStyle w:val="NoSpacing"/>
              <w:rPr>
                <w:rFonts w:eastAsia="Calibri"/>
                <w:color w:val="231F20"/>
              </w:rPr>
            </w:pPr>
            <w:r w:rsidRPr="00BF78BD">
              <w:rPr>
                <w:rFonts w:eastAsia="Calibri"/>
                <w:color w:val="231F20"/>
              </w:rPr>
              <w:lastRenderedPageBreak/>
              <w:t xml:space="preserve">Product </w:t>
            </w:r>
          </w:p>
          <w:p w14:paraId="4A73C497" w14:textId="77777777" w:rsidR="00F5097F" w:rsidRPr="00BF78BD" w:rsidRDefault="00F5097F" w:rsidP="00176CF1">
            <w:pPr>
              <w:pStyle w:val="NoSpacing"/>
              <w:rPr>
                <w:rFonts w:eastAsia="Calibri"/>
                <w:bCs/>
                <w:color w:val="231F20"/>
              </w:rPr>
            </w:pPr>
            <w:r w:rsidRPr="00BF78BD">
              <w:rPr>
                <w:rFonts w:eastAsia="Calibri"/>
                <w:bCs/>
                <w:i/>
                <w:iCs/>
                <w:color w:val="44546A" w:themeColor="text2"/>
              </w:rPr>
              <w:t xml:space="preserve">The product or service on </w:t>
            </w:r>
            <w:proofErr w:type="gramStart"/>
            <w:r w:rsidRPr="00BF78BD">
              <w:rPr>
                <w:rFonts w:eastAsia="Calibri"/>
                <w:bCs/>
                <w:i/>
                <w:iCs/>
                <w:color w:val="44546A" w:themeColor="text2"/>
              </w:rPr>
              <w:t>offer, that</w:t>
            </w:r>
            <w:proofErr w:type="gramEnd"/>
            <w:r w:rsidRPr="00BF78BD">
              <w:rPr>
                <w:rFonts w:eastAsia="Calibri"/>
                <w:bCs/>
                <w:i/>
                <w:iCs/>
                <w:color w:val="44546A" w:themeColor="text2"/>
              </w:rPr>
              <w:t xml:space="preserve"> fills a gap in the marketplace or fulfills a need that consumers seek. </w:t>
            </w:r>
          </w:p>
        </w:tc>
        <w:tc>
          <w:tcPr>
            <w:tcW w:w="3273" w:type="pct"/>
            <w:tcBorders>
              <w:top w:val="single" w:sz="4" w:space="0" w:color="808080"/>
              <w:left w:val="single" w:sz="4" w:space="0" w:color="A6A6A6"/>
              <w:bottom w:val="single" w:sz="4" w:space="0" w:color="808080"/>
              <w:right w:val="single" w:sz="4" w:space="0" w:color="A6A6A6"/>
            </w:tcBorders>
            <w:shd w:val="clear" w:color="auto" w:fill="auto"/>
          </w:tcPr>
          <w:p w14:paraId="5649A567"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3950FF65" w14:textId="77777777" w:rsidTr="00176CF1">
        <w:trPr>
          <w:trHeight w:val="1170"/>
        </w:trPr>
        <w:tc>
          <w:tcPr>
            <w:tcW w:w="1727"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625AD630" w14:textId="77777777" w:rsidR="00F5097F" w:rsidRPr="00BF78BD" w:rsidRDefault="00F5097F" w:rsidP="00176CF1">
            <w:pPr>
              <w:pStyle w:val="NoSpacing"/>
              <w:rPr>
                <w:rFonts w:eastAsia="Calibri"/>
                <w:color w:val="231F20"/>
              </w:rPr>
            </w:pPr>
            <w:r w:rsidRPr="00BF78BD">
              <w:rPr>
                <w:rFonts w:eastAsia="Calibri"/>
                <w:color w:val="231F20"/>
              </w:rPr>
              <w:t>Price</w:t>
            </w:r>
          </w:p>
          <w:p w14:paraId="51D7DBEF" w14:textId="77777777" w:rsidR="00F5097F" w:rsidRPr="00BF78BD" w:rsidRDefault="00F5097F" w:rsidP="00176CF1">
            <w:pPr>
              <w:pStyle w:val="NoSpacing"/>
              <w:rPr>
                <w:rFonts w:eastAsia="Calibri"/>
                <w:color w:val="231F20"/>
              </w:rPr>
            </w:pPr>
            <w:r w:rsidRPr="00BF78BD">
              <w:rPr>
                <w:rFonts w:eastAsia="Calibri"/>
                <w:bCs/>
                <w:i/>
                <w:iCs/>
                <w:color w:val="44546A" w:themeColor="text2"/>
              </w:rPr>
              <w:t>The amount that a customer will pay for each product or service.</w:t>
            </w:r>
          </w:p>
        </w:tc>
        <w:tc>
          <w:tcPr>
            <w:tcW w:w="3273" w:type="pct"/>
            <w:tcBorders>
              <w:top w:val="single" w:sz="4" w:space="0" w:color="808080"/>
              <w:left w:val="single" w:sz="4" w:space="0" w:color="A6A6A6"/>
              <w:bottom w:val="single" w:sz="4" w:space="0" w:color="808080"/>
              <w:right w:val="single" w:sz="4" w:space="0" w:color="A6A6A6"/>
            </w:tcBorders>
            <w:shd w:val="clear" w:color="auto" w:fill="auto"/>
          </w:tcPr>
          <w:p w14:paraId="611D3A43" w14:textId="77777777" w:rsidR="00F5097F" w:rsidRPr="00BF78BD" w:rsidRDefault="00F5097F" w:rsidP="00176CF1">
            <w:pPr>
              <w:pStyle w:val="NoSpacing"/>
              <w:rPr>
                <w:rFonts w:eastAsia="Calibri"/>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5A8146A3" w14:textId="77777777" w:rsidTr="00176CF1">
        <w:trPr>
          <w:trHeight w:val="1170"/>
        </w:trPr>
        <w:tc>
          <w:tcPr>
            <w:tcW w:w="1727"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7362A479" w14:textId="77777777" w:rsidR="00F5097F" w:rsidRPr="00BF78BD" w:rsidRDefault="00F5097F" w:rsidP="00176CF1">
            <w:pPr>
              <w:pStyle w:val="NoSpacing"/>
              <w:rPr>
                <w:rFonts w:eastAsia="Calibri"/>
                <w:color w:val="231F20"/>
              </w:rPr>
            </w:pPr>
            <w:r w:rsidRPr="00BF78BD">
              <w:rPr>
                <w:rFonts w:eastAsia="Calibri"/>
                <w:color w:val="231F20"/>
              </w:rPr>
              <w:t>Place</w:t>
            </w:r>
          </w:p>
          <w:p w14:paraId="2A4CAD8B" w14:textId="77777777" w:rsidR="00F5097F" w:rsidRPr="00BF78BD" w:rsidRDefault="00F5097F" w:rsidP="00176CF1">
            <w:pPr>
              <w:pStyle w:val="NoSpacing"/>
              <w:rPr>
                <w:rFonts w:eastAsia="Calibri"/>
                <w:color w:val="231F20"/>
              </w:rPr>
            </w:pPr>
            <w:r w:rsidRPr="00BF78BD">
              <w:rPr>
                <w:rFonts w:eastAsia="Calibri"/>
                <w:bCs/>
                <w:i/>
                <w:iCs/>
                <w:color w:val="44546A" w:themeColor="text2"/>
              </w:rPr>
              <w:t>The placement of each product/service and the distribution channels that will be used in delivering the product/service to the end customer.</w:t>
            </w:r>
          </w:p>
        </w:tc>
        <w:tc>
          <w:tcPr>
            <w:tcW w:w="3273" w:type="pct"/>
            <w:tcBorders>
              <w:top w:val="single" w:sz="4" w:space="0" w:color="808080"/>
              <w:left w:val="single" w:sz="4" w:space="0" w:color="A6A6A6"/>
              <w:bottom w:val="single" w:sz="4" w:space="0" w:color="808080"/>
              <w:right w:val="single" w:sz="4" w:space="0" w:color="A6A6A6"/>
            </w:tcBorders>
            <w:shd w:val="clear" w:color="auto" w:fill="auto"/>
          </w:tcPr>
          <w:p w14:paraId="5AAA8370"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264CD07D" w14:textId="77777777" w:rsidTr="00176CF1">
        <w:trPr>
          <w:trHeight w:val="1170"/>
        </w:trPr>
        <w:tc>
          <w:tcPr>
            <w:tcW w:w="1727"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2C7FCB16" w14:textId="77777777" w:rsidR="00F5097F" w:rsidRPr="00BF78BD" w:rsidRDefault="00F5097F" w:rsidP="00176CF1">
            <w:pPr>
              <w:pStyle w:val="NoSpacing"/>
              <w:rPr>
                <w:rFonts w:eastAsia="Calibri"/>
                <w:color w:val="231F20"/>
              </w:rPr>
            </w:pPr>
            <w:r w:rsidRPr="00BF78BD">
              <w:rPr>
                <w:rFonts w:eastAsia="Calibri"/>
                <w:color w:val="231F20"/>
              </w:rPr>
              <w:t>Promotion</w:t>
            </w:r>
          </w:p>
          <w:p w14:paraId="3D9EC5BD" w14:textId="77777777" w:rsidR="00F5097F" w:rsidRPr="00BF78BD" w:rsidRDefault="00F5097F" w:rsidP="00176CF1">
            <w:pPr>
              <w:pStyle w:val="NoSpacing"/>
              <w:rPr>
                <w:rFonts w:eastAsia="Calibri"/>
                <w:color w:val="231F20"/>
              </w:rPr>
            </w:pPr>
            <w:r w:rsidRPr="00BF78BD">
              <w:rPr>
                <w:rFonts w:eastAsia="Calibri"/>
                <w:bCs/>
                <w:i/>
                <w:iCs/>
                <w:color w:val="44546A" w:themeColor="text2"/>
              </w:rPr>
              <w:t>Methods of communication that must be used to provide target consumers with compelling reasons to buy each product or service.</w:t>
            </w:r>
          </w:p>
        </w:tc>
        <w:tc>
          <w:tcPr>
            <w:tcW w:w="3273" w:type="pct"/>
            <w:tcBorders>
              <w:top w:val="single" w:sz="4" w:space="0" w:color="808080"/>
              <w:left w:val="single" w:sz="4" w:space="0" w:color="A6A6A6"/>
              <w:bottom w:val="single" w:sz="4" w:space="0" w:color="808080"/>
              <w:right w:val="single" w:sz="4" w:space="0" w:color="A6A6A6"/>
            </w:tcBorders>
            <w:shd w:val="clear" w:color="auto" w:fill="auto"/>
          </w:tcPr>
          <w:p w14:paraId="0F14A6B9"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6249F0F2" w14:textId="77777777" w:rsidTr="00176CF1">
        <w:trPr>
          <w:trHeight w:val="1170"/>
        </w:trPr>
        <w:tc>
          <w:tcPr>
            <w:tcW w:w="1727"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6BE7179C" w14:textId="77777777" w:rsidR="00F5097F" w:rsidRPr="00BF78BD" w:rsidRDefault="00F5097F" w:rsidP="00176CF1">
            <w:pPr>
              <w:pStyle w:val="NoSpacing"/>
              <w:rPr>
                <w:rFonts w:eastAsia="Calibri"/>
                <w:color w:val="231F20"/>
              </w:rPr>
            </w:pPr>
            <w:r w:rsidRPr="00BF78BD">
              <w:rPr>
                <w:rFonts w:eastAsia="Calibri"/>
                <w:color w:val="231F20"/>
              </w:rPr>
              <w:t>Branding</w:t>
            </w:r>
          </w:p>
          <w:p w14:paraId="1B81B176" w14:textId="77777777" w:rsidR="00F5097F" w:rsidRPr="00BF78BD" w:rsidRDefault="00F5097F" w:rsidP="00176CF1">
            <w:pPr>
              <w:pStyle w:val="NoSpacing"/>
              <w:rPr>
                <w:rFonts w:eastAsia="Calibri"/>
                <w:color w:val="231F20"/>
              </w:rPr>
            </w:pPr>
            <w:r w:rsidRPr="00BF78BD">
              <w:rPr>
                <w:rFonts w:eastAsia="Calibri"/>
                <w:bCs/>
                <w:i/>
                <w:iCs/>
                <w:color w:val="44546A" w:themeColor="text2"/>
              </w:rPr>
              <w:t xml:space="preserve">A distinct image or impression of the product/service in the minds of consumers. </w:t>
            </w:r>
          </w:p>
        </w:tc>
        <w:tc>
          <w:tcPr>
            <w:tcW w:w="3273" w:type="pct"/>
            <w:tcBorders>
              <w:top w:val="single" w:sz="4" w:space="0" w:color="808080"/>
              <w:left w:val="single" w:sz="4" w:space="0" w:color="A6A6A6"/>
              <w:bottom w:val="single" w:sz="4" w:space="0" w:color="808080"/>
              <w:right w:val="single" w:sz="4" w:space="0" w:color="A6A6A6"/>
            </w:tcBorders>
            <w:shd w:val="clear" w:color="auto" w:fill="auto"/>
          </w:tcPr>
          <w:p w14:paraId="5981C406"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5D290F62" w14:textId="77777777" w:rsidTr="00176CF1">
        <w:trPr>
          <w:trHeight w:val="454"/>
        </w:trPr>
        <w:tc>
          <w:tcPr>
            <w:tcW w:w="5000" w:type="pct"/>
            <w:gridSpan w:val="2"/>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49AD5ACA" w14:textId="77777777" w:rsidR="00F5097F" w:rsidRPr="00BF78BD" w:rsidRDefault="00F5097F" w:rsidP="00176CF1">
            <w:pPr>
              <w:pStyle w:val="NoSpacing"/>
              <w:rPr>
                <w:rFonts w:eastAsia="Calibri"/>
                <w:color w:val="231F20"/>
              </w:rPr>
            </w:pPr>
            <w:r w:rsidRPr="00BF78BD">
              <w:rPr>
                <w:rFonts w:eastAsia="Calibri"/>
                <w:color w:val="231F20"/>
              </w:rPr>
              <w:t>Customers</w:t>
            </w:r>
          </w:p>
          <w:p w14:paraId="1A80E049" w14:textId="77777777" w:rsidR="00F5097F" w:rsidRPr="00BF78BD" w:rsidRDefault="00F5097F" w:rsidP="00176CF1">
            <w:pPr>
              <w:pStyle w:val="NoSpacing"/>
              <w:rPr>
                <w:rFonts w:eastAsia="Calibri"/>
                <w:color w:val="231F20"/>
              </w:rPr>
            </w:pPr>
            <w:r w:rsidRPr="00BF78BD">
              <w:rPr>
                <w:rFonts w:eastAsia="Calibri"/>
                <w:bCs/>
                <w:i/>
                <w:iCs/>
                <w:color w:val="44546A" w:themeColor="text2"/>
              </w:rPr>
              <w:t>The target segment or group of likely buyers with shared characteristics.</w:t>
            </w:r>
          </w:p>
        </w:tc>
      </w:tr>
      <w:tr w:rsidR="00F5097F" w:rsidRPr="00BF78BD" w14:paraId="67962666" w14:textId="77777777" w:rsidTr="00176CF1">
        <w:trPr>
          <w:trHeight w:val="1077"/>
        </w:trPr>
        <w:tc>
          <w:tcPr>
            <w:tcW w:w="1727"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tcPr>
          <w:p w14:paraId="0B400BA8" w14:textId="77777777" w:rsidR="00F5097F" w:rsidRPr="00BF78BD" w:rsidRDefault="00F5097F" w:rsidP="00176CF1">
            <w:pPr>
              <w:pStyle w:val="NoSpacing"/>
              <w:rPr>
                <w:rFonts w:eastAsia="Calibri"/>
                <w:color w:val="231F20"/>
              </w:rPr>
            </w:pPr>
            <w:r w:rsidRPr="00BF78BD">
              <w:rPr>
                <w:rFonts w:eastAsia="Calibri"/>
                <w:color w:val="231F20"/>
              </w:rPr>
              <w:t>Demographic profile</w:t>
            </w:r>
          </w:p>
        </w:tc>
        <w:tc>
          <w:tcPr>
            <w:tcW w:w="3273" w:type="pct"/>
            <w:tcBorders>
              <w:top w:val="single" w:sz="4" w:space="0" w:color="808080"/>
              <w:left w:val="single" w:sz="4" w:space="0" w:color="A6A6A6"/>
              <w:bottom w:val="single" w:sz="4" w:space="0" w:color="808080"/>
              <w:right w:val="single" w:sz="4" w:space="0" w:color="A6A6A6"/>
            </w:tcBorders>
            <w:shd w:val="clear" w:color="auto" w:fill="auto"/>
          </w:tcPr>
          <w:p w14:paraId="330BD278"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73E0B39F" w14:textId="77777777" w:rsidTr="00176CF1">
        <w:trPr>
          <w:trHeight w:val="1077"/>
        </w:trPr>
        <w:tc>
          <w:tcPr>
            <w:tcW w:w="1727"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tcPr>
          <w:p w14:paraId="064C0AF9" w14:textId="77777777" w:rsidR="00F5097F" w:rsidRPr="00BF78BD" w:rsidRDefault="00F5097F" w:rsidP="00176CF1">
            <w:pPr>
              <w:pStyle w:val="NoSpacing"/>
              <w:rPr>
                <w:rFonts w:eastAsia="Calibri"/>
                <w:color w:val="231F20"/>
              </w:rPr>
            </w:pPr>
            <w:r w:rsidRPr="00BF78BD">
              <w:rPr>
                <w:rFonts w:eastAsia="Calibri"/>
                <w:color w:val="231F20"/>
              </w:rPr>
              <w:t>Customer needs</w:t>
            </w:r>
          </w:p>
        </w:tc>
        <w:tc>
          <w:tcPr>
            <w:tcW w:w="3273" w:type="pct"/>
            <w:tcBorders>
              <w:top w:val="single" w:sz="4" w:space="0" w:color="808080"/>
              <w:left w:val="single" w:sz="4" w:space="0" w:color="A6A6A6"/>
              <w:bottom w:val="single" w:sz="4" w:space="0" w:color="808080"/>
              <w:right w:val="single" w:sz="4" w:space="0" w:color="A6A6A6"/>
            </w:tcBorders>
            <w:shd w:val="clear" w:color="auto" w:fill="auto"/>
          </w:tcPr>
          <w:p w14:paraId="2E4DA5DC"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423B1873" w14:textId="77777777" w:rsidTr="00176CF1">
        <w:trPr>
          <w:trHeight w:val="1077"/>
        </w:trPr>
        <w:tc>
          <w:tcPr>
            <w:tcW w:w="1727"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tcPr>
          <w:p w14:paraId="0E57DEA4" w14:textId="77777777" w:rsidR="00F5097F" w:rsidRPr="00BF78BD" w:rsidRDefault="00F5097F" w:rsidP="00176CF1">
            <w:pPr>
              <w:pStyle w:val="NoSpacing"/>
              <w:rPr>
                <w:rFonts w:eastAsia="Calibri"/>
                <w:color w:val="231F20"/>
              </w:rPr>
            </w:pPr>
            <w:r w:rsidRPr="00BF78BD">
              <w:rPr>
                <w:rFonts w:eastAsia="Calibri"/>
                <w:color w:val="231F20"/>
              </w:rPr>
              <w:t>Motivation for buying product/service</w:t>
            </w:r>
          </w:p>
        </w:tc>
        <w:tc>
          <w:tcPr>
            <w:tcW w:w="3273" w:type="pct"/>
            <w:tcBorders>
              <w:top w:val="single" w:sz="4" w:space="0" w:color="808080"/>
              <w:left w:val="single" w:sz="4" w:space="0" w:color="A6A6A6"/>
              <w:bottom w:val="single" w:sz="4" w:space="0" w:color="808080"/>
              <w:right w:val="single" w:sz="4" w:space="0" w:color="A6A6A6"/>
            </w:tcBorders>
            <w:shd w:val="clear" w:color="auto" w:fill="auto"/>
          </w:tcPr>
          <w:p w14:paraId="5C04E110"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0FF3DE17" w14:textId="77777777" w:rsidTr="00176CF1">
        <w:trPr>
          <w:trHeight w:val="1077"/>
        </w:trPr>
        <w:tc>
          <w:tcPr>
            <w:tcW w:w="1727"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tcPr>
          <w:p w14:paraId="7025D45B" w14:textId="77777777" w:rsidR="00F5097F" w:rsidRPr="00BF78BD" w:rsidRDefault="00F5097F" w:rsidP="00176CF1">
            <w:pPr>
              <w:pStyle w:val="NoSpacing"/>
              <w:rPr>
                <w:rFonts w:eastAsia="Calibri"/>
                <w:color w:val="231F20"/>
              </w:rPr>
            </w:pPr>
            <w:r w:rsidRPr="00BF78BD">
              <w:rPr>
                <w:rFonts w:eastAsia="Calibri"/>
                <w:color w:val="231F20"/>
              </w:rPr>
              <w:t xml:space="preserve">Willingness to pay </w:t>
            </w:r>
          </w:p>
        </w:tc>
        <w:tc>
          <w:tcPr>
            <w:tcW w:w="3273" w:type="pct"/>
            <w:tcBorders>
              <w:top w:val="single" w:sz="4" w:space="0" w:color="808080"/>
              <w:left w:val="single" w:sz="4" w:space="0" w:color="A6A6A6"/>
              <w:bottom w:val="single" w:sz="4" w:space="0" w:color="808080"/>
              <w:right w:val="single" w:sz="4" w:space="0" w:color="A6A6A6"/>
            </w:tcBorders>
            <w:shd w:val="clear" w:color="auto" w:fill="auto"/>
          </w:tcPr>
          <w:p w14:paraId="7650AC6E"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5A425AC7" w14:textId="77777777" w:rsidTr="00176CF1">
        <w:trPr>
          <w:trHeight w:val="1170"/>
        </w:trPr>
        <w:tc>
          <w:tcPr>
            <w:tcW w:w="1727"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199BE203" w14:textId="77777777" w:rsidR="00F5097F" w:rsidRPr="00BF78BD" w:rsidRDefault="00F5097F" w:rsidP="00176CF1">
            <w:pPr>
              <w:pStyle w:val="NoSpacing"/>
              <w:rPr>
                <w:rFonts w:eastAsia="Calibri"/>
                <w:color w:val="231F20"/>
              </w:rPr>
            </w:pPr>
            <w:r w:rsidRPr="00BF78BD">
              <w:rPr>
                <w:rFonts w:eastAsia="Calibri"/>
                <w:color w:val="231F20"/>
              </w:rPr>
              <w:lastRenderedPageBreak/>
              <w:t>Positioning</w:t>
            </w:r>
          </w:p>
          <w:p w14:paraId="0C3A55C6" w14:textId="77777777" w:rsidR="00F5097F" w:rsidRPr="00BF78BD" w:rsidRDefault="00F5097F" w:rsidP="00176CF1">
            <w:pPr>
              <w:pStyle w:val="NoSpacing"/>
              <w:rPr>
                <w:rFonts w:eastAsia="Calibri"/>
                <w:color w:val="231F20"/>
              </w:rPr>
            </w:pPr>
            <w:r w:rsidRPr="00BF78BD">
              <w:rPr>
                <w:rFonts w:eastAsia="Calibri"/>
                <w:bCs/>
                <w:i/>
                <w:iCs/>
                <w:color w:val="44546A" w:themeColor="text2"/>
              </w:rPr>
              <w:t>Activities to be undertaken for the brand’s image to occupy a distinctive place in the mind of the target market.</w:t>
            </w:r>
          </w:p>
        </w:tc>
        <w:tc>
          <w:tcPr>
            <w:tcW w:w="3273" w:type="pct"/>
            <w:tcBorders>
              <w:top w:val="single" w:sz="4" w:space="0" w:color="808080"/>
              <w:left w:val="single" w:sz="4" w:space="0" w:color="A6A6A6"/>
              <w:bottom w:val="single" w:sz="4" w:space="0" w:color="808080"/>
              <w:right w:val="single" w:sz="4" w:space="0" w:color="A6A6A6"/>
            </w:tcBorders>
            <w:shd w:val="clear" w:color="auto" w:fill="auto"/>
          </w:tcPr>
          <w:p w14:paraId="34F947C0"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593E921E" w14:textId="77777777" w:rsidTr="00176CF1">
        <w:trPr>
          <w:trHeight w:val="1170"/>
        </w:trPr>
        <w:tc>
          <w:tcPr>
            <w:tcW w:w="1727"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3EA16FD1" w14:textId="77777777" w:rsidR="00F5097F" w:rsidRPr="00BF78BD" w:rsidRDefault="00F5097F" w:rsidP="00176CF1">
            <w:pPr>
              <w:pStyle w:val="NoSpacing"/>
              <w:rPr>
                <w:rFonts w:eastAsia="Calibri"/>
                <w:color w:val="231F20"/>
              </w:rPr>
            </w:pPr>
            <w:r w:rsidRPr="00BF78BD">
              <w:rPr>
                <w:rFonts w:eastAsia="Calibri"/>
                <w:color w:val="231F20"/>
              </w:rPr>
              <w:t>Packaging</w:t>
            </w:r>
          </w:p>
          <w:p w14:paraId="524B7180" w14:textId="77777777" w:rsidR="00F5097F" w:rsidRPr="00BF78BD" w:rsidRDefault="00F5097F" w:rsidP="00176CF1">
            <w:pPr>
              <w:pStyle w:val="NoSpacing"/>
              <w:rPr>
                <w:rFonts w:eastAsia="Calibri"/>
                <w:color w:val="231F20"/>
              </w:rPr>
            </w:pPr>
            <w:r w:rsidRPr="00BF78BD">
              <w:rPr>
                <w:rFonts w:eastAsia="Calibri"/>
                <w:bCs/>
                <w:i/>
                <w:iCs/>
                <w:color w:val="44546A" w:themeColor="text2"/>
              </w:rPr>
              <w:t>Guidelines for outer wrapping of the product including the brand’s logo, colour-scheme and distinct look.</w:t>
            </w:r>
          </w:p>
        </w:tc>
        <w:tc>
          <w:tcPr>
            <w:tcW w:w="3273" w:type="pct"/>
            <w:tcBorders>
              <w:top w:val="single" w:sz="4" w:space="0" w:color="808080"/>
              <w:left w:val="single" w:sz="4" w:space="0" w:color="A6A6A6"/>
              <w:bottom w:val="single" w:sz="4" w:space="0" w:color="808080"/>
              <w:right w:val="single" w:sz="4" w:space="0" w:color="A6A6A6"/>
            </w:tcBorders>
            <w:shd w:val="clear" w:color="auto" w:fill="auto"/>
          </w:tcPr>
          <w:p w14:paraId="334E2DC4"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7EACCE0B" w14:textId="77777777" w:rsidTr="00176CF1">
        <w:trPr>
          <w:trHeight w:val="1170"/>
        </w:trPr>
        <w:tc>
          <w:tcPr>
            <w:tcW w:w="1727" w:type="pct"/>
            <w:tcBorders>
              <w:top w:val="single" w:sz="4" w:space="0" w:color="808080"/>
              <w:left w:val="single" w:sz="4" w:space="0" w:color="A6A6A6"/>
              <w:bottom w:val="single" w:sz="4" w:space="0" w:color="808080"/>
              <w:right w:val="single" w:sz="4" w:space="0" w:color="A6A6A6"/>
            </w:tcBorders>
            <w:shd w:val="clear" w:color="auto" w:fill="F2F2F2" w:themeFill="background1" w:themeFillShade="F2"/>
            <w:vAlign w:val="center"/>
          </w:tcPr>
          <w:p w14:paraId="5078618A" w14:textId="77777777" w:rsidR="00F5097F" w:rsidRPr="00BF78BD" w:rsidRDefault="00F5097F" w:rsidP="00176CF1">
            <w:pPr>
              <w:pStyle w:val="NoSpacing"/>
              <w:rPr>
                <w:rFonts w:eastAsia="Calibri"/>
                <w:color w:val="231F20"/>
              </w:rPr>
            </w:pPr>
            <w:r w:rsidRPr="00BF78BD">
              <w:rPr>
                <w:rFonts w:eastAsia="Calibri"/>
                <w:color w:val="231F20"/>
              </w:rPr>
              <w:t>Public relations</w:t>
            </w:r>
          </w:p>
          <w:p w14:paraId="3542C067" w14:textId="77777777" w:rsidR="00F5097F" w:rsidRPr="00BF78BD" w:rsidRDefault="00F5097F" w:rsidP="00176CF1">
            <w:pPr>
              <w:pStyle w:val="NoSpacing"/>
              <w:rPr>
                <w:rFonts w:eastAsia="Calibri"/>
                <w:color w:val="231F20"/>
              </w:rPr>
            </w:pPr>
            <w:r w:rsidRPr="00BF78BD">
              <w:rPr>
                <w:rFonts w:eastAsia="Calibri"/>
                <w:bCs/>
                <w:i/>
                <w:iCs/>
                <w:color w:val="44546A" w:themeColor="text2"/>
              </w:rPr>
              <w:t xml:space="preserve">Marketing communication activity done by a third party to create goodwill and a </w:t>
            </w:r>
            <w:proofErr w:type="spellStart"/>
            <w:r w:rsidRPr="00BF78BD">
              <w:rPr>
                <w:rFonts w:eastAsia="Calibri"/>
                <w:bCs/>
                <w:i/>
                <w:iCs/>
                <w:color w:val="44546A" w:themeColor="text2"/>
              </w:rPr>
              <w:t>favourable</w:t>
            </w:r>
            <w:proofErr w:type="spellEnd"/>
            <w:r w:rsidRPr="00BF78BD">
              <w:rPr>
                <w:rFonts w:eastAsia="Calibri"/>
                <w:bCs/>
                <w:i/>
                <w:iCs/>
                <w:color w:val="44546A" w:themeColor="text2"/>
              </w:rPr>
              <w:t xml:space="preserve"> image about each product or service.</w:t>
            </w:r>
          </w:p>
        </w:tc>
        <w:tc>
          <w:tcPr>
            <w:tcW w:w="3273" w:type="pct"/>
            <w:tcBorders>
              <w:top w:val="single" w:sz="4" w:space="0" w:color="808080"/>
              <w:left w:val="single" w:sz="4" w:space="0" w:color="A6A6A6"/>
              <w:bottom w:val="single" w:sz="4" w:space="0" w:color="808080"/>
              <w:right w:val="single" w:sz="4" w:space="0" w:color="A6A6A6"/>
            </w:tcBorders>
            <w:shd w:val="clear" w:color="auto" w:fill="auto"/>
          </w:tcPr>
          <w:p w14:paraId="5CDBFE04"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r w:rsidR="00F5097F" w:rsidRPr="00BF78BD" w14:paraId="7B143507" w14:textId="77777777" w:rsidTr="00176CF1">
        <w:trPr>
          <w:trHeight w:val="1170"/>
        </w:trPr>
        <w:tc>
          <w:tcPr>
            <w:tcW w:w="1727" w:type="pct"/>
            <w:tcBorders>
              <w:top w:val="single" w:sz="4" w:space="0" w:color="808080"/>
              <w:left w:val="single" w:sz="4" w:space="0" w:color="A6A6A6"/>
              <w:right w:val="single" w:sz="4" w:space="0" w:color="A6A6A6"/>
            </w:tcBorders>
            <w:shd w:val="clear" w:color="auto" w:fill="F2F2F2" w:themeFill="background1" w:themeFillShade="F2"/>
            <w:vAlign w:val="center"/>
          </w:tcPr>
          <w:p w14:paraId="46698018" w14:textId="77777777" w:rsidR="00F5097F" w:rsidRPr="00BF78BD" w:rsidRDefault="00F5097F" w:rsidP="00176CF1">
            <w:pPr>
              <w:pStyle w:val="NoSpacing"/>
              <w:rPr>
                <w:rFonts w:eastAsia="Calibri"/>
                <w:color w:val="231F20"/>
              </w:rPr>
            </w:pPr>
            <w:r w:rsidRPr="00BF78BD">
              <w:rPr>
                <w:rFonts w:eastAsia="Calibri"/>
                <w:color w:val="231F20"/>
              </w:rPr>
              <w:t>Online presence</w:t>
            </w:r>
          </w:p>
          <w:p w14:paraId="5863FB8C" w14:textId="77777777" w:rsidR="00F5097F" w:rsidRPr="00BF78BD" w:rsidRDefault="00F5097F" w:rsidP="00176CF1">
            <w:pPr>
              <w:pStyle w:val="NoSpacing"/>
              <w:rPr>
                <w:rFonts w:eastAsia="Calibri"/>
                <w:color w:val="231F20"/>
              </w:rPr>
            </w:pPr>
            <w:r w:rsidRPr="00BF78BD">
              <w:rPr>
                <w:rFonts w:eastAsia="Calibri"/>
                <w:bCs/>
                <w:i/>
                <w:iCs/>
                <w:color w:val="44546A" w:themeColor="text2"/>
              </w:rPr>
              <w:t xml:space="preserve">The digital aspects of the marketing strategy of each product/service including use of own website and social media. </w:t>
            </w:r>
          </w:p>
        </w:tc>
        <w:tc>
          <w:tcPr>
            <w:tcW w:w="3273" w:type="pct"/>
            <w:tcBorders>
              <w:top w:val="single" w:sz="4" w:space="0" w:color="808080"/>
              <w:left w:val="single" w:sz="4" w:space="0" w:color="A6A6A6"/>
              <w:right w:val="single" w:sz="4" w:space="0" w:color="A6A6A6"/>
            </w:tcBorders>
            <w:shd w:val="clear" w:color="auto" w:fill="auto"/>
          </w:tcPr>
          <w:p w14:paraId="0EB61A1B"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0"/>
                  <w:enabled/>
                  <w:calcOnExit w:val="0"/>
                  <w:textInput/>
                </w:ffData>
              </w:fldChar>
            </w:r>
            <w:r w:rsidRPr="00BF78BD">
              <w:rPr>
                <w:rFonts w:eastAsia="Calibri"/>
                <w:bCs/>
                <w:color w:val="231F20"/>
              </w:rPr>
              <w:instrText xml:space="preserve"> FORMTEXT </w:instrText>
            </w:r>
            <w:r w:rsidRPr="00BF78BD">
              <w:rPr>
                <w:rFonts w:eastAsia="Calibri"/>
                <w:bCs/>
                <w:color w:val="231F20"/>
              </w:rPr>
            </w:r>
            <w:r w:rsidRPr="00BF78BD">
              <w:rPr>
                <w:rFonts w:eastAsia="Calibri"/>
                <w:bCs/>
                <w:color w:val="231F20"/>
              </w:rPr>
              <w:fldChar w:fldCharType="separate"/>
            </w:r>
            <w:r w:rsidRPr="00BF78BD">
              <w:t> </w:t>
            </w:r>
            <w:r w:rsidRPr="00BF78BD">
              <w:t> </w:t>
            </w:r>
            <w:r w:rsidRPr="00BF78BD">
              <w:t> </w:t>
            </w:r>
            <w:r w:rsidRPr="00BF78BD">
              <w:t> </w:t>
            </w:r>
            <w:r w:rsidRPr="00BF78BD">
              <w:t> </w:t>
            </w:r>
            <w:r w:rsidRPr="00BF78BD">
              <w:rPr>
                <w:rFonts w:eastAsia="Calibri"/>
                <w:bCs/>
                <w:color w:val="231F20"/>
              </w:rPr>
              <w:fldChar w:fldCharType="end"/>
            </w:r>
          </w:p>
        </w:tc>
      </w:tr>
    </w:tbl>
    <w:p w14:paraId="514348B9" w14:textId="77777777" w:rsidR="00F5097F" w:rsidRPr="00BF78BD" w:rsidRDefault="00F5097F" w:rsidP="00F5097F">
      <w:pPr>
        <w:pStyle w:val="NoSpacing"/>
        <w:rPr>
          <w:rFonts w:eastAsia="Calibri"/>
          <w:bCs/>
          <w:color w:val="A6A6A6" w:themeColor="background1" w:themeShade="A6"/>
        </w:rPr>
      </w:pPr>
    </w:p>
    <w:p w14:paraId="1D49D2BA" w14:textId="77777777" w:rsidR="00F5097F" w:rsidRPr="00BF78BD" w:rsidRDefault="00F5097F" w:rsidP="00F5097F">
      <w:pPr>
        <w:pStyle w:val="NoSpacing"/>
        <w:rPr>
          <w:rFonts w:eastAsia="Calibri"/>
          <w:bCs/>
          <w:color w:val="A6A6A6" w:themeColor="background1" w:themeShade="A6"/>
        </w:rPr>
      </w:pPr>
    </w:p>
    <w:p w14:paraId="3425E42A" w14:textId="77777777" w:rsidR="00F5097F" w:rsidRPr="00BF78BD" w:rsidRDefault="00F5097F" w:rsidP="00F5097F">
      <w:pPr>
        <w:pStyle w:val="NoSpacing"/>
        <w:rPr>
          <w:rFonts w:eastAsia="Calibri"/>
          <w:bCs/>
          <w:color w:val="A6A6A6" w:themeColor="background1" w:themeShade="A6"/>
        </w:rPr>
      </w:pPr>
      <w:r w:rsidRPr="00BF78BD">
        <w:rPr>
          <w:rFonts w:eastAsia="Calibri"/>
          <w:bCs/>
          <w:color w:val="A6A6A6" w:themeColor="background1" w:themeShade="A6"/>
        </w:rPr>
        <w:t>END OF MARKETING STRATEGY</w:t>
      </w:r>
    </w:p>
    <w:p w14:paraId="2CAEFABF" w14:textId="77777777" w:rsidR="00F5097F" w:rsidRPr="00BF78BD" w:rsidRDefault="00F5097F" w:rsidP="00F5097F">
      <w:pPr>
        <w:pStyle w:val="NoSpacing"/>
        <w:rPr>
          <w:rFonts w:eastAsia="Calibri"/>
          <w:bCs/>
        </w:rPr>
      </w:pPr>
      <w:r w:rsidRPr="00BF78BD">
        <w:rPr>
          <w:rFonts w:eastAsia="Calibri"/>
          <w:bCs/>
        </w:rPr>
        <w:t>Part B 1:</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069"/>
      </w:tblGrid>
      <w:tr w:rsidR="00F5097F" w:rsidRPr="00BF78BD" w14:paraId="69D1B018" w14:textId="77777777" w:rsidTr="00176CF1">
        <w:tc>
          <w:tcPr>
            <w:tcW w:w="5000" w:type="pct"/>
            <w:tcBorders>
              <w:top w:val="single" w:sz="4" w:space="0" w:color="A6A6A6"/>
              <w:left w:val="single" w:sz="4" w:space="0" w:color="A6A6A6"/>
              <w:bottom w:val="single" w:sz="4" w:space="0" w:color="808080"/>
              <w:right w:val="single" w:sz="4" w:space="0" w:color="A6A6A6"/>
            </w:tcBorders>
            <w:shd w:val="clear" w:color="auto" w:fill="5A3F99"/>
            <w:vAlign w:val="center"/>
          </w:tcPr>
          <w:p w14:paraId="4FD642E8" w14:textId="77777777" w:rsidR="00F5097F" w:rsidRPr="00BF78BD" w:rsidRDefault="00F5097F" w:rsidP="00176CF1">
            <w:pPr>
              <w:pStyle w:val="NoSpacing"/>
              <w:rPr>
                <w:rFonts w:eastAsia="Calibri"/>
                <w:color w:val="FFFFFF" w:themeColor="background1"/>
              </w:rPr>
            </w:pPr>
            <w:r w:rsidRPr="00BF78BD">
              <w:rPr>
                <w:rFonts w:eastAsia="Calibri"/>
                <w:color w:val="FFFFFF" w:themeColor="background1"/>
              </w:rPr>
              <w:t>RISK REGISTER</w:t>
            </w:r>
          </w:p>
        </w:tc>
      </w:tr>
    </w:tbl>
    <w:tbl>
      <w:tblPr>
        <w:tblStyle w:val="TableGrid6"/>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19"/>
        <w:gridCol w:w="515"/>
        <w:gridCol w:w="968"/>
        <w:gridCol w:w="1216"/>
        <w:gridCol w:w="892"/>
        <w:gridCol w:w="1002"/>
        <w:gridCol w:w="934"/>
        <w:gridCol w:w="988"/>
        <w:gridCol w:w="127"/>
        <w:gridCol w:w="1408"/>
      </w:tblGrid>
      <w:tr w:rsidR="00F5097F" w:rsidRPr="00BF78BD" w14:paraId="04022FC5" w14:textId="77777777" w:rsidTr="00176CF1">
        <w:trPr>
          <w:trHeight w:val="70"/>
        </w:trPr>
        <w:tc>
          <w:tcPr>
            <w:tcW w:w="911" w:type="pct"/>
            <w:gridSpan w:val="2"/>
            <w:shd w:val="clear" w:color="auto" w:fill="F2F2F2" w:themeFill="background1" w:themeFillShade="F2"/>
          </w:tcPr>
          <w:p w14:paraId="2C5D858D" w14:textId="77777777" w:rsidR="00F5097F" w:rsidRPr="00BF78BD" w:rsidRDefault="00F5097F" w:rsidP="00176CF1">
            <w:pPr>
              <w:pStyle w:val="NoSpacing"/>
              <w:rPr>
                <w:rFonts w:eastAsia="Calibri"/>
                <w:color w:val="231F20"/>
                <w:lang w:val="en-AU"/>
              </w:rPr>
            </w:pPr>
            <w:r w:rsidRPr="00BF78BD">
              <w:rPr>
                <w:rFonts w:eastAsia="Calibri"/>
                <w:color w:val="231F20"/>
                <w:lang w:val="en-AU"/>
              </w:rPr>
              <w:t>Prepared by</w:t>
            </w:r>
          </w:p>
        </w:tc>
        <w:tc>
          <w:tcPr>
            <w:tcW w:w="2548" w:type="pct"/>
            <w:gridSpan w:val="5"/>
          </w:tcPr>
          <w:p w14:paraId="1AD93D3A" w14:textId="77777777" w:rsidR="00F5097F" w:rsidRPr="00BF78BD" w:rsidRDefault="00F5097F" w:rsidP="00176CF1">
            <w:pPr>
              <w:pStyle w:val="NoSpacing"/>
              <w:rPr>
                <w:rFonts w:eastAsia="Calibri"/>
                <w:bCs/>
                <w:color w:val="231F20"/>
                <w:lang w:val="en-AU"/>
              </w:rPr>
            </w:pPr>
            <w:r w:rsidRPr="00BF78BD">
              <w:rPr>
                <w:rFonts w:eastAsia="Calibri"/>
                <w:bCs/>
                <w:color w:val="231F20"/>
              </w:rPr>
              <w:fldChar w:fldCharType="begin">
                <w:ffData>
                  <w:name w:val="Text13"/>
                  <w:enabled/>
                  <w:calcOnExit w:val="0"/>
                  <w:textInput/>
                </w:ffData>
              </w:fldChar>
            </w:r>
            <w:r w:rsidRPr="00BF78BD">
              <w:rPr>
                <w:rFonts w:eastAsia="Calibri"/>
                <w:bCs/>
                <w:color w:val="231F20"/>
                <w:lang w:val="en-AU"/>
              </w:rPr>
              <w:instrText xml:space="preserve"> FORMTEXT </w:instrText>
            </w:r>
            <w:r w:rsidRPr="00BF78BD">
              <w:rPr>
                <w:rFonts w:eastAsia="Calibri"/>
                <w:bCs/>
                <w:color w:val="231F20"/>
              </w:rPr>
            </w:r>
            <w:r w:rsidRPr="00BF78BD">
              <w:rPr>
                <w:rFonts w:eastAsia="Calibri"/>
                <w:bCs/>
                <w:color w:val="231F20"/>
              </w:rPr>
              <w:fldChar w:fldCharType="separate"/>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rFonts w:eastAsia="Calibri"/>
                <w:bCs/>
                <w:color w:val="231F20"/>
              </w:rPr>
              <w:fldChar w:fldCharType="end"/>
            </w:r>
          </w:p>
        </w:tc>
        <w:tc>
          <w:tcPr>
            <w:tcW w:w="580" w:type="pct"/>
            <w:gridSpan w:val="2"/>
            <w:shd w:val="clear" w:color="auto" w:fill="F2F2F2" w:themeFill="background1" w:themeFillShade="F2"/>
          </w:tcPr>
          <w:p w14:paraId="1B0EAD18" w14:textId="77777777" w:rsidR="00F5097F" w:rsidRPr="00BF78BD" w:rsidRDefault="00F5097F" w:rsidP="00176CF1">
            <w:pPr>
              <w:pStyle w:val="NoSpacing"/>
              <w:rPr>
                <w:rFonts w:eastAsia="Calibri"/>
                <w:color w:val="231F20"/>
                <w:lang w:val="en-AU"/>
              </w:rPr>
            </w:pPr>
            <w:r w:rsidRPr="00BF78BD">
              <w:rPr>
                <w:rFonts w:eastAsia="Calibri"/>
                <w:color w:val="231F20"/>
                <w:lang w:val="en-AU"/>
              </w:rPr>
              <w:t>Date Prepared</w:t>
            </w:r>
          </w:p>
        </w:tc>
        <w:tc>
          <w:tcPr>
            <w:tcW w:w="962" w:type="pct"/>
          </w:tcPr>
          <w:p w14:paraId="1D132F16" w14:textId="77777777" w:rsidR="00F5097F" w:rsidRPr="00BF78BD" w:rsidRDefault="00F5097F" w:rsidP="00176CF1">
            <w:pPr>
              <w:pStyle w:val="NoSpacing"/>
              <w:rPr>
                <w:rFonts w:eastAsia="Calibri"/>
                <w:bCs/>
                <w:color w:val="231F20"/>
                <w:lang w:val="en-AU"/>
              </w:rPr>
            </w:pPr>
            <w:r w:rsidRPr="00BF78BD">
              <w:rPr>
                <w:rFonts w:eastAsia="Calibri"/>
                <w:bCs/>
                <w:color w:val="231F20"/>
              </w:rPr>
              <w:fldChar w:fldCharType="begin">
                <w:ffData>
                  <w:name w:val="Text13"/>
                  <w:enabled/>
                  <w:calcOnExit w:val="0"/>
                  <w:textInput/>
                </w:ffData>
              </w:fldChar>
            </w:r>
            <w:r w:rsidRPr="00BF78BD">
              <w:rPr>
                <w:rFonts w:eastAsia="Calibri"/>
                <w:bCs/>
                <w:color w:val="231F20"/>
                <w:lang w:val="en-AU"/>
              </w:rPr>
              <w:instrText xml:space="preserve"> FORMTEXT </w:instrText>
            </w:r>
            <w:r w:rsidRPr="00BF78BD">
              <w:rPr>
                <w:rFonts w:eastAsia="Calibri"/>
                <w:bCs/>
                <w:color w:val="231F20"/>
              </w:rPr>
            </w:r>
            <w:r w:rsidRPr="00BF78BD">
              <w:rPr>
                <w:rFonts w:eastAsia="Calibri"/>
                <w:bCs/>
                <w:color w:val="231F20"/>
              </w:rPr>
              <w:fldChar w:fldCharType="separate"/>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rFonts w:eastAsia="Calibri"/>
                <w:bCs/>
                <w:color w:val="231F20"/>
              </w:rPr>
              <w:fldChar w:fldCharType="end"/>
            </w:r>
          </w:p>
        </w:tc>
      </w:tr>
      <w:tr w:rsidR="00F5097F" w:rsidRPr="00BF78BD" w14:paraId="6B1BD739" w14:textId="77777777" w:rsidTr="00176CF1">
        <w:trPr>
          <w:trHeight w:val="70"/>
        </w:trPr>
        <w:tc>
          <w:tcPr>
            <w:tcW w:w="911" w:type="pct"/>
            <w:gridSpan w:val="2"/>
            <w:shd w:val="clear" w:color="auto" w:fill="F2F2F2" w:themeFill="background1" w:themeFillShade="F2"/>
          </w:tcPr>
          <w:p w14:paraId="62EF44B3" w14:textId="77777777" w:rsidR="00F5097F" w:rsidRPr="00BF78BD" w:rsidRDefault="00F5097F" w:rsidP="00176CF1">
            <w:pPr>
              <w:pStyle w:val="NoSpacing"/>
              <w:rPr>
                <w:rFonts w:eastAsia="Calibri"/>
                <w:color w:val="231F20"/>
                <w:lang w:val="en-AU"/>
              </w:rPr>
            </w:pPr>
            <w:r w:rsidRPr="00BF78BD">
              <w:rPr>
                <w:rFonts w:eastAsia="Calibri"/>
                <w:color w:val="231F20"/>
                <w:lang w:val="en-AU"/>
              </w:rPr>
              <w:t>Organisation Name</w:t>
            </w:r>
          </w:p>
        </w:tc>
        <w:tc>
          <w:tcPr>
            <w:tcW w:w="4089" w:type="pct"/>
            <w:gridSpan w:val="8"/>
          </w:tcPr>
          <w:p w14:paraId="102B6058" w14:textId="77777777" w:rsidR="00F5097F" w:rsidRPr="00BF78BD" w:rsidRDefault="00F5097F" w:rsidP="00176CF1">
            <w:pPr>
              <w:pStyle w:val="NoSpacing"/>
              <w:rPr>
                <w:rFonts w:eastAsia="Calibri"/>
                <w:bCs/>
                <w:color w:val="231F20"/>
                <w:lang w:val="en-AU"/>
              </w:rPr>
            </w:pPr>
            <w:r w:rsidRPr="00BF78BD">
              <w:rPr>
                <w:rFonts w:eastAsia="Calibri"/>
                <w:bCs/>
                <w:color w:val="231F20"/>
              </w:rPr>
              <w:fldChar w:fldCharType="begin">
                <w:ffData>
                  <w:name w:val="Text13"/>
                  <w:enabled/>
                  <w:calcOnExit w:val="0"/>
                  <w:textInput/>
                </w:ffData>
              </w:fldChar>
            </w:r>
            <w:r w:rsidRPr="00BF78BD">
              <w:rPr>
                <w:rFonts w:eastAsia="Calibri"/>
                <w:bCs/>
                <w:color w:val="231F20"/>
                <w:lang w:val="en-AU"/>
              </w:rPr>
              <w:instrText xml:space="preserve"> FORMTEXT </w:instrText>
            </w:r>
            <w:r w:rsidRPr="00BF78BD">
              <w:rPr>
                <w:rFonts w:eastAsia="Calibri"/>
                <w:bCs/>
                <w:color w:val="231F20"/>
              </w:rPr>
            </w:r>
            <w:r w:rsidRPr="00BF78BD">
              <w:rPr>
                <w:rFonts w:eastAsia="Calibri"/>
                <w:bCs/>
                <w:color w:val="231F20"/>
              </w:rPr>
              <w:fldChar w:fldCharType="separate"/>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rFonts w:eastAsia="Calibri"/>
                <w:bCs/>
                <w:color w:val="231F20"/>
              </w:rPr>
              <w:fldChar w:fldCharType="end"/>
            </w:r>
          </w:p>
        </w:tc>
      </w:tr>
      <w:tr w:rsidR="00F5097F" w:rsidRPr="00BF78BD" w14:paraId="63213D53" w14:textId="77777777" w:rsidTr="00176CF1">
        <w:trPr>
          <w:trHeight w:val="70"/>
        </w:trPr>
        <w:tc>
          <w:tcPr>
            <w:tcW w:w="591" w:type="pct"/>
            <w:vMerge w:val="restart"/>
            <w:shd w:val="clear" w:color="auto" w:fill="F2F2F2" w:themeFill="background1" w:themeFillShade="F2"/>
          </w:tcPr>
          <w:p w14:paraId="261C9BF2" w14:textId="77777777" w:rsidR="00F5097F" w:rsidRPr="00BF78BD" w:rsidRDefault="00F5097F" w:rsidP="00176CF1">
            <w:pPr>
              <w:pStyle w:val="NoSpacing"/>
              <w:rPr>
                <w:bCs/>
                <w:color w:val="231F20"/>
              </w:rPr>
            </w:pPr>
          </w:p>
        </w:tc>
        <w:tc>
          <w:tcPr>
            <w:tcW w:w="1172" w:type="pct"/>
            <w:gridSpan w:val="2"/>
            <w:vMerge w:val="restart"/>
            <w:shd w:val="clear" w:color="auto" w:fill="F2F2F2" w:themeFill="background1" w:themeFillShade="F2"/>
            <w:vAlign w:val="center"/>
          </w:tcPr>
          <w:p w14:paraId="32975EAB" w14:textId="77777777" w:rsidR="00F5097F" w:rsidRPr="00BF78BD" w:rsidRDefault="00F5097F" w:rsidP="00176CF1">
            <w:pPr>
              <w:pStyle w:val="NoSpacing"/>
              <w:rPr>
                <w:bCs/>
                <w:color w:val="231F20"/>
                <w:lang w:val="en-AU"/>
              </w:rPr>
            </w:pPr>
            <w:r w:rsidRPr="00BF78BD">
              <w:rPr>
                <w:bCs/>
                <w:color w:val="231F20"/>
                <w:lang w:val="en-AU"/>
              </w:rPr>
              <w:t>Risk Description</w:t>
            </w:r>
          </w:p>
        </w:tc>
        <w:tc>
          <w:tcPr>
            <w:tcW w:w="1696" w:type="pct"/>
            <w:gridSpan w:val="4"/>
            <w:shd w:val="clear" w:color="auto" w:fill="F2F2F2" w:themeFill="background1" w:themeFillShade="F2"/>
          </w:tcPr>
          <w:p w14:paraId="74179218" w14:textId="77777777" w:rsidR="00F5097F" w:rsidRPr="00BF78BD" w:rsidRDefault="00F5097F" w:rsidP="00176CF1">
            <w:pPr>
              <w:pStyle w:val="NoSpacing"/>
              <w:rPr>
                <w:bCs/>
                <w:color w:val="231F20"/>
                <w:lang w:val="en-AU"/>
              </w:rPr>
            </w:pPr>
            <w:r w:rsidRPr="00BF78BD">
              <w:rPr>
                <w:bCs/>
                <w:color w:val="231F20"/>
                <w:lang w:val="en-AU"/>
              </w:rPr>
              <w:t>Risk Assessment</w:t>
            </w:r>
          </w:p>
        </w:tc>
        <w:tc>
          <w:tcPr>
            <w:tcW w:w="1541" w:type="pct"/>
            <w:gridSpan w:val="3"/>
            <w:shd w:val="clear" w:color="auto" w:fill="F2F2F2" w:themeFill="background1" w:themeFillShade="F2"/>
            <w:vAlign w:val="center"/>
          </w:tcPr>
          <w:p w14:paraId="474CA9F7" w14:textId="77777777" w:rsidR="00F5097F" w:rsidRPr="00BF78BD" w:rsidRDefault="00F5097F" w:rsidP="00176CF1">
            <w:pPr>
              <w:pStyle w:val="NoSpacing"/>
              <w:rPr>
                <w:bCs/>
                <w:color w:val="231F20"/>
                <w:lang w:val="en-AU"/>
              </w:rPr>
            </w:pPr>
            <w:r w:rsidRPr="00BF78BD">
              <w:rPr>
                <w:bCs/>
                <w:color w:val="231F20"/>
                <w:lang w:val="en-AU"/>
              </w:rPr>
              <w:t>Control Measure</w:t>
            </w:r>
          </w:p>
        </w:tc>
      </w:tr>
      <w:tr w:rsidR="00F5097F" w:rsidRPr="00BF78BD" w14:paraId="528E9CAF" w14:textId="77777777" w:rsidTr="00176CF1">
        <w:trPr>
          <w:trHeight w:val="70"/>
        </w:trPr>
        <w:tc>
          <w:tcPr>
            <w:tcW w:w="591" w:type="pct"/>
            <w:vMerge/>
            <w:shd w:val="clear" w:color="auto" w:fill="F2F2F2" w:themeFill="background1" w:themeFillShade="F2"/>
          </w:tcPr>
          <w:p w14:paraId="0D3A75C4" w14:textId="77777777" w:rsidR="00F5097F" w:rsidRPr="00BF78BD" w:rsidRDefault="00F5097F" w:rsidP="00176CF1">
            <w:pPr>
              <w:pStyle w:val="NoSpacing"/>
              <w:rPr>
                <w:bCs/>
                <w:color w:val="231F20"/>
              </w:rPr>
            </w:pPr>
          </w:p>
        </w:tc>
        <w:tc>
          <w:tcPr>
            <w:tcW w:w="1172" w:type="pct"/>
            <w:gridSpan w:val="2"/>
            <w:vMerge/>
            <w:shd w:val="clear" w:color="auto" w:fill="F2F2F2" w:themeFill="background1" w:themeFillShade="F2"/>
          </w:tcPr>
          <w:p w14:paraId="16C4A72A" w14:textId="77777777" w:rsidR="00F5097F" w:rsidRPr="00BF78BD" w:rsidRDefault="00F5097F" w:rsidP="00176CF1">
            <w:pPr>
              <w:pStyle w:val="NoSpacing"/>
              <w:rPr>
                <w:bCs/>
                <w:color w:val="231F20"/>
                <w:lang w:val="en-AU"/>
              </w:rPr>
            </w:pPr>
          </w:p>
        </w:tc>
        <w:tc>
          <w:tcPr>
            <w:tcW w:w="424" w:type="pct"/>
            <w:shd w:val="clear" w:color="auto" w:fill="F2F2F2" w:themeFill="background1" w:themeFillShade="F2"/>
          </w:tcPr>
          <w:p w14:paraId="114DAA43" w14:textId="77777777" w:rsidR="00F5097F" w:rsidRPr="00BF78BD" w:rsidRDefault="00F5097F" w:rsidP="00176CF1">
            <w:pPr>
              <w:pStyle w:val="NoSpacing"/>
              <w:rPr>
                <w:bCs/>
                <w:color w:val="231F20"/>
                <w:lang w:val="en-AU"/>
              </w:rPr>
            </w:pPr>
            <w:r w:rsidRPr="00BF78BD">
              <w:rPr>
                <w:bCs/>
                <w:color w:val="231F20"/>
                <w:lang w:val="en-AU"/>
              </w:rPr>
              <w:t>Likelihood (L)</w:t>
            </w:r>
          </w:p>
        </w:tc>
        <w:tc>
          <w:tcPr>
            <w:tcW w:w="424" w:type="pct"/>
            <w:shd w:val="clear" w:color="auto" w:fill="F2F2F2" w:themeFill="background1" w:themeFillShade="F2"/>
          </w:tcPr>
          <w:p w14:paraId="6B898210" w14:textId="77777777" w:rsidR="00F5097F" w:rsidRPr="00BF78BD" w:rsidRDefault="00F5097F" w:rsidP="00176CF1">
            <w:pPr>
              <w:pStyle w:val="NoSpacing"/>
              <w:rPr>
                <w:bCs/>
                <w:color w:val="231F20"/>
                <w:lang w:val="en-AU"/>
              </w:rPr>
            </w:pPr>
            <w:r w:rsidRPr="00BF78BD">
              <w:rPr>
                <w:bCs/>
                <w:color w:val="231F20"/>
                <w:lang w:val="en-AU"/>
              </w:rPr>
              <w:t>Impact (I)</w:t>
            </w:r>
          </w:p>
        </w:tc>
        <w:tc>
          <w:tcPr>
            <w:tcW w:w="424" w:type="pct"/>
            <w:shd w:val="clear" w:color="auto" w:fill="F2F2F2" w:themeFill="background1" w:themeFillShade="F2"/>
          </w:tcPr>
          <w:p w14:paraId="154F82B9" w14:textId="77777777" w:rsidR="00F5097F" w:rsidRPr="00BF78BD" w:rsidRDefault="00F5097F" w:rsidP="00176CF1">
            <w:pPr>
              <w:pStyle w:val="NoSpacing"/>
              <w:rPr>
                <w:bCs/>
                <w:color w:val="231F20"/>
              </w:rPr>
            </w:pPr>
            <w:r w:rsidRPr="00BF78BD">
              <w:rPr>
                <w:bCs/>
                <w:color w:val="231F20"/>
              </w:rPr>
              <w:t>Severity</w:t>
            </w:r>
          </w:p>
        </w:tc>
        <w:tc>
          <w:tcPr>
            <w:tcW w:w="424" w:type="pct"/>
            <w:shd w:val="clear" w:color="auto" w:fill="F2F2F2" w:themeFill="background1" w:themeFillShade="F2"/>
          </w:tcPr>
          <w:p w14:paraId="26569DB1" w14:textId="77777777" w:rsidR="00F5097F" w:rsidRPr="00BF78BD" w:rsidRDefault="00F5097F" w:rsidP="00176CF1">
            <w:pPr>
              <w:pStyle w:val="NoSpacing"/>
              <w:rPr>
                <w:bCs/>
                <w:color w:val="231F20"/>
                <w:lang w:val="en-AU"/>
              </w:rPr>
            </w:pPr>
            <w:r w:rsidRPr="00BF78BD">
              <w:rPr>
                <w:bCs/>
                <w:color w:val="231F20"/>
                <w:lang w:val="en-AU"/>
              </w:rPr>
              <w:t>Priority Level</w:t>
            </w:r>
          </w:p>
        </w:tc>
        <w:tc>
          <w:tcPr>
            <w:tcW w:w="514" w:type="pct"/>
            <w:shd w:val="clear" w:color="auto" w:fill="F2F2F2" w:themeFill="background1" w:themeFillShade="F2"/>
          </w:tcPr>
          <w:p w14:paraId="63EC68C3" w14:textId="77777777" w:rsidR="00F5097F" w:rsidRPr="00BF78BD" w:rsidRDefault="00F5097F" w:rsidP="00176CF1">
            <w:pPr>
              <w:pStyle w:val="NoSpacing"/>
              <w:rPr>
                <w:bCs/>
                <w:color w:val="231F20"/>
              </w:rPr>
            </w:pPr>
            <w:r w:rsidRPr="00BF78BD">
              <w:rPr>
                <w:bCs/>
                <w:color w:val="231F20"/>
              </w:rPr>
              <w:t>Action</w:t>
            </w:r>
          </w:p>
        </w:tc>
        <w:tc>
          <w:tcPr>
            <w:tcW w:w="1028" w:type="pct"/>
            <w:gridSpan w:val="2"/>
            <w:shd w:val="clear" w:color="auto" w:fill="F2F2F2" w:themeFill="background1" w:themeFillShade="F2"/>
          </w:tcPr>
          <w:p w14:paraId="7F7BFC65" w14:textId="77777777" w:rsidR="00F5097F" w:rsidRPr="00BF78BD" w:rsidRDefault="00F5097F" w:rsidP="00176CF1">
            <w:pPr>
              <w:pStyle w:val="NoSpacing"/>
              <w:rPr>
                <w:bCs/>
                <w:color w:val="231F20"/>
                <w:lang w:val="en-AU"/>
              </w:rPr>
            </w:pPr>
            <w:r w:rsidRPr="00BF78BD">
              <w:rPr>
                <w:bCs/>
                <w:color w:val="231F20"/>
                <w:lang w:val="en-AU"/>
              </w:rPr>
              <w:t>Strategy</w:t>
            </w:r>
          </w:p>
        </w:tc>
      </w:tr>
      <w:tr w:rsidR="00F5097F" w:rsidRPr="00BF78BD" w14:paraId="5BE1EB2B" w14:textId="77777777" w:rsidTr="00176CF1">
        <w:trPr>
          <w:trHeight w:val="1440"/>
        </w:trPr>
        <w:tc>
          <w:tcPr>
            <w:tcW w:w="591" w:type="pct"/>
            <w:shd w:val="clear" w:color="auto" w:fill="F2F2F2" w:themeFill="background1" w:themeFillShade="F2"/>
          </w:tcPr>
          <w:p w14:paraId="441DD84A" w14:textId="77777777" w:rsidR="00F5097F" w:rsidRPr="00BF78BD" w:rsidRDefault="00F5097F" w:rsidP="00176CF1">
            <w:pPr>
              <w:pStyle w:val="NoSpacing"/>
              <w:rPr>
                <w:rFonts w:eastAsia="Calibri"/>
                <w:color w:val="231F20"/>
              </w:rPr>
            </w:pPr>
            <w:r w:rsidRPr="00BF78BD">
              <w:rPr>
                <w:rFonts w:eastAsia="Calibri"/>
                <w:color w:val="231F20"/>
              </w:rPr>
              <w:t>External Risk</w:t>
            </w:r>
          </w:p>
        </w:tc>
        <w:tc>
          <w:tcPr>
            <w:tcW w:w="1172" w:type="pct"/>
            <w:gridSpan w:val="2"/>
            <w:shd w:val="clear" w:color="auto" w:fill="auto"/>
          </w:tcPr>
          <w:p w14:paraId="47FF6C3E" w14:textId="77777777" w:rsidR="00F5097F" w:rsidRPr="00BF78BD" w:rsidRDefault="00F5097F" w:rsidP="00176CF1">
            <w:pPr>
              <w:pStyle w:val="NoSpacing"/>
              <w:rPr>
                <w:bCs/>
                <w:color w:val="231F20"/>
                <w:lang w:val="en-AU"/>
              </w:rPr>
            </w:pPr>
            <w:r w:rsidRPr="00BF78BD">
              <w:rPr>
                <w:rFonts w:eastAsia="Calibri"/>
                <w:bCs/>
                <w:color w:val="231F20"/>
              </w:rPr>
              <w:fldChar w:fldCharType="begin">
                <w:ffData>
                  <w:name w:val="Text13"/>
                  <w:enabled/>
                  <w:calcOnExit w:val="0"/>
                  <w:textInput/>
                </w:ffData>
              </w:fldChar>
            </w:r>
            <w:r w:rsidRPr="00BF78BD">
              <w:rPr>
                <w:rFonts w:eastAsia="Calibri"/>
                <w:bCs/>
                <w:color w:val="231F20"/>
                <w:lang w:val="en-AU"/>
              </w:rPr>
              <w:instrText xml:space="preserve"> FORMTEXT </w:instrText>
            </w:r>
            <w:r w:rsidRPr="00BF78BD">
              <w:rPr>
                <w:rFonts w:eastAsia="Calibri"/>
                <w:bCs/>
                <w:color w:val="231F20"/>
              </w:rPr>
            </w:r>
            <w:r w:rsidRPr="00BF78BD">
              <w:rPr>
                <w:rFonts w:eastAsia="Calibri"/>
                <w:bCs/>
                <w:color w:val="231F20"/>
              </w:rPr>
              <w:fldChar w:fldCharType="separate"/>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rFonts w:eastAsia="Calibri"/>
                <w:bCs/>
                <w:color w:val="231F20"/>
              </w:rPr>
              <w:fldChar w:fldCharType="end"/>
            </w:r>
          </w:p>
        </w:tc>
        <w:tc>
          <w:tcPr>
            <w:tcW w:w="424" w:type="pct"/>
            <w:shd w:val="clear" w:color="auto" w:fill="auto"/>
          </w:tcPr>
          <w:p w14:paraId="2CE86CCD" w14:textId="77777777" w:rsidR="00F5097F" w:rsidRPr="00BF78BD" w:rsidRDefault="00F5097F" w:rsidP="00176CF1">
            <w:pPr>
              <w:pStyle w:val="NoSpacing"/>
              <w:rPr>
                <w:bCs/>
                <w:color w:val="231F20"/>
                <w:lang w:val="en-AU"/>
              </w:rPr>
            </w:pPr>
            <w:r w:rsidRPr="00BF78BD">
              <w:rPr>
                <w:rFonts w:eastAsia="Calibri"/>
                <w:bCs/>
                <w:color w:val="231F20"/>
              </w:rPr>
              <w:fldChar w:fldCharType="begin">
                <w:ffData>
                  <w:name w:val="Text13"/>
                  <w:enabled/>
                  <w:calcOnExit w:val="0"/>
                  <w:textInput/>
                </w:ffData>
              </w:fldChar>
            </w:r>
            <w:r w:rsidRPr="00BF78BD">
              <w:rPr>
                <w:rFonts w:eastAsia="Calibri"/>
                <w:bCs/>
                <w:color w:val="231F20"/>
                <w:lang w:val="en-AU"/>
              </w:rPr>
              <w:instrText xml:space="preserve"> FORMTEXT </w:instrText>
            </w:r>
            <w:r w:rsidRPr="00BF78BD">
              <w:rPr>
                <w:rFonts w:eastAsia="Calibri"/>
                <w:bCs/>
                <w:color w:val="231F20"/>
              </w:rPr>
            </w:r>
            <w:r w:rsidRPr="00BF78BD">
              <w:rPr>
                <w:rFonts w:eastAsia="Calibri"/>
                <w:bCs/>
                <w:color w:val="231F20"/>
              </w:rPr>
              <w:fldChar w:fldCharType="separate"/>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rFonts w:eastAsia="Calibri"/>
                <w:bCs/>
                <w:color w:val="231F20"/>
              </w:rPr>
              <w:fldChar w:fldCharType="end"/>
            </w:r>
          </w:p>
        </w:tc>
        <w:tc>
          <w:tcPr>
            <w:tcW w:w="424" w:type="pct"/>
            <w:shd w:val="clear" w:color="auto" w:fill="auto"/>
          </w:tcPr>
          <w:p w14:paraId="6BA2CBFD" w14:textId="77777777" w:rsidR="00F5097F" w:rsidRPr="00BF78BD" w:rsidRDefault="00F5097F" w:rsidP="00176CF1">
            <w:pPr>
              <w:pStyle w:val="NoSpacing"/>
              <w:rPr>
                <w:bCs/>
                <w:color w:val="231F20"/>
                <w:lang w:val="en-AU"/>
              </w:rPr>
            </w:pPr>
            <w:r w:rsidRPr="00BF78BD">
              <w:rPr>
                <w:rFonts w:eastAsia="Calibri"/>
                <w:bCs/>
                <w:color w:val="231F20"/>
              </w:rPr>
              <w:fldChar w:fldCharType="begin">
                <w:ffData>
                  <w:name w:val="Text13"/>
                  <w:enabled/>
                  <w:calcOnExit w:val="0"/>
                  <w:textInput/>
                </w:ffData>
              </w:fldChar>
            </w:r>
            <w:r w:rsidRPr="00BF78BD">
              <w:rPr>
                <w:rFonts w:eastAsia="Calibri"/>
                <w:bCs/>
                <w:color w:val="231F20"/>
                <w:lang w:val="en-AU"/>
              </w:rPr>
              <w:instrText xml:space="preserve"> FORMTEXT </w:instrText>
            </w:r>
            <w:r w:rsidRPr="00BF78BD">
              <w:rPr>
                <w:rFonts w:eastAsia="Calibri"/>
                <w:bCs/>
                <w:color w:val="231F20"/>
              </w:rPr>
            </w:r>
            <w:r w:rsidRPr="00BF78BD">
              <w:rPr>
                <w:rFonts w:eastAsia="Calibri"/>
                <w:bCs/>
                <w:color w:val="231F20"/>
              </w:rPr>
              <w:fldChar w:fldCharType="separate"/>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rFonts w:eastAsia="Calibri"/>
                <w:bCs/>
                <w:color w:val="231F20"/>
              </w:rPr>
              <w:fldChar w:fldCharType="end"/>
            </w:r>
          </w:p>
        </w:tc>
        <w:tc>
          <w:tcPr>
            <w:tcW w:w="424" w:type="pct"/>
          </w:tcPr>
          <w:p w14:paraId="5F7888BE"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3"/>
                  <w:enabled/>
                  <w:calcOnExit w:val="0"/>
                  <w:textInput/>
                </w:ffData>
              </w:fldChar>
            </w:r>
            <w:r w:rsidRPr="00BF78BD">
              <w:rPr>
                <w:rFonts w:eastAsia="Calibri"/>
                <w:bCs/>
                <w:color w:val="231F20"/>
                <w:lang w:val="en-AU"/>
              </w:rPr>
              <w:instrText xml:space="preserve"> FORMTEXT </w:instrText>
            </w:r>
            <w:r w:rsidRPr="00BF78BD">
              <w:rPr>
                <w:rFonts w:eastAsia="Calibri"/>
                <w:bCs/>
                <w:color w:val="231F20"/>
              </w:rPr>
            </w:r>
            <w:r w:rsidRPr="00BF78BD">
              <w:rPr>
                <w:rFonts w:eastAsia="Calibri"/>
                <w:bCs/>
                <w:color w:val="231F20"/>
              </w:rPr>
              <w:fldChar w:fldCharType="separate"/>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rFonts w:eastAsia="Calibri"/>
                <w:bCs/>
                <w:color w:val="231F20"/>
              </w:rPr>
              <w:fldChar w:fldCharType="end"/>
            </w:r>
          </w:p>
        </w:tc>
        <w:tc>
          <w:tcPr>
            <w:tcW w:w="424" w:type="pct"/>
            <w:shd w:val="clear" w:color="auto" w:fill="auto"/>
          </w:tcPr>
          <w:p w14:paraId="2E22C727" w14:textId="77777777" w:rsidR="00F5097F" w:rsidRPr="00BF78BD" w:rsidRDefault="00F5097F" w:rsidP="00176CF1">
            <w:pPr>
              <w:pStyle w:val="NoSpacing"/>
              <w:rPr>
                <w:bCs/>
                <w:color w:val="231F20"/>
                <w:lang w:val="en-AU"/>
              </w:rPr>
            </w:pPr>
            <w:r w:rsidRPr="00BF78BD">
              <w:rPr>
                <w:rFonts w:eastAsia="Calibri"/>
                <w:bCs/>
                <w:color w:val="231F20"/>
              </w:rPr>
              <w:fldChar w:fldCharType="begin">
                <w:ffData>
                  <w:name w:val="Text13"/>
                  <w:enabled/>
                  <w:calcOnExit w:val="0"/>
                  <w:textInput/>
                </w:ffData>
              </w:fldChar>
            </w:r>
            <w:r w:rsidRPr="00BF78BD">
              <w:rPr>
                <w:rFonts w:eastAsia="Calibri"/>
                <w:bCs/>
                <w:color w:val="231F20"/>
                <w:lang w:val="en-AU"/>
              </w:rPr>
              <w:instrText xml:space="preserve"> FORMTEXT </w:instrText>
            </w:r>
            <w:r w:rsidRPr="00BF78BD">
              <w:rPr>
                <w:rFonts w:eastAsia="Calibri"/>
                <w:bCs/>
                <w:color w:val="231F20"/>
              </w:rPr>
            </w:r>
            <w:r w:rsidRPr="00BF78BD">
              <w:rPr>
                <w:rFonts w:eastAsia="Calibri"/>
                <w:bCs/>
                <w:color w:val="231F20"/>
              </w:rPr>
              <w:fldChar w:fldCharType="separate"/>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rFonts w:eastAsia="Calibri"/>
                <w:bCs/>
                <w:color w:val="231F20"/>
              </w:rPr>
              <w:fldChar w:fldCharType="end"/>
            </w:r>
          </w:p>
        </w:tc>
        <w:tc>
          <w:tcPr>
            <w:tcW w:w="514" w:type="pct"/>
            <w:shd w:val="clear" w:color="auto" w:fill="auto"/>
          </w:tcPr>
          <w:p w14:paraId="073EECC0" w14:textId="77777777" w:rsidR="00F5097F" w:rsidRPr="00BF78BD" w:rsidRDefault="00F5097F" w:rsidP="00176CF1">
            <w:pPr>
              <w:pStyle w:val="NoSpacing"/>
              <w:rPr>
                <w:bCs/>
                <w:color w:val="231F20"/>
              </w:rPr>
            </w:pPr>
            <w:r w:rsidRPr="00BF78BD">
              <w:rPr>
                <w:rFonts w:eastAsia="Calibri"/>
                <w:bCs/>
                <w:color w:val="231F20"/>
              </w:rPr>
              <w:fldChar w:fldCharType="begin">
                <w:ffData>
                  <w:name w:val="Text13"/>
                  <w:enabled/>
                  <w:calcOnExit w:val="0"/>
                  <w:textInput/>
                </w:ffData>
              </w:fldChar>
            </w:r>
            <w:r w:rsidRPr="00BF78BD">
              <w:rPr>
                <w:rFonts w:eastAsia="Calibri"/>
                <w:bCs/>
                <w:color w:val="231F20"/>
                <w:lang w:val="en-AU"/>
              </w:rPr>
              <w:instrText xml:space="preserve"> FORMTEXT </w:instrText>
            </w:r>
            <w:r w:rsidRPr="00BF78BD">
              <w:rPr>
                <w:rFonts w:eastAsia="Calibri"/>
                <w:bCs/>
                <w:color w:val="231F20"/>
              </w:rPr>
            </w:r>
            <w:r w:rsidRPr="00BF78BD">
              <w:rPr>
                <w:rFonts w:eastAsia="Calibri"/>
                <w:bCs/>
                <w:color w:val="231F20"/>
              </w:rPr>
              <w:fldChar w:fldCharType="separate"/>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rFonts w:eastAsia="Calibri"/>
                <w:bCs/>
                <w:color w:val="231F20"/>
              </w:rPr>
              <w:fldChar w:fldCharType="end"/>
            </w:r>
          </w:p>
        </w:tc>
        <w:tc>
          <w:tcPr>
            <w:tcW w:w="1028" w:type="pct"/>
            <w:gridSpan w:val="2"/>
            <w:shd w:val="clear" w:color="auto" w:fill="auto"/>
          </w:tcPr>
          <w:p w14:paraId="140D4377" w14:textId="77777777" w:rsidR="00F5097F" w:rsidRPr="00BF78BD" w:rsidRDefault="00F5097F" w:rsidP="00176CF1">
            <w:pPr>
              <w:pStyle w:val="NoSpacing"/>
              <w:rPr>
                <w:bCs/>
                <w:color w:val="231F20"/>
                <w:lang w:val="en-AU"/>
              </w:rPr>
            </w:pPr>
            <w:r w:rsidRPr="00BF78BD">
              <w:rPr>
                <w:rFonts w:eastAsia="Calibri"/>
                <w:bCs/>
                <w:color w:val="231F20"/>
              </w:rPr>
              <w:fldChar w:fldCharType="begin">
                <w:ffData>
                  <w:name w:val="Text13"/>
                  <w:enabled/>
                  <w:calcOnExit w:val="0"/>
                  <w:textInput/>
                </w:ffData>
              </w:fldChar>
            </w:r>
            <w:r w:rsidRPr="00BF78BD">
              <w:rPr>
                <w:rFonts w:eastAsia="Calibri"/>
                <w:bCs/>
                <w:color w:val="231F20"/>
                <w:lang w:val="en-AU"/>
              </w:rPr>
              <w:instrText xml:space="preserve"> FORMTEXT </w:instrText>
            </w:r>
            <w:r w:rsidRPr="00BF78BD">
              <w:rPr>
                <w:rFonts w:eastAsia="Calibri"/>
                <w:bCs/>
                <w:color w:val="231F20"/>
              </w:rPr>
            </w:r>
            <w:r w:rsidRPr="00BF78BD">
              <w:rPr>
                <w:rFonts w:eastAsia="Calibri"/>
                <w:bCs/>
                <w:color w:val="231F20"/>
              </w:rPr>
              <w:fldChar w:fldCharType="separate"/>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rFonts w:eastAsia="Calibri"/>
                <w:bCs/>
                <w:color w:val="231F20"/>
              </w:rPr>
              <w:fldChar w:fldCharType="end"/>
            </w:r>
          </w:p>
        </w:tc>
      </w:tr>
      <w:tr w:rsidR="00F5097F" w:rsidRPr="00BF78BD" w14:paraId="48203CCB" w14:textId="77777777" w:rsidTr="00176CF1">
        <w:trPr>
          <w:trHeight w:val="1440"/>
        </w:trPr>
        <w:tc>
          <w:tcPr>
            <w:tcW w:w="591" w:type="pct"/>
            <w:shd w:val="clear" w:color="auto" w:fill="F2F2F2" w:themeFill="background1" w:themeFillShade="F2"/>
          </w:tcPr>
          <w:p w14:paraId="0507C0A5" w14:textId="77777777" w:rsidR="00F5097F" w:rsidRPr="00BF78BD" w:rsidRDefault="00F5097F" w:rsidP="00176CF1">
            <w:pPr>
              <w:pStyle w:val="NoSpacing"/>
              <w:rPr>
                <w:rFonts w:eastAsia="Calibri"/>
                <w:color w:val="231F20"/>
              </w:rPr>
            </w:pPr>
            <w:r w:rsidRPr="00BF78BD">
              <w:rPr>
                <w:rFonts w:eastAsia="Calibri"/>
                <w:color w:val="231F20"/>
              </w:rPr>
              <w:t>Internal Risk</w:t>
            </w:r>
          </w:p>
        </w:tc>
        <w:tc>
          <w:tcPr>
            <w:tcW w:w="1172" w:type="pct"/>
            <w:gridSpan w:val="2"/>
            <w:shd w:val="clear" w:color="auto" w:fill="auto"/>
          </w:tcPr>
          <w:p w14:paraId="15761C43" w14:textId="77777777" w:rsidR="00F5097F" w:rsidRPr="00BF78BD" w:rsidRDefault="00F5097F" w:rsidP="00176CF1">
            <w:pPr>
              <w:pStyle w:val="NoSpacing"/>
              <w:rPr>
                <w:rFonts w:eastAsia="Calibri"/>
                <w:bCs/>
                <w:color w:val="231F20"/>
                <w:lang w:val="en-AU"/>
              </w:rPr>
            </w:pPr>
            <w:r w:rsidRPr="00BF78BD">
              <w:rPr>
                <w:rFonts w:eastAsia="Calibri"/>
                <w:bCs/>
                <w:color w:val="231F20"/>
              </w:rPr>
              <w:fldChar w:fldCharType="begin">
                <w:ffData>
                  <w:name w:val="Text13"/>
                  <w:enabled/>
                  <w:calcOnExit w:val="0"/>
                  <w:textInput/>
                </w:ffData>
              </w:fldChar>
            </w:r>
            <w:r w:rsidRPr="00BF78BD">
              <w:rPr>
                <w:rFonts w:eastAsia="Calibri"/>
                <w:bCs/>
                <w:color w:val="231F20"/>
                <w:lang w:val="en-AU"/>
              </w:rPr>
              <w:instrText xml:space="preserve"> FORMTEXT </w:instrText>
            </w:r>
            <w:r w:rsidRPr="00BF78BD">
              <w:rPr>
                <w:rFonts w:eastAsia="Calibri"/>
                <w:bCs/>
                <w:color w:val="231F20"/>
              </w:rPr>
            </w:r>
            <w:r w:rsidRPr="00BF78BD">
              <w:rPr>
                <w:rFonts w:eastAsia="Calibri"/>
                <w:bCs/>
                <w:color w:val="231F20"/>
              </w:rPr>
              <w:fldChar w:fldCharType="separate"/>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rFonts w:eastAsia="Calibri"/>
                <w:bCs/>
                <w:color w:val="231F20"/>
              </w:rPr>
              <w:fldChar w:fldCharType="end"/>
            </w:r>
          </w:p>
        </w:tc>
        <w:tc>
          <w:tcPr>
            <w:tcW w:w="424" w:type="pct"/>
            <w:shd w:val="clear" w:color="auto" w:fill="auto"/>
          </w:tcPr>
          <w:p w14:paraId="6F26F128" w14:textId="77777777" w:rsidR="00F5097F" w:rsidRPr="00BF78BD" w:rsidRDefault="00F5097F" w:rsidP="00176CF1">
            <w:pPr>
              <w:pStyle w:val="NoSpacing"/>
              <w:rPr>
                <w:rFonts w:eastAsia="Calibri"/>
                <w:bCs/>
                <w:color w:val="231F20"/>
                <w:lang w:val="en-AU"/>
              </w:rPr>
            </w:pPr>
            <w:r w:rsidRPr="00BF78BD">
              <w:rPr>
                <w:rFonts w:eastAsia="Calibri"/>
                <w:bCs/>
                <w:color w:val="231F20"/>
              </w:rPr>
              <w:fldChar w:fldCharType="begin">
                <w:ffData>
                  <w:name w:val="Text13"/>
                  <w:enabled/>
                  <w:calcOnExit w:val="0"/>
                  <w:textInput/>
                </w:ffData>
              </w:fldChar>
            </w:r>
            <w:r w:rsidRPr="00BF78BD">
              <w:rPr>
                <w:rFonts w:eastAsia="Calibri"/>
                <w:bCs/>
                <w:color w:val="231F20"/>
                <w:lang w:val="en-AU"/>
              </w:rPr>
              <w:instrText xml:space="preserve"> FORMTEXT </w:instrText>
            </w:r>
            <w:r w:rsidRPr="00BF78BD">
              <w:rPr>
                <w:rFonts w:eastAsia="Calibri"/>
                <w:bCs/>
                <w:color w:val="231F20"/>
              </w:rPr>
            </w:r>
            <w:r w:rsidRPr="00BF78BD">
              <w:rPr>
                <w:rFonts w:eastAsia="Calibri"/>
                <w:bCs/>
                <w:color w:val="231F20"/>
              </w:rPr>
              <w:fldChar w:fldCharType="separate"/>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rFonts w:eastAsia="Calibri"/>
                <w:bCs/>
                <w:color w:val="231F20"/>
              </w:rPr>
              <w:fldChar w:fldCharType="end"/>
            </w:r>
          </w:p>
        </w:tc>
        <w:tc>
          <w:tcPr>
            <w:tcW w:w="424" w:type="pct"/>
            <w:shd w:val="clear" w:color="auto" w:fill="auto"/>
          </w:tcPr>
          <w:p w14:paraId="43FE7BEC" w14:textId="77777777" w:rsidR="00F5097F" w:rsidRPr="00BF78BD" w:rsidRDefault="00F5097F" w:rsidP="00176CF1">
            <w:pPr>
              <w:pStyle w:val="NoSpacing"/>
              <w:rPr>
                <w:rFonts w:eastAsia="Calibri"/>
                <w:bCs/>
                <w:color w:val="231F20"/>
                <w:lang w:val="en-AU"/>
              </w:rPr>
            </w:pPr>
            <w:r w:rsidRPr="00BF78BD">
              <w:rPr>
                <w:rFonts w:eastAsia="Calibri"/>
                <w:bCs/>
                <w:color w:val="231F20"/>
              </w:rPr>
              <w:fldChar w:fldCharType="begin">
                <w:ffData>
                  <w:name w:val="Text13"/>
                  <w:enabled/>
                  <w:calcOnExit w:val="0"/>
                  <w:textInput/>
                </w:ffData>
              </w:fldChar>
            </w:r>
            <w:r w:rsidRPr="00BF78BD">
              <w:rPr>
                <w:rFonts w:eastAsia="Calibri"/>
                <w:bCs/>
                <w:color w:val="231F20"/>
                <w:lang w:val="en-AU"/>
              </w:rPr>
              <w:instrText xml:space="preserve"> FORMTEXT </w:instrText>
            </w:r>
            <w:r w:rsidRPr="00BF78BD">
              <w:rPr>
                <w:rFonts w:eastAsia="Calibri"/>
                <w:bCs/>
                <w:color w:val="231F20"/>
              </w:rPr>
            </w:r>
            <w:r w:rsidRPr="00BF78BD">
              <w:rPr>
                <w:rFonts w:eastAsia="Calibri"/>
                <w:bCs/>
                <w:color w:val="231F20"/>
              </w:rPr>
              <w:fldChar w:fldCharType="separate"/>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rFonts w:eastAsia="Calibri"/>
                <w:bCs/>
                <w:color w:val="231F20"/>
              </w:rPr>
              <w:fldChar w:fldCharType="end"/>
            </w:r>
          </w:p>
        </w:tc>
        <w:tc>
          <w:tcPr>
            <w:tcW w:w="424" w:type="pct"/>
          </w:tcPr>
          <w:p w14:paraId="14E4F842"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3"/>
                  <w:enabled/>
                  <w:calcOnExit w:val="0"/>
                  <w:textInput/>
                </w:ffData>
              </w:fldChar>
            </w:r>
            <w:r w:rsidRPr="00BF78BD">
              <w:rPr>
                <w:rFonts w:eastAsia="Calibri"/>
                <w:bCs/>
                <w:color w:val="231F20"/>
                <w:lang w:val="en-AU"/>
              </w:rPr>
              <w:instrText xml:space="preserve"> FORMTEXT </w:instrText>
            </w:r>
            <w:r w:rsidRPr="00BF78BD">
              <w:rPr>
                <w:rFonts w:eastAsia="Calibri"/>
                <w:bCs/>
                <w:color w:val="231F20"/>
              </w:rPr>
            </w:r>
            <w:r w:rsidRPr="00BF78BD">
              <w:rPr>
                <w:rFonts w:eastAsia="Calibri"/>
                <w:bCs/>
                <w:color w:val="231F20"/>
              </w:rPr>
              <w:fldChar w:fldCharType="separate"/>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rFonts w:eastAsia="Calibri"/>
                <w:bCs/>
                <w:color w:val="231F20"/>
              </w:rPr>
              <w:fldChar w:fldCharType="end"/>
            </w:r>
          </w:p>
        </w:tc>
        <w:tc>
          <w:tcPr>
            <w:tcW w:w="424" w:type="pct"/>
            <w:shd w:val="clear" w:color="auto" w:fill="auto"/>
          </w:tcPr>
          <w:p w14:paraId="2F14C88E" w14:textId="77777777" w:rsidR="00F5097F" w:rsidRPr="00BF78BD" w:rsidRDefault="00F5097F" w:rsidP="00176CF1">
            <w:pPr>
              <w:pStyle w:val="NoSpacing"/>
              <w:rPr>
                <w:rFonts w:eastAsia="Calibri"/>
                <w:bCs/>
                <w:color w:val="231F20"/>
                <w:lang w:val="en-AU"/>
              </w:rPr>
            </w:pPr>
            <w:r w:rsidRPr="00BF78BD">
              <w:rPr>
                <w:rFonts w:eastAsia="Calibri"/>
                <w:bCs/>
                <w:color w:val="231F20"/>
              </w:rPr>
              <w:fldChar w:fldCharType="begin">
                <w:ffData>
                  <w:name w:val="Text13"/>
                  <w:enabled/>
                  <w:calcOnExit w:val="0"/>
                  <w:textInput/>
                </w:ffData>
              </w:fldChar>
            </w:r>
            <w:r w:rsidRPr="00BF78BD">
              <w:rPr>
                <w:rFonts w:eastAsia="Calibri"/>
                <w:bCs/>
                <w:color w:val="231F20"/>
                <w:lang w:val="en-AU"/>
              </w:rPr>
              <w:instrText xml:space="preserve"> FORMTEXT </w:instrText>
            </w:r>
            <w:r w:rsidRPr="00BF78BD">
              <w:rPr>
                <w:rFonts w:eastAsia="Calibri"/>
                <w:bCs/>
                <w:color w:val="231F20"/>
              </w:rPr>
            </w:r>
            <w:r w:rsidRPr="00BF78BD">
              <w:rPr>
                <w:rFonts w:eastAsia="Calibri"/>
                <w:bCs/>
                <w:color w:val="231F20"/>
              </w:rPr>
              <w:fldChar w:fldCharType="separate"/>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rFonts w:eastAsia="Calibri"/>
                <w:bCs/>
                <w:color w:val="231F20"/>
              </w:rPr>
              <w:fldChar w:fldCharType="end"/>
            </w:r>
          </w:p>
        </w:tc>
        <w:tc>
          <w:tcPr>
            <w:tcW w:w="514" w:type="pct"/>
            <w:shd w:val="clear" w:color="auto" w:fill="auto"/>
          </w:tcPr>
          <w:p w14:paraId="4B5EBB7D" w14:textId="77777777" w:rsidR="00F5097F" w:rsidRPr="00BF78BD" w:rsidRDefault="00F5097F" w:rsidP="00176CF1">
            <w:pPr>
              <w:pStyle w:val="NoSpacing"/>
              <w:rPr>
                <w:rFonts w:eastAsia="Calibri"/>
                <w:bCs/>
                <w:color w:val="231F20"/>
              </w:rPr>
            </w:pPr>
            <w:r w:rsidRPr="00BF78BD">
              <w:rPr>
                <w:rFonts w:eastAsia="Calibri"/>
                <w:bCs/>
                <w:color w:val="231F20"/>
              </w:rPr>
              <w:fldChar w:fldCharType="begin">
                <w:ffData>
                  <w:name w:val="Text13"/>
                  <w:enabled/>
                  <w:calcOnExit w:val="0"/>
                  <w:textInput/>
                </w:ffData>
              </w:fldChar>
            </w:r>
            <w:r w:rsidRPr="00BF78BD">
              <w:rPr>
                <w:rFonts w:eastAsia="Calibri"/>
                <w:bCs/>
                <w:color w:val="231F20"/>
                <w:lang w:val="en-AU"/>
              </w:rPr>
              <w:instrText xml:space="preserve"> FORMTEXT </w:instrText>
            </w:r>
            <w:r w:rsidRPr="00BF78BD">
              <w:rPr>
                <w:rFonts w:eastAsia="Calibri"/>
                <w:bCs/>
                <w:color w:val="231F20"/>
              </w:rPr>
            </w:r>
            <w:r w:rsidRPr="00BF78BD">
              <w:rPr>
                <w:rFonts w:eastAsia="Calibri"/>
                <w:bCs/>
                <w:color w:val="231F20"/>
              </w:rPr>
              <w:fldChar w:fldCharType="separate"/>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rFonts w:eastAsia="Calibri"/>
                <w:bCs/>
                <w:color w:val="231F20"/>
              </w:rPr>
              <w:fldChar w:fldCharType="end"/>
            </w:r>
          </w:p>
        </w:tc>
        <w:tc>
          <w:tcPr>
            <w:tcW w:w="1028" w:type="pct"/>
            <w:gridSpan w:val="2"/>
            <w:shd w:val="clear" w:color="auto" w:fill="auto"/>
          </w:tcPr>
          <w:p w14:paraId="0C4B8454" w14:textId="77777777" w:rsidR="00F5097F" w:rsidRPr="00BF78BD" w:rsidRDefault="00F5097F" w:rsidP="00176CF1">
            <w:pPr>
              <w:pStyle w:val="NoSpacing"/>
              <w:rPr>
                <w:rFonts w:eastAsia="Calibri"/>
                <w:bCs/>
                <w:color w:val="231F20"/>
                <w:lang w:val="en-AU"/>
              </w:rPr>
            </w:pPr>
            <w:r w:rsidRPr="00BF78BD">
              <w:rPr>
                <w:rFonts w:eastAsia="Calibri"/>
                <w:bCs/>
                <w:color w:val="231F20"/>
              </w:rPr>
              <w:fldChar w:fldCharType="begin">
                <w:ffData>
                  <w:name w:val="Text13"/>
                  <w:enabled/>
                  <w:calcOnExit w:val="0"/>
                  <w:textInput/>
                </w:ffData>
              </w:fldChar>
            </w:r>
            <w:r w:rsidRPr="00BF78BD">
              <w:rPr>
                <w:rFonts w:eastAsia="Calibri"/>
                <w:bCs/>
                <w:color w:val="231F20"/>
                <w:lang w:val="en-AU"/>
              </w:rPr>
              <w:instrText xml:space="preserve"> FORMTEXT </w:instrText>
            </w:r>
            <w:r w:rsidRPr="00BF78BD">
              <w:rPr>
                <w:rFonts w:eastAsia="Calibri"/>
                <w:bCs/>
                <w:color w:val="231F20"/>
              </w:rPr>
            </w:r>
            <w:r w:rsidRPr="00BF78BD">
              <w:rPr>
                <w:rFonts w:eastAsia="Calibri"/>
                <w:bCs/>
                <w:color w:val="231F20"/>
              </w:rPr>
              <w:fldChar w:fldCharType="separate"/>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rFonts w:eastAsia="Calibri"/>
                <w:bCs/>
                <w:color w:val="231F20"/>
              </w:rPr>
              <w:fldChar w:fldCharType="end"/>
            </w:r>
          </w:p>
        </w:tc>
      </w:tr>
    </w:tbl>
    <w:p w14:paraId="17C90D04" w14:textId="77777777" w:rsidR="00F5097F" w:rsidRPr="00BF78BD" w:rsidRDefault="00F5097F" w:rsidP="00F5097F">
      <w:pPr>
        <w:pStyle w:val="NoSpacing"/>
      </w:pPr>
    </w:p>
    <w:p w14:paraId="1705210E" w14:textId="77777777" w:rsidR="00F5097F" w:rsidRPr="00BF78BD" w:rsidRDefault="00F5097F" w:rsidP="00F5097F">
      <w:pPr>
        <w:pStyle w:val="NoSpacing"/>
      </w:pPr>
      <w:r w:rsidRPr="00BF78BD">
        <w:rPr>
          <w:color w:val="A6A6A6" w:themeColor="background1" w:themeShade="A6"/>
        </w:rPr>
        <w:lastRenderedPageBreak/>
        <w:t>END OF RISK REGISTER</w:t>
      </w:r>
    </w:p>
    <w:p w14:paraId="3AD1DE51" w14:textId="77777777" w:rsidR="00F5097F" w:rsidRPr="00BF78BD" w:rsidRDefault="00F5097F" w:rsidP="00F5097F">
      <w:pPr>
        <w:pStyle w:val="NoSpacing"/>
        <w:rPr>
          <w:rFonts w:eastAsia="Calibri"/>
          <w:bCs/>
          <w:color w:val="A6A6A6" w:themeColor="background1" w:themeShade="A6"/>
        </w:rPr>
      </w:pPr>
    </w:p>
    <w:p w14:paraId="204AA72A" w14:textId="77777777" w:rsidR="00F5097F" w:rsidRPr="00BF78BD" w:rsidRDefault="00F5097F" w:rsidP="00F5097F">
      <w:pPr>
        <w:pStyle w:val="NoSpacing"/>
        <w:rPr>
          <w:rFonts w:eastAsia="Calibri"/>
          <w:bCs/>
          <w:color w:val="A6A6A6" w:themeColor="background1" w:themeShade="A6"/>
        </w:rPr>
      </w:pPr>
    </w:p>
    <w:p w14:paraId="6AFBB2A6" w14:textId="77777777" w:rsidR="00F5097F" w:rsidRPr="00BF78BD" w:rsidRDefault="00F5097F" w:rsidP="00F5097F">
      <w:pPr>
        <w:pStyle w:val="NoSpacing"/>
        <w:rPr>
          <w:rFonts w:eastAsia="Calibri"/>
          <w:bCs/>
          <w:color w:val="A6A6A6" w:themeColor="background1" w:themeShade="A6"/>
        </w:rPr>
      </w:pPr>
    </w:p>
    <w:p w14:paraId="55017394" w14:textId="77777777" w:rsidR="00F5097F" w:rsidRPr="00BF78BD" w:rsidRDefault="00F5097F" w:rsidP="00F5097F">
      <w:pPr>
        <w:pStyle w:val="NoSpacing"/>
        <w:rPr>
          <w:rFonts w:eastAsia="Calibri"/>
          <w:bCs/>
          <w:color w:val="A6A6A6" w:themeColor="background1" w:themeShade="A6"/>
        </w:rPr>
      </w:pPr>
    </w:p>
    <w:p w14:paraId="33BBD68C" w14:textId="77777777" w:rsidR="00F5097F" w:rsidRPr="00BF78BD" w:rsidRDefault="00F5097F" w:rsidP="00F5097F">
      <w:pPr>
        <w:pStyle w:val="NoSpacing"/>
        <w:rPr>
          <w:rFonts w:eastAsia="Calibri"/>
          <w:bCs/>
          <w:color w:val="A6A6A6" w:themeColor="background1" w:themeShade="A6"/>
        </w:rPr>
      </w:pPr>
      <w:r w:rsidRPr="00BF78BD">
        <w:rPr>
          <w:rFonts w:eastAsia="Calibri"/>
          <w:bCs/>
          <w:color w:val="A6A6A6" w:themeColor="background1" w:themeShade="A6"/>
        </w:rPr>
        <w:tab/>
      </w:r>
    </w:p>
    <w:p w14:paraId="48229446" w14:textId="77777777" w:rsidR="00F5097F" w:rsidRPr="00BF78BD" w:rsidRDefault="00F5097F" w:rsidP="00F5097F">
      <w:pPr>
        <w:pStyle w:val="NoSpacing"/>
        <w:rPr>
          <w:rFonts w:eastAsia="Calibri"/>
          <w:bCs/>
          <w:color w:val="A6A6A6" w:themeColor="background1" w:themeShade="A6"/>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069"/>
      </w:tblGrid>
      <w:tr w:rsidR="00F5097F" w:rsidRPr="00BF78BD" w14:paraId="7D9B921E" w14:textId="77777777" w:rsidTr="00176CF1">
        <w:tc>
          <w:tcPr>
            <w:tcW w:w="5000" w:type="pct"/>
            <w:tcBorders>
              <w:top w:val="single" w:sz="4" w:space="0" w:color="A6A6A6"/>
              <w:left w:val="single" w:sz="4" w:space="0" w:color="A6A6A6"/>
              <w:bottom w:val="single" w:sz="4" w:space="0" w:color="808080"/>
              <w:right w:val="single" w:sz="4" w:space="0" w:color="A6A6A6"/>
            </w:tcBorders>
            <w:shd w:val="clear" w:color="auto" w:fill="5A3F99"/>
            <w:vAlign w:val="center"/>
            <w:hideMark/>
          </w:tcPr>
          <w:p w14:paraId="719F0BFB" w14:textId="77777777" w:rsidR="00F5097F" w:rsidRPr="00BF78BD" w:rsidRDefault="00F5097F" w:rsidP="00176CF1">
            <w:pPr>
              <w:pStyle w:val="NoSpacing"/>
              <w:rPr>
                <w:rFonts w:eastAsia="Calibri"/>
                <w:color w:val="FFFFFF" w:themeColor="background1"/>
              </w:rPr>
            </w:pPr>
            <w:r w:rsidRPr="00BF78BD">
              <w:rPr>
                <w:rFonts w:eastAsia="Calibri"/>
                <w:color w:val="FFFFFF" w:themeColor="background1"/>
              </w:rPr>
              <w:t>RISK RATING MATRIX</w:t>
            </w:r>
          </w:p>
        </w:tc>
      </w:tr>
    </w:tbl>
    <w:tbl>
      <w:tblPr>
        <w:tblStyle w:val="TableGrid2"/>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07"/>
        <w:gridCol w:w="1746"/>
        <w:gridCol w:w="1607"/>
        <w:gridCol w:w="1607"/>
        <w:gridCol w:w="1401"/>
        <w:gridCol w:w="1401"/>
      </w:tblGrid>
      <w:tr w:rsidR="00F5097F" w:rsidRPr="00BF78BD" w14:paraId="7EB66967" w14:textId="77777777" w:rsidTr="00176CF1">
        <w:trPr>
          <w:trHeight w:val="70"/>
        </w:trPr>
        <w:tc>
          <w:tcPr>
            <w:tcW w:w="15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4418581" w14:textId="77777777" w:rsidR="00F5097F" w:rsidRPr="00BF78BD" w:rsidRDefault="00F5097F" w:rsidP="00176CF1">
            <w:pPr>
              <w:pStyle w:val="NoSpacing"/>
              <w:rPr>
                <w:bCs/>
                <w:lang w:val="en-PH"/>
              </w:rPr>
            </w:pPr>
            <w:r w:rsidRPr="00BF78BD">
              <w:rPr>
                <w:bCs/>
                <w:lang w:val="en-PH"/>
              </w:rPr>
              <w:t>Likelihood (L)</w:t>
            </w:r>
          </w:p>
        </w:tc>
        <w:tc>
          <w:tcPr>
            <w:tcW w:w="1244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vAlign w:val="center"/>
            <w:hideMark/>
          </w:tcPr>
          <w:p w14:paraId="70AB8266" w14:textId="77777777" w:rsidR="00F5097F" w:rsidRPr="00BF78BD" w:rsidRDefault="00F5097F" w:rsidP="00176CF1">
            <w:pPr>
              <w:pStyle w:val="NoSpacing"/>
              <w:rPr>
                <w:bCs/>
                <w:lang w:val="en-PH"/>
              </w:rPr>
            </w:pPr>
            <w:r w:rsidRPr="00BF78BD">
              <w:rPr>
                <w:bCs/>
                <w:lang w:val="en-PH"/>
              </w:rPr>
              <w:t>Impact (I)</w:t>
            </w:r>
          </w:p>
        </w:tc>
      </w:tr>
      <w:tr w:rsidR="00F5097F" w:rsidRPr="00BF78BD" w14:paraId="6401D8A4" w14:textId="77777777" w:rsidTr="00176CF1">
        <w:trPr>
          <w:trHeight w:val="655"/>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6F6996B" w14:textId="77777777" w:rsidR="00F5097F" w:rsidRPr="00BF78BD" w:rsidRDefault="00F5097F" w:rsidP="00176CF1">
            <w:pPr>
              <w:pStyle w:val="NoSpacing"/>
              <w:rPr>
                <w:bCs/>
                <w:lang w:val="en-PH"/>
              </w:rPr>
            </w:pPr>
          </w:p>
        </w:tc>
        <w:tc>
          <w:tcPr>
            <w:tcW w:w="24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D68613C" w14:textId="77777777" w:rsidR="00F5097F" w:rsidRPr="00BF78BD" w:rsidRDefault="00F5097F" w:rsidP="00176CF1">
            <w:pPr>
              <w:pStyle w:val="NoSpacing"/>
              <w:rPr>
                <w:bCs/>
                <w:lang w:val="en-PH"/>
              </w:rPr>
            </w:pPr>
            <w:r w:rsidRPr="00BF78BD">
              <w:rPr>
                <w:bCs/>
                <w:lang w:val="en-PH"/>
              </w:rPr>
              <w:t>Insignificant</w:t>
            </w:r>
          </w:p>
          <w:p w14:paraId="1866F997" w14:textId="77777777" w:rsidR="00F5097F" w:rsidRPr="00BF78BD" w:rsidRDefault="00F5097F" w:rsidP="00176CF1">
            <w:pPr>
              <w:pStyle w:val="NoSpacing"/>
              <w:rPr>
                <w:bCs/>
                <w:lang w:val="en-PH"/>
              </w:rPr>
            </w:pPr>
            <w:r w:rsidRPr="00BF78BD">
              <w:rPr>
                <w:bCs/>
                <w:lang w:val="en-PH"/>
              </w:rPr>
              <w:t>1</w:t>
            </w:r>
          </w:p>
        </w:tc>
        <w:tc>
          <w:tcPr>
            <w:tcW w:w="24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181D193" w14:textId="77777777" w:rsidR="00F5097F" w:rsidRPr="00BF78BD" w:rsidRDefault="00F5097F" w:rsidP="00176CF1">
            <w:pPr>
              <w:pStyle w:val="NoSpacing"/>
              <w:rPr>
                <w:bCs/>
                <w:lang w:val="en-PH"/>
              </w:rPr>
            </w:pPr>
            <w:r w:rsidRPr="00BF78BD">
              <w:rPr>
                <w:bCs/>
                <w:lang w:val="en-PH"/>
              </w:rPr>
              <w:t>Minor</w:t>
            </w:r>
          </w:p>
          <w:p w14:paraId="2C51C554" w14:textId="77777777" w:rsidR="00F5097F" w:rsidRPr="00BF78BD" w:rsidRDefault="00F5097F" w:rsidP="00176CF1">
            <w:pPr>
              <w:pStyle w:val="NoSpacing"/>
              <w:rPr>
                <w:bCs/>
                <w:lang w:val="en-PH"/>
              </w:rPr>
            </w:pPr>
            <w:r w:rsidRPr="00BF78BD">
              <w:rPr>
                <w:bCs/>
                <w:lang w:val="en-PH"/>
              </w:rPr>
              <w:t>2</w:t>
            </w:r>
          </w:p>
        </w:tc>
        <w:tc>
          <w:tcPr>
            <w:tcW w:w="24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80BE195" w14:textId="77777777" w:rsidR="00F5097F" w:rsidRPr="00BF78BD" w:rsidRDefault="00F5097F" w:rsidP="00176CF1">
            <w:pPr>
              <w:pStyle w:val="NoSpacing"/>
              <w:rPr>
                <w:bCs/>
                <w:lang w:val="en-PH"/>
              </w:rPr>
            </w:pPr>
            <w:r w:rsidRPr="00BF78BD">
              <w:rPr>
                <w:bCs/>
                <w:lang w:val="en-PH"/>
              </w:rPr>
              <w:t>Moderate</w:t>
            </w:r>
          </w:p>
          <w:p w14:paraId="5ADA0890" w14:textId="77777777" w:rsidR="00F5097F" w:rsidRPr="00BF78BD" w:rsidRDefault="00F5097F" w:rsidP="00176CF1">
            <w:pPr>
              <w:pStyle w:val="NoSpacing"/>
              <w:rPr>
                <w:bCs/>
                <w:lang w:val="en-PH"/>
              </w:rPr>
            </w:pPr>
            <w:r w:rsidRPr="00BF78BD">
              <w:rPr>
                <w:bCs/>
                <w:lang w:val="en-PH"/>
              </w:rPr>
              <w:t>3</w:t>
            </w:r>
          </w:p>
        </w:tc>
        <w:tc>
          <w:tcPr>
            <w:tcW w:w="24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9876AAE" w14:textId="77777777" w:rsidR="00F5097F" w:rsidRPr="00BF78BD" w:rsidRDefault="00F5097F" w:rsidP="00176CF1">
            <w:pPr>
              <w:pStyle w:val="NoSpacing"/>
              <w:rPr>
                <w:bCs/>
                <w:lang w:val="en-PH"/>
              </w:rPr>
            </w:pPr>
            <w:r w:rsidRPr="00BF78BD">
              <w:rPr>
                <w:bCs/>
                <w:lang w:val="en-PH"/>
              </w:rPr>
              <w:t>Major</w:t>
            </w:r>
          </w:p>
          <w:p w14:paraId="5B148467" w14:textId="77777777" w:rsidR="00F5097F" w:rsidRPr="00BF78BD" w:rsidRDefault="00F5097F" w:rsidP="00176CF1">
            <w:pPr>
              <w:pStyle w:val="NoSpacing"/>
              <w:rPr>
                <w:bCs/>
                <w:lang w:val="en-PH"/>
              </w:rPr>
            </w:pPr>
            <w:r w:rsidRPr="00BF78BD">
              <w:rPr>
                <w:bCs/>
                <w:lang w:val="en-PH"/>
              </w:rPr>
              <w:t>4</w:t>
            </w:r>
          </w:p>
        </w:tc>
        <w:tc>
          <w:tcPr>
            <w:tcW w:w="24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D28528A" w14:textId="77777777" w:rsidR="00F5097F" w:rsidRPr="00BF78BD" w:rsidRDefault="00F5097F" w:rsidP="00176CF1">
            <w:pPr>
              <w:pStyle w:val="NoSpacing"/>
              <w:rPr>
                <w:bCs/>
                <w:lang w:val="en-PH"/>
              </w:rPr>
            </w:pPr>
            <w:r w:rsidRPr="00BF78BD">
              <w:rPr>
                <w:bCs/>
                <w:lang w:val="en-PH"/>
              </w:rPr>
              <w:t>Severe</w:t>
            </w:r>
          </w:p>
          <w:p w14:paraId="4EF339EB" w14:textId="77777777" w:rsidR="00F5097F" w:rsidRPr="00BF78BD" w:rsidRDefault="00F5097F" w:rsidP="00176CF1">
            <w:pPr>
              <w:pStyle w:val="NoSpacing"/>
              <w:rPr>
                <w:bCs/>
                <w:lang w:val="en-PH"/>
              </w:rPr>
            </w:pPr>
            <w:r w:rsidRPr="00BF78BD">
              <w:rPr>
                <w:bCs/>
                <w:lang w:val="en-PH"/>
              </w:rPr>
              <w:t>5</w:t>
            </w:r>
          </w:p>
        </w:tc>
      </w:tr>
      <w:tr w:rsidR="00F5097F" w:rsidRPr="00BF78BD" w14:paraId="3EE75C89" w14:textId="77777777" w:rsidTr="00176CF1">
        <w:trPr>
          <w:trHeight w:val="359"/>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5E0F77A" w14:textId="77777777" w:rsidR="00F5097F" w:rsidRPr="00BF78BD" w:rsidRDefault="00F5097F" w:rsidP="00176CF1">
            <w:pPr>
              <w:pStyle w:val="NoSpacing"/>
              <w:rPr>
                <w:bCs/>
                <w:lang w:val="en-PH"/>
              </w:rPr>
            </w:pPr>
          </w:p>
        </w:tc>
        <w:tc>
          <w:tcPr>
            <w:tcW w:w="1244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vAlign w:val="center"/>
            <w:hideMark/>
          </w:tcPr>
          <w:p w14:paraId="1282CC61" w14:textId="77777777" w:rsidR="00F5097F" w:rsidRPr="00BF78BD" w:rsidRDefault="00F5097F" w:rsidP="00176CF1">
            <w:pPr>
              <w:pStyle w:val="NoSpacing"/>
              <w:rPr>
                <w:bCs/>
                <w:lang w:val="en-PH"/>
              </w:rPr>
            </w:pPr>
            <w:r w:rsidRPr="00BF78BD">
              <w:rPr>
                <w:bCs/>
                <w:lang w:val="en-PH"/>
              </w:rPr>
              <w:t>Severity</w:t>
            </w:r>
          </w:p>
        </w:tc>
      </w:tr>
      <w:tr w:rsidR="00F5097F" w:rsidRPr="00BF78BD" w14:paraId="05ED405F" w14:textId="77777777" w:rsidTr="00176CF1">
        <w:trPr>
          <w:trHeight w:val="70"/>
        </w:trPr>
        <w:tc>
          <w:tcPr>
            <w:tcW w:w="15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CD5CF8E" w14:textId="77777777" w:rsidR="00F5097F" w:rsidRPr="00BF78BD" w:rsidRDefault="00F5097F" w:rsidP="00176CF1">
            <w:pPr>
              <w:pStyle w:val="NoSpacing"/>
              <w:rPr>
                <w:lang w:val="en-PH"/>
              </w:rPr>
            </w:pPr>
            <w:r w:rsidRPr="00BF78BD">
              <w:rPr>
                <w:lang w:val="en-PH"/>
              </w:rPr>
              <w:t>Almost certain</w:t>
            </w:r>
          </w:p>
        </w:tc>
        <w:tc>
          <w:tcPr>
            <w:tcW w:w="24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ABF8F"/>
            <w:vAlign w:val="center"/>
            <w:hideMark/>
          </w:tcPr>
          <w:p w14:paraId="418867FB" w14:textId="77777777" w:rsidR="00F5097F" w:rsidRPr="00BF78BD" w:rsidRDefault="00F5097F" w:rsidP="00176CF1">
            <w:pPr>
              <w:pStyle w:val="NoSpacing"/>
              <w:rPr>
                <w:lang w:val="en-PH"/>
              </w:rPr>
            </w:pPr>
            <w:r w:rsidRPr="00BF78BD">
              <w:rPr>
                <w:lang w:val="en-PH"/>
              </w:rPr>
              <w:t>High (H)</w:t>
            </w:r>
          </w:p>
        </w:tc>
        <w:tc>
          <w:tcPr>
            <w:tcW w:w="24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ABF8F"/>
            <w:vAlign w:val="center"/>
            <w:hideMark/>
          </w:tcPr>
          <w:p w14:paraId="2909E984" w14:textId="77777777" w:rsidR="00F5097F" w:rsidRPr="00BF78BD" w:rsidRDefault="00F5097F" w:rsidP="00176CF1">
            <w:pPr>
              <w:pStyle w:val="NoSpacing"/>
              <w:rPr>
                <w:lang w:val="en-PH"/>
              </w:rPr>
            </w:pPr>
            <w:r w:rsidRPr="00BF78BD">
              <w:rPr>
                <w:lang w:val="en-PH"/>
              </w:rPr>
              <w:t>High (H)</w:t>
            </w:r>
          </w:p>
        </w:tc>
        <w:tc>
          <w:tcPr>
            <w:tcW w:w="24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9594"/>
            <w:vAlign w:val="center"/>
            <w:hideMark/>
          </w:tcPr>
          <w:p w14:paraId="7C5044EA" w14:textId="77777777" w:rsidR="00F5097F" w:rsidRPr="00BF78BD" w:rsidRDefault="00F5097F" w:rsidP="00176CF1">
            <w:pPr>
              <w:pStyle w:val="NoSpacing"/>
              <w:rPr>
                <w:lang w:val="en-PH"/>
              </w:rPr>
            </w:pPr>
            <w:r w:rsidRPr="00BF78BD">
              <w:rPr>
                <w:lang w:val="en-PH"/>
              </w:rPr>
              <w:t>Critical I</w:t>
            </w:r>
          </w:p>
        </w:tc>
        <w:tc>
          <w:tcPr>
            <w:tcW w:w="24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9594"/>
            <w:vAlign w:val="center"/>
            <w:hideMark/>
          </w:tcPr>
          <w:p w14:paraId="2E70CEA7" w14:textId="77777777" w:rsidR="00F5097F" w:rsidRPr="00BF78BD" w:rsidRDefault="00F5097F" w:rsidP="00176CF1">
            <w:pPr>
              <w:pStyle w:val="NoSpacing"/>
              <w:rPr>
                <w:lang w:val="en-PH"/>
              </w:rPr>
            </w:pPr>
            <w:r w:rsidRPr="00BF78BD">
              <w:rPr>
                <w:lang w:val="en-PH"/>
              </w:rPr>
              <w:t>Critical I</w:t>
            </w:r>
          </w:p>
        </w:tc>
        <w:tc>
          <w:tcPr>
            <w:tcW w:w="24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9594"/>
            <w:vAlign w:val="center"/>
            <w:hideMark/>
          </w:tcPr>
          <w:p w14:paraId="38B4AA12" w14:textId="77777777" w:rsidR="00F5097F" w:rsidRPr="00BF78BD" w:rsidRDefault="00F5097F" w:rsidP="00176CF1">
            <w:pPr>
              <w:pStyle w:val="NoSpacing"/>
              <w:rPr>
                <w:lang w:val="en-PH"/>
              </w:rPr>
            </w:pPr>
            <w:r w:rsidRPr="00BF78BD">
              <w:rPr>
                <w:lang w:val="en-PH"/>
              </w:rPr>
              <w:t>Critical I</w:t>
            </w:r>
          </w:p>
        </w:tc>
      </w:tr>
      <w:tr w:rsidR="00F5097F" w:rsidRPr="00BF78BD" w14:paraId="4256E4EA" w14:textId="77777777" w:rsidTr="00176CF1">
        <w:trPr>
          <w:trHeight w:val="70"/>
        </w:trPr>
        <w:tc>
          <w:tcPr>
            <w:tcW w:w="15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9CB2917" w14:textId="77777777" w:rsidR="00F5097F" w:rsidRPr="00BF78BD" w:rsidRDefault="00F5097F" w:rsidP="00176CF1">
            <w:pPr>
              <w:pStyle w:val="NoSpacing"/>
              <w:rPr>
                <w:lang w:val="en-PH"/>
              </w:rPr>
            </w:pPr>
            <w:r w:rsidRPr="00BF78BD">
              <w:rPr>
                <w:lang w:val="en-PH"/>
              </w:rPr>
              <w:t>Likely</w:t>
            </w:r>
          </w:p>
        </w:tc>
        <w:tc>
          <w:tcPr>
            <w:tcW w:w="24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66"/>
            <w:vAlign w:val="center"/>
            <w:hideMark/>
          </w:tcPr>
          <w:p w14:paraId="01F45A7C" w14:textId="77777777" w:rsidR="00F5097F" w:rsidRPr="00BF78BD" w:rsidRDefault="00F5097F" w:rsidP="00176CF1">
            <w:pPr>
              <w:pStyle w:val="NoSpacing"/>
              <w:rPr>
                <w:lang w:val="en-PH"/>
              </w:rPr>
            </w:pPr>
            <w:r w:rsidRPr="00BF78BD">
              <w:rPr>
                <w:lang w:val="en-PH"/>
              </w:rPr>
              <w:t>Moderate (Mo)</w:t>
            </w:r>
          </w:p>
        </w:tc>
        <w:tc>
          <w:tcPr>
            <w:tcW w:w="24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ABF8F"/>
            <w:vAlign w:val="center"/>
            <w:hideMark/>
          </w:tcPr>
          <w:p w14:paraId="163FF5BB" w14:textId="77777777" w:rsidR="00F5097F" w:rsidRPr="00BF78BD" w:rsidRDefault="00F5097F" w:rsidP="00176CF1">
            <w:pPr>
              <w:pStyle w:val="NoSpacing"/>
              <w:rPr>
                <w:lang w:val="en-PH"/>
              </w:rPr>
            </w:pPr>
            <w:r w:rsidRPr="00BF78BD">
              <w:rPr>
                <w:lang w:val="en-PH"/>
              </w:rPr>
              <w:t>High (H)</w:t>
            </w:r>
          </w:p>
        </w:tc>
        <w:tc>
          <w:tcPr>
            <w:tcW w:w="24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ABF8F"/>
            <w:vAlign w:val="center"/>
            <w:hideMark/>
          </w:tcPr>
          <w:p w14:paraId="2EC2C0A2" w14:textId="77777777" w:rsidR="00F5097F" w:rsidRPr="00BF78BD" w:rsidRDefault="00F5097F" w:rsidP="00176CF1">
            <w:pPr>
              <w:pStyle w:val="NoSpacing"/>
              <w:rPr>
                <w:lang w:val="en-PH"/>
              </w:rPr>
            </w:pPr>
            <w:r w:rsidRPr="00BF78BD">
              <w:rPr>
                <w:lang w:val="en-PH"/>
              </w:rPr>
              <w:t>High (H)</w:t>
            </w:r>
          </w:p>
        </w:tc>
        <w:tc>
          <w:tcPr>
            <w:tcW w:w="24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9594"/>
            <w:vAlign w:val="center"/>
            <w:hideMark/>
          </w:tcPr>
          <w:p w14:paraId="0064CC17" w14:textId="77777777" w:rsidR="00F5097F" w:rsidRPr="00BF78BD" w:rsidRDefault="00F5097F" w:rsidP="00176CF1">
            <w:pPr>
              <w:pStyle w:val="NoSpacing"/>
              <w:rPr>
                <w:lang w:val="en-PH"/>
              </w:rPr>
            </w:pPr>
            <w:r w:rsidRPr="00BF78BD">
              <w:rPr>
                <w:lang w:val="en-PH"/>
              </w:rPr>
              <w:t>Critical I</w:t>
            </w:r>
          </w:p>
        </w:tc>
        <w:tc>
          <w:tcPr>
            <w:tcW w:w="24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9594"/>
            <w:vAlign w:val="center"/>
            <w:hideMark/>
          </w:tcPr>
          <w:p w14:paraId="35F63B8A" w14:textId="77777777" w:rsidR="00F5097F" w:rsidRPr="00BF78BD" w:rsidRDefault="00F5097F" w:rsidP="00176CF1">
            <w:pPr>
              <w:pStyle w:val="NoSpacing"/>
              <w:rPr>
                <w:lang w:val="en-PH"/>
              </w:rPr>
            </w:pPr>
            <w:r w:rsidRPr="00BF78BD">
              <w:rPr>
                <w:lang w:val="en-PH"/>
              </w:rPr>
              <w:t>Critical I</w:t>
            </w:r>
          </w:p>
        </w:tc>
      </w:tr>
      <w:tr w:rsidR="00F5097F" w:rsidRPr="00BF78BD" w14:paraId="27E3EA39" w14:textId="77777777" w:rsidTr="00176CF1">
        <w:trPr>
          <w:trHeight w:val="70"/>
        </w:trPr>
        <w:tc>
          <w:tcPr>
            <w:tcW w:w="15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A98CDAF" w14:textId="77777777" w:rsidR="00F5097F" w:rsidRPr="00BF78BD" w:rsidRDefault="00F5097F" w:rsidP="00176CF1">
            <w:pPr>
              <w:pStyle w:val="NoSpacing"/>
              <w:rPr>
                <w:lang w:val="en-PH"/>
              </w:rPr>
            </w:pPr>
            <w:r w:rsidRPr="00BF78BD">
              <w:rPr>
                <w:lang w:val="en-PH"/>
              </w:rPr>
              <w:t>Possible</w:t>
            </w:r>
          </w:p>
        </w:tc>
        <w:tc>
          <w:tcPr>
            <w:tcW w:w="24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2D69B"/>
            <w:vAlign w:val="center"/>
            <w:hideMark/>
          </w:tcPr>
          <w:p w14:paraId="731782E5" w14:textId="77777777" w:rsidR="00F5097F" w:rsidRPr="00BF78BD" w:rsidRDefault="00F5097F" w:rsidP="00176CF1">
            <w:pPr>
              <w:pStyle w:val="NoSpacing"/>
              <w:rPr>
                <w:lang w:val="en-PH"/>
              </w:rPr>
            </w:pPr>
            <w:r w:rsidRPr="00BF78BD">
              <w:rPr>
                <w:lang w:val="en-PH"/>
              </w:rPr>
              <w:t>Low (L)</w:t>
            </w:r>
          </w:p>
        </w:tc>
        <w:tc>
          <w:tcPr>
            <w:tcW w:w="24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66"/>
            <w:vAlign w:val="center"/>
            <w:hideMark/>
          </w:tcPr>
          <w:p w14:paraId="6805809A" w14:textId="77777777" w:rsidR="00F5097F" w:rsidRPr="00BF78BD" w:rsidRDefault="00F5097F" w:rsidP="00176CF1">
            <w:pPr>
              <w:pStyle w:val="NoSpacing"/>
              <w:rPr>
                <w:lang w:val="en-PH"/>
              </w:rPr>
            </w:pPr>
            <w:r w:rsidRPr="00BF78BD">
              <w:rPr>
                <w:lang w:val="en-PH"/>
              </w:rPr>
              <w:t>Moderate (Mo)</w:t>
            </w:r>
          </w:p>
        </w:tc>
        <w:tc>
          <w:tcPr>
            <w:tcW w:w="24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ABF8F"/>
            <w:vAlign w:val="center"/>
            <w:hideMark/>
          </w:tcPr>
          <w:p w14:paraId="36238610" w14:textId="77777777" w:rsidR="00F5097F" w:rsidRPr="00BF78BD" w:rsidRDefault="00F5097F" w:rsidP="00176CF1">
            <w:pPr>
              <w:pStyle w:val="NoSpacing"/>
              <w:rPr>
                <w:lang w:val="en-PH"/>
              </w:rPr>
            </w:pPr>
            <w:r w:rsidRPr="00BF78BD">
              <w:rPr>
                <w:lang w:val="en-PH"/>
              </w:rPr>
              <w:t>High (H)</w:t>
            </w:r>
          </w:p>
        </w:tc>
        <w:tc>
          <w:tcPr>
            <w:tcW w:w="24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9594"/>
            <w:vAlign w:val="center"/>
            <w:hideMark/>
          </w:tcPr>
          <w:p w14:paraId="0BDADFCB" w14:textId="77777777" w:rsidR="00F5097F" w:rsidRPr="00BF78BD" w:rsidRDefault="00F5097F" w:rsidP="00176CF1">
            <w:pPr>
              <w:pStyle w:val="NoSpacing"/>
              <w:rPr>
                <w:lang w:val="en-PH"/>
              </w:rPr>
            </w:pPr>
            <w:r w:rsidRPr="00BF78BD">
              <w:rPr>
                <w:lang w:val="en-PH"/>
              </w:rPr>
              <w:t>Critical I</w:t>
            </w:r>
          </w:p>
        </w:tc>
        <w:tc>
          <w:tcPr>
            <w:tcW w:w="24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9594"/>
            <w:vAlign w:val="center"/>
            <w:hideMark/>
          </w:tcPr>
          <w:p w14:paraId="66C82943" w14:textId="77777777" w:rsidR="00F5097F" w:rsidRPr="00BF78BD" w:rsidRDefault="00F5097F" w:rsidP="00176CF1">
            <w:pPr>
              <w:pStyle w:val="NoSpacing"/>
              <w:rPr>
                <w:lang w:val="en-PH"/>
              </w:rPr>
            </w:pPr>
            <w:r w:rsidRPr="00BF78BD">
              <w:rPr>
                <w:lang w:val="en-PH"/>
              </w:rPr>
              <w:t>Critical I</w:t>
            </w:r>
          </w:p>
        </w:tc>
      </w:tr>
      <w:tr w:rsidR="00F5097F" w:rsidRPr="00BF78BD" w14:paraId="3AF77202" w14:textId="77777777" w:rsidTr="00176CF1">
        <w:trPr>
          <w:trHeight w:val="70"/>
        </w:trPr>
        <w:tc>
          <w:tcPr>
            <w:tcW w:w="15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D9D6259" w14:textId="77777777" w:rsidR="00F5097F" w:rsidRPr="00BF78BD" w:rsidRDefault="00F5097F" w:rsidP="00176CF1">
            <w:pPr>
              <w:pStyle w:val="NoSpacing"/>
              <w:rPr>
                <w:lang w:val="en-PH"/>
              </w:rPr>
            </w:pPr>
            <w:r w:rsidRPr="00BF78BD">
              <w:rPr>
                <w:lang w:val="en-PH"/>
              </w:rPr>
              <w:t>Unlikely</w:t>
            </w:r>
          </w:p>
        </w:tc>
        <w:tc>
          <w:tcPr>
            <w:tcW w:w="24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2D69B"/>
            <w:vAlign w:val="center"/>
            <w:hideMark/>
          </w:tcPr>
          <w:p w14:paraId="49D2E1C6" w14:textId="77777777" w:rsidR="00F5097F" w:rsidRPr="00BF78BD" w:rsidRDefault="00F5097F" w:rsidP="00176CF1">
            <w:pPr>
              <w:pStyle w:val="NoSpacing"/>
              <w:rPr>
                <w:lang w:val="en-PH"/>
              </w:rPr>
            </w:pPr>
            <w:r w:rsidRPr="00BF78BD">
              <w:rPr>
                <w:lang w:val="en-PH"/>
              </w:rPr>
              <w:t>Low (L)</w:t>
            </w:r>
          </w:p>
        </w:tc>
        <w:tc>
          <w:tcPr>
            <w:tcW w:w="24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2D69B"/>
            <w:vAlign w:val="center"/>
            <w:hideMark/>
          </w:tcPr>
          <w:p w14:paraId="3A2C4312" w14:textId="77777777" w:rsidR="00F5097F" w:rsidRPr="00BF78BD" w:rsidRDefault="00F5097F" w:rsidP="00176CF1">
            <w:pPr>
              <w:pStyle w:val="NoSpacing"/>
              <w:rPr>
                <w:lang w:val="en-PH"/>
              </w:rPr>
            </w:pPr>
            <w:r w:rsidRPr="00BF78BD">
              <w:rPr>
                <w:lang w:val="en-PH"/>
              </w:rPr>
              <w:t>Low (L)</w:t>
            </w:r>
          </w:p>
        </w:tc>
        <w:tc>
          <w:tcPr>
            <w:tcW w:w="24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66"/>
            <w:vAlign w:val="center"/>
            <w:hideMark/>
          </w:tcPr>
          <w:p w14:paraId="4F15D0B8" w14:textId="77777777" w:rsidR="00F5097F" w:rsidRPr="00BF78BD" w:rsidRDefault="00F5097F" w:rsidP="00176CF1">
            <w:pPr>
              <w:pStyle w:val="NoSpacing"/>
              <w:rPr>
                <w:lang w:val="en-PH"/>
              </w:rPr>
            </w:pPr>
            <w:r w:rsidRPr="00BF78BD">
              <w:rPr>
                <w:lang w:val="en-PH"/>
              </w:rPr>
              <w:t>Moderate (Mo)</w:t>
            </w:r>
          </w:p>
        </w:tc>
        <w:tc>
          <w:tcPr>
            <w:tcW w:w="24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ABF8F"/>
            <w:vAlign w:val="center"/>
            <w:hideMark/>
          </w:tcPr>
          <w:p w14:paraId="12F5121E" w14:textId="77777777" w:rsidR="00F5097F" w:rsidRPr="00BF78BD" w:rsidRDefault="00F5097F" w:rsidP="00176CF1">
            <w:pPr>
              <w:pStyle w:val="NoSpacing"/>
              <w:rPr>
                <w:lang w:val="en-PH"/>
              </w:rPr>
            </w:pPr>
            <w:r w:rsidRPr="00BF78BD">
              <w:rPr>
                <w:lang w:val="en-PH"/>
              </w:rPr>
              <w:t>High (H)</w:t>
            </w:r>
          </w:p>
        </w:tc>
        <w:tc>
          <w:tcPr>
            <w:tcW w:w="24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9594"/>
            <w:vAlign w:val="center"/>
            <w:hideMark/>
          </w:tcPr>
          <w:p w14:paraId="5EC4B242" w14:textId="77777777" w:rsidR="00F5097F" w:rsidRPr="00BF78BD" w:rsidRDefault="00F5097F" w:rsidP="00176CF1">
            <w:pPr>
              <w:pStyle w:val="NoSpacing"/>
              <w:rPr>
                <w:lang w:val="en-PH"/>
              </w:rPr>
            </w:pPr>
            <w:r w:rsidRPr="00BF78BD">
              <w:rPr>
                <w:lang w:val="en-PH"/>
              </w:rPr>
              <w:t>Critical I</w:t>
            </w:r>
          </w:p>
        </w:tc>
      </w:tr>
      <w:tr w:rsidR="00F5097F" w:rsidRPr="00BF78BD" w14:paraId="4B190E18" w14:textId="77777777" w:rsidTr="00176CF1">
        <w:trPr>
          <w:trHeight w:val="70"/>
        </w:trPr>
        <w:tc>
          <w:tcPr>
            <w:tcW w:w="15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1DD7D02" w14:textId="77777777" w:rsidR="00F5097F" w:rsidRPr="00BF78BD" w:rsidRDefault="00F5097F" w:rsidP="00176CF1">
            <w:pPr>
              <w:pStyle w:val="NoSpacing"/>
              <w:rPr>
                <w:lang w:val="en-PH"/>
              </w:rPr>
            </w:pPr>
            <w:r w:rsidRPr="00BF78BD">
              <w:rPr>
                <w:lang w:val="en-PH"/>
              </w:rPr>
              <w:t>Rare</w:t>
            </w:r>
          </w:p>
        </w:tc>
        <w:tc>
          <w:tcPr>
            <w:tcW w:w="24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2D69B"/>
            <w:vAlign w:val="center"/>
            <w:hideMark/>
          </w:tcPr>
          <w:p w14:paraId="69119E19" w14:textId="77777777" w:rsidR="00F5097F" w:rsidRPr="00BF78BD" w:rsidRDefault="00F5097F" w:rsidP="00176CF1">
            <w:pPr>
              <w:pStyle w:val="NoSpacing"/>
              <w:rPr>
                <w:lang w:val="en-PH"/>
              </w:rPr>
            </w:pPr>
            <w:r w:rsidRPr="00BF78BD">
              <w:rPr>
                <w:lang w:val="en-PH"/>
              </w:rPr>
              <w:t>Low (L)</w:t>
            </w:r>
          </w:p>
        </w:tc>
        <w:tc>
          <w:tcPr>
            <w:tcW w:w="24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2D69B"/>
            <w:vAlign w:val="center"/>
            <w:hideMark/>
          </w:tcPr>
          <w:p w14:paraId="63EB2642" w14:textId="77777777" w:rsidR="00F5097F" w:rsidRPr="00BF78BD" w:rsidRDefault="00F5097F" w:rsidP="00176CF1">
            <w:pPr>
              <w:pStyle w:val="NoSpacing"/>
              <w:rPr>
                <w:lang w:val="en-PH"/>
              </w:rPr>
            </w:pPr>
            <w:r w:rsidRPr="00BF78BD">
              <w:rPr>
                <w:lang w:val="en-PH"/>
              </w:rPr>
              <w:t>Low (L)</w:t>
            </w:r>
          </w:p>
        </w:tc>
        <w:tc>
          <w:tcPr>
            <w:tcW w:w="24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66"/>
            <w:vAlign w:val="center"/>
            <w:hideMark/>
          </w:tcPr>
          <w:p w14:paraId="4F279182" w14:textId="77777777" w:rsidR="00F5097F" w:rsidRPr="00BF78BD" w:rsidRDefault="00F5097F" w:rsidP="00176CF1">
            <w:pPr>
              <w:pStyle w:val="NoSpacing"/>
              <w:rPr>
                <w:lang w:val="en-PH"/>
              </w:rPr>
            </w:pPr>
            <w:r w:rsidRPr="00BF78BD">
              <w:rPr>
                <w:lang w:val="en-PH"/>
              </w:rPr>
              <w:t>Moderate (Mo)</w:t>
            </w:r>
          </w:p>
        </w:tc>
        <w:tc>
          <w:tcPr>
            <w:tcW w:w="24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ABF8F"/>
            <w:vAlign w:val="center"/>
            <w:hideMark/>
          </w:tcPr>
          <w:p w14:paraId="3C0618C5" w14:textId="77777777" w:rsidR="00F5097F" w:rsidRPr="00BF78BD" w:rsidRDefault="00F5097F" w:rsidP="00176CF1">
            <w:pPr>
              <w:pStyle w:val="NoSpacing"/>
              <w:rPr>
                <w:lang w:val="en-PH"/>
              </w:rPr>
            </w:pPr>
            <w:r w:rsidRPr="00BF78BD">
              <w:rPr>
                <w:lang w:val="en-PH"/>
              </w:rPr>
              <w:t>High (H)</w:t>
            </w:r>
          </w:p>
        </w:tc>
        <w:tc>
          <w:tcPr>
            <w:tcW w:w="24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ABF8F"/>
            <w:vAlign w:val="center"/>
            <w:hideMark/>
          </w:tcPr>
          <w:p w14:paraId="50F110A9" w14:textId="77777777" w:rsidR="00F5097F" w:rsidRPr="00BF78BD" w:rsidRDefault="00F5097F" w:rsidP="00176CF1">
            <w:pPr>
              <w:pStyle w:val="NoSpacing"/>
              <w:rPr>
                <w:lang w:val="en-PH"/>
              </w:rPr>
            </w:pPr>
            <w:r w:rsidRPr="00BF78BD">
              <w:rPr>
                <w:lang w:val="en-PH"/>
              </w:rPr>
              <w:t>High (H)</w:t>
            </w:r>
          </w:p>
        </w:tc>
      </w:tr>
    </w:tbl>
    <w:p w14:paraId="1B3E7B5F" w14:textId="77777777" w:rsidR="00F5097F" w:rsidRPr="00BF78BD" w:rsidRDefault="00F5097F" w:rsidP="00F5097F">
      <w:pPr>
        <w:pStyle w:val="NoSpacing"/>
        <w:rPr>
          <w:bCs/>
          <w:color w:val="231F20"/>
        </w:rPr>
      </w:pPr>
      <w:r w:rsidRPr="00BF78BD">
        <w:rPr>
          <w:bCs/>
          <w:color w:val="231F20"/>
        </w:rPr>
        <w:t>RISK RATING INTERPRETATION</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7"/>
        <w:gridCol w:w="2987"/>
        <w:gridCol w:w="1534"/>
        <w:gridCol w:w="3011"/>
      </w:tblGrid>
      <w:tr w:rsidR="00F5097F" w:rsidRPr="00BF78BD" w14:paraId="367B7AB5" w14:textId="77777777" w:rsidTr="00176CF1">
        <w:trPr>
          <w:trHeight w:val="70"/>
        </w:trPr>
        <w:tc>
          <w:tcPr>
            <w:tcW w:w="2494"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470FBE62" w14:textId="77777777" w:rsidR="00F5097F" w:rsidRPr="00BF78BD" w:rsidRDefault="00F5097F" w:rsidP="00176CF1">
            <w:pPr>
              <w:pStyle w:val="NoSpacing"/>
              <w:rPr>
                <w:rFonts w:eastAsia="Calibri"/>
                <w:lang w:val="en-PH"/>
              </w:rPr>
            </w:pPr>
            <w:r w:rsidRPr="00BF78BD">
              <w:rPr>
                <w:rFonts w:eastAsia="Calibri"/>
                <w:lang w:val="en-PH"/>
              </w:rPr>
              <w:t>Likelihood (L)</w:t>
            </w:r>
          </w:p>
        </w:tc>
        <w:tc>
          <w:tcPr>
            <w:tcW w:w="250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42078B65" w14:textId="77777777" w:rsidR="00F5097F" w:rsidRPr="00BF78BD" w:rsidRDefault="00F5097F" w:rsidP="00176CF1">
            <w:pPr>
              <w:pStyle w:val="NoSpacing"/>
              <w:rPr>
                <w:rFonts w:eastAsia="Calibri"/>
                <w:lang w:val="en-PH"/>
              </w:rPr>
            </w:pPr>
            <w:r w:rsidRPr="00BF78BD">
              <w:rPr>
                <w:rFonts w:eastAsia="Calibri"/>
                <w:lang w:val="en-PH"/>
              </w:rPr>
              <w:t>Impact (I)</w:t>
            </w:r>
          </w:p>
        </w:tc>
      </w:tr>
      <w:tr w:rsidR="00F5097F" w:rsidRPr="00BF78BD" w14:paraId="5E7051F0" w14:textId="77777777" w:rsidTr="00176CF1">
        <w:trPr>
          <w:trHeight w:val="70"/>
        </w:trPr>
        <w:tc>
          <w:tcPr>
            <w:tcW w:w="8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3A1F4380" w14:textId="77777777" w:rsidR="00F5097F" w:rsidRPr="00BF78BD" w:rsidRDefault="00F5097F" w:rsidP="00176CF1">
            <w:pPr>
              <w:pStyle w:val="NoSpacing"/>
              <w:rPr>
                <w:rFonts w:eastAsia="Calibri"/>
                <w:bCs/>
                <w:lang w:val="en-PH"/>
              </w:rPr>
            </w:pPr>
            <w:r w:rsidRPr="00BF78BD">
              <w:rPr>
                <w:rFonts w:eastAsia="Calibri"/>
                <w:bCs/>
                <w:lang w:val="en-PH"/>
              </w:rPr>
              <w:t>Almost certain</w:t>
            </w:r>
          </w:p>
        </w:tc>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C6D65DB" w14:textId="77777777" w:rsidR="00F5097F" w:rsidRPr="00BF78BD" w:rsidRDefault="00F5097F" w:rsidP="00176CF1">
            <w:pPr>
              <w:pStyle w:val="NoSpacing"/>
              <w:rPr>
                <w:rFonts w:eastAsia="Calibri"/>
                <w:lang w:val="en-PH"/>
              </w:rPr>
            </w:pPr>
            <w:r w:rsidRPr="00BF78BD">
              <w:rPr>
                <w:rFonts w:eastAsia="Calibri"/>
                <w:lang w:val="en-PH"/>
              </w:rPr>
              <w:t>Is expected to occur in most circumstances</w:t>
            </w:r>
          </w:p>
        </w:tc>
        <w:tc>
          <w:tcPr>
            <w:tcW w:w="8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6BE97306" w14:textId="77777777" w:rsidR="00F5097F" w:rsidRPr="00BF78BD" w:rsidRDefault="00F5097F" w:rsidP="00176CF1">
            <w:pPr>
              <w:pStyle w:val="NoSpacing"/>
              <w:rPr>
                <w:rFonts w:eastAsia="Calibri"/>
                <w:bCs/>
                <w:lang w:val="en-PH"/>
              </w:rPr>
            </w:pPr>
            <w:r w:rsidRPr="00BF78BD">
              <w:rPr>
                <w:rFonts w:eastAsia="Calibri"/>
                <w:bCs/>
                <w:lang w:val="en-PH"/>
              </w:rPr>
              <w:t>1. Insignificant</w:t>
            </w:r>
          </w:p>
        </w:tc>
        <w:tc>
          <w:tcPr>
            <w:tcW w:w="1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5EE9FAB" w14:textId="77777777" w:rsidR="00F5097F" w:rsidRPr="00BF78BD" w:rsidRDefault="00F5097F" w:rsidP="00176CF1">
            <w:pPr>
              <w:pStyle w:val="NoSpacing"/>
              <w:rPr>
                <w:rFonts w:eastAsia="Calibri"/>
                <w:lang w:val="en-PH"/>
              </w:rPr>
            </w:pPr>
            <w:r w:rsidRPr="00BF78BD">
              <w:rPr>
                <w:rFonts w:eastAsia="Calibri"/>
                <w:lang w:val="en-PH"/>
              </w:rPr>
              <w:t>Nearly negligible but does not really affect the overall operation of the business</w:t>
            </w:r>
          </w:p>
        </w:tc>
      </w:tr>
      <w:tr w:rsidR="00F5097F" w:rsidRPr="00BF78BD" w14:paraId="53B711EB" w14:textId="77777777" w:rsidTr="00176CF1">
        <w:trPr>
          <w:trHeight w:val="70"/>
        </w:trPr>
        <w:tc>
          <w:tcPr>
            <w:tcW w:w="8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160456E8" w14:textId="77777777" w:rsidR="00F5097F" w:rsidRPr="00BF78BD" w:rsidRDefault="00F5097F" w:rsidP="00176CF1">
            <w:pPr>
              <w:pStyle w:val="NoSpacing"/>
              <w:rPr>
                <w:rFonts w:eastAsia="Calibri"/>
                <w:bCs/>
                <w:lang w:val="en-PH"/>
              </w:rPr>
            </w:pPr>
            <w:r w:rsidRPr="00BF78BD">
              <w:rPr>
                <w:rFonts w:eastAsia="Calibri"/>
                <w:bCs/>
                <w:lang w:val="en-PH"/>
              </w:rPr>
              <w:t>Likely</w:t>
            </w:r>
          </w:p>
        </w:tc>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F86B947" w14:textId="77777777" w:rsidR="00F5097F" w:rsidRPr="00BF78BD" w:rsidRDefault="00F5097F" w:rsidP="00176CF1">
            <w:pPr>
              <w:pStyle w:val="NoSpacing"/>
              <w:rPr>
                <w:rFonts w:eastAsia="Calibri"/>
                <w:lang w:val="en-PH"/>
              </w:rPr>
            </w:pPr>
            <w:r w:rsidRPr="00BF78BD">
              <w:rPr>
                <w:rFonts w:eastAsia="Calibri"/>
                <w:lang w:val="en-PH"/>
              </w:rPr>
              <w:t>Will probably occur in most circumstances</w:t>
            </w:r>
          </w:p>
        </w:tc>
        <w:tc>
          <w:tcPr>
            <w:tcW w:w="8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2E7EBF12" w14:textId="77777777" w:rsidR="00F5097F" w:rsidRPr="00BF78BD" w:rsidRDefault="00F5097F" w:rsidP="00176CF1">
            <w:pPr>
              <w:pStyle w:val="NoSpacing"/>
              <w:rPr>
                <w:rFonts w:eastAsia="Calibri"/>
                <w:bCs/>
                <w:lang w:val="en-PH"/>
              </w:rPr>
            </w:pPr>
            <w:r w:rsidRPr="00BF78BD">
              <w:rPr>
                <w:rFonts w:eastAsia="Calibri"/>
                <w:bCs/>
                <w:lang w:val="en-PH"/>
              </w:rPr>
              <w:t>2. Minor</w:t>
            </w:r>
          </w:p>
        </w:tc>
        <w:tc>
          <w:tcPr>
            <w:tcW w:w="1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F74ED0E" w14:textId="77777777" w:rsidR="00F5097F" w:rsidRPr="00BF78BD" w:rsidRDefault="00F5097F" w:rsidP="00176CF1">
            <w:pPr>
              <w:pStyle w:val="NoSpacing"/>
              <w:rPr>
                <w:rFonts w:eastAsia="Calibri"/>
                <w:lang w:val="en-PH"/>
              </w:rPr>
            </w:pPr>
            <w:r w:rsidRPr="00BF78BD">
              <w:rPr>
                <w:rFonts w:eastAsia="Calibri"/>
                <w:lang w:val="en-PH"/>
              </w:rPr>
              <w:t>Results into damage but will not likely affect the overall operation of the business</w:t>
            </w:r>
          </w:p>
        </w:tc>
      </w:tr>
      <w:tr w:rsidR="00F5097F" w:rsidRPr="00BF78BD" w14:paraId="329EF402" w14:textId="77777777" w:rsidTr="00176CF1">
        <w:trPr>
          <w:trHeight w:val="70"/>
        </w:trPr>
        <w:tc>
          <w:tcPr>
            <w:tcW w:w="8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31374A6D" w14:textId="77777777" w:rsidR="00F5097F" w:rsidRPr="00BF78BD" w:rsidRDefault="00F5097F" w:rsidP="00176CF1">
            <w:pPr>
              <w:pStyle w:val="NoSpacing"/>
              <w:rPr>
                <w:rFonts w:eastAsia="Calibri"/>
                <w:bCs/>
                <w:lang w:val="en-PH"/>
              </w:rPr>
            </w:pPr>
            <w:r w:rsidRPr="00BF78BD">
              <w:rPr>
                <w:rFonts w:eastAsia="Calibri"/>
                <w:bCs/>
                <w:lang w:val="en-PH"/>
              </w:rPr>
              <w:t>Possible</w:t>
            </w:r>
          </w:p>
        </w:tc>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12EFA36" w14:textId="77777777" w:rsidR="00F5097F" w:rsidRPr="00BF78BD" w:rsidRDefault="00F5097F" w:rsidP="00176CF1">
            <w:pPr>
              <w:pStyle w:val="NoSpacing"/>
              <w:rPr>
                <w:rFonts w:eastAsia="Calibri"/>
                <w:lang w:val="en-PH"/>
              </w:rPr>
            </w:pPr>
            <w:r w:rsidRPr="00BF78BD">
              <w:rPr>
                <w:rFonts w:eastAsia="Calibri"/>
                <w:lang w:val="en-PH"/>
              </w:rPr>
              <w:t>Could occur at some time</w:t>
            </w:r>
          </w:p>
        </w:tc>
        <w:tc>
          <w:tcPr>
            <w:tcW w:w="8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7241AF73" w14:textId="77777777" w:rsidR="00F5097F" w:rsidRPr="00BF78BD" w:rsidRDefault="00F5097F" w:rsidP="00176CF1">
            <w:pPr>
              <w:pStyle w:val="NoSpacing"/>
              <w:rPr>
                <w:rFonts w:eastAsia="Calibri"/>
                <w:bCs/>
                <w:lang w:val="en-PH"/>
              </w:rPr>
            </w:pPr>
            <w:r w:rsidRPr="00BF78BD">
              <w:rPr>
                <w:rFonts w:eastAsia="Calibri"/>
                <w:bCs/>
                <w:lang w:val="en-PH"/>
              </w:rPr>
              <w:t>3. Moderate</w:t>
            </w:r>
          </w:p>
        </w:tc>
        <w:tc>
          <w:tcPr>
            <w:tcW w:w="1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CF4B3B4" w14:textId="77777777" w:rsidR="00F5097F" w:rsidRPr="00BF78BD" w:rsidRDefault="00F5097F" w:rsidP="00176CF1">
            <w:pPr>
              <w:pStyle w:val="NoSpacing"/>
              <w:rPr>
                <w:rFonts w:eastAsia="Calibri"/>
                <w:lang w:val="en-PH"/>
              </w:rPr>
            </w:pPr>
            <w:r w:rsidRPr="00BF78BD">
              <w:rPr>
                <w:rFonts w:eastAsia="Calibri"/>
                <w:lang w:val="en-PH"/>
              </w:rPr>
              <w:t>Results into damage but do not pose a great threat to the business</w:t>
            </w:r>
          </w:p>
        </w:tc>
      </w:tr>
      <w:tr w:rsidR="00F5097F" w:rsidRPr="00BF78BD" w14:paraId="7B335071" w14:textId="77777777" w:rsidTr="00176CF1">
        <w:trPr>
          <w:trHeight w:val="70"/>
        </w:trPr>
        <w:tc>
          <w:tcPr>
            <w:tcW w:w="8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1703AE9F" w14:textId="77777777" w:rsidR="00F5097F" w:rsidRPr="00BF78BD" w:rsidRDefault="00F5097F" w:rsidP="00176CF1">
            <w:pPr>
              <w:pStyle w:val="NoSpacing"/>
              <w:rPr>
                <w:rFonts w:eastAsia="Calibri"/>
                <w:bCs/>
                <w:lang w:val="en-PH"/>
              </w:rPr>
            </w:pPr>
            <w:r w:rsidRPr="00BF78BD">
              <w:rPr>
                <w:rFonts w:eastAsia="Calibri"/>
                <w:bCs/>
                <w:lang w:val="en-PH"/>
              </w:rPr>
              <w:t>Unlikely</w:t>
            </w:r>
          </w:p>
        </w:tc>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34EBE97" w14:textId="77777777" w:rsidR="00F5097F" w:rsidRPr="00BF78BD" w:rsidRDefault="00F5097F" w:rsidP="00176CF1">
            <w:pPr>
              <w:pStyle w:val="NoSpacing"/>
              <w:rPr>
                <w:rFonts w:eastAsia="Calibri"/>
                <w:lang w:val="en-PH"/>
              </w:rPr>
            </w:pPr>
            <w:r w:rsidRPr="00BF78BD">
              <w:rPr>
                <w:rFonts w:eastAsia="Calibri"/>
                <w:lang w:val="en-PH"/>
              </w:rPr>
              <w:t>Not likely to occur in normal circumstances</w:t>
            </w:r>
          </w:p>
        </w:tc>
        <w:tc>
          <w:tcPr>
            <w:tcW w:w="8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7EF25C80" w14:textId="77777777" w:rsidR="00F5097F" w:rsidRPr="00BF78BD" w:rsidRDefault="00F5097F" w:rsidP="00176CF1">
            <w:pPr>
              <w:pStyle w:val="NoSpacing"/>
              <w:rPr>
                <w:rFonts w:eastAsia="Calibri"/>
                <w:bCs/>
                <w:lang w:val="en-PH"/>
              </w:rPr>
            </w:pPr>
            <w:r w:rsidRPr="00BF78BD">
              <w:rPr>
                <w:rFonts w:eastAsia="Calibri"/>
                <w:bCs/>
                <w:lang w:val="en-PH"/>
              </w:rPr>
              <w:t>4. Major</w:t>
            </w:r>
          </w:p>
        </w:tc>
        <w:tc>
          <w:tcPr>
            <w:tcW w:w="1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2D39CCE" w14:textId="77777777" w:rsidR="00F5097F" w:rsidRPr="00BF78BD" w:rsidRDefault="00F5097F" w:rsidP="00176CF1">
            <w:pPr>
              <w:pStyle w:val="NoSpacing"/>
              <w:rPr>
                <w:rFonts w:eastAsia="Calibri"/>
                <w:lang w:val="en-PH"/>
              </w:rPr>
            </w:pPr>
            <w:r w:rsidRPr="00BF78BD">
              <w:rPr>
                <w:rFonts w:eastAsia="Calibri"/>
                <w:lang w:val="en-PH"/>
              </w:rPr>
              <w:t>Risks are significant and can lead to a great amount of loss</w:t>
            </w:r>
          </w:p>
        </w:tc>
      </w:tr>
      <w:tr w:rsidR="00F5097F" w:rsidRPr="00BF78BD" w14:paraId="16E10E52" w14:textId="77777777" w:rsidTr="00176CF1">
        <w:trPr>
          <w:trHeight w:val="70"/>
        </w:trPr>
        <w:tc>
          <w:tcPr>
            <w:tcW w:w="8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7AA1F56F" w14:textId="77777777" w:rsidR="00F5097F" w:rsidRPr="00BF78BD" w:rsidRDefault="00F5097F" w:rsidP="00176CF1">
            <w:pPr>
              <w:pStyle w:val="NoSpacing"/>
              <w:rPr>
                <w:rFonts w:eastAsia="Calibri"/>
                <w:bCs/>
                <w:lang w:val="en-PH"/>
              </w:rPr>
            </w:pPr>
            <w:r w:rsidRPr="00BF78BD">
              <w:rPr>
                <w:rFonts w:eastAsia="Calibri"/>
                <w:bCs/>
                <w:lang w:val="en-PH"/>
              </w:rPr>
              <w:t>Rare</w:t>
            </w:r>
          </w:p>
        </w:tc>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251A33A" w14:textId="77777777" w:rsidR="00F5097F" w:rsidRPr="00BF78BD" w:rsidRDefault="00F5097F" w:rsidP="00176CF1">
            <w:pPr>
              <w:pStyle w:val="NoSpacing"/>
              <w:rPr>
                <w:rFonts w:eastAsia="Calibri"/>
                <w:lang w:val="en-PH"/>
              </w:rPr>
            </w:pPr>
            <w:r w:rsidRPr="00BF78BD">
              <w:rPr>
                <w:rFonts w:eastAsia="Calibri"/>
                <w:lang w:val="en-PH"/>
              </w:rPr>
              <w:t>May occur only in exceptional circumstances</w:t>
            </w:r>
          </w:p>
        </w:tc>
        <w:tc>
          <w:tcPr>
            <w:tcW w:w="8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00EFC450" w14:textId="77777777" w:rsidR="00F5097F" w:rsidRPr="00BF78BD" w:rsidRDefault="00F5097F" w:rsidP="00176CF1">
            <w:pPr>
              <w:pStyle w:val="NoSpacing"/>
              <w:rPr>
                <w:rFonts w:eastAsia="Calibri"/>
                <w:bCs/>
                <w:lang w:val="en-PH"/>
              </w:rPr>
            </w:pPr>
            <w:r w:rsidRPr="00BF78BD">
              <w:rPr>
                <w:rFonts w:eastAsia="Calibri"/>
                <w:bCs/>
                <w:lang w:val="en-PH"/>
              </w:rPr>
              <w:t>5. Severe</w:t>
            </w:r>
          </w:p>
        </w:tc>
        <w:tc>
          <w:tcPr>
            <w:tcW w:w="1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94AD52E" w14:textId="77777777" w:rsidR="00F5097F" w:rsidRPr="00BF78BD" w:rsidRDefault="00F5097F" w:rsidP="00176CF1">
            <w:pPr>
              <w:pStyle w:val="NoSpacing"/>
              <w:rPr>
                <w:rFonts w:eastAsia="Calibri"/>
                <w:lang w:val="en-PH"/>
              </w:rPr>
            </w:pPr>
            <w:r w:rsidRPr="00BF78BD">
              <w:rPr>
                <w:rFonts w:eastAsia="Calibri"/>
                <w:lang w:val="en-PH"/>
              </w:rPr>
              <w:t>Business may be completely unproductive and unfruitful</w:t>
            </w:r>
          </w:p>
        </w:tc>
      </w:tr>
    </w:tbl>
    <w:p w14:paraId="52EF1F24" w14:textId="77777777" w:rsidR="00F5097F" w:rsidRPr="00BF78BD" w:rsidRDefault="00F5097F" w:rsidP="00F5097F">
      <w:pPr>
        <w:pStyle w:val="NoSpacing"/>
        <w:rPr>
          <w:color w:val="231F20"/>
        </w:rPr>
      </w:pPr>
    </w:p>
    <w:tbl>
      <w:tblPr>
        <w:tblW w:w="5002" w:type="pct"/>
        <w:tblLook w:val="0400" w:firstRow="0" w:lastRow="0" w:firstColumn="0" w:lastColumn="0" w:noHBand="0" w:noVBand="1"/>
      </w:tblPr>
      <w:tblGrid>
        <w:gridCol w:w="1339"/>
        <w:gridCol w:w="1325"/>
        <w:gridCol w:w="6409"/>
      </w:tblGrid>
      <w:tr w:rsidR="00F5097F" w:rsidRPr="00BF78BD" w14:paraId="6F1870F8" w14:textId="77777777" w:rsidTr="00176CF1">
        <w:trPr>
          <w:trHeight w:val="300"/>
        </w:trPr>
        <w:tc>
          <w:tcPr>
            <w:tcW w:w="5000" w:type="pct"/>
            <w:gridSpan w:val="3"/>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3A8A84E1" w14:textId="77777777" w:rsidR="00F5097F" w:rsidRPr="00BF78BD" w:rsidRDefault="00F5097F" w:rsidP="00176CF1">
            <w:pPr>
              <w:pStyle w:val="NoSpacing"/>
              <w:rPr>
                <w:rFonts w:eastAsia="Calibri"/>
              </w:rPr>
            </w:pPr>
            <w:r w:rsidRPr="00BF78BD">
              <w:rPr>
                <w:color w:val="231F20"/>
              </w:rPr>
              <w:br w:type="page"/>
            </w:r>
            <w:r w:rsidRPr="00BF78BD">
              <w:rPr>
                <w:rFonts w:eastAsia="Calibri"/>
              </w:rPr>
              <w:t>Risk Priority Scale</w:t>
            </w:r>
          </w:p>
        </w:tc>
      </w:tr>
      <w:tr w:rsidR="00F5097F" w:rsidRPr="00BF78BD" w14:paraId="5D16F7F1" w14:textId="77777777" w:rsidTr="00176CF1">
        <w:trPr>
          <w:trHeight w:val="420"/>
        </w:trPr>
        <w:tc>
          <w:tcPr>
            <w:tcW w:w="738" w:type="pct"/>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17B2D401" w14:textId="77777777" w:rsidR="00F5097F" w:rsidRPr="00BF78BD" w:rsidRDefault="00F5097F" w:rsidP="00176CF1">
            <w:pPr>
              <w:pStyle w:val="NoSpacing"/>
              <w:rPr>
                <w:rFonts w:eastAsia="Calibri"/>
              </w:rPr>
            </w:pPr>
            <w:r w:rsidRPr="00BF78BD">
              <w:rPr>
                <w:rFonts w:eastAsia="Calibri"/>
              </w:rPr>
              <w:t>Risk Severity</w:t>
            </w:r>
          </w:p>
        </w:tc>
        <w:tc>
          <w:tcPr>
            <w:tcW w:w="730" w:type="pct"/>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427BF238" w14:textId="77777777" w:rsidR="00F5097F" w:rsidRPr="00BF78BD" w:rsidRDefault="00F5097F" w:rsidP="00176CF1">
            <w:pPr>
              <w:pStyle w:val="NoSpacing"/>
              <w:rPr>
                <w:rFonts w:eastAsia="Calibri"/>
              </w:rPr>
            </w:pPr>
            <w:r w:rsidRPr="00BF78BD">
              <w:rPr>
                <w:rFonts w:eastAsia="Calibri"/>
              </w:rPr>
              <w:t>Risk Priority</w:t>
            </w:r>
          </w:p>
        </w:tc>
        <w:tc>
          <w:tcPr>
            <w:tcW w:w="3532" w:type="pct"/>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28082F9A" w14:textId="77777777" w:rsidR="00F5097F" w:rsidRPr="00BF78BD" w:rsidRDefault="00F5097F" w:rsidP="00176CF1">
            <w:pPr>
              <w:pStyle w:val="NoSpacing"/>
              <w:rPr>
                <w:rFonts w:eastAsia="Calibri"/>
              </w:rPr>
            </w:pPr>
            <w:r w:rsidRPr="00BF78BD">
              <w:rPr>
                <w:rFonts w:eastAsia="Calibri"/>
              </w:rPr>
              <w:t>Description</w:t>
            </w:r>
          </w:p>
        </w:tc>
      </w:tr>
      <w:tr w:rsidR="00F5097F" w:rsidRPr="00BF78BD" w14:paraId="28E98C41" w14:textId="77777777" w:rsidTr="00176CF1">
        <w:trPr>
          <w:trHeight w:val="366"/>
        </w:trPr>
        <w:tc>
          <w:tcPr>
            <w:tcW w:w="738" w:type="pct"/>
            <w:tcBorders>
              <w:top w:val="single" w:sz="4" w:space="0" w:color="808080"/>
              <w:left w:val="single" w:sz="4" w:space="0" w:color="808080"/>
              <w:bottom w:val="single" w:sz="4" w:space="0" w:color="808080"/>
              <w:right w:val="single" w:sz="4" w:space="0" w:color="808080"/>
            </w:tcBorders>
            <w:vAlign w:val="center"/>
            <w:hideMark/>
          </w:tcPr>
          <w:p w14:paraId="5532BFF3" w14:textId="77777777" w:rsidR="00F5097F" w:rsidRPr="00BF78BD" w:rsidRDefault="00F5097F" w:rsidP="00176CF1">
            <w:pPr>
              <w:pStyle w:val="NoSpacing"/>
              <w:rPr>
                <w:rFonts w:eastAsia="Calibri"/>
              </w:rPr>
            </w:pPr>
            <w:r w:rsidRPr="00BF78BD">
              <w:rPr>
                <w:rFonts w:eastAsia="Calibri"/>
              </w:rPr>
              <w:t>1 – 3</w:t>
            </w:r>
          </w:p>
        </w:tc>
        <w:tc>
          <w:tcPr>
            <w:tcW w:w="730" w:type="pct"/>
            <w:tcBorders>
              <w:top w:val="single" w:sz="4" w:space="0" w:color="808080"/>
              <w:left w:val="single" w:sz="4" w:space="0" w:color="808080"/>
              <w:bottom w:val="single" w:sz="4" w:space="0" w:color="808080"/>
              <w:right w:val="single" w:sz="4" w:space="0" w:color="808080"/>
            </w:tcBorders>
            <w:shd w:val="clear" w:color="auto" w:fill="C2D69B"/>
            <w:vAlign w:val="center"/>
            <w:hideMark/>
          </w:tcPr>
          <w:p w14:paraId="16FAC098" w14:textId="77777777" w:rsidR="00F5097F" w:rsidRPr="00BF78BD" w:rsidRDefault="00F5097F" w:rsidP="00176CF1">
            <w:pPr>
              <w:pStyle w:val="NoSpacing"/>
              <w:rPr>
                <w:rFonts w:eastAsia="Calibri"/>
              </w:rPr>
            </w:pPr>
            <w:r w:rsidRPr="00BF78BD">
              <w:rPr>
                <w:rFonts w:eastAsia="Calibri"/>
              </w:rPr>
              <w:t>L</w:t>
            </w:r>
          </w:p>
        </w:tc>
        <w:tc>
          <w:tcPr>
            <w:tcW w:w="3532" w:type="pct"/>
            <w:tcBorders>
              <w:top w:val="single" w:sz="4" w:space="0" w:color="808080"/>
              <w:left w:val="single" w:sz="4" w:space="0" w:color="808080"/>
              <w:bottom w:val="single" w:sz="4" w:space="0" w:color="808080"/>
              <w:right w:val="single" w:sz="4" w:space="0" w:color="808080"/>
            </w:tcBorders>
            <w:tcMar>
              <w:top w:w="113" w:type="dxa"/>
              <w:left w:w="108" w:type="dxa"/>
              <w:bottom w:w="0" w:type="dxa"/>
              <w:right w:w="108" w:type="dxa"/>
            </w:tcMar>
            <w:vAlign w:val="center"/>
            <w:hideMark/>
          </w:tcPr>
          <w:p w14:paraId="2CBB4F9A" w14:textId="77777777" w:rsidR="00F5097F" w:rsidRPr="00BF78BD" w:rsidRDefault="00F5097F" w:rsidP="00176CF1">
            <w:pPr>
              <w:pStyle w:val="NoSpacing"/>
              <w:rPr>
                <w:rFonts w:eastAsia="Calibri"/>
              </w:rPr>
            </w:pPr>
            <w:r w:rsidRPr="00BF78BD">
              <w:rPr>
                <w:rFonts w:eastAsia="Calibri"/>
              </w:rPr>
              <w:t>Low: May require consideration in any future changes to the work area or processes, or can be fixed immediately.</w:t>
            </w:r>
          </w:p>
        </w:tc>
      </w:tr>
      <w:tr w:rsidR="00F5097F" w:rsidRPr="00BF78BD" w14:paraId="443AEEB1" w14:textId="77777777" w:rsidTr="00176CF1">
        <w:trPr>
          <w:trHeight w:val="300"/>
        </w:trPr>
        <w:tc>
          <w:tcPr>
            <w:tcW w:w="738" w:type="pct"/>
            <w:tcBorders>
              <w:top w:val="single" w:sz="4" w:space="0" w:color="808080"/>
              <w:left w:val="single" w:sz="4" w:space="0" w:color="808080"/>
              <w:bottom w:val="single" w:sz="4" w:space="0" w:color="808080"/>
              <w:right w:val="single" w:sz="4" w:space="0" w:color="808080"/>
            </w:tcBorders>
            <w:vAlign w:val="center"/>
            <w:hideMark/>
          </w:tcPr>
          <w:p w14:paraId="22B67421" w14:textId="77777777" w:rsidR="00F5097F" w:rsidRPr="00BF78BD" w:rsidRDefault="00F5097F" w:rsidP="00176CF1">
            <w:pPr>
              <w:pStyle w:val="NoSpacing"/>
              <w:rPr>
                <w:rFonts w:eastAsia="Calibri"/>
              </w:rPr>
            </w:pPr>
            <w:r w:rsidRPr="00BF78BD">
              <w:rPr>
                <w:rFonts w:eastAsia="Calibri"/>
              </w:rPr>
              <w:lastRenderedPageBreak/>
              <w:t>4 – 6</w:t>
            </w:r>
          </w:p>
        </w:tc>
        <w:tc>
          <w:tcPr>
            <w:tcW w:w="730" w:type="pct"/>
            <w:tcBorders>
              <w:top w:val="single" w:sz="4" w:space="0" w:color="808080"/>
              <w:left w:val="single" w:sz="4" w:space="0" w:color="808080"/>
              <w:bottom w:val="single" w:sz="4" w:space="0" w:color="808080"/>
              <w:right w:val="single" w:sz="4" w:space="0" w:color="808080"/>
            </w:tcBorders>
            <w:shd w:val="clear" w:color="auto" w:fill="FFFF66"/>
            <w:vAlign w:val="center"/>
            <w:hideMark/>
          </w:tcPr>
          <w:p w14:paraId="4C91D9A6" w14:textId="77777777" w:rsidR="00F5097F" w:rsidRPr="00BF78BD" w:rsidRDefault="00F5097F" w:rsidP="00176CF1">
            <w:pPr>
              <w:pStyle w:val="NoSpacing"/>
              <w:rPr>
                <w:rFonts w:eastAsia="Calibri"/>
              </w:rPr>
            </w:pPr>
            <w:r w:rsidRPr="00BF78BD">
              <w:rPr>
                <w:rFonts w:eastAsia="Calibri"/>
              </w:rPr>
              <w:t>M</w:t>
            </w:r>
          </w:p>
        </w:tc>
        <w:tc>
          <w:tcPr>
            <w:tcW w:w="3532" w:type="pct"/>
            <w:tcBorders>
              <w:top w:val="single" w:sz="4" w:space="0" w:color="808080"/>
              <w:left w:val="single" w:sz="4" w:space="0" w:color="808080"/>
              <w:bottom w:val="single" w:sz="4" w:space="0" w:color="808080"/>
              <w:right w:val="single" w:sz="4" w:space="0" w:color="808080"/>
            </w:tcBorders>
            <w:tcMar>
              <w:top w:w="113" w:type="dxa"/>
              <w:left w:w="113" w:type="dxa"/>
              <w:bottom w:w="0" w:type="dxa"/>
              <w:right w:w="113" w:type="dxa"/>
            </w:tcMar>
            <w:vAlign w:val="center"/>
            <w:hideMark/>
          </w:tcPr>
          <w:p w14:paraId="12578FF9" w14:textId="77777777" w:rsidR="00F5097F" w:rsidRPr="00BF78BD" w:rsidRDefault="00F5097F" w:rsidP="00176CF1">
            <w:pPr>
              <w:pStyle w:val="NoSpacing"/>
              <w:rPr>
                <w:rFonts w:eastAsia="Calibri"/>
              </w:rPr>
            </w:pPr>
            <w:r w:rsidRPr="00BF78BD">
              <w:rPr>
                <w:rFonts w:eastAsia="Calibri"/>
              </w:rPr>
              <w:t>Moderate: May require corrective action through planning and budgeting process.</w:t>
            </w:r>
          </w:p>
        </w:tc>
      </w:tr>
      <w:tr w:rsidR="00F5097F" w:rsidRPr="00BF78BD" w14:paraId="72158660" w14:textId="77777777" w:rsidTr="00176CF1">
        <w:trPr>
          <w:trHeight w:val="300"/>
        </w:trPr>
        <w:tc>
          <w:tcPr>
            <w:tcW w:w="738" w:type="pct"/>
            <w:tcBorders>
              <w:top w:val="single" w:sz="4" w:space="0" w:color="808080"/>
              <w:left w:val="single" w:sz="4" w:space="0" w:color="808080"/>
              <w:bottom w:val="single" w:sz="4" w:space="0" w:color="808080"/>
              <w:right w:val="single" w:sz="4" w:space="0" w:color="808080"/>
            </w:tcBorders>
            <w:vAlign w:val="center"/>
            <w:hideMark/>
          </w:tcPr>
          <w:p w14:paraId="23E3CEB9" w14:textId="77777777" w:rsidR="00F5097F" w:rsidRPr="00BF78BD" w:rsidRDefault="00F5097F" w:rsidP="00176CF1">
            <w:pPr>
              <w:pStyle w:val="NoSpacing"/>
              <w:rPr>
                <w:rFonts w:eastAsia="Calibri"/>
              </w:rPr>
            </w:pPr>
            <w:r w:rsidRPr="00BF78BD">
              <w:rPr>
                <w:rFonts w:eastAsia="Calibri"/>
              </w:rPr>
              <w:t>8 – 12</w:t>
            </w:r>
          </w:p>
        </w:tc>
        <w:tc>
          <w:tcPr>
            <w:tcW w:w="730" w:type="pct"/>
            <w:tcBorders>
              <w:top w:val="single" w:sz="4" w:space="0" w:color="808080"/>
              <w:left w:val="single" w:sz="4" w:space="0" w:color="808080"/>
              <w:bottom w:val="single" w:sz="4" w:space="0" w:color="808080"/>
              <w:right w:val="single" w:sz="4" w:space="0" w:color="808080"/>
            </w:tcBorders>
            <w:shd w:val="clear" w:color="auto" w:fill="FABF8F"/>
            <w:vAlign w:val="center"/>
            <w:hideMark/>
          </w:tcPr>
          <w:p w14:paraId="757E618D" w14:textId="77777777" w:rsidR="00F5097F" w:rsidRPr="00BF78BD" w:rsidRDefault="00F5097F" w:rsidP="00176CF1">
            <w:pPr>
              <w:pStyle w:val="NoSpacing"/>
              <w:rPr>
                <w:rFonts w:eastAsia="Calibri"/>
              </w:rPr>
            </w:pPr>
            <w:r w:rsidRPr="00BF78BD">
              <w:rPr>
                <w:rFonts w:eastAsia="Calibri"/>
              </w:rPr>
              <w:t>H</w:t>
            </w:r>
          </w:p>
        </w:tc>
        <w:tc>
          <w:tcPr>
            <w:tcW w:w="3532" w:type="pct"/>
            <w:tcBorders>
              <w:top w:val="single" w:sz="4" w:space="0" w:color="808080"/>
              <w:left w:val="single" w:sz="4" w:space="0" w:color="808080"/>
              <w:bottom w:val="single" w:sz="4" w:space="0" w:color="808080"/>
              <w:right w:val="single" w:sz="4" w:space="0" w:color="808080"/>
            </w:tcBorders>
            <w:tcMar>
              <w:top w:w="113" w:type="dxa"/>
              <w:left w:w="108" w:type="dxa"/>
              <w:bottom w:w="0" w:type="dxa"/>
              <w:right w:w="108" w:type="dxa"/>
            </w:tcMar>
            <w:vAlign w:val="center"/>
            <w:hideMark/>
          </w:tcPr>
          <w:p w14:paraId="0C714FF8" w14:textId="77777777" w:rsidR="00F5097F" w:rsidRPr="00BF78BD" w:rsidRDefault="00F5097F" w:rsidP="00176CF1">
            <w:pPr>
              <w:pStyle w:val="NoSpacing"/>
              <w:rPr>
                <w:rFonts w:eastAsia="Calibri"/>
              </w:rPr>
            </w:pPr>
            <w:r w:rsidRPr="00BF78BD">
              <w:rPr>
                <w:rFonts w:eastAsia="Calibri"/>
              </w:rPr>
              <w:t>High: Requires immediate corrective action.</w:t>
            </w:r>
          </w:p>
        </w:tc>
      </w:tr>
      <w:tr w:rsidR="00F5097F" w:rsidRPr="00BF78BD" w14:paraId="53747DA4" w14:textId="77777777" w:rsidTr="00176CF1">
        <w:trPr>
          <w:trHeight w:val="339"/>
        </w:trPr>
        <w:tc>
          <w:tcPr>
            <w:tcW w:w="738" w:type="pct"/>
            <w:tcBorders>
              <w:top w:val="single" w:sz="4" w:space="0" w:color="808080"/>
              <w:left w:val="single" w:sz="4" w:space="0" w:color="808080"/>
              <w:bottom w:val="single" w:sz="4" w:space="0" w:color="808080"/>
              <w:right w:val="single" w:sz="4" w:space="0" w:color="808080"/>
            </w:tcBorders>
            <w:vAlign w:val="center"/>
            <w:hideMark/>
          </w:tcPr>
          <w:p w14:paraId="3ED1144D" w14:textId="77777777" w:rsidR="00F5097F" w:rsidRPr="00BF78BD" w:rsidRDefault="00F5097F" w:rsidP="00176CF1">
            <w:pPr>
              <w:pStyle w:val="NoSpacing"/>
              <w:rPr>
                <w:rFonts w:eastAsia="Calibri"/>
              </w:rPr>
            </w:pPr>
            <w:r w:rsidRPr="00BF78BD">
              <w:rPr>
                <w:rFonts w:eastAsia="Calibri"/>
              </w:rPr>
              <w:t>15 – 25</w:t>
            </w:r>
          </w:p>
        </w:tc>
        <w:tc>
          <w:tcPr>
            <w:tcW w:w="730" w:type="pct"/>
            <w:tcBorders>
              <w:top w:val="single" w:sz="4" w:space="0" w:color="808080"/>
              <w:left w:val="single" w:sz="4" w:space="0" w:color="808080"/>
              <w:bottom w:val="single" w:sz="4" w:space="0" w:color="808080"/>
              <w:right w:val="single" w:sz="4" w:space="0" w:color="808080"/>
            </w:tcBorders>
            <w:shd w:val="clear" w:color="auto" w:fill="D99594"/>
            <w:vAlign w:val="center"/>
            <w:hideMark/>
          </w:tcPr>
          <w:p w14:paraId="76049886" w14:textId="77777777" w:rsidR="00F5097F" w:rsidRPr="00BF78BD" w:rsidRDefault="00F5097F" w:rsidP="00176CF1">
            <w:pPr>
              <w:pStyle w:val="NoSpacing"/>
              <w:rPr>
                <w:rFonts w:eastAsia="Calibri"/>
              </w:rPr>
            </w:pPr>
            <w:r w:rsidRPr="00BF78BD">
              <w:rPr>
                <w:rFonts w:eastAsia="Calibri"/>
              </w:rPr>
              <w:t>E</w:t>
            </w:r>
          </w:p>
        </w:tc>
        <w:tc>
          <w:tcPr>
            <w:tcW w:w="3532" w:type="pct"/>
            <w:tcBorders>
              <w:top w:val="single" w:sz="4" w:space="0" w:color="808080"/>
              <w:left w:val="single" w:sz="4" w:space="0" w:color="808080"/>
              <w:bottom w:val="single" w:sz="4" w:space="0" w:color="808080"/>
              <w:right w:val="single" w:sz="4" w:space="0" w:color="808080"/>
            </w:tcBorders>
            <w:tcMar>
              <w:top w:w="113" w:type="dxa"/>
              <w:left w:w="108" w:type="dxa"/>
              <w:bottom w:w="0" w:type="dxa"/>
              <w:right w:w="108" w:type="dxa"/>
            </w:tcMar>
            <w:vAlign w:val="center"/>
            <w:hideMark/>
          </w:tcPr>
          <w:p w14:paraId="295C429E" w14:textId="77777777" w:rsidR="00F5097F" w:rsidRPr="00BF78BD" w:rsidRDefault="00F5097F" w:rsidP="00176CF1">
            <w:pPr>
              <w:pStyle w:val="NoSpacing"/>
              <w:rPr>
                <w:rFonts w:eastAsia="Calibri"/>
              </w:rPr>
            </w:pPr>
            <w:r w:rsidRPr="00BF78BD">
              <w:rPr>
                <w:rFonts w:eastAsia="Calibri"/>
              </w:rPr>
              <w:t>Extreme: Requires immediate prohibition of the work process and immediate corrective action.</w:t>
            </w:r>
          </w:p>
        </w:tc>
      </w:tr>
    </w:tbl>
    <w:p w14:paraId="3704D90A" w14:textId="77777777" w:rsidR="00F5097F" w:rsidRPr="00BF78BD" w:rsidRDefault="00F5097F" w:rsidP="00F5097F">
      <w:pPr>
        <w:pStyle w:val="NoSpacing"/>
        <w:rPr>
          <w:color w:val="A6A6A6" w:themeColor="background1" w:themeShade="A6"/>
        </w:rPr>
      </w:pPr>
    </w:p>
    <w:p w14:paraId="50073404" w14:textId="77777777" w:rsidR="00F5097F" w:rsidRPr="00BF78BD" w:rsidRDefault="00F5097F" w:rsidP="00F5097F">
      <w:pPr>
        <w:pStyle w:val="NoSpacing"/>
      </w:pPr>
      <w:r w:rsidRPr="00BF78BD">
        <w:rPr>
          <w:color w:val="A6A6A6" w:themeColor="background1" w:themeShade="A6"/>
        </w:rPr>
        <w:t>END OF RISK RATING MATRIX</w:t>
      </w:r>
    </w:p>
    <w:p w14:paraId="3F63600F" w14:textId="77777777" w:rsidR="00F5097F" w:rsidRPr="00BF78BD" w:rsidRDefault="00F5097F" w:rsidP="00F5097F">
      <w:pPr>
        <w:pStyle w:val="NoSpacing"/>
      </w:pPr>
    </w:p>
    <w:p w14:paraId="6268FAC9" w14:textId="77777777" w:rsidR="00F5097F" w:rsidRPr="00BF78BD" w:rsidRDefault="00F5097F" w:rsidP="00F5097F">
      <w:pPr>
        <w:pStyle w:val="NoSpacing"/>
      </w:pPr>
    </w:p>
    <w:p w14:paraId="7069DAF7" w14:textId="77777777" w:rsidR="00F5097F" w:rsidRPr="00BF78BD" w:rsidRDefault="00F5097F" w:rsidP="00F5097F">
      <w:pPr>
        <w:pStyle w:val="NoSpacing"/>
      </w:pPr>
    </w:p>
    <w:p w14:paraId="28022FCA" w14:textId="77777777" w:rsidR="00F5097F" w:rsidRPr="00BF78BD" w:rsidRDefault="00F5097F" w:rsidP="00F5097F">
      <w:pPr>
        <w:pStyle w:val="NoSpacing"/>
      </w:pPr>
    </w:p>
    <w:p w14:paraId="76F02E2C" w14:textId="77777777" w:rsidR="00F5097F" w:rsidRPr="00BF78BD" w:rsidRDefault="00F5097F" w:rsidP="00F5097F">
      <w:pPr>
        <w:pStyle w:val="NoSpacing"/>
      </w:pPr>
      <w:r w:rsidRPr="00BF78BD">
        <w:t>Part B 2:</w:t>
      </w:r>
    </w:p>
    <w:p w14:paraId="77284D5C" w14:textId="77777777" w:rsidR="00F5097F" w:rsidRPr="00BF78BD" w:rsidRDefault="00F5097F" w:rsidP="00F5097F">
      <w:pPr>
        <w:pStyle w:val="NoSpacing"/>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069"/>
      </w:tblGrid>
      <w:tr w:rsidR="00F5097F" w:rsidRPr="00BF78BD" w14:paraId="2EFCD3D7" w14:textId="77777777" w:rsidTr="00176CF1">
        <w:tc>
          <w:tcPr>
            <w:tcW w:w="5000" w:type="pct"/>
            <w:tcBorders>
              <w:top w:val="single" w:sz="4" w:space="0" w:color="A6A6A6"/>
              <w:left w:val="single" w:sz="4" w:space="0" w:color="A6A6A6"/>
              <w:bottom w:val="single" w:sz="4" w:space="0" w:color="808080"/>
              <w:right w:val="single" w:sz="4" w:space="0" w:color="A6A6A6"/>
            </w:tcBorders>
            <w:shd w:val="clear" w:color="auto" w:fill="5A3F99"/>
            <w:vAlign w:val="center"/>
          </w:tcPr>
          <w:p w14:paraId="602CBA88" w14:textId="77777777" w:rsidR="00F5097F" w:rsidRPr="00BF78BD" w:rsidRDefault="00F5097F" w:rsidP="00176CF1">
            <w:pPr>
              <w:pStyle w:val="NoSpacing"/>
              <w:rPr>
                <w:rFonts w:eastAsia="Calibri"/>
                <w:color w:val="FFFFFF" w:themeColor="background1"/>
              </w:rPr>
            </w:pPr>
            <w:r w:rsidRPr="00BF78BD">
              <w:rPr>
                <w:rFonts w:eastAsia="Calibri"/>
                <w:color w:val="FFFFFF" w:themeColor="background1"/>
              </w:rPr>
              <w:t>CONTINGENCY PLAN</w:t>
            </w:r>
          </w:p>
        </w:tc>
      </w:tr>
    </w:tbl>
    <w:tbl>
      <w:tblPr>
        <w:tblStyle w:val="TableGrid6"/>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16"/>
        <w:gridCol w:w="889"/>
        <w:gridCol w:w="1515"/>
        <w:gridCol w:w="1509"/>
        <w:gridCol w:w="1511"/>
        <w:gridCol w:w="1114"/>
        <w:gridCol w:w="1715"/>
      </w:tblGrid>
      <w:tr w:rsidR="00F5097F" w:rsidRPr="00BF78BD" w14:paraId="67193C19" w14:textId="77777777" w:rsidTr="00176CF1">
        <w:trPr>
          <w:trHeight w:val="70"/>
        </w:trPr>
        <w:tc>
          <w:tcPr>
            <w:tcW w:w="911" w:type="pct"/>
            <w:gridSpan w:val="2"/>
            <w:shd w:val="clear" w:color="auto" w:fill="F2F2F2" w:themeFill="background1" w:themeFillShade="F2"/>
          </w:tcPr>
          <w:p w14:paraId="3457B02E" w14:textId="77777777" w:rsidR="00F5097F" w:rsidRPr="00BF78BD" w:rsidRDefault="00F5097F" w:rsidP="00176CF1">
            <w:pPr>
              <w:pStyle w:val="NoSpacing"/>
              <w:rPr>
                <w:rFonts w:eastAsia="Calibri"/>
                <w:color w:val="231F20"/>
                <w:lang w:val="en-AU"/>
              </w:rPr>
            </w:pPr>
            <w:r w:rsidRPr="00BF78BD">
              <w:rPr>
                <w:rFonts w:eastAsia="Calibri"/>
                <w:color w:val="231F20"/>
                <w:lang w:val="en-AU"/>
              </w:rPr>
              <w:t>Prepared by</w:t>
            </w:r>
          </w:p>
        </w:tc>
        <w:tc>
          <w:tcPr>
            <w:tcW w:w="2548" w:type="pct"/>
            <w:gridSpan w:val="3"/>
          </w:tcPr>
          <w:p w14:paraId="230E9CB8" w14:textId="77777777" w:rsidR="00F5097F" w:rsidRPr="00BF78BD" w:rsidRDefault="00F5097F" w:rsidP="00176CF1">
            <w:pPr>
              <w:pStyle w:val="NoSpacing"/>
              <w:rPr>
                <w:rFonts w:eastAsia="Calibri"/>
                <w:bCs/>
                <w:color w:val="231F20"/>
                <w:lang w:val="en-AU"/>
              </w:rPr>
            </w:pPr>
            <w:r w:rsidRPr="00BF78BD">
              <w:rPr>
                <w:rFonts w:eastAsia="Calibri"/>
                <w:bCs/>
                <w:color w:val="231F20"/>
              </w:rPr>
              <w:fldChar w:fldCharType="begin">
                <w:ffData>
                  <w:name w:val="Text13"/>
                  <w:enabled/>
                  <w:calcOnExit w:val="0"/>
                  <w:textInput/>
                </w:ffData>
              </w:fldChar>
            </w:r>
            <w:r w:rsidRPr="00BF78BD">
              <w:rPr>
                <w:rFonts w:eastAsia="Calibri"/>
                <w:bCs/>
                <w:color w:val="231F20"/>
                <w:lang w:val="en-AU"/>
              </w:rPr>
              <w:instrText xml:space="preserve"> FORMTEXT </w:instrText>
            </w:r>
            <w:r w:rsidRPr="00BF78BD">
              <w:rPr>
                <w:rFonts w:eastAsia="Calibri"/>
                <w:bCs/>
                <w:color w:val="231F20"/>
              </w:rPr>
            </w:r>
            <w:r w:rsidRPr="00BF78BD">
              <w:rPr>
                <w:rFonts w:eastAsia="Calibri"/>
                <w:bCs/>
                <w:color w:val="231F20"/>
              </w:rPr>
              <w:fldChar w:fldCharType="separate"/>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rFonts w:eastAsia="Calibri"/>
                <w:bCs/>
                <w:color w:val="231F20"/>
              </w:rPr>
              <w:fldChar w:fldCharType="end"/>
            </w:r>
          </w:p>
        </w:tc>
        <w:tc>
          <w:tcPr>
            <w:tcW w:w="580" w:type="pct"/>
            <w:shd w:val="clear" w:color="auto" w:fill="F2F2F2" w:themeFill="background1" w:themeFillShade="F2"/>
          </w:tcPr>
          <w:p w14:paraId="029F07AE" w14:textId="77777777" w:rsidR="00F5097F" w:rsidRPr="00BF78BD" w:rsidRDefault="00F5097F" w:rsidP="00176CF1">
            <w:pPr>
              <w:pStyle w:val="NoSpacing"/>
              <w:rPr>
                <w:rFonts w:eastAsia="Calibri"/>
                <w:color w:val="231F20"/>
                <w:lang w:val="en-AU"/>
              </w:rPr>
            </w:pPr>
            <w:r w:rsidRPr="00BF78BD">
              <w:rPr>
                <w:rFonts w:eastAsia="Calibri"/>
                <w:color w:val="231F20"/>
                <w:lang w:val="en-AU"/>
              </w:rPr>
              <w:t>Date Prepared</w:t>
            </w:r>
          </w:p>
        </w:tc>
        <w:tc>
          <w:tcPr>
            <w:tcW w:w="961" w:type="pct"/>
          </w:tcPr>
          <w:p w14:paraId="29F6409B" w14:textId="77777777" w:rsidR="00F5097F" w:rsidRPr="00BF78BD" w:rsidRDefault="00F5097F" w:rsidP="00176CF1">
            <w:pPr>
              <w:pStyle w:val="NoSpacing"/>
              <w:rPr>
                <w:rFonts w:eastAsia="Calibri"/>
                <w:bCs/>
                <w:color w:val="231F20"/>
                <w:lang w:val="en-AU"/>
              </w:rPr>
            </w:pPr>
            <w:r w:rsidRPr="00BF78BD">
              <w:rPr>
                <w:rFonts w:eastAsia="Calibri"/>
                <w:bCs/>
                <w:color w:val="231F20"/>
              </w:rPr>
              <w:fldChar w:fldCharType="begin">
                <w:ffData>
                  <w:name w:val="Text13"/>
                  <w:enabled/>
                  <w:calcOnExit w:val="0"/>
                  <w:textInput/>
                </w:ffData>
              </w:fldChar>
            </w:r>
            <w:r w:rsidRPr="00BF78BD">
              <w:rPr>
                <w:rFonts w:eastAsia="Calibri"/>
                <w:bCs/>
                <w:color w:val="231F20"/>
                <w:lang w:val="en-AU"/>
              </w:rPr>
              <w:instrText xml:space="preserve"> FORMTEXT </w:instrText>
            </w:r>
            <w:r w:rsidRPr="00BF78BD">
              <w:rPr>
                <w:rFonts w:eastAsia="Calibri"/>
                <w:bCs/>
                <w:color w:val="231F20"/>
              </w:rPr>
            </w:r>
            <w:r w:rsidRPr="00BF78BD">
              <w:rPr>
                <w:rFonts w:eastAsia="Calibri"/>
                <w:bCs/>
                <w:color w:val="231F20"/>
              </w:rPr>
              <w:fldChar w:fldCharType="separate"/>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rFonts w:eastAsia="Calibri"/>
                <w:bCs/>
                <w:color w:val="231F20"/>
              </w:rPr>
              <w:fldChar w:fldCharType="end"/>
            </w:r>
          </w:p>
        </w:tc>
      </w:tr>
      <w:tr w:rsidR="00F5097F" w:rsidRPr="00BF78BD" w14:paraId="627BFBB0" w14:textId="77777777" w:rsidTr="00176CF1">
        <w:trPr>
          <w:trHeight w:val="70"/>
        </w:trPr>
        <w:tc>
          <w:tcPr>
            <w:tcW w:w="911" w:type="pct"/>
            <w:gridSpan w:val="2"/>
            <w:shd w:val="clear" w:color="auto" w:fill="F2F2F2" w:themeFill="background1" w:themeFillShade="F2"/>
          </w:tcPr>
          <w:p w14:paraId="4E2367FE" w14:textId="77777777" w:rsidR="00F5097F" w:rsidRPr="00BF78BD" w:rsidRDefault="00F5097F" w:rsidP="00176CF1">
            <w:pPr>
              <w:pStyle w:val="NoSpacing"/>
              <w:rPr>
                <w:rFonts w:eastAsia="Calibri"/>
                <w:color w:val="231F20"/>
                <w:lang w:val="en-AU"/>
              </w:rPr>
            </w:pPr>
            <w:r w:rsidRPr="00BF78BD">
              <w:rPr>
                <w:rFonts w:eastAsia="Calibri"/>
                <w:color w:val="231F20"/>
                <w:lang w:val="en-AU"/>
              </w:rPr>
              <w:t>Organisation Name</w:t>
            </w:r>
          </w:p>
        </w:tc>
        <w:tc>
          <w:tcPr>
            <w:tcW w:w="4089" w:type="pct"/>
            <w:gridSpan w:val="5"/>
          </w:tcPr>
          <w:p w14:paraId="3F595E1B" w14:textId="77777777" w:rsidR="00F5097F" w:rsidRPr="00BF78BD" w:rsidRDefault="00F5097F" w:rsidP="00176CF1">
            <w:pPr>
              <w:pStyle w:val="NoSpacing"/>
              <w:rPr>
                <w:rFonts w:eastAsia="Calibri"/>
                <w:bCs/>
                <w:color w:val="231F20"/>
                <w:lang w:val="en-AU"/>
              </w:rPr>
            </w:pPr>
            <w:r w:rsidRPr="00BF78BD">
              <w:rPr>
                <w:rFonts w:eastAsia="Calibri"/>
                <w:bCs/>
                <w:color w:val="231F20"/>
              </w:rPr>
              <w:fldChar w:fldCharType="begin">
                <w:ffData>
                  <w:name w:val="Text13"/>
                  <w:enabled/>
                  <w:calcOnExit w:val="0"/>
                  <w:textInput/>
                </w:ffData>
              </w:fldChar>
            </w:r>
            <w:r w:rsidRPr="00BF78BD">
              <w:rPr>
                <w:rFonts w:eastAsia="Calibri"/>
                <w:bCs/>
                <w:color w:val="231F20"/>
                <w:lang w:val="en-AU"/>
              </w:rPr>
              <w:instrText xml:space="preserve"> FORMTEXT </w:instrText>
            </w:r>
            <w:r w:rsidRPr="00BF78BD">
              <w:rPr>
                <w:rFonts w:eastAsia="Calibri"/>
                <w:bCs/>
                <w:color w:val="231F20"/>
              </w:rPr>
            </w:r>
            <w:r w:rsidRPr="00BF78BD">
              <w:rPr>
                <w:rFonts w:eastAsia="Calibri"/>
                <w:bCs/>
                <w:color w:val="231F20"/>
              </w:rPr>
              <w:fldChar w:fldCharType="separate"/>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rFonts w:eastAsia="Calibri"/>
                <w:bCs/>
                <w:color w:val="231F20"/>
              </w:rPr>
              <w:fldChar w:fldCharType="end"/>
            </w:r>
          </w:p>
        </w:tc>
      </w:tr>
      <w:tr w:rsidR="00F5097F" w:rsidRPr="00BF78BD" w14:paraId="7681DA7B" w14:textId="77777777" w:rsidTr="00176CF1">
        <w:trPr>
          <w:trHeight w:val="70"/>
        </w:trPr>
        <w:tc>
          <w:tcPr>
            <w:tcW w:w="405" w:type="pct"/>
            <w:vMerge w:val="restart"/>
            <w:shd w:val="clear" w:color="auto" w:fill="F2F2F2" w:themeFill="background1" w:themeFillShade="F2"/>
            <w:vAlign w:val="center"/>
          </w:tcPr>
          <w:p w14:paraId="49736C86" w14:textId="77777777" w:rsidR="00F5097F" w:rsidRPr="00BF78BD" w:rsidRDefault="00F5097F" w:rsidP="00176CF1">
            <w:pPr>
              <w:pStyle w:val="NoSpacing"/>
              <w:rPr>
                <w:bCs/>
                <w:color w:val="231F20"/>
              </w:rPr>
            </w:pPr>
            <w:proofErr w:type="spellStart"/>
            <w:r w:rsidRPr="00BF78BD">
              <w:rPr>
                <w:bCs/>
                <w:color w:val="231F20"/>
              </w:rPr>
              <w:t>S.No</w:t>
            </w:r>
            <w:proofErr w:type="spellEnd"/>
          </w:p>
        </w:tc>
        <w:tc>
          <w:tcPr>
            <w:tcW w:w="1357" w:type="pct"/>
            <w:gridSpan w:val="2"/>
            <w:vMerge w:val="restart"/>
            <w:shd w:val="clear" w:color="auto" w:fill="F2F2F2" w:themeFill="background1" w:themeFillShade="F2"/>
            <w:vAlign w:val="center"/>
          </w:tcPr>
          <w:p w14:paraId="6C17257F" w14:textId="77777777" w:rsidR="00F5097F" w:rsidRPr="00BF78BD" w:rsidRDefault="00F5097F" w:rsidP="00176CF1">
            <w:pPr>
              <w:pStyle w:val="NoSpacing"/>
              <w:rPr>
                <w:bCs/>
                <w:color w:val="231F20"/>
                <w:lang w:val="en-AU"/>
              </w:rPr>
            </w:pPr>
            <w:r w:rsidRPr="00BF78BD">
              <w:rPr>
                <w:bCs/>
                <w:color w:val="231F20"/>
                <w:lang w:val="en-AU"/>
              </w:rPr>
              <w:t>Contingency Description</w:t>
            </w:r>
          </w:p>
        </w:tc>
        <w:tc>
          <w:tcPr>
            <w:tcW w:w="1697" w:type="pct"/>
            <w:gridSpan w:val="2"/>
            <w:shd w:val="clear" w:color="auto" w:fill="F2F2F2" w:themeFill="background1" w:themeFillShade="F2"/>
          </w:tcPr>
          <w:p w14:paraId="4F066AA7" w14:textId="77777777" w:rsidR="00F5097F" w:rsidRPr="00BF78BD" w:rsidRDefault="00F5097F" w:rsidP="00176CF1">
            <w:pPr>
              <w:pStyle w:val="NoSpacing"/>
              <w:rPr>
                <w:bCs/>
                <w:color w:val="231F20"/>
                <w:lang w:val="en-AU"/>
              </w:rPr>
            </w:pPr>
            <w:r w:rsidRPr="00BF78BD">
              <w:rPr>
                <w:bCs/>
                <w:color w:val="231F20"/>
                <w:lang w:val="en-AU"/>
              </w:rPr>
              <w:t>Contingency Assessment</w:t>
            </w:r>
          </w:p>
        </w:tc>
        <w:tc>
          <w:tcPr>
            <w:tcW w:w="1541" w:type="pct"/>
            <w:gridSpan w:val="2"/>
            <w:vMerge w:val="restart"/>
            <w:shd w:val="clear" w:color="auto" w:fill="F2F2F2" w:themeFill="background1" w:themeFillShade="F2"/>
            <w:vAlign w:val="center"/>
          </w:tcPr>
          <w:p w14:paraId="443669B3" w14:textId="77777777" w:rsidR="00F5097F" w:rsidRPr="00BF78BD" w:rsidRDefault="00F5097F" w:rsidP="00176CF1">
            <w:pPr>
              <w:pStyle w:val="NoSpacing"/>
              <w:rPr>
                <w:bCs/>
                <w:color w:val="231F20"/>
                <w:lang w:val="en-AU"/>
              </w:rPr>
            </w:pPr>
            <w:r w:rsidRPr="00BF78BD">
              <w:rPr>
                <w:bCs/>
                <w:color w:val="231F20"/>
                <w:lang w:val="en-AU"/>
              </w:rPr>
              <w:t>Action plan</w:t>
            </w:r>
          </w:p>
        </w:tc>
      </w:tr>
      <w:tr w:rsidR="00F5097F" w:rsidRPr="00BF78BD" w14:paraId="7D9A6055" w14:textId="77777777" w:rsidTr="00176CF1">
        <w:trPr>
          <w:trHeight w:val="70"/>
        </w:trPr>
        <w:tc>
          <w:tcPr>
            <w:tcW w:w="405" w:type="pct"/>
            <w:vMerge/>
            <w:shd w:val="clear" w:color="auto" w:fill="F2F2F2" w:themeFill="background1" w:themeFillShade="F2"/>
          </w:tcPr>
          <w:p w14:paraId="6EA79472" w14:textId="77777777" w:rsidR="00F5097F" w:rsidRPr="00BF78BD" w:rsidRDefault="00F5097F" w:rsidP="00176CF1">
            <w:pPr>
              <w:pStyle w:val="NoSpacing"/>
              <w:rPr>
                <w:bCs/>
                <w:color w:val="231F20"/>
              </w:rPr>
            </w:pPr>
          </w:p>
        </w:tc>
        <w:tc>
          <w:tcPr>
            <w:tcW w:w="1357" w:type="pct"/>
            <w:gridSpan w:val="2"/>
            <w:vMerge/>
            <w:shd w:val="clear" w:color="auto" w:fill="F2F2F2" w:themeFill="background1" w:themeFillShade="F2"/>
          </w:tcPr>
          <w:p w14:paraId="2DF6CBAE" w14:textId="77777777" w:rsidR="00F5097F" w:rsidRPr="00BF78BD" w:rsidRDefault="00F5097F" w:rsidP="00176CF1">
            <w:pPr>
              <w:pStyle w:val="NoSpacing"/>
              <w:rPr>
                <w:bCs/>
                <w:color w:val="231F20"/>
                <w:lang w:val="en-AU"/>
              </w:rPr>
            </w:pPr>
          </w:p>
        </w:tc>
        <w:tc>
          <w:tcPr>
            <w:tcW w:w="848" w:type="pct"/>
            <w:shd w:val="clear" w:color="auto" w:fill="F2F2F2" w:themeFill="background1" w:themeFillShade="F2"/>
          </w:tcPr>
          <w:p w14:paraId="6FF0AC32" w14:textId="77777777" w:rsidR="00F5097F" w:rsidRPr="00BF78BD" w:rsidRDefault="00F5097F" w:rsidP="00176CF1">
            <w:pPr>
              <w:pStyle w:val="NoSpacing"/>
              <w:rPr>
                <w:bCs/>
                <w:color w:val="231F20"/>
                <w:lang w:val="en-AU"/>
              </w:rPr>
            </w:pPr>
            <w:r w:rsidRPr="00BF78BD">
              <w:rPr>
                <w:bCs/>
                <w:color w:val="231F20"/>
                <w:lang w:val="en-AU"/>
              </w:rPr>
              <w:t>Likelihood</w:t>
            </w:r>
          </w:p>
        </w:tc>
        <w:tc>
          <w:tcPr>
            <w:tcW w:w="849" w:type="pct"/>
            <w:shd w:val="clear" w:color="auto" w:fill="F2F2F2" w:themeFill="background1" w:themeFillShade="F2"/>
          </w:tcPr>
          <w:p w14:paraId="7F0B0022" w14:textId="77777777" w:rsidR="00F5097F" w:rsidRPr="00BF78BD" w:rsidRDefault="00F5097F" w:rsidP="00176CF1">
            <w:pPr>
              <w:pStyle w:val="NoSpacing"/>
              <w:rPr>
                <w:bCs/>
                <w:color w:val="231F20"/>
                <w:lang w:val="en-AU"/>
              </w:rPr>
            </w:pPr>
            <w:r w:rsidRPr="00BF78BD">
              <w:rPr>
                <w:bCs/>
                <w:color w:val="231F20"/>
                <w:lang w:val="en-AU"/>
              </w:rPr>
              <w:t>Impact</w:t>
            </w:r>
          </w:p>
        </w:tc>
        <w:tc>
          <w:tcPr>
            <w:tcW w:w="1541" w:type="pct"/>
            <w:gridSpan w:val="2"/>
            <w:vMerge/>
            <w:shd w:val="clear" w:color="auto" w:fill="F2F2F2" w:themeFill="background1" w:themeFillShade="F2"/>
          </w:tcPr>
          <w:p w14:paraId="64110FDC" w14:textId="77777777" w:rsidR="00F5097F" w:rsidRPr="00BF78BD" w:rsidRDefault="00F5097F" w:rsidP="00176CF1">
            <w:pPr>
              <w:pStyle w:val="NoSpacing"/>
              <w:rPr>
                <w:bCs/>
                <w:color w:val="231F20"/>
                <w:lang w:val="en-AU"/>
              </w:rPr>
            </w:pPr>
          </w:p>
        </w:tc>
      </w:tr>
      <w:tr w:rsidR="00F5097F" w:rsidRPr="00BF78BD" w14:paraId="3CB3EAA6" w14:textId="77777777" w:rsidTr="00176CF1">
        <w:trPr>
          <w:trHeight w:val="1440"/>
        </w:trPr>
        <w:tc>
          <w:tcPr>
            <w:tcW w:w="405" w:type="pct"/>
            <w:shd w:val="clear" w:color="auto" w:fill="auto"/>
          </w:tcPr>
          <w:p w14:paraId="266E8EEC" w14:textId="77777777" w:rsidR="00F5097F" w:rsidRPr="00BF78BD" w:rsidRDefault="00F5097F" w:rsidP="00176CF1">
            <w:pPr>
              <w:pStyle w:val="NoSpacing"/>
              <w:rPr>
                <w:rFonts w:eastAsia="Calibri"/>
                <w:color w:val="231F20"/>
              </w:rPr>
            </w:pPr>
            <w:r w:rsidRPr="00BF78BD">
              <w:rPr>
                <w:rFonts w:eastAsia="Calibri"/>
                <w:bCs/>
                <w:color w:val="231F20"/>
              </w:rPr>
              <w:fldChar w:fldCharType="begin">
                <w:ffData>
                  <w:name w:val="Text13"/>
                  <w:enabled/>
                  <w:calcOnExit w:val="0"/>
                  <w:textInput/>
                </w:ffData>
              </w:fldChar>
            </w:r>
            <w:r w:rsidRPr="00BF78BD">
              <w:rPr>
                <w:rFonts w:eastAsia="Calibri"/>
                <w:bCs/>
                <w:color w:val="231F20"/>
                <w:lang w:val="en-AU"/>
              </w:rPr>
              <w:instrText xml:space="preserve"> FORMTEXT </w:instrText>
            </w:r>
            <w:r w:rsidRPr="00BF78BD">
              <w:rPr>
                <w:rFonts w:eastAsia="Calibri"/>
                <w:bCs/>
                <w:color w:val="231F20"/>
              </w:rPr>
            </w:r>
            <w:r w:rsidRPr="00BF78BD">
              <w:rPr>
                <w:rFonts w:eastAsia="Calibri"/>
                <w:bCs/>
                <w:color w:val="231F20"/>
              </w:rPr>
              <w:fldChar w:fldCharType="separate"/>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rFonts w:eastAsia="Calibri"/>
                <w:bCs/>
                <w:color w:val="231F20"/>
              </w:rPr>
              <w:fldChar w:fldCharType="end"/>
            </w:r>
          </w:p>
        </w:tc>
        <w:tc>
          <w:tcPr>
            <w:tcW w:w="1357" w:type="pct"/>
            <w:gridSpan w:val="2"/>
            <w:shd w:val="clear" w:color="auto" w:fill="auto"/>
          </w:tcPr>
          <w:p w14:paraId="7A6DB8E4" w14:textId="77777777" w:rsidR="00F5097F" w:rsidRPr="00BF78BD" w:rsidRDefault="00F5097F" w:rsidP="00176CF1">
            <w:pPr>
              <w:pStyle w:val="NoSpacing"/>
              <w:rPr>
                <w:bCs/>
                <w:color w:val="231F20"/>
                <w:lang w:val="en-AU"/>
              </w:rPr>
            </w:pPr>
            <w:r w:rsidRPr="00BF78BD">
              <w:rPr>
                <w:rFonts w:eastAsia="Calibri"/>
                <w:bCs/>
                <w:color w:val="231F20"/>
              </w:rPr>
              <w:fldChar w:fldCharType="begin">
                <w:ffData>
                  <w:name w:val="Text13"/>
                  <w:enabled/>
                  <w:calcOnExit w:val="0"/>
                  <w:textInput/>
                </w:ffData>
              </w:fldChar>
            </w:r>
            <w:r w:rsidRPr="00BF78BD">
              <w:rPr>
                <w:rFonts w:eastAsia="Calibri"/>
                <w:bCs/>
                <w:color w:val="231F20"/>
                <w:lang w:val="en-AU"/>
              </w:rPr>
              <w:instrText xml:space="preserve"> FORMTEXT </w:instrText>
            </w:r>
            <w:r w:rsidRPr="00BF78BD">
              <w:rPr>
                <w:rFonts w:eastAsia="Calibri"/>
                <w:bCs/>
                <w:color w:val="231F20"/>
              </w:rPr>
            </w:r>
            <w:r w:rsidRPr="00BF78BD">
              <w:rPr>
                <w:rFonts w:eastAsia="Calibri"/>
                <w:bCs/>
                <w:color w:val="231F20"/>
              </w:rPr>
              <w:fldChar w:fldCharType="separate"/>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rFonts w:eastAsia="Calibri"/>
                <w:bCs/>
                <w:color w:val="231F20"/>
              </w:rPr>
              <w:fldChar w:fldCharType="end"/>
            </w:r>
          </w:p>
        </w:tc>
        <w:tc>
          <w:tcPr>
            <w:tcW w:w="848" w:type="pct"/>
            <w:shd w:val="clear" w:color="auto" w:fill="auto"/>
          </w:tcPr>
          <w:p w14:paraId="5E5AF5C4" w14:textId="77777777" w:rsidR="00F5097F" w:rsidRPr="00BF78BD" w:rsidRDefault="00F5097F" w:rsidP="00176CF1">
            <w:pPr>
              <w:pStyle w:val="NoSpacing"/>
              <w:rPr>
                <w:bCs/>
                <w:color w:val="231F20"/>
                <w:lang w:val="en-AU"/>
              </w:rPr>
            </w:pPr>
            <w:r w:rsidRPr="00BF78BD">
              <w:rPr>
                <w:rFonts w:eastAsia="Calibri"/>
                <w:bCs/>
                <w:color w:val="231F20"/>
              </w:rPr>
              <w:fldChar w:fldCharType="begin">
                <w:ffData>
                  <w:name w:val="Text13"/>
                  <w:enabled/>
                  <w:calcOnExit w:val="0"/>
                  <w:textInput/>
                </w:ffData>
              </w:fldChar>
            </w:r>
            <w:r w:rsidRPr="00BF78BD">
              <w:rPr>
                <w:rFonts w:eastAsia="Calibri"/>
                <w:bCs/>
                <w:color w:val="231F20"/>
                <w:lang w:val="en-AU"/>
              </w:rPr>
              <w:instrText xml:space="preserve"> FORMTEXT </w:instrText>
            </w:r>
            <w:r w:rsidRPr="00BF78BD">
              <w:rPr>
                <w:rFonts w:eastAsia="Calibri"/>
                <w:bCs/>
                <w:color w:val="231F20"/>
              </w:rPr>
            </w:r>
            <w:r w:rsidRPr="00BF78BD">
              <w:rPr>
                <w:rFonts w:eastAsia="Calibri"/>
                <w:bCs/>
                <w:color w:val="231F20"/>
              </w:rPr>
              <w:fldChar w:fldCharType="separate"/>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rFonts w:eastAsia="Calibri"/>
                <w:bCs/>
                <w:color w:val="231F20"/>
              </w:rPr>
              <w:fldChar w:fldCharType="end"/>
            </w:r>
          </w:p>
        </w:tc>
        <w:tc>
          <w:tcPr>
            <w:tcW w:w="849" w:type="pct"/>
          </w:tcPr>
          <w:p w14:paraId="6293529E" w14:textId="77777777" w:rsidR="00F5097F" w:rsidRPr="00BF78BD" w:rsidRDefault="00F5097F" w:rsidP="00176CF1">
            <w:pPr>
              <w:pStyle w:val="NoSpacing"/>
              <w:rPr>
                <w:bCs/>
                <w:color w:val="231F20"/>
                <w:lang w:val="en-AU"/>
              </w:rPr>
            </w:pPr>
            <w:r w:rsidRPr="00BF78BD">
              <w:rPr>
                <w:rFonts w:eastAsia="Calibri"/>
                <w:bCs/>
                <w:color w:val="231F20"/>
              </w:rPr>
              <w:fldChar w:fldCharType="begin">
                <w:ffData>
                  <w:name w:val="Text13"/>
                  <w:enabled/>
                  <w:calcOnExit w:val="0"/>
                  <w:textInput/>
                </w:ffData>
              </w:fldChar>
            </w:r>
            <w:r w:rsidRPr="00BF78BD">
              <w:rPr>
                <w:rFonts w:eastAsia="Calibri"/>
                <w:bCs/>
                <w:color w:val="231F20"/>
                <w:lang w:val="en-AU"/>
              </w:rPr>
              <w:instrText xml:space="preserve"> FORMTEXT </w:instrText>
            </w:r>
            <w:r w:rsidRPr="00BF78BD">
              <w:rPr>
                <w:rFonts w:eastAsia="Calibri"/>
                <w:bCs/>
                <w:color w:val="231F20"/>
              </w:rPr>
            </w:r>
            <w:r w:rsidRPr="00BF78BD">
              <w:rPr>
                <w:rFonts w:eastAsia="Calibri"/>
                <w:bCs/>
                <w:color w:val="231F20"/>
              </w:rPr>
              <w:fldChar w:fldCharType="separate"/>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rFonts w:eastAsia="Calibri"/>
                <w:bCs/>
                <w:color w:val="231F20"/>
              </w:rPr>
              <w:fldChar w:fldCharType="end"/>
            </w:r>
          </w:p>
        </w:tc>
        <w:tc>
          <w:tcPr>
            <w:tcW w:w="1541" w:type="pct"/>
            <w:gridSpan w:val="2"/>
            <w:shd w:val="clear" w:color="auto" w:fill="auto"/>
          </w:tcPr>
          <w:p w14:paraId="48D55F40" w14:textId="77777777" w:rsidR="00F5097F" w:rsidRPr="00BF78BD" w:rsidRDefault="00F5097F" w:rsidP="00176CF1">
            <w:pPr>
              <w:pStyle w:val="NoSpacing"/>
              <w:rPr>
                <w:bCs/>
                <w:color w:val="231F20"/>
                <w:lang w:val="en-AU"/>
              </w:rPr>
            </w:pPr>
            <w:r w:rsidRPr="00BF78BD">
              <w:rPr>
                <w:rFonts w:eastAsia="Calibri"/>
                <w:bCs/>
                <w:color w:val="231F20"/>
              </w:rPr>
              <w:fldChar w:fldCharType="begin">
                <w:ffData>
                  <w:name w:val="Text13"/>
                  <w:enabled/>
                  <w:calcOnExit w:val="0"/>
                  <w:textInput/>
                </w:ffData>
              </w:fldChar>
            </w:r>
            <w:r w:rsidRPr="00BF78BD">
              <w:rPr>
                <w:rFonts w:eastAsia="Calibri"/>
                <w:bCs/>
                <w:color w:val="231F20"/>
                <w:lang w:val="en-AU"/>
              </w:rPr>
              <w:instrText xml:space="preserve"> FORMTEXT </w:instrText>
            </w:r>
            <w:r w:rsidRPr="00BF78BD">
              <w:rPr>
                <w:rFonts w:eastAsia="Calibri"/>
                <w:bCs/>
                <w:color w:val="231F20"/>
              </w:rPr>
            </w:r>
            <w:r w:rsidRPr="00BF78BD">
              <w:rPr>
                <w:rFonts w:eastAsia="Calibri"/>
                <w:bCs/>
                <w:color w:val="231F20"/>
              </w:rPr>
              <w:fldChar w:fldCharType="separate"/>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rFonts w:eastAsia="Calibri"/>
                <w:bCs/>
                <w:color w:val="231F20"/>
              </w:rPr>
              <w:fldChar w:fldCharType="end"/>
            </w:r>
          </w:p>
        </w:tc>
      </w:tr>
      <w:tr w:rsidR="00F5097F" w:rsidRPr="00BF78BD" w14:paraId="5F74FB07" w14:textId="77777777" w:rsidTr="00176CF1">
        <w:trPr>
          <w:trHeight w:val="1440"/>
        </w:trPr>
        <w:tc>
          <w:tcPr>
            <w:tcW w:w="405" w:type="pct"/>
            <w:shd w:val="clear" w:color="auto" w:fill="auto"/>
          </w:tcPr>
          <w:p w14:paraId="5D3DB852" w14:textId="77777777" w:rsidR="00F5097F" w:rsidRPr="00BF78BD" w:rsidRDefault="00F5097F" w:rsidP="00176CF1">
            <w:pPr>
              <w:pStyle w:val="NoSpacing"/>
              <w:rPr>
                <w:rFonts w:eastAsia="Calibri"/>
                <w:color w:val="231F20"/>
              </w:rPr>
            </w:pPr>
            <w:r w:rsidRPr="00BF78BD">
              <w:rPr>
                <w:rFonts w:eastAsia="Calibri"/>
                <w:bCs/>
                <w:color w:val="231F20"/>
              </w:rPr>
              <w:fldChar w:fldCharType="begin">
                <w:ffData>
                  <w:name w:val="Text13"/>
                  <w:enabled/>
                  <w:calcOnExit w:val="0"/>
                  <w:textInput/>
                </w:ffData>
              </w:fldChar>
            </w:r>
            <w:r w:rsidRPr="00BF78BD">
              <w:rPr>
                <w:rFonts w:eastAsia="Calibri"/>
                <w:bCs/>
                <w:color w:val="231F20"/>
                <w:lang w:val="en-AU"/>
              </w:rPr>
              <w:instrText xml:space="preserve"> FORMTEXT </w:instrText>
            </w:r>
            <w:r w:rsidRPr="00BF78BD">
              <w:rPr>
                <w:rFonts w:eastAsia="Calibri"/>
                <w:bCs/>
                <w:color w:val="231F20"/>
              </w:rPr>
            </w:r>
            <w:r w:rsidRPr="00BF78BD">
              <w:rPr>
                <w:rFonts w:eastAsia="Calibri"/>
                <w:bCs/>
                <w:color w:val="231F20"/>
              </w:rPr>
              <w:fldChar w:fldCharType="separate"/>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rFonts w:eastAsia="Calibri"/>
                <w:bCs/>
                <w:color w:val="231F20"/>
              </w:rPr>
              <w:fldChar w:fldCharType="end"/>
            </w:r>
          </w:p>
        </w:tc>
        <w:tc>
          <w:tcPr>
            <w:tcW w:w="1357" w:type="pct"/>
            <w:gridSpan w:val="2"/>
            <w:shd w:val="clear" w:color="auto" w:fill="auto"/>
          </w:tcPr>
          <w:p w14:paraId="23D50FB6" w14:textId="77777777" w:rsidR="00F5097F" w:rsidRPr="00BF78BD" w:rsidRDefault="00F5097F" w:rsidP="00176CF1">
            <w:pPr>
              <w:pStyle w:val="NoSpacing"/>
              <w:rPr>
                <w:rFonts w:eastAsia="Calibri"/>
                <w:bCs/>
                <w:color w:val="231F20"/>
                <w:lang w:val="en-AU"/>
              </w:rPr>
            </w:pPr>
            <w:r w:rsidRPr="00BF78BD">
              <w:rPr>
                <w:rFonts w:eastAsia="Calibri"/>
                <w:bCs/>
                <w:color w:val="231F20"/>
              </w:rPr>
              <w:fldChar w:fldCharType="begin">
                <w:ffData>
                  <w:name w:val="Text13"/>
                  <w:enabled/>
                  <w:calcOnExit w:val="0"/>
                  <w:textInput/>
                </w:ffData>
              </w:fldChar>
            </w:r>
            <w:r w:rsidRPr="00BF78BD">
              <w:rPr>
                <w:rFonts w:eastAsia="Calibri"/>
                <w:bCs/>
                <w:color w:val="231F20"/>
                <w:lang w:val="en-AU"/>
              </w:rPr>
              <w:instrText xml:space="preserve"> FORMTEXT </w:instrText>
            </w:r>
            <w:r w:rsidRPr="00BF78BD">
              <w:rPr>
                <w:rFonts w:eastAsia="Calibri"/>
                <w:bCs/>
                <w:color w:val="231F20"/>
              </w:rPr>
            </w:r>
            <w:r w:rsidRPr="00BF78BD">
              <w:rPr>
                <w:rFonts w:eastAsia="Calibri"/>
                <w:bCs/>
                <w:color w:val="231F20"/>
              </w:rPr>
              <w:fldChar w:fldCharType="separate"/>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rFonts w:eastAsia="Calibri"/>
                <w:bCs/>
                <w:color w:val="231F20"/>
              </w:rPr>
              <w:fldChar w:fldCharType="end"/>
            </w:r>
          </w:p>
        </w:tc>
        <w:tc>
          <w:tcPr>
            <w:tcW w:w="848" w:type="pct"/>
            <w:shd w:val="clear" w:color="auto" w:fill="auto"/>
          </w:tcPr>
          <w:p w14:paraId="3FC87E80" w14:textId="77777777" w:rsidR="00F5097F" w:rsidRPr="00BF78BD" w:rsidRDefault="00F5097F" w:rsidP="00176CF1">
            <w:pPr>
              <w:pStyle w:val="NoSpacing"/>
              <w:rPr>
                <w:rFonts w:eastAsia="Calibri"/>
                <w:bCs/>
                <w:color w:val="231F20"/>
                <w:lang w:val="en-AU"/>
              </w:rPr>
            </w:pPr>
            <w:r w:rsidRPr="00BF78BD">
              <w:rPr>
                <w:rFonts w:eastAsia="Calibri"/>
                <w:bCs/>
                <w:color w:val="231F20"/>
              </w:rPr>
              <w:fldChar w:fldCharType="begin">
                <w:ffData>
                  <w:name w:val="Text13"/>
                  <w:enabled/>
                  <w:calcOnExit w:val="0"/>
                  <w:textInput/>
                </w:ffData>
              </w:fldChar>
            </w:r>
            <w:r w:rsidRPr="00BF78BD">
              <w:rPr>
                <w:rFonts w:eastAsia="Calibri"/>
                <w:bCs/>
                <w:color w:val="231F20"/>
                <w:lang w:val="en-AU"/>
              </w:rPr>
              <w:instrText xml:space="preserve"> FORMTEXT </w:instrText>
            </w:r>
            <w:r w:rsidRPr="00BF78BD">
              <w:rPr>
                <w:rFonts w:eastAsia="Calibri"/>
                <w:bCs/>
                <w:color w:val="231F20"/>
              </w:rPr>
            </w:r>
            <w:r w:rsidRPr="00BF78BD">
              <w:rPr>
                <w:rFonts w:eastAsia="Calibri"/>
                <w:bCs/>
                <w:color w:val="231F20"/>
              </w:rPr>
              <w:fldChar w:fldCharType="separate"/>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rFonts w:eastAsia="Calibri"/>
                <w:bCs/>
                <w:color w:val="231F20"/>
              </w:rPr>
              <w:fldChar w:fldCharType="end"/>
            </w:r>
          </w:p>
        </w:tc>
        <w:tc>
          <w:tcPr>
            <w:tcW w:w="849" w:type="pct"/>
          </w:tcPr>
          <w:p w14:paraId="09A9D5FC" w14:textId="77777777" w:rsidR="00F5097F" w:rsidRPr="00BF78BD" w:rsidRDefault="00F5097F" w:rsidP="00176CF1">
            <w:pPr>
              <w:pStyle w:val="NoSpacing"/>
              <w:rPr>
                <w:rFonts w:eastAsia="Calibri"/>
                <w:bCs/>
                <w:color w:val="231F20"/>
                <w:lang w:val="en-AU"/>
              </w:rPr>
            </w:pPr>
            <w:r w:rsidRPr="00BF78BD">
              <w:rPr>
                <w:rFonts w:eastAsia="Calibri"/>
                <w:bCs/>
                <w:color w:val="231F20"/>
              </w:rPr>
              <w:fldChar w:fldCharType="begin">
                <w:ffData>
                  <w:name w:val="Text13"/>
                  <w:enabled/>
                  <w:calcOnExit w:val="0"/>
                  <w:textInput/>
                </w:ffData>
              </w:fldChar>
            </w:r>
            <w:r w:rsidRPr="00BF78BD">
              <w:rPr>
                <w:rFonts w:eastAsia="Calibri"/>
                <w:bCs/>
                <w:color w:val="231F20"/>
                <w:lang w:val="en-AU"/>
              </w:rPr>
              <w:instrText xml:space="preserve"> FORMTEXT </w:instrText>
            </w:r>
            <w:r w:rsidRPr="00BF78BD">
              <w:rPr>
                <w:rFonts w:eastAsia="Calibri"/>
                <w:bCs/>
                <w:color w:val="231F20"/>
              </w:rPr>
            </w:r>
            <w:r w:rsidRPr="00BF78BD">
              <w:rPr>
                <w:rFonts w:eastAsia="Calibri"/>
                <w:bCs/>
                <w:color w:val="231F20"/>
              </w:rPr>
              <w:fldChar w:fldCharType="separate"/>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rFonts w:eastAsia="Calibri"/>
                <w:bCs/>
                <w:color w:val="231F20"/>
              </w:rPr>
              <w:fldChar w:fldCharType="end"/>
            </w:r>
          </w:p>
        </w:tc>
        <w:tc>
          <w:tcPr>
            <w:tcW w:w="1541" w:type="pct"/>
            <w:gridSpan w:val="2"/>
            <w:shd w:val="clear" w:color="auto" w:fill="auto"/>
          </w:tcPr>
          <w:p w14:paraId="5382E416" w14:textId="77777777" w:rsidR="00F5097F" w:rsidRPr="00BF78BD" w:rsidRDefault="00F5097F" w:rsidP="00176CF1">
            <w:pPr>
              <w:pStyle w:val="NoSpacing"/>
              <w:rPr>
                <w:rFonts w:eastAsia="Calibri"/>
                <w:bCs/>
                <w:color w:val="231F20"/>
                <w:lang w:val="en-AU"/>
              </w:rPr>
            </w:pPr>
            <w:r w:rsidRPr="00BF78BD">
              <w:rPr>
                <w:rFonts w:eastAsia="Calibri"/>
                <w:bCs/>
                <w:color w:val="231F20"/>
              </w:rPr>
              <w:fldChar w:fldCharType="begin">
                <w:ffData>
                  <w:name w:val="Text13"/>
                  <w:enabled/>
                  <w:calcOnExit w:val="0"/>
                  <w:textInput/>
                </w:ffData>
              </w:fldChar>
            </w:r>
            <w:r w:rsidRPr="00BF78BD">
              <w:rPr>
                <w:rFonts w:eastAsia="Calibri"/>
                <w:bCs/>
                <w:color w:val="231F20"/>
                <w:lang w:val="en-AU"/>
              </w:rPr>
              <w:instrText xml:space="preserve"> FORMTEXT </w:instrText>
            </w:r>
            <w:r w:rsidRPr="00BF78BD">
              <w:rPr>
                <w:rFonts w:eastAsia="Calibri"/>
                <w:bCs/>
                <w:color w:val="231F20"/>
              </w:rPr>
            </w:r>
            <w:r w:rsidRPr="00BF78BD">
              <w:rPr>
                <w:rFonts w:eastAsia="Calibri"/>
                <w:bCs/>
                <w:color w:val="231F20"/>
              </w:rPr>
              <w:fldChar w:fldCharType="separate"/>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color w:val="231F20"/>
                <w:lang w:val="en-AU"/>
              </w:rPr>
              <w:t> </w:t>
            </w:r>
            <w:r w:rsidRPr="00BF78BD">
              <w:rPr>
                <w:rFonts w:eastAsia="Calibri"/>
                <w:bCs/>
                <w:color w:val="231F20"/>
              </w:rPr>
              <w:fldChar w:fldCharType="end"/>
            </w:r>
          </w:p>
        </w:tc>
      </w:tr>
    </w:tbl>
    <w:p w14:paraId="25CF2FFC" w14:textId="77777777" w:rsidR="00F5097F" w:rsidRPr="00BF78BD" w:rsidRDefault="00F5097F" w:rsidP="00F5097F">
      <w:pPr>
        <w:pStyle w:val="NoSpacing"/>
      </w:pPr>
    </w:p>
    <w:p w14:paraId="1870945E" w14:textId="77777777" w:rsidR="00F5097F" w:rsidRPr="00BF78BD" w:rsidRDefault="00F5097F" w:rsidP="00F5097F">
      <w:pPr>
        <w:pStyle w:val="NoSpacing"/>
      </w:pPr>
      <w:r w:rsidRPr="00BF78BD">
        <w:rPr>
          <w:color w:val="A6A6A6" w:themeColor="background1" w:themeShade="A6"/>
        </w:rPr>
        <w:t>END OF CONTINGENCY PLAN</w:t>
      </w:r>
    </w:p>
    <w:p w14:paraId="31F88801" w14:textId="77777777" w:rsidR="00F5097F" w:rsidRPr="00BF78BD" w:rsidRDefault="00F5097F" w:rsidP="00F5097F">
      <w:pPr>
        <w:pStyle w:val="NoSpacing"/>
      </w:pPr>
    </w:p>
    <w:p w14:paraId="26866E80" w14:textId="77777777" w:rsidR="00F5097F" w:rsidRPr="00BF78BD" w:rsidRDefault="00F5097F" w:rsidP="00F5097F">
      <w:pPr>
        <w:pStyle w:val="NoSpacing"/>
      </w:pPr>
    </w:p>
    <w:p w14:paraId="0E49D9B4" w14:textId="77777777" w:rsidR="00F5097F" w:rsidRPr="00BF78BD" w:rsidRDefault="00F5097F" w:rsidP="00F5097F">
      <w:pPr>
        <w:pStyle w:val="NoSpacing"/>
      </w:pPr>
    </w:p>
    <w:p w14:paraId="42318085" w14:textId="77777777" w:rsidR="00F5097F" w:rsidRPr="00BF78BD" w:rsidRDefault="00F5097F" w:rsidP="00F5097F">
      <w:pPr>
        <w:pStyle w:val="NoSpacing"/>
      </w:pPr>
    </w:p>
    <w:p w14:paraId="001C35A7" w14:textId="77777777" w:rsidR="00F5097F" w:rsidRPr="00BF78BD" w:rsidRDefault="00F5097F" w:rsidP="00F5097F">
      <w:pPr>
        <w:pStyle w:val="NoSpacing"/>
      </w:pPr>
    </w:p>
    <w:p w14:paraId="5542F825" w14:textId="77777777" w:rsidR="00F5097F" w:rsidRPr="00BF78BD" w:rsidRDefault="00F5097F" w:rsidP="00F5097F">
      <w:pPr>
        <w:pStyle w:val="NoSpacing"/>
      </w:pPr>
    </w:p>
    <w:p w14:paraId="0536914B" w14:textId="77777777" w:rsidR="00F5097F" w:rsidRPr="00BF78BD" w:rsidRDefault="00F5097F" w:rsidP="00F5097F">
      <w:pPr>
        <w:pStyle w:val="NoSpacing"/>
      </w:pPr>
    </w:p>
    <w:p w14:paraId="197090B0" w14:textId="77777777" w:rsidR="00F5097F" w:rsidRPr="00BF78BD" w:rsidRDefault="00F5097F" w:rsidP="00F5097F">
      <w:pPr>
        <w:pStyle w:val="NoSpacing"/>
      </w:pPr>
    </w:p>
    <w:p w14:paraId="0E6B6A63" w14:textId="77777777" w:rsidR="00F5097F" w:rsidRPr="00BF78BD" w:rsidRDefault="00F5097F" w:rsidP="00F5097F">
      <w:pPr>
        <w:pStyle w:val="NoSpacing"/>
      </w:pPr>
    </w:p>
    <w:p w14:paraId="49DCFF27" w14:textId="77777777" w:rsidR="00F5097F" w:rsidRPr="00BF78BD" w:rsidRDefault="00F5097F" w:rsidP="00F5097F">
      <w:pPr>
        <w:pStyle w:val="NoSpacing"/>
      </w:pPr>
    </w:p>
    <w:p w14:paraId="3E3554EF" w14:textId="77777777" w:rsidR="00F5097F" w:rsidRPr="00BF78BD" w:rsidRDefault="00F5097F" w:rsidP="00F5097F">
      <w:pPr>
        <w:pStyle w:val="NoSpacing"/>
      </w:pPr>
    </w:p>
    <w:p w14:paraId="1F081F88" w14:textId="77777777" w:rsidR="00F5097F" w:rsidRPr="00BF78BD" w:rsidRDefault="00F5097F" w:rsidP="00F5097F">
      <w:pPr>
        <w:pStyle w:val="NoSpacing"/>
      </w:pPr>
    </w:p>
    <w:p w14:paraId="15AE5B8E" w14:textId="77777777" w:rsidR="00F5097F" w:rsidRPr="00BF78BD" w:rsidRDefault="00F5097F" w:rsidP="00F5097F">
      <w:pPr>
        <w:pStyle w:val="NoSpacing"/>
      </w:pPr>
    </w:p>
    <w:p w14:paraId="5CFB246F" w14:textId="77777777" w:rsidR="00F5097F" w:rsidRPr="00BF78BD" w:rsidRDefault="00F5097F" w:rsidP="00F5097F">
      <w:pPr>
        <w:pStyle w:val="NoSpacing"/>
      </w:pPr>
    </w:p>
    <w:p w14:paraId="29B1ABF7" w14:textId="77777777" w:rsidR="00F5097F" w:rsidRPr="00BF78BD" w:rsidRDefault="00F5097F" w:rsidP="00F5097F">
      <w:pPr>
        <w:pStyle w:val="NoSpacing"/>
      </w:pPr>
    </w:p>
    <w:p w14:paraId="201EDCF4" w14:textId="77777777" w:rsidR="00F5097F" w:rsidRPr="00BF78BD" w:rsidRDefault="00F5097F" w:rsidP="00F5097F">
      <w:pPr>
        <w:pStyle w:val="NoSpacing"/>
      </w:pPr>
    </w:p>
    <w:p w14:paraId="5B0F3549" w14:textId="77777777" w:rsidR="00F5097F" w:rsidRPr="00BF78BD" w:rsidRDefault="00F5097F" w:rsidP="00F5097F">
      <w:pPr>
        <w:pStyle w:val="NoSpacing"/>
      </w:pPr>
    </w:p>
    <w:p w14:paraId="717C17A5" w14:textId="77777777" w:rsidR="00F5097F" w:rsidRPr="00BF78BD" w:rsidRDefault="00F5097F" w:rsidP="00F5097F">
      <w:pPr>
        <w:pStyle w:val="NoSpacing"/>
      </w:pPr>
    </w:p>
    <w:p w14:paraId="40A404E2" w14:textId="77777777" w:rsidR="00F5097F" w:rsidRPr="00BF78BD" w:rsidRDefault="00F5097F" w:rsidP="00F5097F">
      <w:pPr>
        <w:pStyle w:val="NoSpacing"/>
      </w:pPr>
    </w:p>
    <w:p w14:paraId="6F5C3A53" w14:textId="77777777" w:rsidR="00F5097F" w:rsidRPr="00BF78BD" w:rsidRDefault="00F5097F" w:rsidP="00F5097F">
      <w:pPr>
        <w:pStyle w:val="NoSpacing"/>
      </w:pPr>
    </w:p>
    <w:p w14:paraId="40367564" w14:textId="77777777" w:rsidR="00F5097F" w:rsidRPr="00BF78BD" w:rsidRDefault="00F5097F" w:rsidP="00F5097F">
      <w:pPr>
        <w:pStyle w:val="NoSpacing"/>
      </w:pPr>
    </w:p>
    <w:p w14:paraId="04426542" w14:textId="77777777" w:rsidR="00F5097F" w:rsidRPr="00BF78BD" w:rsidRDefault="00F5097F" w:rsidP="00F5097F">
      <w:pPr>
        <w:pStyle w:val="NoSpacing"/>
      </w:pPr>
    </w:p>
    <w:p w14:paraId="023345FC" w14:textId="77777777" w:rsidR="00F5097F" w:rsidRPr="00BF78BD" w:rsidRDefault="00F5097F" w:rsidP="00F5097F">
      <w:pPr>
        <w:pStyle w:val="NoSpacing"/>
      </w:pPr>
    </w:p>
    <w:p w14:paraId="04108016" w14:textId="77777777" w:rsidR="00F5097F" w:rsidRPr="00BF78BD" w:rsidRDefault="00F5097F" w:rsidP="00F5097F">
      <w:pPr>
        <w:pStyle w:val="NoSpacing"/>
      </w:pPr>
    </w:p>
    <w:p w14:paraId="080E6D91" w14:textId="77777777" w:rsidR="00F5097F" w:rsidRPr="00BF78BD" w:rsidRDefault="00F5097F" w:rsidP="00F5097F">
      <w:pPr>
        <w:pStyle w:val="NoSpacing"/>
      </w:pPr>
    </w:p>
    <w:p w14:paraId="2C8E062B" w14:textId="77777777" w:rsidR="00F5097F" w:rsidRPr="00BF78BD" w:rsidRDefault="00F5097F" w:rsidP="00F5097F">
      <w:pPr>
        <w:pStyle w:val="NoSpacing"/>
      </w:pPr>
    </w:p>
    <w:p w14:paraId="5F8F7A89" w14:textId="77777777" w:rsidR="00F5097F" w:rsidRPr="00BF78BD" w:rsidRDefault="00F5097F" w:rsidP="00F5097F">
      <w:pPr>
        <w:pStyle w:val="NoSpacing"/>
      </w:pPr>
      <w:r w:rsidRPr="00BF78BD">
        <w:t xml:space="preserve"> </w:t>
      </w:r>
    </w:p>
    <w:p w14:paraId="1E5CC7B1" w14:textId="77777777" w:rsidR="00F5097F" w:rsidRPr="00BF78BD" w:rsidRDefault="00F5097F" w:rsidP="00F5097F">
      <w:pPr>
        <w:pStyle w:val="NoSpacing"/>
        <w:rPr>
          <w:rFonts w:eastAsia="Montserrat SemiBold"/>
          <w:color w:val="FFFFFF"/>
        </w:rPr>
      </w:pPr>
      <w:bookmarkStart w:id="13" w:name="_3o7alnk" w:colFirst="0" w:colLast="0"/>
      <w:bookmarkEnd w:id="13"/>
      <w:r w:rsidRPr="00BF78BD">
        <w:rPr>
          <w:rFonts w:eastAsia="Montserrat SemiBold"/>
          <w:color w:val="FFFFFF"/>
        </w:rPr>
        <w:t>Record of Assessment</w:t>
      </w:r>
    </w:p>
    <w:p w14:paraId="686596AF" w14:textId="77777777" w:rsidR="00F5097F" w:rsidRPr="00BF78BD" w:rsidRDefault="00F5097F" w:rsidP="00F5097F">
      <w:pPr>
        <w:pStyle w:val="NoSpacing"/>
        <w:rPr>
          <w:rFonts w:eastAsia="Times New Roman"/>
        </w:rPr>
      </w:pPr>
    </w:p>
    <w:tbl>
      <w:tblPr>
        <w:tblW w:w="9016" w:type="dxa"/>
        <w:tblBorders>
          <w:top w:val="single" w:sz="4" w:space="0" w:color="0745AC"/>
          <w:left w:val="single" w:sz="4" w:space="0" w:color="0745AC"/>
          <w:bottom w:val="single" w:sz="4" w:space="0" w:color="0745AC"/>
          <w:right w:val="single" w:sz="4" w:space="0" w:color="0745AC"/>
          <w:insideH w:val="single" w:sz="4" w:space="0" w:color="0745AC"/>
          <w:insideV w:val="single" w:sz="4" w:space="0" w:color="0745AC"/>
        </w:tblBorders>
        <w:tblLayout w:type="fixed"/>
        <w:tblLook w:val="04A0" w:firstRow="1" w:lastRow="0" w:firstColumn="1" w:lastColumn="0" w:noHBand="0" w:noVBand="1"/>
      </w:tblPr>
      <w:tblGrid>
        <w:gridCol w:w="2247"/>
        <w:gridCol w:w="6769"/>
      </w:tblGrid>
      <w:tr w:rsidR="00F5097F" w:rsidRPr="00BF78BD" w14:paraId="27C693FD" w14:textId="77777777" w:rsidTr="00176CF1">
        <w:tc>
          <w:tcPr>
            <w:tcW w:w="9016" w:type="dxa"/>
            <w:gridSpan w:val="2"/>
          </w:tcPr>
          <w:p w14:paraId="1C52990F" w14:textId="77777777" w:rsidR="00F5097F" w:rsidRPr="00BF78BD" w:rsidRDefault="00F5097F" w:rsidP="00176CF1">
            <w:pPr>
              <w:pStyle w:val="NoSpacing"/>
              <w:rPr>
                <w:color w:val="FFFFFF"/>
              </w:rPr>
            </w:pPr>
            <w:r w:rsidRPr="00BF78BD">
              <w:rPr>
                <w:color w:val="FFFFFF"/>
              </w:rPr>
              <w:t>Assessment Details</w:t>
            </w:r>
          </w:p>
        </w:tc>
      </w:tr>
      <w:tr w:rsidR="00F5097F" w:rsidRPr="00BF78BD" w14:paraId="6E947BDF" w14:textId="77777777" w:rsidTr="00176CF1">
        <w:tc>
          <w:tcPr>
            <w:tcW w:w="2247" w:type="dxa"/>
          </w:tcPr>
          <w:p w14:paraId="08282BF4" w14:textId="77777777" w:rsidR="00F5097F" w:rsidRPr="00BF78BD" w:rsidRDefault="00F5097F" w:rsidP="00176CF1">
            <w:pPr>
              <w:pStyle w:val="NoSpacing"/>
              <w:rPr>
                <w:color w:val="231F20"/>
              </w:rPr>
            </w:pPr>
            <w:r w:rsidRPr="00BF78BD">
              <w:t>Learner</w:t>
            </w:r>
          </w:p>
        </w:tc>
        <w:tc>
          <w:tcPr>
            <w:tcW w:w="6769" w:type="dxa"/>
          </w:tcPr>
          <w:p w14:paraId="082AD75B" w14:textId="77777777" w:rsidR="00F5097F" w:rsidRPr="00BF78BD" w:rsidRDefault="00F5097F" w:rsidP="00176CF1">
            <w:pPr>
              <w:pStyle w:val="NoSpacing"/>
              <w:rPr>
                <w:color w:val="231F20"/>
              </w:rPr>
            </w:pPr>
            <w:bookmarkStart w:id="14" w:name="23ckvvd" w:colFirst="0" w:colLast="0"/>
            <w:bookmarkEnd w:id="14"/>
            <w:r w:rsidRPr="00BF78BD">
              <w:rPr>
                <w:color w:val="231F20"/>
              </w:rPr>
              <w:t>     </w:t>
            </w:r>
          </w:p>
        </w:tc>
      </w:tr>
      <w:tr w:rsidR="00F5097F" w:rsidRPr="00BF78BD" w14:paraId="3ED4B742" w14:textId="77777777" w:rsidTr="00176CF1">
        <w:tc>
          <w:tcPr>
            <w:tcW w:w="2247" w:type="dxa"/>
          </w:tcPr>
          <w:p w14:paraId="51611498" w14:textId="77777777" w:rsidR="00F5097F" w:rsidRPr="00BF78BD" w:rsidRDefault="00F5097F" w:rsidP="00176CF1">
            <w:pPr>
              <w:pStyle w:val="NoSpacing"/>
              <w:rPr>
                <w:color w:val="231F20"/>
              </w:rPr>
            </w:pPr>
            <w:r w:rsidRPr="00BF78BD">
              <w:t>Course Code</w:t>
            </w:r>
          </w:p>
        </w:tc>
        <w:tc>
          <w:tcPr>
            <w:tcW w:w="6769" w:type="dxa"/>
          </w:tcPr>
          <w:p w14:paraId="145FEB5B" w14:textId="77777777" w:rsidR="00F5097F" w:rsidRPr="00BF78BD" w:rsidRDefault="00F5097F" w:rsidP="00176CF1">
            <w:pPr>
              <w:pStyle w:val="NoSpacing"/>
              <w:rPr>
                <w:color w:val="231F20"/>
              </w:rPr>
            </w:pPr>
            <w:r w:rsidRPr="00BF78BD">
              <w:rPr>
                <w:color w:val="231F20"/>
              </w:rPr>
              <w:t>     </w:t>
            </w:r>
          </w:p>
        </w:tc>
      </w:tr>
      <w:tr w:rsidR="00F5097F" w:rsidRPr="00BF78BD" w14:paraId="15EE03F2" w14:textId="77777777" w:rsidTr="00176CF1">
        <w:tc>
          <w:tcPr>
            <w:tcW w:w="2247" w:type="dxa"/>
          </w:tcPr>
          <w:p w14:paraId="01873779" w14:textId="77777777" w:rsidR="00F5097F" w:rsidRPr="00BF78BD" w:rsidRDefault="00F5097F" w:rsidP="00176CF1">
            <w:pPr>
              <w:pStyle w:val="NoSpacing"/>
              <w:rPr>
                <w:color w:val="231F20"/>
              </w:rPr>
            </w:pPr>
            <w:r w:rsidRPr="00BF78BD">
              <w:t>Unit of Competency</w:t>
            </w:r>
          </w:p>
        </w:tc>
        <w:tc>
          <w:tcPr>
            <w:tcW w:w="6769" w:type="dxa"/>
          </w:tcPr>
          <w:p w14:paraId="3B67BDED" w14:textId="77777777" w:rsidR="00F5097F" w:rsidRPr="00BF78BD" w:rsidRDefault="00F5097F" w:rsidP="00176CF1">
            <w:pPr>
              <w:pStyle w:val="NoSpacing"/>
              <w:rPr>
                <w:color w:val="231F20"/>
              </w:rPr>
            </w:pPr>
            <w:r w:rsidRPr="00BF78BD">
              <w:t>BSBMKG621 - Develop organisational marketing strategy</w:t>
            </w:r>
          </w:p>
        </w:tc>
      </w:tr>
      <w:tr w:rsidR="00F5097F" w:rsidRPr="00BF78BD" w14:paraId="15379F74" w14:textId="77777777" w:rsidTr="00176CF1">
        <w:tc>
          <w:tcPr>
            <w:tcW w:w="2247" w:type="dxa"/>
          </w:tcPr>
          <w:p w14:paraId="671A077F" w14:textId="77777777" w:rsidR="00F5097F" w:rsidRPr="00BF78BD" w:rsidRDefault="00F5097F" w:rsidP="00176CF1">
            <w:pPr>
              <w:pStyle w:val="NoSpacing"/>
              <w:rPr>
                <w:color w:val="231F20"/>
              </w:rPr>
            </w:pPr>
            <w:r w:rsidRPr="00BF78BD">
              <w:t>Assessor Name</w:t>
            </w:r>
          </w:p>
        </w:tc>
        <w:tc>
          <w:tcPr>
            <w:tcW w:w="6769" w:type="dxa"/>
          </w:tcPr>
          <w:p w14:paraId="6C9E6FE5" w14:textId="77777777" w:rsidR="00F5097F" w:rsidRPr="00BF78BD" w:rsidRDefault="00F5097F" w:rsidP="00176CF1">
            <w:pPr>
              <w:pStyle w:val="NoSpacing"/>
              <w:rPr>
                <w:color w:val="231F20"/>
              </w:rPr>
            </w:pPr>
            <w:r w:rsidRPr="00BF78BD">
              <w:rPr>
                <w:color w:val="231F20"/>
              </w:rPr>
              <w:t>     </w:t>
            </w:r>
          </w:p>
        </w:tc>
      </w:tr>
      <w:tr w:rsidR="00F5097F" w:rsidRPr="00BF78BD" w14:paraId="088B1616" w14:textId="77777777" w:rsidTr="00176CF1">
        <w:tc>
          <w:tcPr>
            <w:tcW w:w="2247" w:type="dxa"/>
          </w:tcPr>
          <w:p w14:paraId="11ECD0FA" w14:textId="77777777" w:rsidR="00F5097F" w:rsidRPr="00BF78BD" w:rsidRDefault="00F5097F" w:rsidP="00176CF1">
            <w:pPr>
              <w:pStyle w:val="NoSpacing"/>
              <w:rPr>
                <w:color w:val="231F20"/>
              </w:rPr>
            </w:pPr>
            <w:r w:rsidRPr="00BF78BD">
              <w:t>RTO</w:t>
            </w:r>
          </w:p>
        </w:tc>
        <w:tc>
          <w:tcPr>
            <w:tcW w:w="6769" w:type="dxa"/>
          </w:tcPr>
          <w:p w14:paraId="4519C443" w14:textId="77777777" w:rsidR="00F5097F" w:rsidRPr="00BF78BD" w:rsidRDefault="00F5097F" w:rsidP="00176CF1">
            <w:pPr>
              <w:pStyle w:val="NoSpacing"/>
              <w:rPr>
                <w:color w:val="231F20"/>
              </w:rPr>
            </w:pPr>
            <w:r w:rsidRPr="00BF78BD">
              <w:rPr>
                <w:color w:val="231F20"/>
              </w:rPr>
              <w:t>     </w:t>
            </w:r>
          </w:p>
        </w:tc>
      </w:tr>
    </w:tbl>
    <w:p w14:paraId="5ADAF201" w14:textId="77777777" w:rsidR="00F5097F" w:rsidRPr="00BF78BD" w:rsidRDefault="00F5097F" w:rsidP="00F5097F">
      <w:pPr>
        <w:pStyle w:val="NoSpacing"/>
      </w:pPr>
    </w:p>
    <w:tbl>
      <w:tblPr>
        <w:tblW w:w="9016" w:type="dxa"/>
        <w:tblBorders>
          <w:top w:val="single" w:sz="4" w:space="0" w:color="0745AC"/>
          <w:left w:val="single" w:sz="4" w:space="0" w:color="0745AC"/>
          <w:bottom w:val="single" w:sz="4" w:space="0" w:color="0745AC"/>
          <w:right w:val="single" w:sz="4" w:space="0" w:color="0745AC"/>
          <w:insideH w:val="single" w:sz="4" w:space="0" w:color="0745AC"/>
          <w:insideV w:val="single" w:sz="4" w:space="0" w:color="0745AC"/>
        </w:tblBorders>
        <w:tblLayout w:type="fixed"/>
        <w:tblLook w:val="04A0" w:firstRow="1" w:lastRow="0" w:firstColumn="1" w:lastColumn="0" w:noHBand="0" w:noVBand="1"/>
      </w:tblPr>
      <w:tblGrid>
        <w:gridCol w:w="1129"/>
        <w:gridCol w:w="4395"/>
        <w:gridCol w:w="2379"/>
        <w:gridCol w:w="558"/>
        <w:gridCol w:w="555"/>
      </w:tblGrid>
      <w:tr w:rsidR="00F5097F" w:rsidRPr="00BF78BD" w14:paraId="1DF7CE36" w14:textId="77777777" w:rsidTr="00176CF1">
        <w:trPr>
          <w:trHeight w:val="540"/>
        </w:trPr>
        <w:tc>
          <w:tcPr>
            <w:tcW w:w="5524" w:type="dxa"/>
            <w:gridSpan w:val="2"/>
          </w:tcPr>
          <w:p w14:paraId="1C82EA0E" w14:textId="77777777" w:rsidR="00F5097F" w:rsidRPr="00BF78BD" w:rsidRDefault="00F5097F" w:rsidP="00176CF1">
            <w:pPr>
              <w:pStyle w:val="NoSpacing"/>
              <w:rPr>
                <w:color w:val="FFFFFF"/>
              </w:rPr>
            </w:pPr>
            <w:r w:rsidRPr="00BF78BD">
              <w:t>Assessment Activity</w:t>
            </w:r>
          </w:p>
        </w:tc>
        <w:tc>
          <w:tcPr>
            <w:tcW w:w="2379" w:type="dxa"/>
          </w:tcPr>
          <w:p w14:paraId="6559DED2" w14:textId="77777777" w:rsidR="00F5097F" w:rsidRPr="00BF78BD" w:rsidRDefault="00F5097F" w:rsidP="00176CF1">
            <w:pPr>
              <w:pStyle w:val="NoSpacing"/>
              <w:rPr>
                <w:color w:val="FFFFFF"/>
              </w:rPr>
            </w:pPr>
            <w:r w:rsidRPr="00BF78BD">
              <w:t>Satisfactory</w:t>
            </w:r>
          </w:p>
        </w:tc>
        <w:tc>
          <w:tcPr>
            <w:tcW w:w="1113" w:type="dxa"/>
            <w:gridSpan w:val="2"/>
          </w:tcPr>
          <w:p w14:paraId="43C5FFEC" w14:textId="77777777" w:rsidR="00F5097F" w:rsidRPr="00BF78BD" w:rsidRDefault="00F5097F" w:rsidP="00176CF1">
            <w:pPr>
              <w:pStyle w:val="NoSpacing"/>
              <w:rPr>
                <w:color w:val="FFFFFF"/>
              </w:rPr>
            </w:pPr>
            <w:r w:rsidRPr="00BF78BD">
              <w:t>Needs more evidence</w:t>
            </w:r>
          </w:p>
        </w:tc>
      </w:tr>
      <w:tr w:rsidR="00F5097F" w:rsidRPr="00BF78BD" w14:paraId="39187155" w14:textId="77777777" w:rsidTr="00176CF1">
        <w:trPr>
          <w:trHeight w:val="97"/>
        </w:trPr>
        <w:tc>
          <w:tcPr>
            <w:tcW w:w="9016" w:type="dxa"/>
            <w:gridSpan w:val="5"/>
          </w:tcPr>
          <w:p w14:paraId="46AEC06A" w14:textId="77777777" w:rsidR="00F5097F" w:rsidRPr="00BF78BD" w:rsidRDefault="00F5097F" w:rsidP="00176CF1">
            <w:pPr>
              <w:pStyle w:val="NoSpacing"/>
              <w:rPr>
                <w:color w:val="231F20"/>
              </w:rPr>
            </w:pPr>
            <w:r w:rsidRPr="00BF78BD">
              <w:t xml:space="preserve">Short Answer Questions </w:t>
            </w:r>
          </w:p>
        </w:tc>
      </w:tr>
      <w:tr w:rsidR="00F5097F" w:rsidRPr="00BF78BD" w14:paraId="58A3B6EE" w14:textId="77777777" w:rsidTr="00176CF1">
        <w:trPr>
          <w:trHeight w:val="97"/>
        </w:trPr>
        <w:tc>
          <w:tcPr>
            <w:tcW w:w="5524" w:type="dxa"/>
            <w:gridSpan w:val="2"/>
          </w:tcPr>
          <w:p w14:paraId="79C0A703" w14:textId="77777777" w:rsidR="00F5097F" w:rsidRPr="00BF78BD" w:rsidRDefault="00F5097F" w:rsidP="00176CF1">
            <w:pPr>
              <w:pStyle w:val="NoSpacing"/>
              <w:rPr>
                <w:color w:val="231F20"/>
              </w:rPr>
            </w:pPr>
            <w:r w:rsidRPr="00BF78BD">
              <w:t>Short Answer Question 1</w:t>
            </w:r>
          </w:p>
        </w:tc>
        <w:tc>
          <w:tcPr>
            <w:tcW w:w="2379" w:type="dxa"/>
          </w:tcPr>
          <w:p w14:paraId="6ED415D3"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c>
          <w:tcPr>
            <w:tcW w:w="1113" w:type="dxa"/>
            <w:gridSpan w:val="2"/>
          </w:tcPr>
          <w:p w14:paraId="595623AE"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r>
      <w:tr w:rsidR="00F5097F" w:rsidRPr="00BF78BD" w14:paraId="1B62794D" w14:textId="77777777" w:rsidTr="00176CF1">
        <w:trPr>
          <w:trHeight w:val="142"/>
        </w:trPr>
        <w:tc>
          <w:tcPr>
            <w:tcW w:w="5524" w:type="dxa"/>
            <w:gridSpan w:val="2"/>
          </w:tcPr>
          <w:p w14:paraId="1BADB7CF" w14:textId="77777777" w:rsidR="00F5097F" w:rsidRPr="00BF78BD" w:rsidRDefault="00F5097F" w:rsidP="00176CF1">
            <w:pPr>
              <w:pStyle w:val="NoSpacing"/>
              <w:rPr>
                <w:color w:val="231F20"/>
              </w:rPr>
            </w:pPr>
            <w:r w:rsidRPr="00BF78BD">
              <w:t>Short Answer Question 2</w:t>
            </w:r>
          </w:p>
        </w:tc>
        <w:tc>
          <w:tcPr>
            <w:tcW w:w="2379" w:type="dxa"/>
          </w:tcPr>
          <w:p w14:paraId="72713086"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c>
          <w:tcPr>
            <w:tcW w:w="1113" w:type="dxa"/>
            <w:gridSpan w:val="2"/>
          </w:tcPr>
          <w:p w14:paraId="7B5F8AF3"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r>
      <w:tr w:rsidR="00F5097F" w:rsidRPr="00BF78BD" w14:paraId="59A36DDB" w14:textId="77777777" w:rsidTr="00176CF1">
        <w:trPr>
          <w:trHeight w:val="60"/>
        </w:trPr>
        <w:tc>
          <w:tcPr>
            <w:tcW w:w="5524" w:type="dxa"/>
            <w:gridSpan w:val="2"/>
          </w:tcPr>
          <w:p w14:paraId="2BD43D8A" w14:textId="77777777" w:rsidR="00F5097F" w:rsidRPr="00BF78BD" w:rsidRDefault="00F5097F" w:rsidP="00176CF1">
            <w:pPr>
              <w:pStyle w:val="NoSpacing"/>
              <w:rPr>
                <w:color w:val="231F20"/>
              </w:rPr>
            </w:pPr>
            <w:r w:rsidRPr="00BF78BD">
              <w:t>Short Answer Question 3</w:t>
            </w:r>
          </w:p>
        </w:tc>
        <w:tc>
          <w:tcPr>
            <w:tcW w:w="2379" w:type="dxa"/>
          </w:tcPr>
          <w:p w14:paraId="0849A450"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c>
          <w:tcPr>
            <w:tcW w:w="1113" w:type="dxa"/>
            <w:gridSpan w:val="2"/>
          </w:tcPr>
          <w:p w14:paraId="0C3147FD"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r>
      <w:tr w:rsidR="00F5097F" w:rsidRPr="00BF78BD" w14:paraId="777F8632" w14:textId="77777777" w:rsidTr="00176CF1">
        <w:trPr>
          <w:trHeight w:val="60"/>
        </w:trPr>
        <w:tc>
          <w:tcPr>
            <w:tcW w:w="5524" w:type="dxa"/>
            <w:gridSpan w:val="2"/>
          </w:tcPr>
          <w:p w14:paraId="6DBA4632" w14:textId="77777777" w:rsidR="00F5097F" w:rsidRPr="00BF78BD" w:rsidRDefault="00F5097F" w:rsidP="00176CF1">
            <w:pPr>
              <w:pStyle w:val="NoSpacing"/>
              <w:rPr>
                <w:color w:val="231F20"/>
              </w:rPr>
            </w:pPr>
            <w:r w:rsidRPr="00BF78BD">
              <w:t>Short Answer Question 4</w:t>
            </w:r>
          </w:p>
        </w:tc>
        <w:tc>
          <w:tcPr>
            <w:tcW w:w="2379" w:type="dxa"/>
          </w:tcPr>
          <w:p w14:paraId="1E23CBA0"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c>
          <w:tcPr>
            <w:tcW w:w="1113" w:type="dxa"/>
            <w:gridSpan w:val="2"/>
          </w:tcPr>
          <w:p w14:paraId="5E477C7C"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r>
      <w:tr w:rsidR="00F5097F" w:rsidRPr="00BF78BD" w14:paraId="66E14993" w14:textId="77777777" w:rsidTr="00176CF1">
        <w:trPr>
          <w:trHeight w:val="60"/>
        </w:trPr>
        <w:tc>
          <w:tcPr>
            <w:tcW w:w="5524" w:type="dxa"/>
            <w:gridSpan w:val="2"/>
          </w:tcPr>
          <w:p w14:paraId="724C349B" w14:textId="77777777" w:rsidR="00F5097F" w:rsidRPr="00BF78BD" w:rsidRDefault="00F5097F" w:rsidP="00176CF1">
            <w:pPr>
              <w:pStyle w:val="NoSpacing"/>
              <w:rPr>
                <w:color w:val="231F20"/>
              </w:rPr>
            </w:pPr>
            <w:r w:rsidRPr="00BF78BD">
              <w:t>Short Answer Question 5</w:t>
            </w:r>
          </w:p>
        </w:tc>
        <w:tc>
          <w:tcPr>
            <w:tcW w:w="2379" w:type="dxa"/>
          </w:tcPr>
          <w:p w14:paraId="708B15AB"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c>
          <w:tcPr>
            <w:tcW w:w="1113" w:type="dxa"/>
            <w:gridSpan w:val="2"/>
          </w:tcPr>
          <w:p w14:paraId="22CB2899"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r>
      <w:tr w:rsidR="00F5097F" w:rsidRPr="00BF78BD" w14:paraId="03BBDAF6" w14:textId="77777777" w:rsidTr="00176CF1">
        <w:trPr>
          <w:trHeight w:val="97"/>
        </w:trPr>
        <w:tc>
          <w:tcPr>
            <w:tcW w:w="5524" w:type="dxa"/>
            <w:gridSpan w:val="2"/>
          </w:tcPr>
          <w:p w14:paraId="6BD07DFE" w14:textId="77777777" w:rsidR="00F5097F" w:rsidRPr="00BF78BD" w:rsidRDefault="00F5097F" w:rsidP="00176CF1">
            <w:pPr>
              <w:pStyle w:val="NoSpacing"/>
              <w:rPr>
                <w:color w:val="231F20"/>
              </w:rPr>
            </w:pPr>
            <w:r w:rsidRPr="00BF78BD">
              <w:t>Short Answer Question 6</w:t>
            </w:r>
          </w:p>
        </w:tc>
        <w:tc>
          <w:tcPr>
            <w:tcW w:w="2379" w:type="dxa"/>
          </w:tcPr>
          <w:p w14:paraId="387E6133"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c>
          <w:tcPr>
            <w:tcW w:w="1113" w:type="dxa"/>
            <w:gridSpan w:val="2"/>
          </w:tcPr>
          <w:p w14:paraId="6363B8F8"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r>
      <w:tr w:rsidR="00F5097F" w:rsidRPr="00BF78BD" w14:paraId="49651606" w14:textId="77777777" w:rsidTr="00176CF1">
        <w:trPr>
          <w:trHeight w:val="142"/>
        </w:trPr>
        <w:tc>
          <w:tcPr>
            <w:tcW w:w="5524" w:type="dxa"/>
            <w:gridSpan w:val="2"/>
          </w:tcPr>
          <w:p w14:paraId="58CBD32D" w14:textId="77777777" w:rsidR="00F5097F" w:rsidRPr="00BF78BD" w:rsidRDefault="00F5097F" w:rsidP="00176CF1">
            <w:pPr>
              <w:pStyle w:val="NoSpacing"/>
              <w:rPr>
                <w:color w:val="231F20"/>
              </w:rPr>
            </w:pPr>
            <w:r w:rsidRPr="00BF78BD">
              <w:t>Short Answer Question 7</w:t>
            </w:r>
          </w:p>
        </w:tc>
        <w:tc>
          <w:tcPr>
            <w:tcW w:w="2379" w:type="dxa"/>
          </w:tcPr>
          <w:p w14:paraId="1E714DF3"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c>
          <w:tcPr>
            <w:tcW w:w="1113" w:type="dxa"/>
            <w:gridSpan w:val="2"/>
          </w:tcPr>
          <w:p w14:paraId="7BC82CA1"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r>
      <w:tr w:rsidR="00F5097F" w:rsidRPr="00BF78BD" w14:paraId="79B9B2C3" w14:textId="77777777" w:rsidTr="00176CF1">
        <w:trPr>
          <w:trHeight w:val="60"/>
        </w:trPr>
        <w:tc>
          <w:tcPr>
            <w:tcW w:w="5524" w:type="dxa"/>
            <w:gridSpan w:val="2"/>
          </w:tcPr>
          <w:p w14:paraId="460AAFA2" w14:textId="77777777" w:rsidR="00F5097F" w:rsidRPr="00BF78BD" w:rsidRDefault="00F5097F" w:rsidP="00176CF1">
            <w:pPr>
              <w:pStyle w:val="NoSpacing"/>
              <w:rPr>
                <w:color w:val="231F20"/>
              </w:rPr>
            </w:pPr>
            <w:r w:rsidRPr="00BF78BD">
              <w:t>Short Answer Question 8</w:t>
            </w:r>
          </w:p>
        </w:tc>
        <w:tc>
          <w:tcPr>
            <w:tcW w:w="2379" w:type="dxa"/>
          </w:tcPr>
          <w:p w14:paraId="2300B052"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c>
          <w:tcPr>
            <w:tcW w:w="1113" w:type="dxa"/>
            <w:gridSpan w:val="2"/>
          </w:tcPr>
          <w:p w14:paraId="6C7904CA"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r>
      <w:tr w:rsidR="00F5097F" w:rsidRPr="00BF78BD" w14:paraId="5B7A0778" w14:textId="77777777" w:rsidTr="00176CF1">
        <w:trPr>
          <w:trHeight w:val="60"/>
        </w:trPr>
        <w:tc>
          <w:tcPr>
            <w:tcW w:w="5524" w:type="dxa"/>
            <w:gridSpan w:val="2"/>
          </w:tcPr>
          <w:p w14:paraId="640BECEE" w14:textId="77777777" w:rsidR="00F5097F" w:rsidRPr="00BF78BD" w:rsidRDefault="00F5097F" w:rsidP="00176CF1">
            <w:pPr>
              <w:pStyle w:val="NoSpacing"/>
              <w:rPr>
                <w:color w:val="231F20"/>
              </w:rPr>
            </w:pPr>
            <w:r w:rsidRPr="00BF78BD">
              <w:t>Short Answer Question 9</w:t>
            </w:r>
          </w:p>
        </w:tc>
        <w:tc>
          <w:tcPr>
            <w:tcW w:w="2379" w:type="dxa"/>
          </w:tcPr>
          <w:p w14:paraId="388D5DAC"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c>
          <w:tcPr>
            <w:tcW w:w="1113" w:type="dxa"/>
            <w:gridSpan w:val="2"/>
          </w:tcPr>
          <w:p w14:paraId="224F68F3"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r>
      <w:tr w:rsidR="00F5097F" w:rsidRPr="00BF78BD" w14:paraId="31A6FC2F" w14:textId="77777777" w:rsidTr="00176CF1">
        <w:trPr>
          <w:trHeight w:val="60"/>
        </w:trPr>
        <w:tc>
          <w:tcPr>
            <w:tcW w:w="5524" w:type="dxa"/>
            <w:gridSpan w:val="2"/>
          </w:tcPr>
          <w:p w14:paraId="737D7496" w14:textId="77777777" w:rsidR="00F5097F" w:rsidRPr="00BF78BD" w:rsidRDefault="00F5097F" w:rsidP="00176CF1">
            <w:pPr>
              <w:pStyle w:val="NoSpacing"/>
              <w:rPr>
                <w:color w:val="231F20"/>
              </w:rPr>
            </w:pPr>
            <w:r w:rsidRPr="00BF78BD">
              <w:t>Short Answer Question 10</w:t>
            </w:r>
          </w:p>
        </w:tc>
        <w:tc>
          <w:tcPr>
            <w:tcW w:w="2379" w:type="dxa"/>
          </w:tcPr>
          <w:p w14:paraId="2EEE9135"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c>
          <w:tcPr>
            <w:tcW w:w="1113" w:type="dxa"/>
            <w:gridSpan w:val="2"/>
          </w:tcPr>
          <w:p w14:paraId="11457BB1"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r>
      <w:tr w:rsidR="00F5097F" w:rsidRPr="00BF78BD" w14:paraId="2A5A4EBC" w14:textId="77777777" w:rsidTr="00176CF1">
        <w:trPr>
          <w:trHeight w:val="60"/>
        </w:trPr>
        <w:tc>
          <w:tcPr>
            <w:tcW w:w="5524" w:type="dxa"/>
            <w:gridSpan w:val="2"/>
          </w:tcPr>
          <w:p w14:paraId="6E256A78" w14:textId="77777777" w:rsidR="00F5097F" w:rsidRPr="00BF78BD" w:rsidRDefault="00F5097F" w:rsidP="00176CF1">
            <w:pPr>
              <w:pStyle w:val="NoSpacing"/>
            </w:pPr>
            <w:r w:rsidRPr="00BF78BD">
              <w:t>Short Answer Question 11</w:t>
            </w:r>
          </w:p>
        </w:tc>
        <w:tc>
          <w:tcPr>
            <w:tcW w:w="2379" w:type="dxa"/>
          </w:tcPr>
          <w:p w14:paraId="2C725DCE" w14:textId="77777777" w:rsidR="00F5097F" w:rsidRPr="00BF78BD" w:rsidRDefault="00F5097F" w:rsidP="00176CF1">
            <w:pPr>
              <w:pStyle w:val="NoSpacing"/>
            </w:pPr>
            <w:r w:rsidRPr="00BF78BD">
              <w:rPr>
                <w:rFonts w:ascii="Segoe UI Symbol" w:eastAsia="Arial Unicode MS" w:hAnsi="Segoe UI Symbol" w:cs="Segoe UI Symbol"/>
              </w:rPr>
              <w:t>☐</w:t>
            </w:r>
          </w:p>
        </w:tc>
        <w:tc>
          <w:tcPr>
            <w:tcW w:w="1113" w:type="dxa"/>
            <w:gridSpan w:val="2"/>
          </w:tcPr>
          <w:p w14:paraId="3A856401" w14:textId="77777777" w:rsidR="00F5097F" w:rsidRPr="00BF78BD" w:rsidRDefault="00F5097F" w:rsidP="00176CF1">
            <w:pPr>
              <w:pStyle w:val="NoSpacing"/>
            </w:pPr>
            <w:r w:rsidRPr="00BF78BD">
              <w:rPr>
                <w:rFonts w:ascii="Segoe UI Symbol" w:eastAsia="Arial Unicode MS" w:hAnsi="Segoe UI Symbol" w:cs="Segoe UI Symbol"/>
              </w:rPr>
              <w:t>☐</w:t>
            </w:r>
          </w:p>
        </w:tc>
      </w:tr>
      <w:tr w:rsidR="00F5097F" w:rsidRPr="00BF78BD" w14:paraId="21D2A1D1" w14:textId="77777777" w:rsidTr="00176CF1">
        <w:trPr>
          <w:trHeight w:val="97"/>
        </w:trPr>
        <w:tc>
          <w:tcPr>
            <w:tcW w:w="5524" w:type="dxa"/>
            <w:gridSpan w:val="2"/>
          </w:tcPr>
          <w:p w14:paraId="658B4A00" w14:textId="77777777" w:rsidR="00F5097F" w:rsidRPr="00BF78BD" w:rsidRDefault="00F5097F" w:rsidP="00176CF1">
            <w:pPr>
              <w:pStyle w:val="NoSpacing"/>
            </w:pPr>
          </w:p>
        </w:tc>
        <w:tc>
          <w:tcPr>
            <w:tcW w:w="3492" w:type="dxa"/>
            <w:gridSpan w:val="3"/>
          </w:tcPr>
          <w:p w14:paraId="2BA2DBAF" w14:textId="77777777" w:rsidR="00F5097F" w:rsidRPr="00BF78BD" w:rsidRDefault="00F5097F" w:rsidP="00176CF1">
            <w:pPr>
              <w:pStyle w:val="NoSpacing"/>
              <w:rPr>
                <w:color w:val="231F20"/>
              </w:rPr>
            </w:pPr>
            <w:r w:rsidRPr="00BF78BD">
              <w:t>Workplace Assessment</w:t>
            </w:r>
          </w:p>
        </w:tc>
      </w:tr>
      <w:tr w:rsidR="00F5097F" w:rsidRPr="00BF78BD" w14:paraId="677C11E2" w14:textId="77777777" w:rsidTr="00176CF1">
        <w:trPr>
          <w:trHeight w:val="60"/>
        </w:trPr>
        <w:tc>
          <w:tcPr>
            <w:tcW w:w="1129" w:type="dxa"/>
          </w:tcPr>
          <w:p w14:paraId="28968F37" w14:textId="77777777" w:rsidR="00F5097F" w:rsidRPr="00BF78BD" w:rsidRDefault="00F5097F" w:rsidP="00176CF1">
            <w:pPr>
              <w:pStyle w:val="NoSpacing"/>
              <w:rPr>
                <w:color w:val="231F20"/>
              </w:rPr>
            </w:pPr>
          </w:p>
        </w:tc>
        <w:tc>
          <w:tcPr>
            <w:tcW w:w="6774" w:type="dxa"/>
            <w:gridSpan w:val="2"/>
          </w:tcPr>
          <w:p w14:paraId="330104FA" w14:textId="77777777" w:rsidR="00F5097F" w:rsidRPr="00BF78BD" w:rsidRDefault="00F5097F" w:rsidP="00176CF1">
            <w:pPr>
              <w:pStyle w:val="NoSpacing"/>
              <w:rPr>
                <w:color w:val="231F20"/>
              </w:rPr>
            </w:pPr>
            <w:r w:rsidRPr="00BF78BD">
              <w:t>Task 1: Establish Strategic Direction and Marketing Performance</w:t>
            </w:r>
          </w:p>
        </w:tc>
        <w:tc>
          <w:tcPr>
            <w:tcW w:w="558" w:type="dxa"/>
          </w:tcPr>
          <w:p w14:paraId="4928B60C"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c>
          <w:tcPr>
            <w:tcW w:w="555" w:type="dxa"/>
          </w:tcPr>
          <w:p w14:paraId="39DCD249"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r>
      <w:tr w:rsidR="00F5097F" w:rsidRPr="00BF78BD" w14:paraId="278A9E36" w14:textId="77777777" w:rsidTr="00176CF1">
        <w:tc>
          <w:tcPr>
            <w:tcW w:w="1129" w:type="dxa"/>
          </w:tcPr>
          <w:p w14:paraId="1DC7035D" w14:textId="77777777" w:rsidR="00F5097F" w:rsidRPr="00BF78BD" w:rsidRDefault="00F5097F" w:rsidP="00176CF1">
            <w:pPr>
              <w:pStyle w:val="NoSpacing"/>
              <w:rPr>
                <w:color w:val="231F20"/>
              </w:rPr>
            </w:pPr>
          </w:p>
        </w:tc>
        <w:tc>
          <w:tcPr>
            <w:tcW w:w="6774" w:type="dxa"/>
            <w:gridSpan w:val="2"/>
          </w:tcPr>
          <w:p w14:paraId="76D8CEB7" w14:textId="77777777" w:rsidR="00F5097F" w:rsidRPr="00BF78BD" w:rsidRDefault="00F5097F" w:rsidP="00176CF1">
            <w:pPr>
              <w:pStyle w:val="NoSpacing"/>
              <w:rPr>
                <w:color w:val="231F20"/>
              </w:rPr>
            </w:pPr>
            <w:r w:rsidRPr="00BF78BD">
              <w:t>Task 2: Evaluate Marketing Opportunities</w:t>
            </w:r>
          </w:p>
        </w:tc>
        <w:tc>
          <w:tcPr>
            <w:tcW w:w="558" w:type="dxa"/>
          </w:tcPr>
          <w:p w14:paraId="767F2AB4"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c>
          <w:tcPr>
            <w:tcW w:w="555" w:type="dxa"/>
          </w:tcPr>
          <w:p w14:paraId="07962EB6"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r>
      <w:tr w:rsidR="00F5097F" w:rsidRPr="00BF78BD" w14:paraId="2657826E" w14:textId="77777777" w:rsidTr="00176CF1">
        <w:tc>
          <w:tcPr>
            <w:tcW w:w="1129" w:type="dxa"/>
          </w:tcPr>
          <w:p w14:paraId="0BE449E6" w14:textId="77777777" w:rsidR="00F5097F" w:rsidRPr="00BF78BD" w:rsidRDefault="00F5097F" w:rsidP="00176CF1">
            <w:pPr>
              <w:pStyle w:val="NoSpacing"/>
              <w:rPr>
                <w:color w:val="231F20"/>
              </w:rPr>
            </w:pPr>
          </w:p>
        </w:tc>
        <w:tc>
          <w:tcPr>
            <w:tcW w:w="6774" w:type="dxa"/>
            <w:gridSpan w:val="2"/>
          </w:tcPr>
          <w:p w14:paraId="4FF3AC95" w14:textId="77777777" w:rsidR="00F5097F" w:rsidRPr="00BF78BD" w:rsidRDefault="00F5097F" w:rsidP="00176CF1">
            <w:pPr>
              <w:pStyle w:val="NoSpacing"/>
              <w:rPr>
                <w:color w:val="231F20"/>
              </w:rPr>
            </w:pPr>
            <w:r w:rsidRPr="00BF78BD">
              <w:t>Task 3: Develop Draft Marketing Strategy</w:t>
            </w:r>
          </w:p>
        </w:tc>
        <w:tc>
          <w:tcPr>
            <w:tcW w:w="558" w:type="dxa"/>
          </w:tcPr>
          <w:p w14:paraId="5230BA87"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c>
          <w:tcPr>
            <w:tcW w:w="555" w:type="dxa"/>
          </w:tcPr>
          <w:p w14:paraId="3270A430"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r>
      <w:tr w:rsidR="00F5097F" w:rsidRPr="00BF78BD" w14:paraId="1CEA05C3" w14:textId="77777777" w:rsidTr="00176CF1">
        <w:tc>
          <w:tcPr>
            <w:tcW w:w="1129" w:type="dxa"/>
          </w:tcPr>
          <w:p w14:paraId="06338A42" w14:textId="77777777" w:rsidR="00F5097F" w:rsidRPr="00BF78BD" w:rsidRDefault="00F5097F" w:rsidP="00176CF1">
            <w:pPr>
              <w:pStyle w:val="NoSpacing"/>
              <w:rPr>
                <w:color w:val="231F20"/>
              </w:rPr>
            </w:pPr>
          </w:p>
        </w:tc>
        <w:tc>
          <w:tcPr>
            <w:tcW w:w="6774" w:type="dxa"/>
            <w:gridSpan w:val="2"/>
          </w:tcPr>
          <w:p w14:paraId="024BC6B8" w14:textId="77777777" w:rsidR="00F5097F" w:rsidRPr="00BF78BD" w:rsidRDefault="00F5097F" w:rsidP="00176CF1">
            <w:pPr>
              <w:pStyle w:val="NoSpacing"/>
              <w:rPr>
                <w:color w:val="231F20"/>
              </w:rPr>
            </w:pPr>
            <w:r w:rsidRPr="00BF78BD">
              <w:t xml:space="preserve">Task 4: </w:t>
            </w:r>
            <w:proofErr w:type="spellStart"/>
            <w:r w:rsidRPr="00BF78BD">
              <w:t>Finalise</w:t>
            </w:r>
            <w:proofErr w:type="spellEnd"/>
            <w:r w:rsidRPr="00BF78BD">
              <w:t xml:space="preserve"> Marketing Strategy</w:t>
            </w:r>
          </w:p>
        </w:tc>
        <w:tc>
          <w:tcPr>
            <w:tcW w:w="558" w:type="dxa"/>
          </w:tcPr>
          <w:p w14:paraId="301331EC"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c>
          <w:tcPr>
            <w:tcW w:w="555" w:type="dxa"/>
          </w:tcPr>
          <w:p w14:paraId="6B6F0399"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r>
    </w:tbl>
    <w:p w14:paraId="58EBC302" w14:textId="77777777" w:rsidR="00F5097F" w:rsidRPr="00BF78BD" w:rsidRDefault="00F5097F" w:rsidP="00F5097F">
      <w:pPr>
        <w:pStyle w:val="NoSpacing"/>
      </w:pPr>
    </w:p>
    <w:tbl>
      <w:tblPr>
        <w:tblW w:w="9020" w:type="dxa"/>
        <w:tblBorders>
          <w:top w:val="single" w:sz="4" w:space="0" w:color="0745AC"/>
          <w:left w:val="single" w:sz="4" w:space="0" w:color="0745AC"/>
          <w:bottom w:val="single" w:sz="4" w:space="0" w:color="0745AC"/>
          <w:right w:val="single" w:sz="4" w:space="0" w:color="0745AC"/>
          <w:insideH w:val="single" w:sz="4" w:space="0" w:color="0745AC"/>
          <w:insideV w:val="single" w:sz="4" w:space="0" w:color="0745AC"/>
        </w:tblBorders>
        <w:tblLayout w:type="fixed"/>
        <w:tblLook w:val="04A0" w:firstRow="1" w:lastRow="0" w:firstColumn="1" w:lastColumn="0" w:noHBand="0" w:noVBand="1"/>
      </w:tblPr>
      <w:tblGrid>
        <w:gridCol w:w="5555"/>
        <w:gridCol w:w="2352"/>
        <w:gridCol w:w="558"/>
        <w:gridCol w:w="555"/>
      </w:tblGrid>
      <w:tr w:rsidR="00F5097F" w:rsidRPr="00BF78BD" w14:paraId="745564DE" w14:textId="77777777" w:rsidTr="00176CF1">
        <w:trPr>
          <w:trHeight w:val="91"/>
        </w:trPr>
        <w:tc>
          <w:tcPr>
            <w:tcW w:w="5555" w:type="dxa"/>
          </w:tcPr>
          <w:p w14:paraId="67A51444" w14:textId="77777777" w:rsidR="00F5097F" w:rsidRPr="00BF78BD" w:rsidRDefault="00F5097F" w:rsidP="00176CF1">
            <w:pPr>
              <w:pStyle w:val="NoSpacing"/>
              <w:rPr>
                <w:color w:val="FFFFFF"/>
              </w:rPr>
            </w:pPr>
            <w:r w:rsidRPr="00BF78BD">
              <w:rPr>
                <w:color w:val="C00000"/>
                <w:highlight w:val="lightGray"/>
              </w:rPr>
              <w:lastRenderedPageBreak/>
              <w:t xml:space="preserve"> </w:t>
            </w:r>
            <w:r w:rsidRPr="00BF78BD">
              <w:t>Context Details</w:t>
            </w:r>
          </w:p>
        </w:tc>
        <w:tc>
          <w:tcPr>
            <w:tcW w:w="2352" w:type="dxa"/>
          </w:tcPr>
          <w:p w14:paraId="43076E29" w14:textId="77777777" w:rsidR="00F5097F" w:rsidRPr="00BF78BD" w:rsidRDefault="00F5097F" w:rsidP="00176CF1">
            <w:pPr>
              <w:pStyle w:val="NoSpacing"/>
              <w:rPr>
                <w:color w:val="FFFFFF"/>
              </w:rPr>
            </w:pPr>
            <w:r w:rsidRPr="00BF78BD">
              <w:t>Satisfactory</w:t>
            </w:r>
          </w:p>
        </w:tc>
        <w:tc>
          <w:tcPr>
            <w:tcW w:w="1113" w:type="dxa"/>
            <w:gridSpan w:val="2"/>
          </w:tcPr>
          <w:p w14:paraId="0F1A0599" w14:textId="77777777" w:rsidR="00F5097F" w:rsidRPr="00BF78BD" w:rsidRDefault="00F5097F" w:rsidP="00176CF1">
            <w:pPr>
              <w:pStyle w:val="NoSpacing"/>
              <w:rPr>
                <w:color w:val="FFFFFF"/>
              </w:rPr>
            </w:pPr>
            <w:r w:rsidRPr="00BF78BD">
              <w:t>Needs more evidence</w:t>
            </w:r>
          </w:p>
        </w:tc>
      </w:tr>
      <w:tr w:rsidR="00F5097F" w:rsidRPr="00BF78BD" w14:paraId="65B631C3" w14:textId="77777777" w:rsidTr="00176CF1">
        <w:trPr>
          <w:trHeight w:val="60"/>
        </w:trPr>
        <w:tc>
          <w:tcPr>
            <w:tcW w:w="5555" w:type="dxa"/>
          </w:tcPr>
          <w:p w14:paraId="0B0B91E3" w14:textId="77777777" w:rsidR="00F5097F" w:rsidRPr="00BF78BD" w:rsidRDefault="00F5097F" w:rsidP="00176CF1">
            <w:pPr>
              <w:pStyle w:val="NoSpacing"/>
              <w:rPr>
                <w:color w:val="FFFFFF"/>
              </w:rPr>
            </w:pPr>
          </w:p>
        </w:tc>
        <w:tc>
          <w:tcPr>
            <w:tcW w:w="2352" w:type="dxa"/>
          </w:tcPr>
          <w:p w14:paraId="55E8610B" w14:textId="77777777" w:rsidR="00F5097F" w:rsidRPr="00BF78BD" w:rsidRDefault="00F5097F" w:rsidP="00176CF1">
            <w:pPr>
              <w:pStyle w:val="NoSpacing"/>
              <w:rPr>
                <w:color w:val="231F20"/>
              </w:rPr>
            </w:pPr>
            <w:r w:rsidRPr="00BF78BD">
              <w:rPr>
                <w:color w:val="231F20"/>
              </w:rPr>
              <w:t>     </w:t>
            </w:r>
          </w:p>
        </w:tc>
        <w:tc>
          <w:tcPr>
            <w:tcW w:w="558" w:type="dxa"/>
          </w:tcPr>
          <w:p w14:paraId="4EDFC9F2"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c>
          <w:tcPr>
            <w:tcW w:w="555" w:type="dxa"/>
          </w:tcPr>
          <w:p w14:paraId="7A5338C7"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r>
      <w:tr w:rsidR="00F5097F" w:rsidRPr="00BF78BD" w14:paraId="5E47EA81" w14:textId="77777777" w:rsidTr="00176CF1">
        <w:tc>
          <w:tcPr>
            <w:tcW w:w="5555" w:type="dxa"/>
          </w:tcPr>
          <w:p w14:paraId="199FEF44" w14:textId="77777777" w:rsidR="00F5097F" w:rsidRPr="00BF78BD" w:rsidRDefault="00F5097F" w:rsidP="00176CF1">
            <w:pPr>
              <w:pStyle w:val="NoSpacing"/>
              <w:rPr>
                <w:color w:val="231F20"/>
              </w:rPr>
            </w:pPr>
          </w:p>
        </w:tc>
        <w:tc>
          <w:tcPr>
            <w:tcW w:w="2352" w:type="dxa"/>
          </w:tcPr>
          <w:p w14:paraId="27AACCFC" w14:textId="77777777" w:rsidR="00F5097F" w:rsidRPr="00BF78BD" w:rsidRDefault="00F5097F" w:rsidP="00176CF1">
            <w:pPr>
              <w:pStyle w:val="NoSpacing"/>
              <w:rPr>
                <w:color w:val="231F20"/>
              </w:rPr>
            </w:pPr>
            <w:r w:rsidRPr="00BF78BD">
              <w:rPr>
                <w:color w:val="231F20"/>
              </w:rPr>
              <w:t>     </w:t>
            </w:r>
          </w:p>
        </w:tc>
        <w:tc>
          <w:tcPr>
            <w:tcW w:w="558" w:type="dxa"/>
          </w:tcPr>
          <w:p w14:paraId="5E86ABBF"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c>
          <w:tcPr>
            <w:tcW w:w="555" w:type="dxa"/>
          </w:tcPr>
          <w:p w14:paraId="6F77B42C"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r>
      <w:tr w:rsidR="00F5097F" w:rsidRPr="00BF78BD" w14:paraId="6431B6C3" w14:textId="77777777" w:rsidTr="00176CF1">
        <w:tc>
          <w:tcPr>
            <w:tcW w:w="5555" w:type="dxa"/>
          </w:tcPr>
          <w:p w14:paraId="07FC2DB5" w14:textId="77777777" w:rsidR="00F5097F" w:rsidRPr="00BF78BD" w:rsidRDefault="00F5097F" w:rsidP="00176CF1">
            <w:pPr>
              <w:pStyle w:val="NoSpacing"/>
              <w:rPr>
                <w:color w:val="231F20"/>
              </w:rPr>
            </w:pPr>
          </w:p>
        </w:tc>
        <w:tc>
          <w:tcPr>
            <w:tcW w:w="2352" w:type="dxa"/>
          </w:tcPr>
          <w:p w14:paraId="7072403C" w14:textId="77777777" w:rsidR="00F5097F" w:rsidRPr="00BF78BD" w:rsidRDefault="00F5097F" w:rsidP="00176CF1">
            <w:pPr>
              <w:pStyle w:val="NoSpacing"/>
              <w:rPr>
                <w:color w:val="231F20"/>
              </w:rPr>
            </w:pPr>
            <w:r w:rsidRPr="00BF78BD">
              <w:rPr>
                <w:color w:val="231F20"/>
              </w:rPr>
              <w:t>     </w:t>
            </w:r>
          </w:p>
        </w:tc>
        <w:tc>
          <w:tcPr>
            <w:tcW w:w="558" w:type="dxa"/>
          </w:tcPr>
          <w:p w14:paraId="6A172293"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c>
          <w:tcPr>
            <w:tcW w:w="555" w:type="dxa"/>
          </w:tcPr>
          <w:p w14:paraId="14964715"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r>
      <w:tr w:rsidR="00F5097F" w:rsidRPr="00BF78BD" w14:paraId="64A5C9B4" w14:textId="77777777" w:rsidTr="00176CF1">
        <w:tc>
          <w:tcPr>
            <w:tcW w:w="5555" w:type="dxa"/>
          </w:tcPr>
          <w:p w14:paraId="623D3147" w14:textId="77777777" w:rsidR="00F5097F" w:rsidRPr="00BF78BD" w:rsidRDefault="00F5097F" w:rsidP="00176CF1">
            <w:pPr>
              <w:pStyle w:val="NoSpacing"/>
              <w:rPr>
                <w:color w:val="231F20"/>
              </w:rPr>
            </w:pPr>
          </w:p>
        </w:tc>
        <w:tc>
          <w:tcPr>
            <w:tcW w:w="2352" w:type="dxa"/>
          </w:tcPr>
          <w:p w14:paraId="609853D9" w14:textId="77777777" w:rsidR="00F5097F" w:rsidRPr="00BF78BD" w:rsidRDefault="00F5097F" w:rsidP="00176CF1">
            <w:pPr>
              <w:pStyle w:val="NoSpacing"/>
              <w:rPr>
                <w:color w:val="231F20"/>
              </w:rPr>
            </w:pPr>
            <w:r w:rsidRPr="00BF78BD">
              <w:rPr>
                <w:color w:val="231F20"/>
              </w:rPr>
              <w:t>     </w:t>
            </w:r>
          </w:p>
        </w:tc>
        <w:tc>
          <w:tcPr>
            <w:tcW w:w="558" w:type="dxa"/>
          </w:tcPr>
          <w:p w14:paraId="4ED58A9E"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c>
          <w:tcPr>
            <w:tcW w:w="555" w:type="dxa"/>
          </w:tcPr>
          <w:p w14:paraId="7133A09E"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r>
      <w:tr w:rsidR="00F5097F" w:rsidRPr="00BF78BD" w14:paraId="785FA4CE" w14:textId="77777777" w:rsidTr="00176CF1">
        <w:tc>
          <w:tcPr>
            <w:tcW w:w="5555" w:type="dxa"/>
          </w:tcPr>
          <w:p w14:paraId="4737E56B" w14:textId="77777777" w:rsidR="00F5097F" w:rsidRPr="00BF78BD" w:rsidRDefault="00F5097F" w:rsidP="00176CF1">
            <w:pPr>
              <w:pStyle w:val="NoSpacing"/>
              <w:rPr>
                <w:color w:val="231F20"/>
              </w:rPr>
            </w:pPr>
          </w:p>
        </w:tc>
        <w:tc>
          <w:tcPr>
            <w:tcW w:w="2352" w:type="dxa"/>
          </w:tcPr>
          <w:p w14:paraId="46690A58" w14:textId="77777777" w:rsidR="00F5097F" w:rsidRPr="00BF78BD" w:rsidRDefault="00F5097F" w:rsidP="00176CF1">
            <w:pPr>
              <w:pStyle w:val="NoSpacing"/>
              <w:rPr>
                <w:color w:val="231F20"/>
              </w:rPr>
            </w:pPr>
            <w:r w:rsidRPr="00BF78BD">
              <w:rPr>
                <w:color w:val="231F20"/>
              </w:rPr>
              <w:t>     </w:t>
            </w:r>
          </w:p>
        </w:tc>
        <w:tc>
          <w:tcPr>
            <w:tcW w:w="558" w:type="dxa"/>
          </w:tcPr>
          <w:p w14:paraId="46BEAEF4"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c>
          <w:tcPr>
            <w:tcW w:w="555" w:type="dxa"/>
          </w:tcPr>
          <w:p w14:paraId="1C4AB071"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r>
      <w:tr w:rsidR="00F5097F" w:rsidRPr="00BF78BD" w14:paraId="6449E54D" w14:textId="77777777" w:rsidTr="00176CF1">
        <w:tc>
          <w:tcPr>
            <w:tcW w:w="5555" w:type="dxa"/>
          </w:tcPr>
          <w:p w14:paraId="0842772A" w14:textId="77777777" w:rsidR="00F5097F" w:rsidRPr="00BF78BD" w:rsidRDefault="00F5097F" w:rsidP="00176CF1">
            <w:pPr>
              <w:pStyle w:val="NoSpacing"/>
              <w:rPr>
                <w:color w:val="231F20"/>
              </w:rPr>
            </w:pPr>
          </w:p>
        </w:tc>
        <w:tc>
          <w:tcPr>
            <w:tcW w:w="2352" w:type="dxa"/>
          </w:tcPr>
          <w:p w14:paraId="78E23157" w14:textId="77777777" w:rsidR="00F5097F" w:rsidRPr="00BF78BD" w:rsidRDefault="00F5097F" w:rsidP="00176CF1">
            <w:pPr>
              <w:pStyle w:val="NoSpacing"/>
              <w:rPr>
                <w:color w:val="231F20"/>
              </w:rPr>
            </w:pPr>
            <w:r w:rsidRPr="00BF78BD">
              <w:rPr>
                <w:color w:val="231F20"/>
              </w:rPr>
              <w:t>     </w:t>
            </w:r>
          </w:p>
        </w:tc>
        <w:tc>
          <w:tcPr>
            <w:tcW w:w="558" w:type="dxa"/>
          </w:tcPr>
          <w:p w14:paraId="188BC175"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c>
          <w:tcPr>
            <w:tcW w:w="555" w:type="dxa"/>
          </w:tcPr>
          <w:p w14:paraId="448959E1" w14:textId="77777777" w:rsidR="00F5097F" w:rsidRPr="00BF78BD" w:rsidRDefault="00F5097F" w:rsidP="00176CF1">
            <w:pPr>
              <w:pStyle w:val="NoSpacing"/>
              <w:rPr>
                <w:color w:val="231F20"/>
              </w:rPr>
            </w:pPr>
            <w:r w:rsidRPr="00BF78BD">
              <w:rPr>
                <w:rFonts w:ascii="Segoe UI Symbol" w:eastAsia="MS Gothic" w:hAnsi="Segoe UI Symbol" w:cs="Segoe UI Symbol"/>
              </w:rPr>
              <w:t>☐</w:t>
            </w:r>
          </w:p>
        </w:tc>
      </w:tr>
    </w:tbl>
    <w:p w14:paraId="01EEAFA4" w14:textId="77777777" w:rsidR="00F5097F" w:rsidRPr="00BF78BD" w:rsidRDefault="00F5097F" w:rsidP="00F5097F">
      <w:pPr>
        <w:pStyle w:val="NoSpacing"/>
      </w:pPr>
    </w:p>
    <w:tbl>
      <w:tblPr>
        <w:tblW w:w="9016" w:type="dxa"/>
        <w:tblBorders>
          <w:top w:val="single" w:sz="4" w:space="0" w:color="0745AC"/>
          <w:left w:val="single" w:sz="4" w:space="0" w:color="0745AC"/>
          <w:bottom w:val="single" w:sz="4" w:space="0" w:color="0745AC"/>
          <w:right w:val="single" w:sz="4" w:space="0" w:color="0745AC"/>
          <w:insideH w:val="single" w:sz="4" w:space="0" w:color="0745AC"/>
          <w:insideV w:val="single" w:sz="4" w:space="0" w:color="0745AC"/>
        </w:tblBorders>
        <w:tblLayout w:type="fixed"/>
        <w:tblLook w:val="04A0" w:firstRow="1" w:lastRow="0" w:firstColumn="1" w:lastColumn="0" w:noHBand="0" w:noVBand="1"/>
      </w:tblPr>
      <w:tblGrid>
        <w:gridCol w:w="9016"/>
      </w:tblGrid>
      <w:tr w:rsidR="00F5097F" w:rsidRPr="00BF78BD" w14:paraId="4BAD090C" w14:textId="77777777" w:rsidTr="00176CF1">
        <w:tc>
          <w:tcPr>
            <w:tcW w:w="9016" w:type="dxa"/>
          </w:tcPr>
          <w:p w14:paraId="3CD4D2F0" w14:textId="77777777" w:rsidR="00F5097F" w:rsidRPr="00BF78BD" w:rsidRDefault="00F5097F" w:rsidP="00176CF1">
            <w:pPr>
              <w:pStyle w:val="NoSpacing"/>
              <w:rPr>
                <w:bCs/>
                <w:color w:val="FFFFFF"/>
              </w:rPr>
            </w:pPr>
            <w:r w:rsidRPr="00BF78BD">
              <w:br w:type="page"/>
            </w:r>
            <w:r w:rsidRPr="00BF78BD">
              <w:rPr>
                <w:bCs/>
              </w:rPr>
              <w:t>Assessor’s Comments</w:t>
            </w:r>
          </w:p>
        </w:tc>
      </w:tr>
      <w:tr w:rsidR="00F5097F" w:rsidRPr="00BF78BD" w14:paraId="4F570682" w14:textId="77777777" w:rsidTr="00176CF1">
        <w:trPr>
          <w:trHeight w:val="2160"/>
        </w:trPr>
        <w:tc>
          <w:tcPr>
            <w:tcW w:w="9016" w:type="dxa"/>
          </w:tcPr>
          <w:p w14:paraId="4840E341" w14:textId="77777777" w:rsidR="00F5097F" w:rsidRPr="00BF78BD" w:rsidRDefault="00F5097F" w:rsidP="00176CF1">
            <w:pPr>
              <w:pStyle w:val="NoSpacing"/>
            </w:pPr>
            <w:r w:rsidRPr="00BF78BD">
              <w:t>Remarks/feedback</w:t>
            </w:r>
          </w:p>
          <w:p w14:paraId="7C5B22E8" w14:textId="77777777" w:rsidR="00F5097F" w:rsidRPr="00BF78BD" w:rsidRDefault="00F5097F" w:rsidP="00176CF1">
            <w:pPr>
              <w:pStyle w:val="NoSpacing"/>
            </w:pPr>
            <w:r w:rsidRPr="00BF78BD">
              <w:t>     </w:t>
            </w:r>
          </w:p>
        </w:tc>
      </w:tr>
      <w:tr w:rsidR="00F5097F" w:rsidRPr="00BF78BD" w14:paraId="31C7DD07" w14:textId="77777777" w:rsidTr="00176CF1">
        <w:trPr>
          <w:trHeight w:val="2160"/>
        </w:trPr>
        <w:tc>
          <w:tcPr>
            <w:tcW w:w="9016" w:type="dxa"/>
          </w:tcPr>
          <w:p w14:paraId="58A1762D" w14:textId="77777777" w:rsidR="00F5097F" w:rsidRPr="00BF78BD" w:rsidRDefault="00F5097F" w:rsidP="00176CF1">
            <w:pPr>
              <w:pStyle w:val="NoSpacing"/>
            </w:pPr>
            <w:r w:rsidRPr="00BF78BD">
              <w:t>Details of further evidence required</w:t>
            </w:r>
          </w:p>
          <w:p w14:paraId="453F8B17" w14:textId="77777777" w:rsidR="00F5097F" w:rsidRPr="00BF78BD" w:rsidRDefault="00F5097F" w:rsidP="00176CF1">
            <w:pPr>
              <w:pStyle w:val="NoSpacing"/>
            </w:pPr>
            <w:r w:rsidRPr="00BF78BD">
              <w:t>     </w:t>
            </w:r>
          </w:p>
        </w:tc>
      </w:tr>
    </w:tbl>
    <w:p w14:paraId="5B77300E" w14:textId="77777777" w:rsidR="00F5097F" w:rsidRPr="00BF78BD" w:rsidRDefault="00F5097F" w:rsidP="00F5097F">
      <w:pPr>
        <w:pStyle w:val="NoSpacing"/>
      </w:pPr>
    </w:p>
    <w:p w14:paraId="067B731D" w14:textId="77777777" w:rsidR="00F5097F" w:rsidRPr="00BF78BD" w:rsidRDefault="00F5097F" w:rsidP="00F5097F">
      <w:pPr>
        <w:pStyle w:val="NoSpacing"/>
      </w:pPr>
    </w:p>
    <w:tbl>
      <w:tblPr>
        <w:tblW w:w="9141" w:type="dxa"/>
        <w:tblBorders>
          <w:top w:val="single" w:sz="4" w:space="0" w:color="0745AC"/>
          <w:left w:val="single" w:sz="4" w:space="0" w:color="0745AC"/>
          <w:bottom w:val="single" w:sz="4" w:space="0" w:color="0745AC"/>
          <w:right w:val="single" w:sz="4" w:space="0" w:color="0745AC"/>
          <w:insideH w:val="single" w:sz="4" w:space="0" w:color="0745AC"/>
          <w:insideV w:val="single" w:sz="4" w:space="0" w:color="0745AC"/>
        </w:tblBorders>
        <w:tblLayout w:type="fixed"/>
        <w:tblLook w:val="04A0" w:firstRow="1" w:lastRow="0" w:firstColumn="1" w:lastColumn="0" w:noHBand="0" w:noVBand="1"/>
      </w:tblPr>
      <w:tblGrid>
        <w:gridCol w:w="236"/>
        <w:gridCol w:w="4515"/>
        <w:gridCol w:w="2204"/>
        <w:gridCol w:w="1031"/>
        <w:gridCol w:w="1033"/>
        <w:gridCol w:w="122"/>
      </w:tblGrid>
      <w:tr w:rsidR="00F5097F" w:rsidRPr="00BF78BD" w14:paraId="33B324E4" w14:textId="77777777" w:rsidTr="00176CF1">
        <w:trPr>
          <w:gridAfter w:val="1"/>
          <w:wAfter w:w="124" w:type="dxa"/>
        </w:trPr>
        <w:tc>
          <w:tcPr>
            <w:tcW w:w="6927" w:type="dxa"/>
            <w:gridSpan w:val="3"/>
          </w:tcPr>
          <w:p w14:paraId="48FBD3D6" w14:textId="77777777" w:rsidR="00F5097F" w:rsidRPr="00BF78BD" w:rsidRDefault="00F5097F" w:rsidP="00176CF1">
            <w:pPr>
              <w:pStyle w:val="NoSpacing"/>
              <w:rPr>
                <w:color w:val="FFFFFF"/>
              </w:rPr>
            </w:pPr>
            <w:r w:rsidRPr="00BF78BD">
              <w:t>Please tick the appropriate box.</w:t>
            </w:r>
          </w:p>
        </w:tc>
        <w:tc>
          <w:tcPr>
            <w:tcW w:w="1044" w:type="dxa"/>
          </w:tcPr>
          <w:p w14:paraId="7FFA8A56" w14:textId="77777777" w:rsidR="00F5097F" w:rsidRPr="00BF78BD" w:rsidRDefault="00F5097F" w:rsidP="00176CF1">
            <w:pPr>
              <w:pStyle w:val="NoSpacing"/>
              <w:rPr>
                <w:color w:val="FFFFFF"/>
              </w:rPr>
            </w:pPr>
            <w:r w:rsidRPr="00BF78BD">
              <w:t>Yes</w:t>
            </w:r>
          </w:p>
        </w:tc>
        <w:tc>
          <w:tcPr>
            <w:tcW w:w="1046" w:type="dxa"/>
          </w:tcPr>
          <w:p w14:paraId="4999FE07" w14:textId="77777777" w:rsidR="00F5097F" w:rsidRPr="00BF78BD" w:rsidRDefault="00F5097F" w:rsidP="00176CF1">
            <w:pPr>
              <w:pStyle w:val="NoSpacing"/>
              <w:rPr>
                <w:color w:val="FFFFFF"/>
              </w:rPr>
            </w:pPr>
            <w:r w:rsidRPr="00BF78BD">
              <w:t>No</w:t>
            </w:r>
          </w:p>
        </w:tc>
      </w:tr>
      <w:tr w:rsidR="00F5097F" w:rsidRPr="00BF78BD" w14:paraId="42E5B7AD" w14:textId="77777777" w:rsidTr="00176CF1">
        <w:trPr>
          <w:gridAfter w:val="1"/>
          <w:wAfter w:w="124" w:type="dxa"/>
          <w:trHeight w:val="358"/>
        </w:trPr>
        <w:tc>
          <w:tcPr>
            <w:tcW w:w="6927" w:type="dxa"/>
            <w:gridSpan w:val="3"/>
          </w:tcPr>
          <w:p w14:paraId="7A9B0A34" w14:textId="77777777" w:rsidR="00F5097F" w:rsidRPr="00BF78BD" w:rsidRDefault="00F5097F" w:rsidP="00176CF1">
            <w:pPr>
              <w:pStyle w:val="NoSpacing"/>
            </w:pPr>
            <w:r w:rsidRPr="00BF78BD">
              <w:t>Comments and further action required are noted in the Learner Assessment Pack</w:t>
            </w:r>
          </w:p>
        </w:tc>
        <w:tc>
          <w:tcPr>
            <w:tcW w:w="1044" w:type="dxa"/>
          </w:tcPr>
          <w:p w14:paraId="28E362C1" w14:textId="77777777" w:rsidR="00F5097F" w:rsidRPr="00BF78BD" w:rsidRDefault="00F5097F" w:rsidP="00176CF1">
            <w:pPr>
              <w:pStyle w:val="NoSpacing"/>
            </w:pPr>
            <w:r w:rsidRPr="00BF78BD">
              <w:rPr>
                <w:rFonts w:ascii="Segoe UI Symbol" w:eastAsia="MS Gothic" w:hAnsi="Segoe UI Symbol" w:cs="Segoe UI Symbol"/>
              </w:rPr>
              <w:t>☐</w:t>
            </w:r>
          </w:p>
        </w:tc>
        <w:tc>
          <w:tcPr>
            <w:tcW w:w="1046" w:type="dxa"/>
          </w:tcPr>
          <w:p w14:paraId="36505550" w14:textId="77777777" w:rsidR="00F5097F" w:rsidRPr="00BF78BD" w:rsidRDefault="00F5097F" w:rsidP="00176CF1">
            <w:pPr>
              <w:pStyle w:val="NoSpacing"/>
            </w:pPr>
            <w:r w:rsidRPr="00BF78BD">
              <w:rPr>
                <w:rFonts w:ascii="Segoe UI Symbol" w:eastAsia="MS Gothic" w:hAnsi="Segoe UI Symbol" w:cs="Segoe UI Symbol"/>
              </w:rPr>
              <w:t>☐</w:t>
            </w:r>
          </w:p>
        </w:tc>
      </w:tr>
      <w:tr w:rsidR="00F5097F" w:rsidRPr="00BF78BD" w14:paraId="4F568983" w14:textId="77777777" w:rsidTr="00176CF1">
        <w:trPr>
          <w:gridAfter w:val="1"/>
          <w:wAfter w:w="124" w:type="dxa"/>
          <w:trHeight w:val="358"/>
        </w:trPr>
        <w:tc>
          <w:tcPr>
            <w:tcW w:w="6927" w:type="dxa"/>
            <w:gridSpan w:val="3"/>
          </w:tcPr>
          <w:p w14:paraId="01C44AFB" w14:textId="77777777" w:rsidR="00F5097F" w:rsidRPr="00BF78BD" w:rsidRDefault="00F5097F" w:rsidP="00176CF1">
            <w:pPr>
              <w:pStyle w:val="NoSpacing"/>
            </w:pPr>
            <w:r w:rsidRPr="00BF78BD">
              <w:t>Results discussed and agreed to by the learner</w:t>
            </w:r>
          </w:p>
          <w:p w14:paraId="627D3E92" w14:textId="77777777" w:rsidR="00F5097F" w:rsidRPr="00BF78BD" w:rsidRDefault="00F5097F" w:rsidP="00176CF1">
            <w:pPr>
              <w:pStyle w:val="NoSpacing"/>
            </w:pPr>
            <w:r w:rsidRPr="00BF78BD">
              <w:t>You have the right to appeal the outcome of your assessment.</w:t>
            </w:r>
          </w:p>
        </w:tc>
        <w:tc>
          <w:tcPr>
            <w:tcW w:w="1044" w:type="dxa"/>
          </w:tcPr>
          <w:p w14:paraId="79D65A81" w14:textId="77777777" w:rsidR="00F5097F" w:rsidRPr="00BF78BD" w:rsidRDefault="00F5097F" w:rsidP="00176CF1">
            <w:pPr>
              <w:pStyle w:val="NoSpacing"/>
            </w:pPr>
            <w:r w:rsidRPr="00BF78BD">
              <w:rPr>
                <w:rFonts w:ascii="Segoe UI Symbol" w:eastAsia="MS Gothic" w:hAnsi="Segoe UI Symbol" w:cs="Segoe UI Symbol"/>
              </w:rPr>
              <w:t>☐</w:t>
            </w:r>
          </w:p>
        </w:tc>
        <w:tc>
          <w:tcPr>
            <w:tcW w:w="1046" w:type="dxa"/>
          </w:tcPr>
          <w:p w14:paraId="2F5AF42F" w14:textId="77777777" w:rsidR="00F5097F" w:rsidRPr="00BF78BD" w:rsidRDefault="00F5097F" w:rsidP="00176CF1">
            <w:pPr>
              <w:pStyle w:val="NoSpacing"/>
            </w:pPr>
            <w:r w:rsidRPr="00BF78BD">
              <w:rPr>
                <w:rFonts w:ascii="Segoe UI Symbol" w:eastAsia="MS Gothic" w:hAnsi="Segoe UI Symbol" w:cs="Segoe UI Symbol"/>
              </w:rPr>
              <w:t>☐</w:t>
            </w:r>
          </w:p>
        </w:tc>
      </w:tr>
      <w:tr w:rsidR="00F5097F" w:rsidRPr="00BF78BD" w14:paraId="6E56F6B0" w14:textId="77777777" w:rsidTr="00176CF1">
        <w:trPr>
          <w:gridAfter w:val="1"/>
          <w:wAfter w:w="124" w:type="dxa"/>
          <w:trHeight w:val="358"/>
        </w:trPr>
        <w:tc>
          <w:tcPr>
            <w:tcW w:w="6927" w:type="dxa"/>
            <w:gridSpan w:val="3"/>
          </w:tcPr>
          <w:p w14:paraId="45E649A5" w14:textId="77777777" w:rsidR="00F5097F" w:rsidRPr="00BF78BD" w:rsidRDefault="00F5097F" w:rsidP="00176CF1">
            <w:pPr>
              <w:pStyle w:val="NoSpacing"/>
            </w:pPr>
            <w:r w:rsidRPr="00BF78BD">
              <w:t>The Learner is</w:t>
            </w:r>
          </w:p>
        </w:tc>
        <w:tc>
          <w:tcPr>
            <w:tcW w:w="2090" w:type="dxa"/>
            <w:gridSpan w:val="2"/>
          </w:tcPr>
          <w:p w14:paraId="2EA41DBA" w14:textId="77777777" w:rsidR="00F5097F" w:rsidRPr="00BF78BD" w:rsidRDefault="00F5097F" w:rsidP="00176CF1">
            <w:pPr>
              <w:pStyle w:val="NoSpacing"/>
            </w:pPr>
            <w:r w:rsidRPr="00BF78BD">
              <w:rPr>
                <w:rFonts w:ascii="Segoe UI Symbol" w:eastAsia="MS Gothic" w:hAnsi="Segoe UI Symbol" w:cs="Segoe UI Symbol"/>
              </w:rPr>
              <w:t>☐</w:t>
            </w:r>
            <w:r w:rsidRPr="00BF78BD">
              <w:t xml:space="preserve"> Competent</w:t>
            </w:r>
          </w:p>
          <w:p w14:paraId="691539CA" w14:textId="77777777" w:rsidR="00F5097F" w:rsidRPr="00BF78BD" w:rsidRDefault="00F5097F" w:rsidP="00176CF1">
            <w:pPr>
              <w:pStyle w:val="NoSpacing"/>
            </w:pPr>
            <w:r w:rsidRPr="00BF78BD">
              <w:rPr>
                <w:rFonts w:ascii="Segoe UI Symbol" w:eastAsia="MS Gothic" w:hAnsi="Segoe UI Symbol" w:cs="Segoe UI Symbol"/>
              </w:rPr>
              <w:t>☐</w:t>
            </w:r>
            <w:r w:rsidRPr="00BF78BD">
              <w:t xml:space="preserve"> Not Yet Competent</w:t>
            </w:r>
          </w:p>
        </w:tc>
      </w:tr>
      <w:tr w:rsidR="00F5097F" w:rsidRPr="00BF78BD" w14:paraId="1DAF2325" w14:textId="77777777" w:rsidTr="00176CF1">
        <w:trPr>
          <w:gridAfter w:val="1"/>
          <w:wAfter w:w="124" w:type="dxa"/>
          <w:trHeight w:val="389"/>
        </w:trPr>
        <w:tc>
          <w:tcPr>
            <w:tcW w:w="6927" w:type="dxa"/>
            <w:gridSpan w:val="3"/>
          </w:tcPr>
          <w:p w14:paraId="1942A4E4" w14:textId="77777777" w:rsidR="00F5097F" w:rsidRPr="00BF78BD" w:rsidRDefault="00F5097F" w:rsidP="00176CF1">
            <w:pPr>
              <w:pStyle w:val="NoSpacing"/>
            </w:pPr>
            <w:r w:rsidRPr="00BF78BD">
              <w:t>Assessor’s signature</w:t>
            </w:r>
          </w:p>
          <w:p w14:paraId="2CBC887C" w14:textId="77777777" w:rsidR="00F5097F" w:rsidRPr="00BF78BD" w:rsidRDefault="00F5097F" w:rsidP="00176CF1">
            <w:pPr>
              <w:pStyle w:val="NoSpacing"/>
            </w:pPr>
            <w:r w:rsidRPr="00BF78BD">
              <w:t>     </w:t>
            </w:r>
          </w:p>
        </w:tc>
        <w:tc>
          <w:tcPr>
            <w:tcW w:w="2090" w:type="dxa"/>
            <w:gridSpan w:val="2"/>
          </w:tcPr>
          <w:p w14:paraId="57CCC5BA" w14:textId="77777777" w:rsidR="00F5097F" w:rsidRPr="00BF78BD" w:rsidRDefault="00F5097F" w:rsidP="00176CF1">
            <w:pPr>
              <w:pStyle w:val="NoSpacing"/>
            </w:pPr>
            <w:r w:rsidRPr="00BF78BD">
              <w:t>Date signed</w:t>
            </w:r>
          </w:p>
          <w:p w14:paraId="65CA51C0" w14:textId="77777777" w:rsidR="00F5097F" w:rsidRPr="00BF78BD" w:rsidRDefault="00F5097F" w:rsidP="00176CF1">
            <w:pPr>
              <w:pStyle w:val="NoSpacing"/>
            </w:pPr>
            <w:r w:rsidRPr="00BF78BD">
              <w:t>     </w:t>
            </w:r>
          </w:p>
        </w:tc>
      </w:tr>
      <w:tr w:rsidR="00F5097F" w:rsidRPr="00BF78BD" w14:paraId="019DBF96" w14:textId="77777777" w:rsidTr="00176CF1">
        <w:trPr>
          <w:trHeight w:val="1006"/>
        </w:trPr>
        <w:tc>
          <w:tcPr>
            <w:tcW w:w="106" w:type="dxa"/>
          </w:tcPr>
          <w:p w14:paraId="62E40799" w14:textId="77777777" w:rsidR="00F5097F" w:rsidRPr="00BF78BD" w:rsidRDefault="00F5097F" w:rsidP="00176CF1">
            <w:pPr>
              <w:pStyle w:val="NoSpacing"/>
            </w:pPr>
          </w:p>
        </w:tc>
        <w:tc>
          <w:tcPr>
            <w:tcW w:w="9035" w:type="dxa"/>
            <w:gridSpan w:val="5"/>
          </w:tcPr>
          <w:p w14:paraId="61046B85" w14:textId="77777777" w:rsidR="00F5097F" w:rsidRPr="00BF78BD" w:rsidRDefault="00F5097F" w:rsidP="00176CF1">
            <w:pPr>
              <w:pStyle w:val="NoSpacing"/>
            </w:pPr>
            <w:r w:rsidRPr="00BF78BD">
              <w:t>I further confirm that I have verified the learner’s submissions by contacting the learner’s supervisor and/or observer whose names appear in the Supervisor/Observer Verification Log above.</w:t>
            </w:r>
          </w:p>
        </w:tc>
      </w:tr>
      <w:tr w:rsidR="00F5097F" w:rsidRPr="00BF78BD" w14:paraId="39B436B0" w14:textId="77777777" w:rsidTr="00176CF1">
        <w:trPr>
          <w:trHeight w:val="394"/>
        </w:trPr>
        <w:tc>
          <w:tcPr>
            <w:tcW w:w="106" w:type="dxa"/>
          </w:tcPr>
          <w:p w14:paraId="1BCB910C" w14:textId="77777777" w:rsidR="00F5097F" w:rsidRPr="00BF78BD" w:rsidRDefault="00F5097F" w:rsidP="00176CF1">
            <w:pPr>
              <w:pStyle w:val="NoSpacing"/>
            </w:pPr>
          </w:p>
        </w:tc>
        <w:tc>
          <w:tcPr>
            <w:tcW w:w="4585" w:type="dxa"/>
          </w:tcPr>
          <w:p w14:paraId="6B882BA3" w14:textId="77777777" w:rsidR="00F5097F" w:rsidRPr="00BF78BD" w:rsidRDefault="00F5097F" w:rsidP="00176CF1">
            <w:pPr>
              <w:pStyle w:val="NoSpacing"/>
            </w:pPr>
            <w:r w:rsidRPr="00BF78BD">
              <w:t>After reassessment, the Learner is:</w:t>
            </w:r>
          </w:p>
        </w:tc>
        <w:tc>
          <w:tcPr>
            <w:tcW w:w="2236" w:type="dxa"/>
          </w:tcPr>
          <w:p w14:paraId="61FEECFC" w14:textId="77777777" w:rsidR="00F5097F" w:rsidRPr="00BF78BD" w:rsidRDefault="00F5097F" w:rsidP="00176CF1">
            <w:pPr>
              <w:pStyle w:val="NoSpacing"/>
            </w:pPr>
            <w:r w:rsidRPr="00BF78BD">
              <w:rPr>
                <w:rFonts w:ascii="Segoe UI Symbol" w:eastAsia="MS Gothic" w:hAnsi="Segoe UI Symbol" w:cs="Segoe UI Symbol"/>
              </w:rPr>
              <w:t>☐</w:t>
            </w:r>
            <w:r w:rsidRPr="00BF78BD">
              <w:t xml:space="preserve"> Competent</w:t>
            </w:r>
          </w:p>
        </w:tc>
        <w:tc>
          <w:tcPr>
            <w:tcW w:w="2214" w:type="dxa"/>
            <w:gridSpan w:val="3"/>
          </w:tcPr>
          <w:p w14:paraId="0BD65CD6" w14:textId="77777777" w:rsidR="00F5097F" w:rsidRPr="00BF78BD" w:rsidRDefault="00F5097F" w:rsidP="00176CF1">
            <w:pPr>
              <w:pStyle w:val="NoSpacing"/>
            </w:pPr>
            <w:r w:rsidRPr="00BF78BD">
              <w:rPr>
                <w:rFonts w:ascii="Segoe UI Symbol" w:eastAsia="MS Gothic" w:hAnsi="Segoe UI Symbol" w:cs="Segoe UI Symbol"/>
              </w:rPr>
              <w:t>☐</w:t>
            </w:r>
            <w:r w:rsidRPr="00BF78BD">
              <w:t xml:space="preserve"> Not Yet Competent</w:t>
            </w:r>
          </w:p>
        </w:tc>
      </w:tr>
      <w:tr w:rsidR="00F5097F" w:rsidRPr="00BF78BD" w14:paraId="6FB28BE1" w14:textId="77777777" w:rsidTr="00176CF1">
        <w:trPr>
          <w:trHeight w:val="394"/>
        </w:trPr>
        <w:tc>
          <w:tcPr>
            <w:tcW w:w="106" w:type="dxa"/>
          </w:tcPr>
          <w:p w14:paraId="51A2D993" w14:textId="77777777" w:rsidR="00F5097F" w:rsidRPr="00BF78BD" w:rsidRDefault="00F5097F" w:rsidP="00176CF1">
            <w:pPr>
              <w:pStyle w:val="NoSpacing"/>
            </w:pPr>
          </w:p>
        </w:tc>
        <w:tc>
          <w:tcPr>
            <w:tcW w:w="4585" w:type="dxa"/>
          </w:tcPr>
          <w:p w14:paraId="6F81BBDC" w14:textId="77777777" w:rsidR="00F5097F" w:rsidRPr="00BF78BD" w:rsidRDefault="00F5097F" w:rsidP="00176CF1">
            <w:pPr>
              <w:pStyle w:val="NoSpacing"/>
            </w:pPr>
            <w:r w:rsidRPr="00BF78BD">
              <w:t>Assessor’s signature</w:t>
            </w:r>
          </w:p>
          <w:p w14:paraId="5F10D07F" w14:textId="77777777" w:rsidR="00F5097F" w:rsidRPr="00BF78BD" w:rsidRDefault="00F5097F" w:rsidP="00176CF1">
            <w:pPr>
              <w:pStyle w:val="NoSpacing"/>
            </w:pPr>
            <w:r w:rsidRPr="00BF78BD">
              <w:lastRenderedPageBreak/>
              <w:t>     </w:t>
            </w:r>
          </w:p>
        </w:tc>
        <w:tc>
          <w:tcPr>
            <w:tcW w:w="4450" w:type="dxa"/>
            <w:gridSpan w:val="4"/>
          </w:tcPr>
          <w:p w14:paraId="231B6F6E" w14:textId="77777777" w:rsidR="00F5097F" w:rsidRPr="00BF78BD" w:rsidRDefault="00F5097F" w:rsidP="00176CF1">
            <w:pPr>
              <w:pStyle w:val="NoSpacing"/>
            </w:pPr>
            <w:r w:rsidRPr="00BF78BD">
              <w:lastRenderedPageBreak/>
              <w:t>Date signed</w:t>
            </w:r>
          </w:p>
          <w:p w14:paraId="6E8E99E3" w14:textId="77777777" w:rsidR="00F5097F" w:rsidRPr="00BF78BD" w:rsidRDefault="00F5097F" w:rsidP="00176CF1">
            <w:pPr>
              <w:pStyle w:val="NoSpacing"/>
            </w:pPr>
            <w:r w:rsidRPr="00BF78BD">
              <w:lastRenderedPageBreak/>
              <w:t>     </w:t>
            </w:r>
          </w:p>
        </w:tc>
      </w:tr>
    </w:tbl>
    <w:p w14:paraId="2FAD1EAA" w14:textId="77777777" w:rsidR="00F5097F" w:rsidRPr="00BF78BD" w:rsidRDefault="00F5097F" w:rsidP="00F5097F">
      <w:pPr>
        <w:pStyle w:val="NoSpacing"/>
        <w:rPr>
          <w:color w:val="808080"/>
        </w:rPr>
      </w:pPr>
    </w:p>
    <w:p w14:paraId="1F7E3734" w14:textId="77777777" w:rsidR="00F5097F" w:rsidRPr="00BF78BD" w:rsidRDefault="00F5097F" w:rsidP="00F5097F">
      <w:pPr>
        <w:pStyle w:val="NoSpacing"/>
        <w:rPr>
          <w:color w:val="808080"/>
        </w:rPr>
      </w:pPr>
    </w:p>
    <w:p w14:paraId="48187864" w14:textId="77777777" w:rsidR="00F5097F" w:rsidRPr="00BF78BD" w:rsidRDefault="00F5097F" w:rsidP="00F5097F">
      <w:pPr>
        <w:pStyle w:val="NoSpacing"/>
        <w:rPr>
          <w:color w:val="808080"/>
        </w:rPr>
      </w:pPr>
    </w:p>
    <w:p w14:paraId="6DCF7E80" w14:textId="77777777" w:rsidR="00F5097F" w:rsidRPr="00BF78BD" w:rsidRDefault="00F5097F" w:rsidP="00F5097F">
      <w:pPr>
        <w:pStyle w:val="NoSpacing"/>
        <w:rPr>
          <w:color w:val="808080"/>
        </w:rPr>
      </w:pPr>
    </w:p>
    <w:p w14:paraId="4C34DD19" w14:textId="77777777" w:rsidR="00F5097F" w:rsidRPr="00BF78BD" w:rsidRDefault="00F5097F" w:rsidP="00F5097F">
      <w:pPr>
        <w:pStyle w:val="NoSpacing"/>
        <w:rPr>
          <w:color w:val="808080"/>
        </w:rPr>
      </w:pPr>
    </w:p>
    <w:p w14:paraId="2312F7CD" w14:textId="77777777" w:rsidR="00F5097F" w:rsidRPr="00BF78BD" w:rsidRDefault="00F5097F" w:rsidP="00F5097F">
      <w:pPr>
        <w:pStyle w:val="NoSpacing"/>
        <w:rPr>
          <w:color w:val="808080"/>
        </w:rPr>
      </w:pPr>
    </w:p>
    <w:p w14:paraId="29B946A5" w14:textId="77777777" w:rsidR="00F5097F" w:rsidRPr="00BF78BD" w:rsidRDefault="00F5097F" w:rsidP="00F5097F">
      <w:pPr>
        <w:pStyle w:val="NoSpacing"/>
        <w:rPr>
          <w:color w:val="808080"/>
        </w:rPr>
      </w:pPr>
    </w:p>
    <w:p w14:paraId="43D7F33F" w14:textId="77777777" w:rsidR="00F5097F" w:rsidRPr="00BF78BD" w:rsidRDefault="00F5097F" w:rsidP="00F5097F">
      <w:pPr>
        <w:pStyle w:val="NoSpacing"/>
        <w:rPr>
          <w:color w:val="808080"/>
        </w:rPr>
      </w:pPr>
    </w:p>
    <w:p w14:paraId="4E9B806B" w14:textId="77777777" w:rsidR="00F5097F" w:rsidRPr="00BF78BD" w:rsidRDefault="00F5097F" w:rsidP="00F5097F">
      <w:pPr>
        <w:pStyle w:val="NoSpacing"/>
        <w:rPr>
          <w:color w:val="808080"/>
        </w:rPr>
      </w:pPr>
    </w:p>
    <w:p w14:paraId="3E9A5C1E" w14:textId="77777777" w:rsidR="00F5097F" w:rsidRPr="00BF78BD" w:rsidRDefault="00F5097F" w:rsidP="00F5097F">
      <w:pPr>
        <w:pStyle w:val="NoSpacing"/>
        <w:rPr>
          <w:color w:val="808080"/>
        </w:rPr>
      </w:pPr>
    </w:p>
    <w:p w14:paraId="42CCBD2B" w14:textId="77777777" w:rsidR="00F5097F" w:rsidRPr="00BF78BD" w:rsidRDefault="00F5097F" w:rsidP="00F5097F">
      <w:pPr>
        <w:pStyle w:val="NoSpacing"/>
        <w:rPr>
          <w:color w:val="808080"/>
        </w:rPr>
      </w:pPr>
    </w:p>
    <w:p w14:paraId="43820565" w14:textId="77777777" w:rsidR="00F5097F" w:rsidRPr="00BF78BD" w:rsidRDefault="00F5097F" w:rsidP="00F5097F">
      <w:pPr>
        <w:pStyle w:val="NoSpacing"/>
        <w:rPr>
          <w:color w:val="808080"/>
        </w:rPr>
      </w:pPr>
    </w:p>
    <w:p w14:paraId="6E15C74F" w14:textId="77777777" w:rsidR="00F5097F" w:rsidRPr="00BF78BD" w:rsidRDefault="00F5097F" w:rsidP="00F5097F">
      <w:pPr>
        <w:pStyle w:val="NoSpacing"/>
        <w:rPr>
          <w:color w:val="808080"/>
        </w:rPr>
      </w:pPr>
    </w:p>
    <w:p w14:paraId="548C16D0" w14:textId="77777777" w:rsidR="00F5097F" w:rsidRPr="00BF78BD" w:rsidRDefault="00F5097F" w:rsidP="00F5097F">
      <w:pPr>
        <w:pStyle w:val="NoSpacing"/>
      </w:pPr>
    </w:p>
    <w:p w14:paraId="1D53FFCF" w14:textId="77777777" w:rsidR="00F5097F" w:rsidRPr="00BF78BD" w:rsidRDefault="00F5097F" w:rsidP="00F5097F">
      <w:pPr>
        <w:pStyle w:val="NoSpacing"/>
        <w:rPr>
          <w:rFonts w:eastAsiaTheme="majorEastAsia"/>
          <w:color w:val="0E4C90"/>
          <w:u w:val="single"/>
          <w:lang w:eastAsia="en-AU"/>
        </w:rPr>
      </w:pPr>
    </w:p>
    <w:p w14:paraId="3A895E4C" w14:textId="77777777" w:rsidR="00F5097F" w:rsidRPr="00BF78BD" w:rsidRDefault="00F5097F" w:rsidP="00F5097F">
      <w:pPr>
        <w:pStyle w:val="NoSpacing"/>
        <w:rPr>
          <w:rFonts w:eastAsiaTheme="majorEastAsia"/>
          <w:color w:val="0E4C90"/>
          <w:u w:val="single"/>
          <w:lang w:eastAsia="en-AU"/>
        </w:rPr>
      </w:pPr>
    </w:p>
    <w:p w14:paraId="42F368FE" w14:textId="77777777" w:rsidR="00077BB4" w:rsidRDefault="00F5097F">
      <w:bookmarkStart w:id="15" w:name="_GoBack"/>
      <w:bookmarkEnd w:id="15"/>
    </w:p>
    <w:sectPr w:rsidR="00077BB4" w:rsidSect="00F5097F">
      <w:headerReference w:type="default" r:id="rId6"/>
      <w:footerReference w:type="default" r:id="rId7"/>
      <w:headerReference w:type="first" r:id="rId8"/>
      <w:pgSz w:w="11900" w:h="16840" w:code="9"/>
      <w:pgMar w:top="2026" w:right="1410" w:bottom="851" w:left="1411" w:header="426" w:footer="14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Kalinga">
    <w:altName w:val="Bahnschrift Light"/>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45 Light">
    <w:altName w:val="Arial"/>
    <w:charset w:val="00"/>
    <w:family w:val="auto"/>
    <w:pitch w:val="variable"/>
    <w:sig w:usb0="800000AF" w:usb1="4000204A"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ontserrat SemiBold">
    <w:altName w:val="Times New Roman"/>
    <w:charset w:val="00"/>
    <w:family w:val="auto"/>
    <w:pitch w:val="variable"/>
    <w:sig w:usb0="00000001" w:usb1="00000003" w:usb2="00000000" w:usb3="00000000" w:csb0="00000197" w:csb1="00000000"/>
  </w:font>
  <w:font w:name="Montserrat Medium">
    <w:charset w:val="00"/>
    <w:family w:val="auto"/>
    <w:pitch w:val="variable"/>
    <w:sig w:usb0="2000020F" w:usb1="00000003" w:usb2="00000000" w:usb3="00000000" w:csb0="00000197" w:csb1="00000000"/>
  </w:font>
  <w:font w:name="Montserrat Light">
    <w:altName w:val="Times New Roman"/>
    <w:charset w:val="00"/>
    <w:family w:val="auto"/>
    <w:pitch w:val="variable"/>
    <w:sig w:usb0="00000001"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Montserrat">
    <w:altName w:val="Times New Roman"/>
    <w:charset w:val="00"/>
    <w:family w:val="auto"/>
    <w:pitch w:val="variable"/>
    <w:sig w:usb0="00000001" w:usb1="00000003" w:usb2="00000000" w:usb3="00000000" w:csb0="00000197" w:csb1="00000000"/>
  </w:font>
  <w:font w:name="Monstrer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6"/>
      <w:gridCol w:w="1559"/>
      <w:gridCol w:w="1276"/>
      <w:gridCol w:w="2273"/>
    </w:tblGrid>
    <w:tr w:rsidR="00653BEA" w:rsidRPr="00EB7099" w14:paraId="291EAE20" w14:textId="77777777" w:rsidTr="006F4572">
      <w:trPr>
        <w:trHeight w:val="224"/>
      </w:trPr>
      <w:tc>
        <w:tcPr>
          <w:tcW w:w="5666" w:type="dxa"/>
          <w:tcBorders>
            <w:top w:val="single" w:sz="4" w:space="0" w:color="FFFFFF"/>
            <w:left w:val="single" w:sz="4" w:space="0" w:color="FFFFFF"/>
            <w:bottom w:val="single" w:sz="4" w:space="0" w:color="FFFFFF"/>
            <w:right w:val="single" w:sz="4" w:space="0" w:color="FFFFFF"/>
          </w:tcBorders>
          <w:shd w:val="clear" w:color="auto" w:fill="EAF3F7"/>
        </w:tcPr>
        <w:p w14:paraId="2AC450A9" w14:textId="77777777" w:rsidR="00653BEA" w:rsidRPr="00EB7099" w:rsidRDefault="00F5097F" w:rsidP="000F0A9C">
          <w:pPr>
            <w:widowControl w:val="0"/>
            <w:autoSpaceDE w:val="0"/>
            <w:autoSpaceDN w:val="0"/>
            <w:spacing w:line="186" w:lineRule="exact"/>
            <w:rPr>
              <w:rFonts w:ascii="Montserrat Light" w:eastAsia="Calibri" w:hAnsi="Montserrat Light" w:cs="Calibri"/>
              <w:color w:val="003DA5"/>
              <w:sz w:val="12"/>
              <w:szCs w:val="12"/>
            </w:rPr>
          </w:pPr>
          <w:r w:rsidRPr="00EB7099">
            <w:rPr>
              <w:rFonts w:ascii="Montserrat Light" w:eastAsia="Calibri" w:hAnsi="Montserrat Light" w:cs="Calibri"/>
              <w:color w:val="003DA5"/>
              <w:sz w:val="12"/>
              <w:szCs w:val="12"/>
            </w:rPr>
            <w:t xml:space="preserve"> ANIT</w:t>
          </w:r>
          <w:r w:rsidRPr="00EB7099">
            <w:rPr>
              <w:rFonts w:ascii="Montserrat Light" w:eastAsia="Calibri" w:hAnsi="Montserrat Light" w:cs="Calibri"/>
              <w:color w:val="003DA5"/>
              <w:spacing w:val="-3"/>
              <w:sz w:val="12"/>
              <w:szCs w:val="12"/>
            </w:rPr>
            <w:t xml:space="preserve"> </w:t>
          </w:r>
          <w:bookmarkStart w:id="16" w:name="_bookmark4"/>
          <w:bookmarkEnd w:id="16"/>
          <w:r w:rsidRPr="00EB7099">
            <w:rPr>
              <w:rFonts w:ascii="Montserrat Light" w:eastAsia="Calibri" w:hAnsi="Montserrat Light" w:cs="Calibri"/>
              <w:color w:val="003DA5"/>
              <w:sz w:val="12"/>
              <w:szCs w:val="12"/>
            </w:rPr>
            <w:t>Australia</w:t>
          </w:r>
          <w:r w:rsidRPr="00EB7099">
            <w:rPr>
              <w:rFonts w:ascii="Montserrat Light" w:eastAsia="Calibri" w:hAnsi="Montserrat Light" w:cs="Calibri"/>
              <w:color w:val="003DA5"/>
              <w:spacing w:val="-3"/>
              <w:sz w:val="12"/>
              <w:szCs w:val="12"/>
            </w:rPr>
            <w:t xml:space="preserve"> </w:t>
          </w:r>
          <w:r w:rsidRPr="00EB7099">
            <w:rPr>
              <w:rFonts w:ascii="Montserrat Light" w:eastAsia="Calibri" w:hAnsi="Montserrat Light" w:cs="Calibri"/>
              <w:color w:val="003DA5"/>
              <w:sz w:val="12"/>
              <w:szCs w:val="12"/>
            </w:rPr>
            <w:t>Pty</w:t>
          </w:r>
          <w:r w:rsidRPr="00EB7099">
            <w:rPr>
              <w:rFonts w:ascii="Montserrat Light" w:eastAsia="Calibri" w:hAnsi="Montserrat Light" w:cs="Calibri"/>
              <w:color w:val="003DA5"/>
              <w:spacing w:val="-4"/>
              <w:sz w:val="12"/>
              <w:szCs w:val="12"/>
            </w:rPr>
            <w:t xml:space="preserve"> </w:t>
          </w:r>
          <w:r w:rsidRPr="00EB7099">
            <w:rPr>
              <w:rFonts w:ascii="Montserrat Light" w:eastAsia="Calibri" w:hAnsi="Montserrat Light" w:cs="Calibri"/>
              <w:color w:val="003DA5"/>
              <w:sz w:val="12"/>
              <w:szCs w:val="12"/>
            </w:rPr>
            <w:t>Ltd</w:t>
          </w:r>
          <w:r w:rsidRPr="00EB7099">
            <w:rPr>
              <w:rFonts w:ascii="Montserrat Light" w:eastAsia="Calibri" w:hAnsi="Montserrat Light" w:cs="Calibri"/>
              <w:color w:val="003DA5"/>
              <w:spacing w:val="-3"/>
              <w:sz w:val="12"/>
              <w:szCs w:val="12"/>
            </w:rPr>
            <w:t xml:space="preserve"> </w:t>
          </w:r>
          <w:r w:rsidRPr="00EB7099">
            <w:rPr>
              <w:rFonts w:ascii="Montserrat Light" w:eastAsia="Calibri" w:hAnsi="Montserrat Light" w:cs="Calibri"/>
              <w:color w:val="003DA5"/>
              <w:sz w:val="12"/>
              <w:szCs w:val="12"/>
            </w:rPr>
            <w:t>T/A</w:t>
          </w:r>
          <w:r w:rsidRPr="00EB7099">
            <w:rPr>
              <w:rFonts w:ascii="Montserrat Light" w:eastAsia="Calibri" w:hAnsi="Montserrat Light" w:cs="Calibri"/>
              <w:color w:val="003DA5"/>
              <w:spacing w:val="-3"/>
              <w:sz w:val="12"/>
              <w:szCs w:val="12"/>
            </w:rPr>
            <w:t xml:space="preserve"> </w:t>
          </w:r>
          <w:r w:rsidRPr="00EB7099">
            <w:rPr>
              <w:rFonts w:ascii="Montserrat Light" w:eastAsia="Calibri" w:hAnsi="Montserrat Light" w:cs="Calibri"/>
              <w:color w:val="003DA5"/>
              <w:sz w:val="12"/>
              <w:szCs w:val="12"/>
            </w:rPr>
            <w:t>Albright</w:t>
          </w:r>
          <w:r w:rsidRPr="00EB7099">
            <w:rPr>
              <w:rFonts w:ascii="Montserrat Light" w:eastAsia="Calibri" w:hAnsi="Montserrat Light" w:cs="Calibri"/>
              <w:color w:val="003DA5"/>
              <w:spacing w:val="-2"/>
              <w:sz w:val="12"/>
              <w:szCs w:val="12"/>
            </w:rPr>
            <w:t xml:space="preserve"> </w:t>
          </w:r>
          <w:r w:rsidRPr="00EB7099">
            <w:rPr>
              <w:rFonts w:ascii="Montserrat Light" w:eastAsia="Calibri" w:hAnsi="Montserrat Light" w:cs="Calibri"/>
              <w:color w:val="003DA5"/>
              <w:sz w:val="12"/>
              <w:szCs w:val="12"/>
            </w:rPr>
            <w:t>Institute</w:t>
          </w:r>
          <w:r w:rsidRPr="00EB7099">
            <w:rPr>
              <w:rFonts w:ascii="Montserrat Light" w:eastAsia="Calibri" w:hAnsi="Montserrat Light" w:cs="Calibri"/>
              <w:color w:val="003DA5"/>
              <w:spacing w:val="-2"/>
              <w:sz w:val="12"/>
              <w:szCs w:val="12"/>
            </w:rPr>
            <w:t xml:space="preserve"> </w:t>
          </w:r>
          <w:r w:rsidRPr="00EB7099">
            <w:rPr>
              <w:rFonts w:ascii="Montserrat Light" w:eastAsia="Calibri" w:hAnsi="Montserrat Light" w:cs="Calibri"/>
              <w:color w:val="003DA5"/>
              <w:sz w:val="12"/>
              <w:szCs w:val="12"/>
            </w:rPr>
            <w:t>of</w:t>
          </w:r>
          <w:r w:rsidRPr="00EB7099">
            <w:rPr>
              <w:rFonts w:ascii="Montserrat Light" w:eastAsia="Calibri" w:hAnsi="Montserrat Light" w:cs="Calibri"/>
              <w:color w:val="003DA5"/>
              <w:spacing w:val="-3"/>
              <w:sz w:val="12"/>
              <w:szCs w:val="12"/>
            </w:rPr>
            <w:t xml:space="preserve"> </w:t>
          </w:r>
          <w:r w:rsidRPr="00EB7099">
            <w:rPr>
              <w:rFonts w:ascii="Montserrat Light" w:eastAsia="Calibri" w:hAnsi="Montserrat Light" w:cs="Calibri"/>
              <w:color w:val="003DA5"/>
              <w:sz w:val="12"/>
              <w:szCs w:val="12"/>
            </w:rPr>
            <w:t>Business</w:t>
          </w:r>
          <w:r w:rsidRPr="00EB7099">
            <w:rPr>
              <w:rFonts w:ascii="Montserrat Light" w:eastAsia="Calibri" w:hAnsi="Montserrat Light" w:cs="Calibri"/>
              <w:color w:val="003DA5"/>
              <w:spacing w:val="-2"/>
              <w:sz w:val="12"/>
              <w:szCs w:val="12"/>
            </w:rPr>
            <w:t xml:space="preserve"> </w:t>
          </w:r>
          <w:r w:rsidRPr="00EB7099">
            <w:rPr>
              <w:rFonts w:ascii="Montserrat Light" w:eastAsia="Calibri" w:hAnsi="Montserrat Light" w:cs="Calibri"/>
              <w:color w:val="003DA5"/>
              <w:sz w:val="12"/>
              <w:szCs w:val="12"/>
            </w:rPr>
            <w:t>and</w:t>
          </w:r>
          <w:r w:rsidRPr="00EB7099">
            <w:rPr>
              <w:rFonts w:ascii="Montserrat Light" w:eastAsia="Calibri" w:hAnsi="Montserrat Light" w:cs="Calibri"/>
              <w:color w:val="003DA5"/>
              <w:spacing w:val="-3"/>
              <w:sz w:val="12"/>
              <w:szCs w:val="12"/>
            </w:rPr>
            <w:t xml:space="preserve"> </w:t>
          </w:r>
          <w:r w:rsidRPr="00EB7099">
            <w:rPr>
              <w:rFonts w:ascii="Montserrat Light" w:eastAsia="Calibri" w:hAnsi="Montserrat Light" w:cs="Calibri"/>
              <w:color w:val="003DA5"/>
              <w:sz w:val="12"/>
              <w:szCs w:val="12"/>
            </w:rPr>
            <w:t>Language</w:t>
          </w:r>
        </w:p>
      </w:tc>
      <w:tc>
        <w:tcPr>
          <w:tcW w:w="1559" w:type="dxa"/>
          <w:tcBorders>
            <w:top w:val="single" w:sz="4" w:space="0" w:color="FFFFFF"/>
            <w:left w:val="single" w:sz="4" w:space="0" w:color="FFFFFF"/>
            <w:bottom w:val="single" w:sz="4" w:space="0" w:color="FFFFFF"/>
            <w:right w:val="single" w:sz="4" w:space="0" w:color="FFFFFF"/>
          </w:tcBorders>
          <w:shd w:val="clear" w:color="auto" w:fill="EAF3F7"/>
        </w:tcPr>
        <w:p w14:paraId="48572BA0" w14:textId="77777777" w:rsidR="00653BEA" w:rsidRPr="00EB7099" w:rsidRDefault="00F5097F" w:rsidP="000F0A9C">
          <w:pPr>
            <w:widowControl w:val="0"/>
            <w:autoSpaceDE w:val="0"/>
            <w:autoSpaceDN w:val="0"/>
            <w:spacing w:line="186" w:lineRule="exact"/>
            <w:ind w:left="107"/>
            <w:rPr>
              <w:rFonts w:ascii="Montserrat Light" w:eastAsia="Calibri" w:hAnsi="Montserrat Light" w:cs="Calibri"/>
              <w:color w:val="003DA5"/>
              <w:sz w:val="12"/>
              <w:szCs w:val="12"/>
            </w:rPr>
          </w:pPr>
          <w:r w:rsidRPr="00EB7099">
            <w:rPr>
              <w:rFonts w:ascii="Montserrat Light" w:eastAsia="Calibri" w:hAnsi="Montserrat Light" w:cs="Calibri"/>
              <w:color w:val="003DA5"/>
              <w:sz w:val="12"/>
              <w:szCs w:val="12"/>
            </w:rPr>
            <w:t>RTO</w:t>
          </w:r>
          <w:r w:rsidRPr="00EB7099">
            <w:rPr>
              <w:rFonts w:ascii="Montserrat Light" w:eastAsia="Calibri" w:hAnsi="Montserrat Light" w:cs="Calibri"/>
              <w:color w:val="003DA5"/>
              <w:spacing w:val="-3"/>
              <w:sz w:val="12"/>
              <w:szCs w:val="12"/>
            </w:rPr>
            <w:t xml:space="preserve"> </w:t>
          </w:r>
          <w:r w:rsidRPr="00EB7099">
            <w:rPr>
              <w:rFonts w:ascii="Montserrat Light" w:eastAsia="Calibri" w:hAnsi="Montserrat Light" w:cs="Calibri"/>
              <w:color w:val="003DA5"/>
              <w:sz w:val="12"/>
              <w:szCs w:val="12"/>
            </w:rPr>
            <w:t>#:</w:t>
          </w:r>
          <w:r w:rsidRPr="00EB7099">
            <w:rPr>
              <w:rFonts w:ascii="Montserrat Light" w:eastAsia="Calibri" w:hAnsi="Montserrat Light" w:cs="Calibri"/>
              <w:color w:val="003DA5"/>
              <w:spacing w:val="-1"/>
              <w:sz w:val="12"/>
              <w:szCs w:val="12"/>
            </w:rPr>
            <w:t xml:space="preserve"> </w:t>
          </w:r>
          <w:r w:rsidRPr="00EB7099">
            <w:rPr>
              <w:rFonts w:ascii="Montserrat Light" w:eastAsia="Calibri" w:hAnsi="Montserrat Light" w:cs="Calibri"/>
              <w:color w:val="003DA5"/>
              <w:sz w:val="12"/>
              <w:szCs w:val="12"/>
            </w:rPr>
            <w:t>45041</w:t>
          </w:r>
        </w:p>
      </w:tc>
      <w:tc>
        <w:tcPr>
          <w:tcW w:w="1276" w:type="dxa"/>
          <w:tcBorders>
            <w:top w:val="single" w:sz="4" w:space="0" w:color="FFFFFF"/>
            <w:left w:val="single" w:sz="4" w:space="0" w:color="FFFFFF"/>
            <w:bottom w:val="single" w:sz="4" w:space="0" w:color="FFFFFF"/>
            <w:right w:val="single" w:sz="4" w:space="0" w:color="FFFFFF"/>
          </w:tcBorders>
          <w:shd w:val="clear" w:color="auto" w:fill="EAF3F7"/>
        </w:tcPr>
        <w:p w14:paraId="533176DC" w14:textId="77777777" w:rsidR="00653BEA" w:rsidRPr="00EB7099" w:rsidRDefault="00F5097F" w:rsidP="000F0A9C">
          <w:pPr>
            <w:widowControl w:val="0"/>
            <w:autoSpaceDE w:val="0"/>
            <w:autoSpaceDN w:val="0"/>
            <w:spacing w:line="186" w:lineRule="exact"/>
            <w:ind w:left="106"/>
            <w:rPr>
              <w:rFonts w:ascii="Montserrat Light" w:eastAsia="Calibri" w:hAnsi="Montserrat Light" w:cs="Calibri"/>
              <w:color w:val="003DA5"/>
              <w:sz w:val="12"/>
              <w:szCs w:val="12"/>
            </w:rPr>
          </w:pPr>
          <w:r w:rsidRPr="00EB7099">
            <w:rPr>
              <w:rFonts w:ascii="Montserrat Light" w:eastAsia="Calibri" w:hAnsi="Montserrat Light" w:cs="Calibri"/>
              <w:color w:val="003DA5"/>
              <w:sz w:val="12"/>
              <w:szCs w:val="12"/>
            </w:rPr>
            <w:t>CRICOS</w:t>
          </w:r>
          <w:r w:rsidRPr="00EB7099">
            <w:rPr>
              <w:rFonts w:ascii="Montserrat Light" w:eastAsia="Calibri" w:hAnsi="Montserrat Light" w:cs="Calibri"/>
              <w:color w:val="003DA5"/>
              <w:spacing w:val="-4"/>
              <w:sz w:val="12"/>
              <w:szCs w:val="12"/>
            </w:rPr>
            <w:t xml:space="preserve"> </w:t>
          </w:r>
          <w:r w:rsidRPr="00EB7099">
            <w:rPr>
              <w:rFonts w:ascii="Montserrat Light" w:eastAsia="Calibri" w:hAnsi="Montserrat Light" w:cs="Calibri"/>
              <w:color w:val="003DA5"/>
              <w:sz w:val="12"/>
              <w:szCs w:val="12"/>
            </w:rPr>
            <w:t>#:</w:t>
          </w:r>
          <w:r w:rsidRPr="00EB7099">
            <w:rPr>
              <w:rFonts w:ascii="Montserrat Light" w:eastAsia="Calibri" w:hAnsi="Montserrat Light" w:cs="Calibri"/>
              <w:color w:val="003DA5"/>
              <w:spacing w:val="-3"/>
              <w:sz w:val="12"/>
              <w:szCs w:val="12"/>
            </w:rPr>
            <w:t xml:space="preserve"> </w:t>
          </w:r>
          <w:r w:rsidRPr="00EB7099">
            <w:rPr>
              <w:rFonts w:ascii="Montserrat Light" w:eastAsia="Calibri" w:hAnsi="Montserrat Light" w:cs="Calibri"/>
              <w:color w:val="003DA5"/>
              <w:sz w:val="12"/>
              <w:szCs w:val="12"/>
            </w:rPr>
            <w:t>03553J</w:t>
          </w:r>
        </w:p>
      </w:tc>
      <w:tc>
        <w:tcPr>
          <w:tcW w:w="2273" w:type="dxa"/>
          <w:tcBorders>
            <w:top w:val="single" w:sz="4" w:space="0" w:color="FFFFFF"/>
            <w:left w:val="single" w:sz="4" w:space="0" w:color="FFFFFF"/>
            <w:bottom w:val="single" w:sz="4" w:space="0" w:color="FFFFFF"/>
            <w:right w:val="single" w:sz="4" w:space="0" w:color="FFFFFF"/>
          </w:tcBorders>
          <w:shd w:val="clear" w:color="auto" w:fill="EAF3F7"/>
        </w:tcPr>
        <w:p w14:paraId="2BA9B8AE" w14:textId="77777777" w:rsidR="00653BEA" w:rsidRPr="00EB7099" w:rsidRDefault="00F5097F" w:rsidP="000F0A9C">
          <w:pPr>
            <w:widowControl w:val="0"/>
            <w:autoSpaceDE w:val="0"/>
            <w:autoSpaceDN w:val="0"/>
            <w:spacing w:line="186" w:lineRule="exact"/>
            <w:ind w:left="107"/>
            <w:rPr>
              <w:rFonts w:ascii="Montserrat Light" w:eastAsia="Calibri" w:hAnsi="Montserrat Light" w:cs="Calibri"/>
              <w:sz w:val="12"/>
              <w:szCs w:val="12"/>
            </w:rPr>
          </w:pPr>
          <w:hyperlink r:id="rId1">
            <w:r w:rsidRPr="00EB7099">
              <w:rPr>
                <w:rFonts w:ascii="Montserrat Light" w:eastAsia="Calibri" w:hAnsi="Montserrat Light" w:cs="Calibri"/>
                <w:color w:val="0462C1"/>
                <w:sz w:val="12"/>
                <w:szCs w:val="12"/>
                <w:u w:val="single" w:color="0462C1"/>
              </w:rPr>
              <w:t>www.albrightinstitute.edu.au</w:t>
            </w:r>
          </w:hyperlink>
        </w:p>
      </w:tc>
    </w:tr>
    <w:tr w:rsidR="00653BEA" w:rsidRPr="00EB7099" w14:paraId="0799FA67" w14:textId="77777777" w:rsidTr="006F4572">
      <w:trPr>
        <w:trHeight w:val="224"/>
      </w:trPr>
      <w:tc>
        <w:tcPr>
          <w:tcW w:w="5666" w:type="dxa"/>
          <w:tcBorders>
            <w:top w:val="single" w:sz="4" w:space="0" w:color="FFFFFF"/>
            <w:left w:val="single" w:sz="4" w:space="0" w:color="FFFFFF"/>
            <w:bottom w:val="single" w:sz="4" w:space="0" w:color="FFFFFF"/>
            <w:right w:val="single" w:sz="4" w:space="0" w:color="FFFFFF"/>
          </w:tcBorders>
          <w:shd w:val="clear" w:color="auto" w:fill="EAF3F7"/>
        </w:tcPr>
        <w:p w14:paraId="190ABCF9" w14:textId="77777777" w:rsidR="00653BEA" w:rsidRPr="00EB7099" w:rsidRDefault="00F5097F" w:rsidP="000F0A9C">
          <w:pPr>
            <w:widowControl w:val="0"/>
            <w:autoSpaceDE w:val="0"/>
            <w:autoSpaceDN w:val="0"/>
            <w:spacing w:before="1"/>
            <w:rPr>
              <w:rFonts w:ascii="Montserrat Light" w:eastAsia="Calibri" w:hAnsi="Montserrat Light" w:cs="Calibri"/>
              <w:color w:val="003DA5"/>
              <w:sz w:val="12"/>
              <w:szCs w:val="12"/>
            </w:rPr>
          </w:pPr>
          <w:r w:rsidRPr="00EB7099">
            <w:rPr>
              <w:rFonts w:ascii="Montserrat Light" w:eastAsia="Calibri" w:hAnsi="Montserrat Light" w:cs="Calibri"/>
              <w:color w:val="003DA5"/>
              <w:sz w:val="12"/>
              <w:szCs w:val="12"/>
            </w:rPr>
            <w:t xml:space="preserve"> Head</w:t>
          </w:r>
          <w:r w:rsidRPr="00EB7099">
            <w:rPr>
              <w:rFonts w:ascii="Montserrat Light" w:eastAsia="Calibri" w:hAnsi="Montserrat Light" w:cs="Calibri"/>
              <w:color w:val="003DA5"/>
              <w:spacing w:val="-4"/>
              <w:sz w:val="12"/>
              <w:szCs w:val="12"/>
            </w:rPr>
            <w:t xml:space="preserve"> </w:t>
          </w:r>
          <w:r w:rsidRPr="00EB7099">
            <w:rPr>
              <w:rFonts w:ascii="Montserrat Light" w:eastAsia="Calibri" w:hAnsi="Montserrat Light" w:cs="Calibri"/>
              <w:color w:val="003DA5"/>
              <w:sz w:val="12"/>
              <w:szCs w:val="12"/>
            </w:rPr>
            <w:t>Office</w:t>
          </w:r>
          <w:r w:rsidRPr="00EB7099">
            <w:rPr>
              <w:rFonts w:ascii="Montserrat Light" w:eastAsia="Calibri" w:hAnsi="Montserrat Light" w:cs="Calibri"/>
              <w:color w:val="003DA5"/>
              <w:spacing w:val="-4"/>
              <w:sz w:val="12"/>
              <w:szCs w:val="12"/>
            </w:rPr>
            <w:t xml:space="preserve"> </w:t>
          </w:r>
          <w:r w:rsidRPr="00EB7099">
            <w:rPr>
              <w:rFonts w:ascii="Montserrat Light" w:eastAsia="Calibri" w:hAnsi="Montserrat Light" w:cs="Calibri"/>
              <w:color w:val="003DA5"/>
              <w:sz w:val="12"/>
              <w:szCs w:val="12"/>
            </w:rPr>
            <w:t>Address:</w:t>
          </w:r>
          <w:r w:rsidRPr="00EB7099">
            <w:rPr>
              <w:rFonts w:ascii="Montserrat Light" w:eastAsia="Calibri" w:hAnsi="Montserrat Light" w:cs="Calibri"/>
              <w:color w:val="003DA5"/>
              <w:spacing w:val="20"/>
              <w:sz w:val="12"/>
              <w:szCs w:val="12"/>
            </w:rPr>
            <w:t xml:space="preserve"> </w:t>
          </w:r>
          <w:r w:rsidRPr="00EB7099">
            <w:rPr>
              <w:rFonts w:ascii="Montserrat Light" w:eastAsia="Calibri" w:hAnsi="Montserrat Light" w:cs="Calibri"/>
              <w:color w:val="003DA5"/>
              <w:sz w:val="12"/>
              <w:szCs w:val="12"/>
            </w:rPr>
            <w:t>Level</w:t>
          </w:r>
          <w:r w:rsidRPr="00EB7099">
            <w:rPr>
              <w:rFonts w:ascii="Montserrat Light" w:eastAsia="Calibri" w:hAnsi="Montserrat Light" w:cs="Calibri"/>
              <w:color w:val="003DA5"/>
              <w:spacing w:val="-3"/>
              <w:sz w:val="12"/>
              <w:szCs w:val="12"/>
            </w:rPr>
            <w:t xml:space="preserve"> </w:t>
          </w:r>
          <w:r w:rsidRPr="00EB7099">
            <w:rPr>
              <w:rFonts w:ascii="Montserrat Light" w:eastAsia="Calibri" w:hAnsi="Montserrat Light" w:cs="Calibri"/>
              <w:color w:val="003DA5"/>
              <w:sz w:val="12"/>
              <w:szCs w:val="12"/>
            </w:rPr>
            <w:t>2,4</w:t>
          </w:r>
          <w:r w:rsidRPr="00EB7099">
            <w:rPr>
              <w:rFonts w:ascii="Montserrat Light" w:eastAsia="Calibri" w:hAnsi="Montserrat Light" w:cs="Calibri"/>
              <w:color w:val="003DA5"/>
              <w:spacing w:val="-3"/>
              <w:sz w:val="12"/>
              <w:szCs w:val="12"/>
            </w:rPr>
            <w:t xml:space="preserve"> </w:t>
          </w:r>
          <w:r w:rsidRPr="00EB7099">
            <w:rPr>
              <w:rFonts w:ascii="Montserrat Light" w:eastAsia="Calibri" w:hAnsi="Montserrat Light" w:cs="Calibri"/>
              <w:color w:val="003DA5"/>
              <w:sz w:val="12"/>
              <w:szCs w:val="12"/>
            </w:rPr>
            <w:t>&amp;</w:t>
          </w:r>
          <w:r w:rsidRPr="00EB7099">
            <w:rPr>
              <w:rFonts w:ascii="Montserrat Light" w:eastAsia="Calibri" w:hAnsi="Montserrat Light" w:cs="Calibri"/>
              <w:color w:val="003DA5"/>
              <w:spacing w:val="-2"/>
              <w:sz w:val="12"/>
              <w:szCs w:val="12"/>
            </w:rPr>
            <w:t xml:space="preserve"> </w:t>
          </w:r>
          <w:r w:rsidRPr="00EB7099">
            <w:rPr>
              <w:rFonts w:ascii="Montserrat Light" w:eastAsia="Calibri" w:hAnsi="Montserrat Light" w:cs="Calibri"/>
              <w:color w:val="003DA5"/>
              <w:sz w:val="12"/>
              <w:szCs w:val="12"/>
            </w:rPr>
            <w:t>8,341- 345</w:t>
          </w:r>
          <w:r w:rsidRPr="00EB7099">
            <w:rPr>
              <w:rFonts w:ascii="Montserrat Light" w:eastAsia="Calibri" w:hAnsi="Montserrat Light" w:cs="Calibri"/>
              <w:color w:val="003DA5"/>
              <w:spacing w:val="-3"/>
              <w:sz w:val="12"/>
              <w:szCs w:val="12"/>
            </w:rPr>
            <w:t xml:space="preserve"> </w:t>
          </w:r>
          <w:r w:rsidRPr="00EB7099">
            <w:rPr>
              <w:rFonts w:ascii="Montserrat Light" w:eastAsia="Calibri" w:hAnsi="Montserrat Light" w:cs="Calibri"/>
              <w:color w:val="003DA5"/>
              <w:sz w:val="12"/>
              <w:szCs w:val="12"/>
            </w:rPr>
            <w:t>Queen</w:t>
          </w:r>
          <w:r w:rsidRPr="00EB7099">
            <w:rPr>
              <w:rFonts w:ascii="Montserrat Light" w:eastAsia="Calibri" w:hAnsi="Montserrat Light" w:cs="Calibri"/>
              <w:color w:val="003DA5"/>
              <w:spacing w:val="-2"/>
              <w:sz w:val="12"/>
              <w:szCs w:val="12"/>
            </w:rPr>
            <w:t xml:space="preserve"> </w:t>
          </w:r>
          <w:r w:rsidRPr="00EB7099">
            <w:rPr>
              <w:rFonts w:ascii="Montserrat Light" w:eastAsia="Calibri" w:hAnsi="Montserrat Light" w:cs="Calibri"/>
              <w:color w:val="003DA5"/>
              <w:sz w:val="12"/>
              <w:szCs w:val="12"/>
            </w:rPr>
            <w:t>Street,</w:t>
          </w:r>
          <w:r w:rsidRPr="00EB7099">
            <w:rPr>
              <w:rFonts w:ascii="Montserrat Light" w:eastAsia="Calibri" w:hAnsi="Montserrat Light" w:cs="Calibri"/>
              <w:color w:val="003DA5"/>
              <w:spacing w:val="-3"/>
              <w:sz w:val="12"/>
              <w:szCs w:val="12"/>
            </w:rPr>
            <w:t xml:space="preserve"> </w:t>
          </w:r>
          <w:r w:rsidRPr="00EB7099">
            <w:rPr>
              <w:rFonts w:ascii="Montserrat Light" w:eastAsia="Calibri" w:hAnsi="Montserrat Light" w:cs="Calibri"/>
              <w:color w:val="003DA5"/>
              <w:sz w:val="12"/>
              <w:szCs w:val="12"/>
            </w:rPr>
            <w:t>Melbourne</w:t>
          </w:r>
          <w:r w:rsidRPr="00EB7099">
            <w:rPr>
              <w:rFonts w:ascii="Montserrat Light" w:eastAsia="Calibri" w:hAnsi="Montserrat Light" w:cs="Calibri"/>
              <w:color w:val="003DA5"/>
              <w:spacing w:val="-3"/>
              <w:sz w:val="12"/>
              <w:szCs w:val="12"/>
            </w:rPr>
            <w:t xml:space="preserve"> </w:t>
          </w:r>
          <w:r w:rsidRPr="00EB7099">
            <w:rPr>
              <w:rFonts w:ascii="Montserrat Light" w:eastAsia="Calibri" w:hAnsi="Montserrat Light" w:cs="Calibri"/>
              <w:color w:val="003DA5"/>
              <w:sz w:val="12"/>
              <w:szCs w:val="12"/>
            </w:rPr>
            <w:t>VIC</w:t>
          </w:r>
          <w:r w:rsidRPr="00EB7099">
            <w:rPr>
              <w:rFonts w:ascii="Montserrat Light" w:eastAsia="Calibri" w:hAnsi="Montserrat Light" w:cs="Calibri"/>
              <w:color w:val="003DA5"/>
              <w:spacing w:val="-2"/>
              <w:sz w:val="12"/>
              <w:szCs w:val="12"/>
            </w:rPr>
            <w:t xml:space="preserve"> </w:t>
          </w:r>
          <w:r w:rsidRPr="00EB7099">
            <w:rPr>
              <w:rFonts w:ascii="Montserrat Light" w:eastAsia="Calibri" w:hAnsi="Montserrat Light" w:cs="Calibri"/>
              <w:color w:val="003DA5"/>
              <w:sz w:val="12"/>
              <w:szCs w:val="12"/>
            </w:rPr>
            <w:t>3000</w:t>
          </w:r>
        </w:p>
      </w:tc>
      <w:tc>
        <w:tcPr>
          <w:tcW w:w="1559" w:type="dxa"/>
          <w:tcBorders>
            <w:top w:val="single" w:sz="4" w:space="0" w:color="FFFFFF"/>
            <w:left w:val="single" w:sz="4" w:space="0" w:color="FFFFFF"/>
            <w:bottom w:val="single" w:sz="4" w:space="0" w:color="FFFFFF"/>
            <w:right w:val="single" w:sz="4" w:space="0" w:color="FFFFFF"/>
          </w:tcBorders>
          <w:shd w:val="clear" w:color="auto" w:fill="EAF3F7"/>
        </w:tcPr>
        <w:p w14:paraId="4C004A8A" w14:textId="77777777" w:rsidR="00653BEA" w:rsidRPr="00EB7099" w:rsidRDefault="00F5097F" w:rsidP="000F0A9C">
          <w:pPr>
            <w:widowControl w:val="0"/>
            <w:autoSpaceDE w:val="0"/>
            <w:autoSpaceDN w:val="0"/>
            <w:spacing w:before="1"/>
            <w:ind w:left="107"/>
            <w:rPr>
              <w:rFonts w:ascii="Montserrat Light" w:eastAsia="Calibri" w:hAnsi="Montserrat Light" w:cs="Calibri"/>
              <w:color w:val="003DA5"/>
              <w:sz w:val="12"/>
              <w:szCs w:val="12"/>
            </w:rPr>
          </w:pPr>
          <w:r w:rsidRPr="00EB7099">
            <w:rPr>
              <w:rFonts w:ascii="Montserrat Light" w:eastAsia="Calibri" w:hAnsi="Montserrat Light" w:cs="Calibri"/>
              <w:color w:val="003DA5"/>
              <w:sz w:val="12"/>
              <w:szCs w:val="12"/>
            </w:rPr>
            <w:t>Tel:</w:t>
          </w:r>
          <w:r w:rsidRPr="00EB7099">
            <w:rPr>
              <w:rFonts w:ascii="Montserrat Light" w:eastAsia="Calibri" w:hAnsi="Montserrat Light" w:cs="Calibri"/>
              <w:color w:val="003DA5"/>
              <w:spacing w:val="-2"/>
              <w:sz w:val="12"/>
              <w:szCs w:val="12"/>
            </w:rPr>
            <w:t xml:space="preserve"> </w:t>
          </w:r>
          <w:r w:rsidRPr="00EB7099">
            <w:rPr>
              <w:rFonts w:ascii="Montserrat Light" w:eastAsia="Calibri" w:hAnsi="Montserrat Light" w:cs="Calibri"/>
              <w:color w:val="003DA5"/>
              <w:sz w:val="12"/>
              <w:szCs w:val="12"/>
            </w:rPr>
            <w:t>1300</w:t>
          </w:r>
          <w:r w:rsidRPr="00EB7099">
            <w:rPr>
              <w:rFonts w:ascii="Montserrat Light" w:eastAsia="Calibri" w:hAnsi="Montserrat Light" w:cs="Calibri"/>
              <w:color w:val="003DA5"/>
              <w:spacing w:val="-2"/>
              <w:sz w:val="12"/>
              <w:szCs w:val="12"/>
            </w:rPr>
            <w:t xml:space="preserve"> </w:t>
          </w:r>
          <w:r w:rsidRPr="00EB7099">
            <w:rPr>
              <w:rFonts w:ascii="Montserrat Light" w:eastAsia="Calibri" w:hAnsi="Montserrat Light" w:cs="Calibri"/>
              <w:color w:val="003DA5"/>
              <w:sz w:val="12"/>
              <w:szCs w:val="12"/>
            </w:rPr>
            <w:t>189</w:t>
          </w:r>
          <w:r w:rsidRPr="00EB7099">
            <w:rPr>
              <w:rFonts w:ascii="Montserrat Light" w:eastAsia="Calibri" w:hAnsi="Montserrat Light" w:cs="Calibri"/>
              <w:color w:val="003DA5"/>
              <w:spacing w:val="-2"/>
              <w:sz w:val="12"/>
              <w:szCs w:val="12"/>
            </w:rPr>
            <w:t xml:space="preserve"> </w:t>
          </w:r>
          <w:r w:rsidRPr="00EB7099">
            <w:rPr>
              <w:rFonts w:ascii="Montserrat Light" w:eastAsia="Calibri" w:hAnsi="Montserrat Light" w:cs="Calibri"/>
              <w:color w:val="003DA5"/>
              <w:sz w:val="12"/>
              <w:szCs w:val="12"/>
            </w:rPr>
            <w:t>154</w:t>
          </w:r>
        </w:p>
      </w:tc>
      <w:tc>
        <w:tcPr>
          <w:tcW w:w="3549" w:type="dxa"/>
          <w:gridSpan w:val="2"/>
          <w:tcBorders>
            <w:top w:val="single" w:sz="4" w:space="0" w:color="FFFFFF"/>
            <w:left w:val="single" w:sz="4" w:space="0" w:color="FFFFFF"/>
            <w:bottom w:val="single" w:sz="4" w:space="0" w:color="FFFFFF"/>
            <w:right w:val="single" w:sz="4" w:space="0" w:color="FFFFFF"/>
          </w:tcBorders>
          <w:shd w:val="clear" w:color="auto" w:fill="EAF3F7"/>
        </w:tcPr>
        <w:p w14:paraId="42385ECF" w14:textId="77777777" w:rsidR="00653BEA" w:rsidRPr="00EB7099" w:rsidRDefault="00F5097F" w:rsidP="000F0A9C">
          <w:pPr>
            <w:widowControl w:val="0"/>
            <w:autoSpaceDE w:val="0"/>
            <w:autoSpaceDN w:val="0"/>
            <w:spacing w:before="1"/>
            <w:ind w:left="106"/>
            <w:rPr>
              <w:rFonts w:ascii="Montserrat Light" w:eastAsia="Calibri" w:hAnsi="Montserrat Light" w:cs="Calibri"/>
              <w:color w:val="003DA5"/>
              <w:sz w:val="12"/>
              <w:szCs w:val="12"/>
            </w:rPr>
          </w:pPr>
          <w:r w:rsidRPr="00EB7099">
            <w:rPr>
              <w:rFonts w:ascii="Montserrat Light" w:eastAsia="Calibri" w:hAnsi="Montserrat Light" w:cs="Calibri"/>
              <w:color w:val="003DA5"/>
              <w:sz w:val="12"/>
              <w:szCs w:val="12"/>
            </w:rPr>
            <w:t>Campuses</w:t>
          </w:r>
          <w:r w:rsidRPr="00EB7099">
            <w:rPr>
              <w:rFonts w:ascii="Montserrat Light" w:eastAsia="Calibri" w:hAnsi="Montserrat Light" w:cs="Calibri"/>
              <w:color w:val="003DA5"/>
              <w:spacing w:val="-4"/>
              <w:sz w:val="12"/>
              <w:szCs w:val="12"/>
            </w:rPr>
            <w:t xml:space="preserve"> </w:t>
          </w:r>
          <w:r w:rsidRPr="00EB7099">
            <w:rPr>
              <w:rFonts w:ascii="Montserrat Light" w:eastAsia="Calibri" w:hAnsi="Montserrat Light" w:cs="Calibri"/>
              <w:color w:val="003DA5"/>
              <w:sz w:val="12"/>
              <w:szCs w:val="12"/>
            </w:rPr>
            <w:t>at:</w:t>
          </w:r>
          <w:r w:rsidRPr="00EB7099">
            <w:rPr>
              <w:rFonts w:ascii="Montserrat Light" w:eastAsia="Calibri" w:hAnsi="Montserrat Light" w:cs="Calibri"/>
              <w:color w:val="003DA5"/>
              <w:spacing w:val="-3"/>
              <w:sz w:val="12"/>
              <w:szCs w:val="12"/>
            </w:rPr>
            <w:t xml:space="preserve"> </w:t>
          </w:r>
          <w:r w:rsidRPr="00EB7099">
            <w:rPr>
              <w:rFonts w:ascii="Montserrat Light" w:eastAsia="Calibri" w:hAnsi="Montserrat Light" w:cs="Calibri"/>
              <w:color w:val="003DA5"/>
              <w:sz w:val="12"/>
              <w:szCs w:val="12"/>
            </w:rPr>
            <w:t>Sydney,</w:t>
          </w:r>
          <w:r w:rsidRPr="00EB7099">
            <w:rPr>
              <w:rFonts w:ascii="Montserrat Light" w:eastAsia="Calibri" w:hAnsi="Montserrat Light" w:cs="Calibri"/>
              <w:color w:val="003DA5"/>
              <w:spacing w:val="-3"/>
              <w:sz w:val="12"/>
              <w:szCs w:val="12"/>
            </w:rPr>
            <w:t xml:space="preserve"> </w:t>
          </w:r>
          <w:r w:rsidRPr="00EB7099">
            <w:rPr>
              <w:rFonts w:ascii="Montserrat Light" w:eastAsia="Calibri" w:hAnsi="Montserrat Light" w:cs="Calibri"/>
              <w:color w:val="003DA5"/>
              <w:sz w:val="12"/>
              <w:szCs w:val="12"/>
            </w:rPr>
            <w:t>Brisbane,</w:t>
          </w:r>
          <w:r w:rsidRPr="00EB7099">
            <w:rPr>
              <w:rFonts w:ascii="Montserrat Light" w:eastAsia="Calibri" w:hAnsi="Montserrat Light" w:cs="Calibri"/>
              <w:color w:val="003DA5"/>
              <w:spacing w:val="-3"/>
              <w:sz w:val="12"/>
              <w:szCs w:val="12"/>
            </w:rPr>
            <w:t xml:space="preserve"> </w:t>
          </w:r>
          <w:r w:rsidRPr="00EB7099">
            <w:rPr>
              <w:rFonts w:ascii="Montserrat Light" w:eastAsia="Calibri" w:hAnsi="Montserrat Light" w:cs="Calibri"/>
              <w:color w:val="003DA5"/>
              <w:sz w:val="12"/>
              <w:szCs w:val="12"/>
            </w:rPr>
            <w:t>Adelaide</w:t>
          </w:r>
        </w:p>
      </w:tc>
    </w:tr>
    <w:tr w:rsidR="00653BEA" w:rsidRPr="00EB7099" w14:paraId="4CE22740" w14:textId="77777777" w:rsidTr="00EB7099">
      <w:trPr>
        <w:trHeight w:val="224"/>
      </w:trPr>
      <w:tc>
        <w:tcPr>
          <w:tcW w:w="10774" w:type="dxa"/>
          <w:gridSpan w:val="4"/>
          <w:tcBorders>
            <w:top w:val="single" w:sz="4" w:space="0" w:color="FFFFFF"/>
            <w:left w:val="single" w:sz="4" w:space="0" w:color="FFFFFF"/>
            <w:bottom w:val="single" w:sz="4" w:space="0" w:color="FFFFFF"/>
            <w:right w:val="single" w:sz="4" w:space="0" w:color="FFFFFF"/>
          </w:tcBorders>
          <w:shd w:val="clear" w:color="auto" w:fill="EAF3F7"/>
        </w:tcPr>
        <w:p w14:paraId="3927F4AB" w14:textId="77777777" w:rsidR="00653BEA" w:rsidRPr="00EB7099" w:rsidRDefault="00F5097F" w:rsidP="006F4572">
          <w:pPr>
            <w:widowControl w:val="0"/>
            <w:autoSpaceDE w:val="0"/>
            <w:autoSpaceDN w:val="0"/>
            <w:rPr>
              <w:rFonts w:ascii="Montserrat Light" w:eastAsia="Calibri" w:hAnsi="Montserrat Light" w:cs="Calibri"/>
              <w:sz w:val="12"/>
              <w:szCs w:val="12"/>
            </w:rPr>
          </w:pPr>
          <w:r w:rsidRPr="00EB7099">
            <w:rPr>
              <w:rFonts w:ascii="Montserrat Light" w:eastAsia="Times New Roman" w:hAnsi="Montserrat Light" w:cs="Calibri"/>
              <w:color w:val="003CA6"/>
              <w:sz w:val="12"/>
              <w:szCs w:val="12"/>
            </w:rPr>
            <w:t xml:space="preserve"> </w:t>
          </w:r>
          <w:r>
            <w:rPr>
              <w:rFonts w:ascii="Montserrat Light" w:eastAsia="Times New Roman" w:hAnsi="Montserrat Light" w:cs="Calibri"/>
              <w:color w:val="003CA6"/>
              <w:sz w:val="12"/>
              <w:szCs w:val="12"/>
            </w:rPr>
            <w:t>TRG-DOC-09</w:t>
          </w:r>
          <w:r w:rsidRPr="006F4572">
            <w:rPr>
              <w:rFonts w:ascii="Montserrat Light" w:eastAsia="Times New Roman" w:hAnsi="Montserrat Light" w:cs="Calibri"/>
              <w:color w:val="003CA6"/>
              <w:sz w:val="12"/>
              <w:szCs w:val="12"/>
            </w:rPr>
            <w:t xml:space="preserve"> </w:t>
          </w:r>
          <w:r>
            <w:rPr>
              <w:rFonts w:ascii="Montserrat Light" w:eastAsia="Times New Roman" w:hAnsi="Montserrat Light" w:cs="Calibri"/>
              <w:color w:val="003CA6"/>
              <w:sz w:val="12"/>
              <w:szCs w:val="12"/>
            </w:rPr>
            <w:t>Assessment Booklet –</w:t>
          </w:r>
          <w:r w:rsidRPr="006F4572">
            <w:rPr>
              <w:rFonts w:ascii="Montserrat Light" w:eastAsia="Times New Roman" w:hAnsi="Montserrat Light" w:cs="Calibri"/>
              <w:color w:val="003CA6"/>
              <w:sz w:val="12"/>
              <w:szCs w:val="12"/>
            </w:rPr>
            <w:t xml:space="preserve"> </w:t>
          </w:r>
          <w:r>
            <w:rPr>
              <w:rFonts w:ascii="Montserrat Light" w:eastAsia="Times New Roman" w:hAnsi="Montserrat Light" w:cs="Calibri"/>
              <w:color w:val="003CA6"/>
              <w:sz w:val="12"/>
              <w:szCs w:val="12"/>
            </w:rPr>
            <w:t>BSBMKG621</w:t>
          </w:r>
          <w:r w:rsidRPr="006F4572">
            <w:rPr>
              <w:rFonts w:ascii="Montserrat Light" w:eastAsia="Times New Roman" w:hAnsi="Montserrat Light" w:cs="Calibri"/>
              <w:color w:val="003CA6"/>
              <w:sz w:val="12"/>
              <w:szCs w:val="12"/>
            </w:rPr>
            <w:t xml:space="preserve"> </w:t>
          </w:r>
          <w:r>
            <w:rPr>
              <w:rFonts w:ascii="Montserrat Light" w:eastAsia="Times New Roman" w:hAnsi="Montserrat Light" w:cs="Calibri"/>
              <w:color w:val="003CA6"/>
              <w:sz w:val="12"/>
              <w:szCs w:val="12"/>
            </w:rPr>
            <w:t>| Version: V 1.1</w:t>
          </w:r>
          <w:r w:rsidRPr="00EB7099">
            <w:rPr>
              <w:rFonts w:ascii="Montserrat Light" w:eastAsia="Times New Roman" w:hAnsi="Montserrat Light" w:cs="Calibri"/>
              <w:color w:val="003CA6"/>
              <w:sz w:val="12"/>
              <w:szCs w:val="12"/>
            </w:rPr>
            <w:t xml:space="preserve">   </w:t>
          </w:r>
          <w:r w:rsidRPr="00EB7099">
            <w:rPr>
              <w:rFonts w:ascii="Montserrat Light" w:eastAsia="Times New Roman" w:hAnsi="Montserrat Light" w:cs="Calibri"/>
              <w:color w:val="003CA6"/>
              <w:sz w:val="12"/>
              <w:szCs w:val="12"/>
              <w:vertAlign w:val="subscript"/>
            </w:rPr>
            <w:t xml:space="preserve"> </w:t>
          </w:r>
          <w:r>
            <w:rPr>
              <w:rFonts w:ascii="Montserrat Light" w:eastAsia="Times New Roman" w:hAnsi="Montserrat Light" w:cs="Calibri"/>
              <w:color w:val="003CA6"/>
              <w:sz w:val="12"/>
              <w:szCs w:val="12"/>
            </w:rPr>
            <w:t xml:space="preserve">| Last Reviewed: July </w:t>
          </w:r>
          <w:r w:rsidRPr="00EB7099">
            <w:rPr>
              <w:rFonts w:ascii="Montserrat Light" w:eastAsia="Times New Roman" w:hAnsi="Montserrat Light" w:cs="Calibri"/>
              <w:color w:val="003CA6"/>
              <w:sz w:val="12"/>
              <w:szCs w:val="12"/>
            </w:rPr>
            <w:t xml:space="preserve"> 2022   | Next review Date: As required    |</w:t>
          </w:r>
          <w:r w:rsidRPr="008F0671">
            <w:rPr>
              <w:rFonts w:ascii="Montserrat Light" w:eastAsia="Times New Roman" w:hAnsi="Montserrat Light" w:cs="Calibri"/>
              <w:color w:val="003CA6"/>
              <w:sz w:val="12"/>
              <w:szCs w:val="12"/>
            </w:rPr>
            <w:t xml:space="preserve"> </w:t>
          </w:r>
          <w:r w:rsidRPr="008F0671">
            <w:rPr>
              <w:rFonts w:ascii="Monstrera" w:eastAsia="Times New Roman" w:hAnsi="Monstrera" w:cs="Times New Roman"/>
              <w:color w:val="2E74B5" w:themeColor="accent1" w:themeShade="BF"/>
              <w:sz w:val="12"/>
              <w:szCs w:val="12"/>
              <w:lang w:val="en-AU" w:eastAsia="en-AU"/>
            </w:rPr>
            <w:t xml:space="preserve">Page </w:t>
          </w:r>
          <w:r w:rsidRPr="008F0671">
            <w:rPr>
              <w:rFonts w:ascii="Monstrera" w:eastAsia="Times New Roman" w:hAnsi="Monstrera" w:cs="Times New Roman"/>
              <w:color w:val="2E74B5" w:themeColor="accent1" w:themeShade="BF"/>
              <w:sz w:val="12"/>
              <w:szCs w:val="12"/>
              <w:lang w:val="en-AU" w:eastAsia="en-AU"/>
            </w:rPr>
            <w:fldChar w:fldCharType="begin"/>
          </w:r>
          <w:r w:rsidRPr="008F0671">
            <w:rPr>
              <w:rFonts w:ascii="Monstrera" w:eastAsia="Times New Roman" w:hAnsi="Monstrera" w:cs="Times New Roman"/>
              <w:color w:val="2E74B5" w:themeColor="accent1" w:themeShade="BF"/>
              <w:sz w:val="12"/>
              <w:szCs w:val="12"/>
              <w:lang w:val="en-AU" w:eastAsia="en-AU"/>
            </w:rPr>
            <w:instrText xml:space="preserve"> PAGE </w:instrText>
          </w:r>
          <w:r w:rsidRPr="008F0671">
            <w:rPr>
              <w:rFonts w:ascii="Monstrera" w:eastAsia="Times New Roman" w:hAnsi="Monstrera" w:cs="Times New Roman"/>
              <w:color w:val="2E74B5" w:themeColor="accent1" w:themeShade="BF"/>
              <w:sz w:val="12"/>
              <w:szCs w:val="12"/>
              <w:lang w:val="en-AU" w:eastAsia="en-AU"/>
            </w:rPr>
            <w:fldChar w:fldCharType="separate"/>
          </w:r>
          <w:r>
            <w:rPr>
              <w:rFonts w:ascii="Monstrera" w:eastAsia="Times New Roman" w:hAnsi="Monstrera" w:cs="Times New Roman"/>
              <w:noProof/>
              <w:color w:val="2E74B5" w:themeColor="accent1" w:themeShade="BF"/>
              <w:sz w:val="12"/>
              <w:szCs w:val="12"/>
              <w:lang w:val="en-AU" w:eastAsia="en-AU"/>
            </w:rPr>
            <w:t>32</w:t>
          </w:r>
          <w:r w:rsidRPr="008F0671">
            <w:rPr>
              <w:rFonts w:ascii="Monstrera" w:eastAsia="Times New Roman" w:hAnsi="Monstrera" w:cs="Times New Roman"/>
              <w:color w:val="2E74B5" w:themeColor="accent1" w:themeShade="BF"/>
              <w:sz w:val="12"/>
              <w:szCs w:val="12"/>
              <w:lang w:val="en-AU" w:eastAsia="en-AU"/>
            </w:rPr>
            <w:fldChar w:fldCharType="end"/>
          </w:r>
          <w:r w:rsidRPr="008F0671">
            <w:rPr>
              <w:rFonts w:ascii="Monstrera" w:eastAsia="Times New Roman" w:hAnsi="Monstrera" w:cs="Times New Roman"/>
              <w:color w:val="2E74B5" w:themeColor="accent1" w:themeShade="BF"/>
              <w:sz w:val="12"/>
              <w:szCs w:val="12"/>
              <w:lang w:val="en-AU" w:eastAsia="en-AU"/>
            </w:rPr>
            <w:t xml:space="preserve"> of </w:t>
          </w:r>
          <w:r w:rsidRPr="008F0671">
            <w:rPr>
              <w:rFonts w:ascii="Monstrera" w:eastAsia="Times New Roman" w:hAnsi="Monstrera" w:cs="Times New Roman"/>
              <w:color w:val="2E74B5" w:themeColor="accent1" w:themeShade="BF"/>
              <w:sz w:val="12"/>
              <w:szCs w:val="12"/>
              <w:lang w:val="en-AU" w:eastAsia="en-AU"/>
            </w:rPr>
            <w:fldChar w:fldCharType="begin"/>
          </w:r>
          <w:r w:rsidRPr="008F0671">
            <w:rPr>
              <w:rFonts w:ascii="Monstrera" w:eastAsia="Times New Roman" w:hAnsi="Monstrera" w:cs="Times New Roman"/>
              <w:color w:val="2E74B5" w:themeColor="accent1" w:themeShade="BF"/>
              <w:sz w:val="12"/>
              <w:szCs w:val="12"/>
              <w:lang w:val="en-AU" w:eastAsia="en-AU"/>
            </w:rPr>
            <w:instrText xml:space="preserve"> NUMPAGES </w:instrText>
          </w:r>
          <w:r w:rsidRPr="008F0671">
            <w:rPr>
              <w:rFonts w:ascii="Monstrera" w:eastAsia="Times New Roman" w:hAnsi="Monstrera" w:cs="Times New Roman"/>
              <w:color w:val="2E74B5" w:themeColor="accent1" w:themeShade="BF"/>
              <w:sz w:val="12"/>
              <w:szCs w:val="12"/>
              <w:lang w:val="en-AU" w:eastAsia="en-AU"/>
            </w:rPr>
            <w:fldChar w:fldCharType="separate"/>
          </w:r>
          <w:r>
            <w:rPr>
              <w:rFonts w:ascii="Monstrera" w:eastAsia="Times New Roman" w:hAnsi="Monstrera" w:cs="Times New Roman"/>
              <w:noProof/>
              <w:color w:val="2E74B5" w:themeColor="accent1" w:themeShade="BF"/>
              <w:sz w:val="12"/>
              <w:szCs w:val="12"/>
              <w:lang w:val="en-AU" w:eastAsia="en-AU"/>
            </w:rPr>
            <w:t>33</w:t>
          </w:r>
          <w:r w:rsidRPr="008F0671">
            <w:rPr>
              <w:rFonts w:ascii="Monstrera" w:eastAsia="Times New Roman" w:hAnsi="Monstrera" w:cs="Times New Roman"/>
              <w:color w:val="2E74B5" w:themeColor="accent1" w:themeShade="BF"/>
              <w:sz w:val="12"/>
              <w:szCs w:val="12"/>
              <w:lang w:val="en-AU" w:eastAsia="en-AU"/>
            </w:rPr>
            <w:fldChar w:fldCharType="end"/>
          </w:r>
        </w:p>
      </w:tc>
    </w:tr>
  </w:tbl>
  <w:p w14:paraId="1B08A801" w14:textId="77777777" w:rsidR="00653BEA" w:rsidRPr="0037555A" w:rsidRDefault="00F5097F" w:rsidP="00992CAB">
    <w:pPr>
      <w:pStyle w:val="Footer"/>
      <w:ind w:left="-1440"/>
      <w:rPr>
        <w:lang w:val="en-GB"/>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4F73" w14:textId="77777777" w:rsidR="00653BEA" w:rsidRDefault="00F5097F" w:rsidP="00992CAB">
    <w:pPr>
      <w:pStyle w:val="Header"/>
      <w:ind w:left="-1418"/>
    </w:pPr>
    <w:r w:rsidRPr="000F0A9C">
      <w:rPr>
        <w:noProof/>
      </w:rPr>
      <mc:AlternateContent>
        <mc:Choice Requires="wps">
          <w:drawing>
            <wp:anchor distT="0" distB="0" distL="114300" distR="114300" simplePos="0" relativeHeight="251663360" behindDoc="0" locked="0" layoutInCell="1" allowOverlap="1" wp14:anchorId="3D831244" wp14:editId="68609E81">
              <wp:simplePos x="0" y="0"/>
              <wp:positionH relativeFrom="margin">
                <wp:posOffset>-553085</wp:posOffset>
              </wp:positionH>
              <wp:positionV relativeFrom="paragraph">
                <wp:posOffset>118110</wp:posOffset>
              </wp:positionV>
              <wp:extent cx="2461260" cy="44767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461260" cy="447675"/>
                      </a:xfrm>
                      <a:prstGeom prst="rect">
                        <a:avLst/>
                      </a:prstGeom>
                      <a:noFill/>
                      <a:ln w="6350">
                        <a:noFill/>
                      </a:ln>
                    </wps:spPr>
                    <wps:txbx>
                      <w:txbxContent>
                        <w:p w14:paraId="2BB42E56" w14:textId="77777777" w:rsidR="00653BEA" w:rsidRPr="006F4572" w:rsidRDefault="00F5097F" w:rsidP="000F0A9C">
                          <w:pPr>
                            <w:spacing w:line="600" w:lineRule="auto"/>
                            <w:rPr>
                              <w:b/>
                              <w:color w:val="FFFFFF" w:themeColor="background1"/>
                              <w:szCs w:val="32"/>
                            </w:rPr>
                          </w:pPr>
                          <w:r w:rsidRPr="008F0671">
                            <w:rPr>
                              <w:rFonts w:ascii="Montserrat" w:hAnsi="Montserrat"/>
                              <w:b/>
                              <w:color w:val="FFFFFF" w:themeColor="background1"/>
                              <w:sz w:val="16"/>
                              <w:szCs w:val="16"/>
                            </w:rPr>
                            <w:t xml:space="preserve">ASSESSMENT BOOKLET – </w:t>
                          </w:r>
                          <w:r>
                            <w:rPr>
                              <w:rFonts w:ascii="Montserrat" w:hAnsi="Montserrat"/>
                              <w:b/>
                              <w:color w:val="FFFFFF" w:themeColor="background1"/>
                              <w:sz w:val="16"/>
                              <w:szCs w:val="16"/>
                            </w:rPr>
                            <w:t>BSBMKG621</w:t>
                          </w:r>
                          <w:r w:rsidRPr="006F4572">
                            <w:rPr>
                              <w:rFonts w:ascii="Montserrat" w:hAnsi="Montserrat"/>
                              <w:b/>
                              <w:color w:val="FFFFFF" w:themeColor="background1"/>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31244" id="_x0000_t202" coordsize="21600,21600" o:spt="202" path="m,l,21600r21600,l21600,xe">
              <v:stroke joinstyle="miter"/>
              <v:path gradientshapeok="t" o:connecttype="rect"/>
            </v:shapetype>
            <v:shape id="Text Box 27" o:spid="_x0000_s1026" type="#_x0000_t202" style="position:absolute;left:0;text-align:left;margin-left:-43.55pt;margin-top:9.3pt;width:193.8pt;height:3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abLgIAAFMEAAAOAAAAZHJzL2Uyb0RvYy54bWysVMGO2jAQvVfqP1i+l0AaYBsRVnRXVJXQ&#10;7kpQ7dk4NokUe1zbkNCv79gJLNr2VPVixjOTGc97b1jcd6ohJ2FdDbqgk9GYEqE5lLU+FPTHbv3p&#10;jhLnmS5ZA1oU9CwcvV9+/LBoTS5SqKAphSVYRLu8NQWtvDd5kjheCcXcCIzQGJRgFfN4tYektKzF&#10;6qpJ0vF4lrRgS2OBC+fQ+9gH6TLWl1Jw/yylE540BcW3+XjaeO7DmSwXLD9YZqqaD89g//AKxWqN&#10;Ta+lHpln5GjrP0qpmltwIP2Ig0pAypqLOANOMxm/m2ZbMSPiLAiOM1eY3P8ry59OL5bUZUHTOSWa&#10;KeRoJzpPvkJH0IX4tMblmLY1mOg79CPPF79DZxi7k1aFXxyIYByRPl/RDdU4OtNsNklnGOIYy7L5&#10;bD4NZZK3r411/psARYJRUIvsRVDZaeN8n3pJCc00rOumiQw2mrQFnX2ejuMH1wgWbzT2CDP0bw2W&#10;7/bdMNgeyjPOZaFXhjN8XWPzDXP+hVmUAr4X5e2f8ZANYBMYLEoqsL/+5g/5yBBGKWlRWgV1P4/M&#10;Ckqa7xq5+zLJsqDFeMmm8xQv9jayv43oo3oAVO8EF8nwaIZ831xMaUG94hasQlcMMc2xd0H9xXzw&#10;veBxi7hYrWISqs8wv9Fbw0PpAGeAdte9MmsG/D0y9wQXEbL8HQ19bk/E6uhB1pGjAHCP6oA7Kjey&#10;PGxZWI3be8x6+y9Y/gYAAP//AwBQSwMEFAAGAAgAAAAhALyYizzgAAAACQEAAA8AAABkcnMvZG93&#10;bnJldi54bWxMj8FOwzAQRO9I/IO1SNxaO0UtJsSpqkgVEoJDSy/cnNhNIux1iN028PUsJziu5mnm&#10;bbGevGNnO8Y+oIJsLoBZbILpsVVweNvOJLCYNBrtAloFXzbCury+KnRuwgV39rxPLaMSjLlW0KU0&#10;5JzHprNex3kYLFJ2DKPXic6x5WbUFyr3ji+EWHGve6SFTg+26mzzsT95Bc/V9lXv6oWX3656ejlu&#10;hs/D+1Kp25tp8wgs2Sn9wfCrT+pQklMdTmgicwpm8j4jlAK5AkbAnRBLYLUC+ZABLwv+/4PyBwAA&#10;//8DAFBLAQItABQABgAIAAAAIQC2gziS/gAAAOEBAAATAAAAAAAAAAAAAAAAAAAAAABbQ29udGVu&#10;dF9UeXBlc10ueG1sUEsBAi0AFAAGAAgAAAAhADj9If/WAAAAlAEAAAsAAAAAAAAAAAAAAAAALwEA&#10;AF9yZWxzLy5yZWxzUEsBAi0AFAAGAAgAAAAhAOVQBpsuAgAAUwQAAA4AAAAAAAAAAAAAAAAALgIA&#10;AGRycy9lMm9Eb2MueG1sUEsBAi0AFAAGAAgAAAAhALyYizzgAAAACQEAAA8AAAAAAAAAAAAAAAAA&#10;iAQAAGRycy9kb3ducmV2LnhtbFBLBQYAAAAABAAEAPMAAACVBQAAAAA=&#10;" filled="f" stroked="f" strokeweight=".5pt">
              <v:textbox>
                <w:txbxContent>
                  <w:p w14:paraId="2BB42E56" w14:textId="77777777" w:rsidR="00653BEA" w:rsidRPr="006F4572" w:rsidRDefault="00F5097F" w:rsidP="000F0A9C">
                    <w:pPr>
                      <w:spacing w:line="600" w:lineRule="auto"/>
                      <w:rPr>
                        <w:b/>
                        <w:color w:val="FFFFFF" w:themeColor="background1"/>
                        <w:szCs w:val="32"/>
                      </w:rPr>
                    </w:pPr>
                    <w:r w:rsidRPr="008F0671">
                      <w:rPr>
                        <w:rFonts w:ascii="Montserrat" w:hAnsi="Montserrat"/>
                        <w:b/>
                        <w:color w:val="FFFFFF" w:themeColor="background1"/>
                        <w:sz w:val="16"/>
                        <w:szCs w:val="16"/>
                      </w:rPr>
                      <w:t xml:space="preserve">ASSESSMENT BOOKLET – </w:t>
                    </w:r>
                    <w:r>
                      <w:rPr>
                        <w:rFonts w:ascii="Montserrat" w:hAnsi="Montserrat"/>
                        <w:b/>
                        <w:color w:val="FFFFFF" w:themeColor="background1"/>
                        <w:sz w:val="16"/>
                        <w:szCs w:val="16"/>
                      </w:rPr>
                      <w:t>BSBMKG621</w:t>
                    </w:r>
                    <w:r w:rsidRPr="006F4572">
                      <w:rPr>
                        <w:rFonts w:ascii="Montserrat" w:hAnsi="Montserrat"/>
                        <w:b/>
                        <w:color w:val="FFFFFF" w:themeColor="background1"/>
                        <w:sz w:val="16"/>
                      </w:rPr>
                      <w:t xml:space="preserve"> </w:t>
                    </w:r>
                  </w:p>
                </w:txbxContent>
              </v:textbox>
              <w10:wrap anchorx="margin"/>
            </v:shape>
          </w:pict>
        </mc:Fallback>
      </mc:AlternateContent>
    </w:r>
    <w:r w:rsidRPr="000F0A9C">
      <w:rPr>
        <w:noProof/>
      </w:rPr>
      <w:drawing>
        <wp:anchor distT="0" distB="0" distL="114300" distR="114300" simplePos="0" relativeHeight="251662336" behindDoc="0" locked="0" layoutInCell="1" allowOverlap="1" wp14:anchorId="5DADB8F7" wp14:editId="6C9DD077">
          <wp:simplePos x="0" y="0"/>
          <wp:positionH relativeFrom="margin">
            <wp:posOffset>-534034</wp:posOffset>
          </wp:positionH>
          <wp:positionV relativeFrom="paragraph">
            <wp:posOffset>148590</wp:posOffset>
          </wp:positionV>
          <wp:extent cx="2076450" cy="238125"/>
          <wp:effectExtent l="0" t="0" r="0" b="9525"/>
          <wp:wrapNone/>
          <wp:docPr id="35" name="Picture 35"/>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2076450" cy="23812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rPr>
      <mc:AlternateContent>
        <mc:Choice Requires="wps">
          <w:drawing>
            <wp:anchor distT="0" distB="0" distL="114300" distR="114300" simplePos="0" relativeHeight="251659264" behindDoc="1" locked="0" layoutInCell="1" allowOverlap="1" wp14:anchorId="7D536548" wp14:editId="03616555">
              <wp:simplePos x="0" y="0"/>
              <wp:positionH relativeFrom="page">
                <wp:align>left</wp:align>
              </wp:positionH>
              <wp:positionV relativeFrom="paragraph">
                <wp:posOffset>-260984</wp:posOffset>
              </wp:positionV>
              <wp:extent cx="7546975" cy="1090930"/>
              <wp:effectExtent l="0" t="0" r="15875" b="13970"/>
              <wp:wrapNone/>
              <wp:docPr id="22" name="Rectangle 22"/>
              <wp:cNvGraphicFramePr/>
              <a:graphic xmlns:a="http://schemas.openxmlformats.org/drawingml/2006/main">
                <a:graphicData uri="http://schemas.microsoft.com/office/word/2010/wordprocessingShape">
                  <wps:wsp>
                    <wps:cNvSpPr/>
                    <wps:spPr>
                      <a:xfrm>
                        <a:off x="0" y="0"/>
                        <a:ext cx="7546975" cy="1090930"/>
                      </a:xfrm>
                      <a:prstGeom prst="rect">
                        <a:avLst/>
                      </a:prstGeom>
                      <a:solidFill>
                        <a:srgbClr val="20438F"/>
                      </a:solidFill>
                      <a:ln>
                        <a:solidFill>
                          <a:srgbClr val="003DA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C6A240" w14:textId="77777777" w:rsidR="00653BEA" w:rsidRPr="005603EC" w:rsidRDefault="00F5097F" w:rsidP="000F0A9C">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536548" id="Rectangle 22" o:spid="_x0000_s1027" style="position:absolute;left:0;text-align:left;margin-left:0;margin-top:-20.55pt;width:594.25pt;height:85.9pt;z-index:-25165721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MPqwIAAMMFAAAOAAAAZHJzL2Uyb0RvYy54bWysVE1v2zAMvQ/YfxB0X+24SdsEdYqgRYYB&#10;RRu0HXpWZCk2IEsapcTOfv0o+aNdW/QwLAdFFMlH8pnk5VVbK3IQ4Cqjczo5SSkRmpui0ruc/nxa&#10;f7ugxHmmC6aMFjk9Ckevll+/XDZ2ITJTGlUIIAii3aKxOS29t4skcbwUNXMnxgqNSmmgZh5F2CUF&#10;sAbRa5VkaXqWNAYKC4YL5/D1plPSZcSXUnB/L6UTnqicYm4+nhDPbTiT5SVb7IDZsuJ9GuwfsqhZ&#10;pTHoCHXDPCN7qN5B1RUH44z0J9zUiZGy4iLWgNVM0jfVPJbMilgLkuPsSJP7f7D87rABUhU5zTJK&#10;NKvxGz0ga0zvlCD4hgQ11i3Q7tFuoJccXkO1rYQ6/GMdpI2kHkdSResJx8fz2fRsfj6jhKNuks7T&#10;+WmkPXlxt+D8d2FqEi45BYwfyWSHW+cxJJoOJiGaM6oq1pVSUYDd9loBOTD8wlk6Pb1Yh5zR5S8z&#10;pT/3TNPTm9XsvSfiBNckcNBVHW/+qEQAVPpBSKQP68xiyrFxxZgQ41xoP+lUJStEl+csxd8QLLR6&#10;8IhJR8CALLG+EbsHGCw7kAG7q7a3D64i9v3onH6WWOc8esTIRvvRua60gY8AFFbVR+7sB5I6agJL&#10;vt22sbWiZXjZmuKI7Qamm0Nn+brCT37LnN8wwMHDEcVl4u/xkMo0OTX9jZLSwO+P3oM9zgNqKWlw&#10;kHPqfu0ZCErUD42TMp9Mp2HyozCdnWcowGvN9rVG7+trg500wbVlebwGe6+GqwRTP+POWYWoqGKa&#10;Y+yccg+DcO27BYNbi4vVKprhtFvmb/Wj5QE88Bxa+ql9ZmD7vvc4MndmGHq2eNP+nW3w1Ga190ZW&#10;cTZeeO2/AG6K2Er9Vgur6LUcrV527/IPAAAA//8DAFBLAwQUAAYACAAAACEAL5Wc7d0AAAAJAQAA&#10;DwAAAGRycy9kb3ducmV2LnhtbEyPzW6DMBCE75X6DtZW6i0x9BdRTIQqReqhl5A+wAYvBgWvKXaA&#10;vn2dU3ub1axmvil2qx3ETJPvHStItwkI4sbpno2Cr+N+k4HwAVnj4JgU/JCHXXl7U2Cu3cIHmutg&#10;RAxhn6OCLoQxl9I3HVn0WzcSR691k8UQz8lIPeESw+0gH5LkRVrsOTZ0ONJ7R825vlgF7XKuzPeh&#10;XY6fc51VFs3HHhel7u/W6g1EoDX8PcMVP6JDGZlO7sLai0FBHBIUbJ7SFMTVTrPsGcQpqsfkFWRZ&#10;yP8Lyl8AAAD//wMAUEsBAi0AFAAGAAgAAAAhALaDOJL+AAAA4QEAABMAAAAAAAAAAAAAAAAAAAAA&#10;AFtDb250ZW50X1R5cGVzXS54bWxQSwECLQAUAAYACAAAACEAOP0h/9YAAACUAQAACwAAAAAAAAAA&#10;AAAAAAAvAQAAX3JlbHMvLnJlbHNQSwECLQAUAAYACAAAACEAhZyDD6sCAADDBQAADgAAAAAAAAAA&#10;AAAAAAAuAgAAZHJzL2Uyb0RvYy54bWxQSwECLQAUAAYACAAAACEAL5Wc7d0AAAAJAQAADwAAAAAA&#10;AAAAAAAAAAAFBQAAZHJzL2Rvd25yZXYueG1sUEsFBgAAAAAEAAQA8wAAAA8GAAAAAA==&#10;" fillcolor="#20438f" strokecolor="#003da5" strokeweight="1pt">
              <v:textbox>
                <w:txbxContent>
                  <w:p w14:paraId="6AC6A240" w14:textId="77777777" w:rsidR="00653BEA" w:rsidRPr="005603EC" w:rsidRDefault="00F5097F" w:rsidP="000F0A9C">
                    <w:pPr>
                      <w:rPr>
                        <w:color w:val="FF0000"/>
                      </w:rPr>
                    </w:pPr>
                  </w:p>
                </w:txbxContent>
              </v:textbox>
              <w10:wrap anchorx="page"/>
            </v:rect>
          </w:pict>
        </mc:Fallback>
      </mc:AlternateContent>
    </w:r>
    <w:r>
      <w:rPr>
        <w:noProof/>
      </w:rPr>
      <w:drawing>
        <wp:anchor distT="0" distB="0" distL="114300" distR="114300" simplePos="0" relativeHeight="251661312" behindDoc="0" locked="0" layoutInCell="1" allowOverlap="1" wp14:anchorId="4A793031" wp14:editId="263A9820">
          <wp:simplePos x="0" y="0"/>
          <wp:positionH relativeFrom="margin">
            <wp:posOffset>4431665</wp:posOffset>
          </wp:positionH>
          <wp:positionV relativeFrom="paragraph">
            <wp:posOffset>5715</wp:posOffset>
          </wp:positionV>
          <wp:extent cx="1841500" cy="579120"/>
          <wp:effectExtent l="0" t="0" r="6350" b="0"/>
          <wp:wrapNone/>
          <wp:docPr id="36" name="Picture 36" descr="A black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52" name="Picture 152" descr="A black and white logo&#10;&#10;Description automatically generated with low confidence"/>
                  <pic:cNvPicPr/>
                </pic:nvPicPr>
                <pic:blipFill rotWithShape="1">
                  <a:blip r:embed="rId2">
                    <a:extLst>
                      <a:ext uri="{28A0092B-C50C-407E-A947-70E740481C1C}">
                        <a14:useLocalDpi xmlns:a14="http://schemas.microsoft.com/office/drawing/2010/main" val="0"/>
                      </a:ext>
                    </a:extLst>
                  </a:blip>
                  <a:srcRect b="12445"/>
                  <a:stretch/>
                </pic:blipFill>
                <pic:spPr bwMode="auto">
                  <a:xfrm>
                    <a:off x="0" y="0"/>
                    <a:ext cx="1841500" cy="57912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0288" behindDoc="0" locked="0" layoutInCell="1" allowOverlap="1" wp14:anchorId="30EAD2AD" wp14:editId="3BA10287">
          <wp:simplePos x="0" y="0"/>
          <wp:positionH relativeFrom="page">
            <wp:align>left</wp:align>
          </wp:positionH>
          <wp:positionV relativeFrom="paragraph">
            <wp:posOffset>4445</wp:posOffset>
          </wp:positionV>
          <wp:extent cx="1229995" cy="513715"/>
          <wp:effectExtent l="0" t="0" r="8255" b="635"/>
          <wp:wrapNone/>
          <wp:docPr id="37" name="Picture 10"/>
          <wp:cNvGraphicFramePr/>
          <a:graphic xmlns:a="http://schemas.openxmlformats.org/drawingml/2006/main">
            <a:graphicData uri="http://schemas.openxmlformats.org/drawingml/2006/picture">
              <pic:pic xmlns:pic="http://schemas.openxmlformats.org/drawingml/2006/picture">
                <pic:nvPicPr>
                  <pic:cNvPr id="153" name="Picture 10"/>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9995" cy="513715"/>
                  </a:xfrm>
                  <a:prstGeom prst="rect">
                    <a:avLst/>
                  </a:prstGeom>
                  <a:noFill/>
                  <a:ln>
                    <a:noFill/>
                  </a:ln>
                </pic:spPr>
              </pic:pic>
            </a:graphicData>
          </a:graphic>
        </wp:anchor>
      </w:drawing>
    </w:r>
  </w:p>
  <w:p w14:paraId="301EA10E" w14:textId="77777777" w:rsidR="00653BEA" w:rsidRDefault="00F50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8DA8C" w14:textId="77777777" w:rsidR="00653BEA" w:rsidRPr="00301C31" w:rsidRDefault="00F5097F" w:rsidP="00876EE8">
    <w:pPr>
      <w:pStyle w:val="Header"/>
      <w:ind w:left="-1418"/>
      <w:rPr>
        <w:color w:val="C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2A835F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8F044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58665B7"/>
    <w:multiLevelType w:val="hybridMultilevel"/>
    <w:tmpl w:val="DFCAD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31609"/>
    <w:multiLevelType w:val="hybridMultilevel"/>
    <w:tmpl w:val="3EB2AF80"/>
    <w:lvl w:ilvl="0" w:tplc="55448890">
      <w:start w:val="1"/>
      <w:numFmt w:val="bullet"/>
      <w:pStyle w:val="Tablebullets"/>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087471"/>
    <w:multiLevelType w:val="multilevel"/>
    <w:tmpl w:val="0409001D"/>
    <w:styleLink w:val="Style2"/>
    <w:lvl w:ilvl="0">
      <w:start w:val="1"/>
      <w:numFmt w:val="decimal"/>
      <w:lvlText w:val="%1"/>
      <w:lvlJc w:val="left"/>
      <w:pPr>
        <w:ind w:left="360" w:hanging="360"/>
      </w:pPr>
      <w:rPr>
        <w:rFonts w:ascii="Calibri" w:hAnsi="Calibri"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7F"/>
    <w:rsid w:val="009506AC"/>
    <w:rsid w:val="00E17DE3"/>
    <w:rsid w:val="00F5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E3B2"/>
  <w15:chartTrackingRefBased/>
  <w15:docId w15:val="{B0FE7896-4F0D-499E-B43B-06A34E11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97F"/>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F5097F"/>
    <w:pPr>
      <w:keepNext/>
      <w:keepLines/>
      <w:spacing w:before="240" w:line="276" w:lineRule="auto"/>
      <w:jc w:val="both"/>
      <w:outlineLvl w:val="0"/>
    </w:pPr>
    <w:rPr>
      <w:rFonts w:asciiTheme="majorHAnsi" w:eastAsiaTheme="majorEastAsia" w:hAnsiTheme="majorHAnsi" w:cstheme="majorBidi"/>
      <w:noProof/>
      <w:color w:val="2E74B5" w:themeColor="accent1" w:themeShade="BF"/>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97F"/>
    <w:rPr>
      <w:rFonts w:asciiTheme="majorHAnsi" w:eastAsiaTheme="majorEastAsia" w:hAnsiTheme="majorHAnsi" w:cstheme="majorBidi"/>
      <w:noProof/>
      <w:color w:val="2E74B5" w:themeColor="accent1" w:themeShade="BF"/>
      <w:sz w:val="32"/>
      <w:szCs w:val="32"/>
      <w:lang w:val="en-AU"/>
    </w:rPr>
  </w:style>
  <w:style w:type="numbering" w:customStyle="1" w:styleId="Style2">
    <w:name w:val="Style2"/>
    <w:uiPriority w:val="99"/>
    <w:rsid w:val="00F5097F"/>
    <w:pPr>
      <w:numPr>
        <w:numId w:val="1"/>
      </w:numPr>
    </w:pPr>
  </w:style>
  <w:style w:type="paragraph" w:styleId="Header">
    <w:name w:val="header"/>
    <w:basedOn w:val="Normal"/>
    <w:link w:val="HeaderChar"/>
    <w:uiPriority w:val="99"/>
    <w:unhideWhenUsed/>
    <w:rsid w:val="00F5097F"/>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F5097F"/>
    <w:rPr>
      <w:sz w:val="24"/>
      <w:szCs w:val="24"/>
    </w:rPr>
  </w:style>
  <w:style w:type="paragraph" w:styleId="Footer">
    <w:name w:val="footer"/>
    <w:basedOn w:val="Normal"/>
    <w:link w:val="FooterChar"/>
    <w:uiPriority w:val="99"/>
    <w:unhideWhenUsed/>
    <w:rsid w:val="00F5097F"/>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F5097F"/>
    <w:rPr>
      <w:sz w:val="24"/>
      <w:szCs w:val="24"/>
    </w:rPr>
  </w:style>
  <w:style w:type="table" w:customStyle="1" w:styleId="PlainTable11">
    <w:name w:val="Plain Table 11"/>
    <w:basedOn w:val="TableNormal"/>
    <w:uiPriority w:val="41"/>
    <w:rsid w:val="00F5097F"/>
    <w:pPr>
      <w:spacing w:after="0" w:line="240" w:lineRule="auto"/>
    </w:pPr>
    <w:rPr>
      <w:rFonts w:eastAsiaTheme="minorEastAsia"/>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F509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097F"/>
    <w:rPr>
      <w:rFonts w:ascii="Lucida Grande" w:eastAsiaTheme="minorEastAsia" w:hAnsi="Lucida Grande" w:cs="Lucida Grande"/>
      <w:sz w:val="18"/>
      <w:szCs w:val="18"/>
    </w:rPr>
  </w:style>
  <w:style w:type="character" w:styleId="Hyperlink">
    <w:name w:val="Hyperlink"/>
    <w:basedOn w:val="DefaultParagraphFont"/>
    <w:uiPriority w:val="99"/>
    <w:unhideWhenUsed/>
    <w:rsid w:val="00F5097F"/>
    <w:rPr>
      <w:color w:val="0563C1" w:themeColor="hyperlink"/>
      <w:u w:val="single"/>
    </w:rPr>
  </w:style>
  <w:style w:type="character" w:styleId="FollowedHyperlink">
    <w:name w:val="FollowedHyperlink"/>
    <w:basedOn w:val="DefaultParagraphFont"/>
    <w:uiPriority w:val="99"/>
    <w:semiHidden/>
    <w:unhideWhenUsed/>
    <w:rsid w:val="00F5097F"/>
    <w:rPr>
      <w:color w:val="954F72" w:themeColor="followedHyperlink"/>
      <w:u w:val="single"/>
    </w:rPr>
  </w:style>
  <w:style w:type="paragraph" w:customStyle="1" w:styleId="Bodycopycenter">
    <w:name w:val="Body copy center"/>
    <w:basedOn w:val="Normal"/>
    <w:uiPriority w:val="99"/>
    <w:rsid w:val="00F5097F"/>
    <w:pPr>
      <w:tabs>
        <w:tab w:val="left" w:pos="227"/>
      </w:tabs>
      <w:suppressAutoHyphens/>
      <w:autoSpaceDE w:val="0"/>
      <w:autoSpaceDN w:val="0"/>
      <w:adjustRightInd w:val="0"/>
      <w:spacing w:after="85" w:line="300" w:lineRule="atLeast"/>
      <w:jc w:val="both"/>
      <w:textAlignment w:val="center"/>
    </w:pPr>
    <w:rPr>
      <w:rFonts w:ascii="Century Gothic" w:eastAsiaTheme="minorHAnsi" w:hAnsi="Century Gothic" w:cs="Century Gothic"/>
      <w:color w:val="4A4A4A"/>
    </w:rPr>
  </w:style>
  <w:style w:type="table" w:styleId="TableGrid">
    <w:name w:val="Table Grid"/>
    <w:aliases w:val="Compliant Table Grid"/>
    <w:basedOn w:val="TableNormal"/>
    <w:uiPriority w:val="39"/>
    <w:rsid w:val="00F5097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5097F"/>
    <w:pPr>
      <w:spacing w:after="0" w:line="240" w:lineRule="auto"/>
    </w:pPr>
    <w:rPr>
      <w:rFonts w:asciiTheme="majorHAnsi" w:hAnsiTheme="majorHAnsi"/>
      <w:kern w:val="2"/>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ingle bullet style,Table numbering,Questions and numbered lists,List Paragraph 2,List Paragraph1,Bullets"/>
    <w:basedOn w:val="Normal"/>
    <w:link w:val="ListParagraphChar"/>
    <w:uiPriority w:val="34"/>
    <w:qFormat/>
    <w:rsid w:val="00F5097F"/>
    <w:pPr>
      <w:ind w:left="720"/>
      <w:contextualSpacing/>
    </w:pPr>
  </w:style>
  <w:style w:type="character" w:customStyle="1" w:styleId="ListParagraphChar">
    <w:name w:val="List Paragraph Char"/>
    <w:aliases w:val="Single bullet style Char,Table numbering Char,Questions and numbered lists Char,List Paragraph 2 Char,List Paragraph1 Char,Bullets Char"/>
    <w:basedOn w:val="DefaultParagraphFont"/>
    <w:link w:val="ListParagraph"/>
    <w:uiPriority w:val="34"/>
    <w:rsid w:val="00F5097F"/>
    <w:rPr>
      <w:rFonts w:eastAsiaTheme="minorEastAsia"/>
      <w:sz w:val="24"/>
      <w:szCs w:val="24"/>
    </w:rPr>
  </w:style>
  <w:style w:type="character" w:styleId="Strong">
    <w:name w:val="Strong"/>
    <w:basedOn w:val="DefaultParagraphFont"/>
    <w:uiPriority w:val="22"/>
    <w:qFormat/>
    <w:rsid w:val="00F5097F"/>
    <w:rPr>
      <w:b/>
      <w:bCs/>
    </w:rPr>
  </w:style>
  <w:style w:type="paragraph" w:customStyle="1" w:styleId="TableRightHand-BlackonWhitewithSpacing">
    <w:name w:val="Table Right Hand - Black on White with Spacing"/>
    <w:basedOn w:val="Normal"/>
    <w:qFormat/>
    <w:rsid w:val="00F5097F"/>
    <w:pPr>
      <w:keepLines/>
      <w:spacing w:before="240" w:after="240"/>
    </w:pPr>
    <w:rPr>
      <w:rFonts w:ascii="Century Gothic" w:eastAsiaTheme="minorHAnsi" w:hAnsi="Century Gothic" w:cs="Kalinga"/>
      <w:color w:val="000000" w:themeColor="text1"/>
      <w:sz w:val="20"/>
      <w:szCs w:val="20"/>
      <w:lang w:val="en-AU" w:eastAsia="en-AU"/>
    </w:rPr>
  </w:style>
  <w:style w:type="paragraph" w:styleId="ListBullet">
    <w:name w:val="List Bullet"/>
    <w:basedOn w:val="Normal"/>
    <w:link w:val="ListBulletChar"/>
    <w:unhideWhenUsed/>
    <w:rsid w:val="00F5097F"/>
    <w:pPr>
      <w:numPr>
        <w:numId w:val="2"/>
      </w:numPr>
      <w:spacing w:after="200" w:line="276" w:lineRule="auto"/>
      <w:contextualSpacing/>
    </w:pPr>
    <w:rPr>
      <w:rFonts w:ascii="Calibri" w:eastAsia="Calibri" w:hAnsi="Calibri" w:cs="Times New Roman"/>
      <w:sz w:val="22"/>
      <w:szCs w:val="22"/>
      <w:lang w:val="en-GB" w:eastAsia="en-GB"/>
    </w:rPr>
  </w:style>
  <w:style w:type="paragraph" w:customStyle="1" w:styleId="AABT">
    <w:name w:val="AA BT"/>
    <w:basedOn w:val="Normal"/>
    <w:link w:val="AABTChar"/>
    <w:qFormat/>
    <w:rsid w:val="00F5097F"/>
    <w:pPr>
      <w:spacing w:before="80" w:after="80" w:line="240" w:lineRule="exact"/>
    </w:pPr>
    <w:rPr>
      <w:rFonts w:ascii="Arial" w:eastAsiaTheme="minorHAnsi" w:hAnsi="Arial" w:cs="Kalinga"/>
      <w:sz w:val="20"/>
      <w:szCs w:val="20"/>
      <w:lang w:val="en-AU" w:eastAsia="en-AU"/>
    </w:rPr>
  </w:style>
  <w:style w:type="character" w:customStyle="1" w:styleId="AABTChar">
    <w:name w:val="AA BT Char"/>
    <w:basedOn w:val="DefaultParagraphFont"/>
    <w:link w:val="AABT"/>
    <w:rsid w:val="00F5097F"/>
    <w:rPr>
      <w:rFonts w:ascii="Arial" w:hAnsi="Arial" w:cs="Kalinga"/>
      <w:sz w:val="20"/>
      <w:szCs w:val="20"/>
      <w:lang w:val="en-AU" w:eastAsia="en-AU"/>
    </w:rPr>
  </w:style>
  <w:style w:type="paragraph" w:customStyle="1" w:styleId="AAHeadA">
    <w:name w:val="AA Head A"/>
    <w:qFormat/>
    <w:rsid w:val="00F5097F"/>
    <w:pPr>
      <w:keepNext/>
      <w:spacing w:before="300" w:after="80" w:line="280" w:lineRule="exact"/>
    </w:pPr>
    <w:rPr>
      <w:rFonts w:ascii="Arial" w:eastAsia="Calibri" w:hAnsi="Arial" w:cs="Arial"/>
      <w:b/>
      <w:color w:val="000000" w:themeColor="text1"/>
      <w:lang w:val="en-AU" w:eastAsia="en-AU"/>
    </w:rPr>
  </w:style>
  <w:style w:type="table" w:customStyle="1" w:styleId="TableGrid7">
    <w:name w:val="Table Grid7"/>
    <w:basedOn w:val="TableNormal"/>
    <w:next w:val="TableGrid"/>
    <w:uiPriority w:val="39"/>
    <w:rsid w:val="00F5097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WhiteonDarkBlue">
    <w:name w:val="Table Header - White on Dark Blue"/>
    <w:qFormat/>
    <w:rsid w:val="00F5097F"/>
    <w:pPr>
      <w:keepNext/>
      <w:keepLines/>
      <w:spacing w:before="120" w:after="120" w:line="240" w:lineRule="auto"/>
    </w:pPr>
    <w:rPr>
      <w:rFonts w:ascii="Century Gothic" w:eastAsiaTheme="minorEastAsia" w:hAnsi="Century Gothic"/>
      <w:b/>
      <w:bCs/>
      <w:color w:val="FFFFFF" w:themeColor="background1"/>
      <w:lang w:val="en-AU"/>
    </w:rPr>
  </w:style>
  <w:style w:type="paragraph" w:customStyle="1" w:styleId="TableLeftHand-BlackonLightBlue">
    <w:name w:val="Table Left Hand - Black on Light Blue"/>
    <w:qFormat/>
    <w:rsid w:val="00F5097F"/>
    <w:pPr>
      <w:keepLines/>
      <w:spacing w:before="120" w:after="120" w:line="240" w:lineRule="auto"/>
    </w:pPr>
    <w:rPr>
      <w:rFonts w:ascii="Century Gothic" w:hAnsi="Century Gothic" w:cs="Kalinga"/>
      <w:color w:val="000000" w:themeColor="text1"/>
      <w:sz w:val="20"/>
      <w:szCs w:val="20"/>
      <w:lang w:val="en-AU" w:eastAsia="en-AU"/>
    </w:rPr>
  </w:style>
  <w:style w:type="character" w:customStyle="1" w:styleId="ListBulletChar">
    <w:name w:val="List Bullet Char"/>
    <w:basedOn w:val="DefaultParagraphFont"/>
    <w:link w:val="ListBullet"/>
    <w:rsid w:val="00F5097F"/>
    <w:rPr>
      <w:rFonts w:ascii="Calibri" w:eastAsia="Calibri" w:hAnsi="Calibri" w:cs="Times New Roman"/>
      <w:lang w:val="en-GB" w:eastAsia="en-GB"/>
    </w:rPr>
  </w:style>
  <w:style w:type="paragraph" w:styleId="ListBullet2">
    <w:name w:val="List Bullet 2"/>
    <w:basedOn w:val="Normal"/>
    <w:uiPriority w:val="99"/>
    <w:semiHidden/>
    <w:unhideWhenUsed/>
    <w:rsid w:val="00F5097F"/>
    <w:pPr>
      <w:numPr>
        <w:numId w:val="3"/>
      </w:numPr>
      <w:tabs>
        <w:tab w:val="clear" w:pos="643"/>
        <w:tab w:val="num" w:pos="680"/>
      </w:tabs>
      <w:spacing w:before="120" w:after="120" w:line="276" w:lineRule="auto"/>
      <w:ind w:left="680" w:hanging="680"/>
      <w:contextualSpacing/>
      <w:jc w:val="both"/>
    </w:pPr>
    <w:rPr>
      <w:rFonts w:ascii="Calibri" w:eastAsiaTheme="minorHAnsi" w:hAnsi="Calibri"/>
      <w:noProof/>
      <w:color w:val="231F20"/>
      <w:sz w:val="22"/>
      <w:szCs w:val="22"/>
      <w:lang w:val="en-AU"/>
    </w:rPr>
  </w:style>
  <w:style w:type="paragraph" w:styleId="List">
    <w:name w:val="List"/>
    <w:basedOn w:val="BodyText"/>
    <w:next w:val="BodyText"/>
    <w:rsid w:val="00F5097F"/>
    <w:pPr>
      <w:keepNext/>
      <w:keepLines/>
      <w:tabs>
        <w:tab w:val="left" w:pos="340"/>
      </w:tabs>
      <w:spacing w:before="60" w:after="60" w:line="240" w:lineRule="auto"/>
      <w:ind w:left="340" w:hanging="340"/>
      <w:contextualSpacing/>
      <w:jc w:val="left"/>
    </w:pPr>
    <w:rPr>
      <w:rFonts w:ascii="Times New Roman" w:eastAsia="Times New Roman" w:hAnsi="Times New Roman" w:cs="Times New Roman"/>
      <w:noProof w:val="0"/>
      <w:color w:val="auto"/>
      <w:sz w:val="24"/>
    </w:rPr>
  </w:style>
  <w:style w:type="paragraph" w:styleId="BodyText">
    <w:name w:val="Body Text"/>
    <w:basedOn w:val="Normal"/>
    <w:link w:val="BodyTextChar"/>
    <w:uiPriority w:val="99"/>
    <w:semiHidden/>
    <w:unhideWhenUsed/>
    <w:rsid w:val="00F5097F"/>
    <w:pPr>
      <w:spacing w:before="120" w:after="120" w:line="276" w:lineRule="auto"/>
      <w:jc w:val="both"/>
    </w:pPr>
    <w:rPr>
      <w:rFonts w:ascii="Calibri" w:eastAsiaTheme="minorHAnsi" w:hAnsi="Calibri"/>
      <w:noProof/>
      <w:color w:val="231F20"/>
      <w:sz w:val="22"/>
      <w:szCs w:val="22"/>
      <w:lang w:val="en-AU"/>
    </w:rPr>
  </w:style>
  <w:style w:type="character" w:customStyle="1" w:styleId="BodyTextChar">
    <w:name w:val="Body Text Char"/>
    <w:basedOn w:val="DefaultParagraphFont"/>
    <w:link w:val="BodyText"/>
    <w:uiPriority w:val="99"/>
    <w:semiHidden/>
    <w:rsid w:val="00F5097F"/>
    <w:rPr>
      <w:rFonts w:ascii="Calibri" w:hAnsi="Calibri"/>
      <w:noProof/>
      <w:color w:val="231F20"/>
      <w:lang w:val="en-AU"/>
    </w:rPr>
  </w:style>
  <w:style w:type="table" w:styleId="TableGridLight">
    <w:name w:val="Grid Table Light"/>
    <w:basedOn w:val="TableNormal"/>
    <w:uiPriority w:val="40"/>
    <w:rsid w:val="00F5097F"/>
    <w:pPr>
      <w:spacing w:before="120" w:after="0" w:line="240" w:lineRule="auto"/>
      <w:jc w:val="both"/>
    </w:pPr>
    <w:rPr>
      <w:rFonts w:ascii="Calibri" w:hAnsi="Calibri"/>
      <w:color w:val="231F20"/>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edUTableGrid12">
    <w:name w:val="FedU Table Grid12"/>
    <w:basedOn w:val="TableNormal"/>
    <w:next w:val="TableGrid"/>
    <w:uiPriority w:val="59"/>
    <w:rsid w:val="00F5097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5097F"/>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BBodyText">
    <w:name w:val="CLB Body Text"/>
    <w:basedOn w:val="Normal"/>
    <w:qFormat/>
    <w:rsid w:val="00F5097F"/>
    <w:pPr>
      <w:spacing w:before="120" w:line="360" w:lineRule="auto"/>
      <w:ind w:right="45"/>
    </w:pPr>
    <w:rPr>
      <w:rFonts w:ascii="Helvetica 45 Light" w:eastAsia="Times New Roman" w:hAnsi="Helvetica 45 Light" w:cs="Arial"/>
      <w:sz w:val="22"/>
      <w:lang w:eastAsia="en-AU"/>
    </w:rPr>
  </w:style>
  <w:style w:type="paragraph" w:customStyle="1" w:styleId="Tablebullets">
    <w:name w:val="Table bullets"/>
    <w:basedOn w:val="Normal"/>
    <w:rsid w:val="00F5097F"/>
    <w:pPr>
      <w:numPr>
        <w:numId w:val="4"/>
      </w:numPr>
      <w:spacing w:before="60" w:after="60" w:line="276" w:lineRule="auto"/>
    </w:pPr>
    <w:rPr>
      <w:rFonts w:ascii="Franklin Gothic Book" w:eastAsia="Times New Roman" w:hAnsi="Franklin Gothic Book" w:cs="Times New Roman"/>
      <w:sz w:val="22"/>
      <w:lang w:eastAsia="en-GB"/>
    </w:rPr>
  </w:style>
  <w:style w:type="table" w:customStyle="1" w:styleId="TableGrid6">
    <w:name w:val="Table Grid6"/>
    <w:basedOn w:val="TableNormal"/>
    <w:next w:val="TableGrid"/>
    <w:uiPriority w:val="59"/>
    <w:rsid w:val="00F5097F"/>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F5097F"/>
    <w:pPr>
      <w:spacing w:after="0" w:line="240" w:lineRule="auto"/>
    </w:pPr>
    <w:rPr>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097F"/>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bouncefitness.precisiongroup.com.au/supplementary-files/technical-skills-bsbmkg62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lbrightinstitute.edu.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5521</Words>
  <Characters>31474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imtiyaz</dc:creator>
  <cp:keywords/>
  <dc:description/>
  <cp:lastModifiedBy>mohd imtiyaz</cp:lastModifiedBy>
  <cp:revision>1</cp:revision>
  <dcterms:created xsi:type="dcterms:W3CDTF">2024-04-02T02:46:00Z</dcterms:created>
  <dcterms:modified xsi:type="dcterms:W3CDTF">2024-04-02T02:46:00Z</dcterms:modified>
</cp:coreProperties>
</file>