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68E637" w14:textId="14B2CF44" w:rsidR="00113636" w:rsidRDefault="00E81708" w:rsidP="00E81708">
      <w:pPr>
        <w:jc w:val="center"/>
        <w:rPr>
          <w:b/>
          <w:sz w:val="52"/>
        </w:rPr>
      </w:pPr>
      <w:r w:rsidRPr="00E81708">
        <w:rPr>
          <w:b/>
          <w:sz w:val="52"/>
        </w:rPr>
        <w:t>MBA IN HOSPITAL &amp; HEALTHCARE MANAGEMENT</w:t>
      </w:r>
    </w:p>
    <w:p w14:paraId="04ADE643" w14:textId="77777777" w:rsidR="00E81708" w:rsidRPr="00E81708" w:rsidRDefault="00E81708" w:rsidP="00E81708">
      <w:pPr>
        <w:rPr>
          <w:b/>
          <w:sz w:val="12"/>
        </w:rPr>
      </w:pPr>
    </w:p>
    <w:p w14:paraId="25AB5993" w14:textId="77777777" w:rsidR="00E81708" w:rsidRDefault="00E81708" w:rsidP="00E81708">
      <w:pPr>
        <w:rPr>
          <w:b/>
          <w:sz w:val="24"/>
        </w:rPr>
      </w:pPr>
      <w:r>
        <w:rPr>
          <w:b/>
          <w:sz w:val="24"/>
        </w:rPr>
        <w:t>Student can select any topic from below;</w:t>
      </w:r>
    </w:p>
    <w:p w14:paraId="3998295B" w14:textId="77777777" w:rsidR="00E81708" w:rsidRPr="00E81708" w:rsidRDefault="00E81708" w:rsidP="00E81708">
      <w:pPr>
        <w:rPr>
          <w:b/>
          <w:sz w:val="2"/>
        </w:rPr>
      </w:pPr>
    </w:p>
    <w:p w14:paraId="3029ED8F" w14:textId="77777777" w:rsidR="00475123" w:rsidRDefault="00E81708" w:rsidP="00E81708">
      <w:pPr>
        <w:pStyle w:val="ListParagraph"/>
        <w:numPr>
          <w:ilvl w:val="0"/>
          <w:numId w:val="32"/>
        </w:numPr>
        <w:rPr>
          <w:b/>
          <w:sz w:val="24"/>
        </w:rPr>
      </w:pPr>
      <w:r w:rsidRPr="00475123">
        <w:rPr>
          <w:b/>
          <w:sz w:val="24"/>
        </w:rPr>
        <w:t>Pressure Monitoring System for Reducing Pressure Damage</w:t>
      </w:r>
    </w:p>
    <w:p w14:paraId="21D11C4D" w14:textId="77777777" w:rsidR="00475123" w:rsidRDefault="00475123" w:rsidP="00475123">
      <w:pPr>
        <w:pStyle w:val="ListParagraph"/>
        <w:rPr>
          <w:b/>
          <w:sz w:val="24"/>
        </w:rPr>
      </w:pPr>
    </w:p>
    <w:p w14:paraId="46148DB0" w14:textId="77777777" w:rsidR="00475123" w:rsidRDefault="00E81708" w:rsidP="00E81708">
      <w:pPr>
        <w:pStyle w:val="ListParagraph"/>
        <w:numPr>
          <w:ilvl w:val="0"/>
          <w:numId w:val="32"/>
        </w:numPr>
        <w:rPr>
          <w:b/>
          <w:sz w:val="24"/>
        </w:rPr>
      </w:pPr>
      <w:r w:rsidRPr="00475123">
        <w:rPr>
          <w:b/>
          <w:sz w:val="24"/>
        </w:rPr>
        <w:t>Using Rapid Access Multidisciplinary Palliative Assessment to Improve Cancer Patient Experience</w:t>
      </w:r>
    </w:p>
    <w:p w14:paraId="31D999EC" w14:textId="77777777" w:rsidR="00475123" w:rsidRPr="00475123" w:rsidRDefault="00475123" w:rsidP="00475123">
      <w:pPr>
        <w:pStyle w:val="ListParagraph"/>
        <w:rPr>
          <w:b/>
          <w:sz w:val="24"/>
        </w:rPr>
      </w:pPr>
    </w:p>
    <w:p w14:paraId="40C98EEA" w14:textId="77777777" w:rsidR="00475123" w:rsidRDefault="00475123" w:rsidP="00E81708">
      <w:pPr>
        <w:pStyle w:val="ListParagraph"/>
        <w:numPr>
          <w:ilvl w:val="0"/>
          <w:numId w:val="32"/>
        </w:numPr>
        <w:rPr>
          <w:b/>
          <w:sz w:val="24"/>
        </w:rPr>
      </w:pPr>
      <w:r w:rsidRPr="00475123">
        <w:rPr>
          <w:b/>
          <w:sz w:val="24"/>
        </w:rPr>
        <w:t>Block chain</w:t>
      </w:r>
      <w:r w:rsidR="00E81708" w:rsidRPr="00475123">
        <w:rPr>
          <w:b/>
          <w:sz w:val="24"/>
        </w:rPr>
        <w:t>-based Record System</w:t>
      </w:r>
    </w:p>
    <w:p w14:paraId="3587A098" w14:textId="77777777" w:rsidR="00475123" w:rsidRPr="00475123" w:rsidRDefault="00475123" w:rsidP="00475123">
      <w:pPr>
        <w:pStyle w:val="ListParagraph"/>
        <w:rPr>
          <w:b/>
          <w:sz w:val="24"/>
        </w:rPr>
      </w:pPr>
    </w:p>
    <w:p w14:paraId="78A3FCCC" w14:textId="77777777" w:rsidR="00475123" w:rsidRDefault="00E81708" w:rsidP="00E81708">
      <w:pPr>
        <w:pStyle w:val="ListParagraph"/>
        <w:numPr>
          <w:ilvl w:val="0"/>
          <w:numId w:val="32"/>
        </w:numPr>
        <w:rPr>
          <w:b/>
          <w:sz w:val="24"/>
        </w:rPr>
      </w:pPr>
      <w:r w:rsidRPr="00475123">
        <w:rPr>
          <w:b/>
          <w:sz w:val="24"/>
        </w:rPr>
        <w:t>Efficient Alternative to an Ambulance</w:t>
      </w:r>
    </w:p>
    <w:p w14:paraId="3C383956" w14:textId="77777777" w:rsidR="00475123" w:rsidRPr="00475123" w:rsidRDefault="00475123" w:rsidP="00475123">
      <w:pPr>
        <w:pStyle w:val="ListParagraph"/>
        <w:rPr>
          <w:b/>
          <w:sz w:val="24"/>
        </w:rPr>
      </w:pPr>
    </w:p>
    <w:p w14:paraId="6E7C6F42" w14:textId="77777777" w:rsidR="00475123" w:rsidRDefault="00E81708" w:rsidP="00E81708">
      <w:pPr>
        <w:pStyle w:val="ListParagraph"/>
        <w:numPr>
          <w:ilvl w:val="0"/>
          <w:numId w:val="32"/>
        </w:numPr>
        <w:rPr>
          <w:b/>
          <w:sz w:val="24"/>
        </w:rPr>
      </w:pPr>
      <w:r w:rsidRPr="00475123">
        <w:rPr>
          <w:b/>
          <w:sz w:val="24"/>
        </w:rPr>
        <w:t>Automated Monitoring System of Advanced Medical Products</w:t>
      </w:r>
    </w:p>
    <w:p w14:paraId="427EC3F3" w14:textId="77777777" w:rsidR="00475123" w:rsidRPr="00475123" w:rsidRDefault="00475123" w:rsidP="00475123">
      <w:pPr>
        <w:pStyle w:val="ListParagraph"/>
        <w:rPr>
          <w:b/>
          <w:sz w:val="24"/>
        </w:rPr>
      </w:pPr>
    </w:p>
    <w:p w14:paraId="24426837" w14:textId="77777777" w:rsidR="00475123" w:rsidRDefault="00E81708" w:rsidP="00E81708">
      <w:pPr>
        <w:pStyle w:val="ListParagraph"/>
        <w:numPr>
          <w:ilvl w:val="0"/>
          <w:numId w:val="32"/>
        </w:numPr>
        <w:rPr>
          <w:b/>
          <w:sz w:val="24"/>
        </w:rPr>
      </w:pPr>
      <w:r w:rsidRPr="00475123">
        <w:rPr>
          <w:b/>
          <w:sz w:val="24"/>
        </w:rPr>
        <w:t>Study on infection control management in selected hospital</w:t>
      </w:r>
    </w:p>
    <w:p w14:paraId="247CCE67" w14:textId="77777777" w:rsidR="00475123" w:rsidRPr="00475123" w:rsidRDefault="00475123" w:rsidP="00475123">
      <w:pPr>
        <w:pStyle w:val="ListParagraph"/>
        <w:rPr>
          <w:b/>
          <w:sz w:val="24"/>
        </w:rPr>
      </w:pPr>
    </w:p>
    <w:p w14:paraId="09F5634B" w14:textId="77777777" w:rsidR="00475123" w:rsidRDefault="00E81708" w:rsidP="00E81708">
      <w:pPr>
        <w:pStyle w:val="ListParagraph"/>
        <w:numPr>
          <w:ilvl w:val="0"/>
          <w:numId w:val="32"/>
        </w:numPr>
        <w:rPr>
          <w:b/>
          <w:sz w:val="24"/>
        </w:rPr>
      </w:pPr>
      <w:r w:rsidRPr="00475123">
        <w:rPr>
          <w:b/>
          <w:sz w:val="24"/>
        </w:rPr>
        <w:t>TQM in Hospital Service Process</w:t>
      </w:r>
    </w:p>
    <w:p w14:paraId="57090F3A" w14:textId="77777777" w:rsidR="00475123" w:rsidRPr="00475123" w:rsidRDefault="00475123" w:rsidP="00475123">
      <w:pPr>
        <w:pStyle w:val="ListParagraph"/>
        <w:rPr>
          <w:b/>
          <w:sz w:val="24"/>
        </w:rPr>
      </w:pPr>
    </w:p>
    <w:p w14:paraId="0D6451F2" w14:textId="77777777" w:rsidR="00475123" w:rsidRDefault="00E81708" w:rsidP="00E81708">
      <w:pPr>
        <w:pStyle w:val="ListParagraph"/>
        <w:numPr>
          <w:ilvl w:val="0"/>
          <w:numId w:val="32"/>
        </w:numPr>
        <w:rPr>
          <w:b/>
          <w:sz w:val="24"/>
        </w:rPr>
      </w:pPr>
      <w:r w:rsidRPr="00475123">
        <w:rPr>
          <w:b/>
          <w:sz w:val="24"/>
        </w:rPr>
        <w:t xml:space="preserve">Detailed Study on Health Economics in India </w:t>
      </w:r>
    </w:p>
    <w:p w14:paraId="4436F575" w14:textId="77777777" w:rsidR="00475123" w:rsidRPr="00475123" w:rsidRDefault="00475123" w:rsidP="00475123">
      <w:pPr>
        <w:pStyle w:val="ListParagraph"/>
        <w:rPr>
          <w:b/>
          <w:sz w:val="24"/>
        </w:rPr>
      </w:pPr>
    </w:p>
    <w:p w14:paraId="793BC3F3" w14:textId="77777777" w:rsidR="00475123" w:rsidRDefault="00E81708" w:rsidP="00E81708">
      <w:pPr>
        <w:pStyle w:val="ListParagraph"/>
        <w:numPr>
          <w:ilvl w:val="0"/>
          <w:numId w:val="32"/>
        </w:numPr>
        <w:rPr>
          <w:b/>
          <w:sz w:val="24"/>
        </w:rPr>
      </w:pPr>
      <w:r w:rsidRPr="00475123">
        <w:rPr>
          <w:b/>
          <w:sz w:val="24"/>
        </w:rPr>
        <w:t>Study on Clinical Practice Improvement in hospitals</w:t>
      </w:r>
    </w:p>
    <w:p w14:paraId="1DAEFDA3" w14:textId="77777777" w:rsidR="00475123" w:rsidRPr="00475123" w:rsidRDefault="00475123" w:rsidP="00475123">
      <w:pPr>
        <w:pStyle w:val="ListParagraph"/>
        <w:rPr>
          <w:b/>
          <w:sz w:val="24"/>
        </w:rPr>
      </w:pPr>
    </w:p>
    <w:p w14:paraId="055EC950" w14:textId="77777777" w:rsidR="00475123" w:rsidRDefault="00E81708" w:rsidP="00E81708">
      <w:pPr>
        <w:pStyle w:val="ListParagraph"/>
        <w:numPr>
          <w:ilvl w:val="0"/>
          <w:numId w:val="32"/>
        </w:numPr>
        <w:rPr>
          <w:b/>
          <w:sz w:val="24"/>
        </w:rPr>
      </w:pPr>
      <w:r w:rsidRPr="00475123">
        <w:rPr>
          <w:b/>
          <w:sz w:val="24"/>
        </w:rPr>
        <w:t>A study on work safety for employees in the radiology department in Diagnostics center</w:t>
      </w:r>
    </w:p>
    <w:p w14:paraId="43865DC6" w14:textId="77777777" w:rsidR="00475123" w:rsidRPr="00475123" w:rsidRDefault="00475123" w:rsidP="00475123">
      <w:pPr>
        <w:pStyle w:val="ListParagraph"/>
        <w:rPr>
          <w:b/>
          <w:color w:val="C00000"/>
          <w:sz w:val="24"/>
        </w:rPr>
      </w:pPr>
    </w:p>
    <w:p w14:paraId="531C6DD2" w14:textId="205DA4C2" w:rsidR="00E81708" w:rsidRPr="00475123" w:rsidRDefault="00E81708" w:rsidP="00E81708">
      <w:pPr>
        <w:pStyle w:val="ListParagraph"/>
        <w:numPr>
          <w:ilvl w:val="0"/>
          <w:numId w:val="32"/>
        </w:numPr>
        <w:rPr>
          <w:b/>
          <w:color w:val="C00000"/>
          <w:sz w:val="24"/>
        </w:rPr>
      </w:pPr>
      <w:bookmarkStart w:id="0" w:name="_GoBack"/>
      <w:r w:rsidRPr="00475123">
        <w:rPr>
          <w:b/>
          <w:color w:val="C00000"/>
          <w:sz w:val="24"/>
        </w:rPr>
        <w:t>Others – Any Topic as per your specialization.</w:t>
      </w:r>
    </w:p>
    <w:bookmarkEnd w:id="0"/>
    <w:p w14:paraId="2AC63035" w14:textId="77777777" w:rsidR="00E81708" w:rsidRPr="00E81708" w:rsidRDefault="00E81708" w:rsidP="00E81708">
      <w:pPr>
        <w:rPr>
          <w:b/>
          <w:sz w:val="52"/>
        </w:rPr>
      </w:pPr>
    </w:p>
    <w:sectPr w:rsidR="00E81708" w:rsidRPr="00E81708" w:rsidSect="007341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1AAE6A" w14:textId="77777777" w:rsidR="008551FB" w:rsidRDefault="008551FB" w:rsidP="001C6BAE">
      <w:pPr>
        <w:spacing w:after="0" w:line="240" w:lineRule="auto"/>
      </w:pPr>
      <w:r>
        <w:separator/>
      </w:r>
    </w:p>
  </w:endnote>
  <w:endnote w:type="continuationSeparator" w:id="0">
    <w:p w14:paraId="48AB64C6" w14:textId="77777777" w:rsidR="008551FB" w:rsidRDefault="008551FB" w:rsidP="001C6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E2736E" w14:textId="77777777" w:rsidR="00C51BEA" w:rsidRDefault="00C51B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5C15E" w14:textId="77777777" w:rsidR="00475220" w:rsidRDefault="00475220" w:rsidP="00475220">
    <w:pPr>
      <w:pStyle w:val="Footer"/>
      <w:jc w:val="both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165E98" w14:textId="77777777" w:rsidR="00C51BEA" w:rsidRDefault="00C51B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9123D4" w14:textId="77777777" w:rsidR="008551FB" w:rsidRDefault="008551FB" w:rsidP="001C6BAE">
      <w:pPr>
        <w:spacing w:after="0" w:line="240" w:lineRule="auto"/>
      </w:pPr>
      <w:r>
        <w:separator/>
      </w:r>
    </w:p>
  </w:footnote>
  <w:footnote w:type="continuationSeparator" w:id="0">
    <w:p w14:paraId="7DEC92D3" w14:textId="77777777" w:rsidR="008551FB" w:rsidRDefault="008551FB" w:rsidP="001C6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40AD9E" w14:textId="707BF2D2" w:rsidR="00C51BEA" w:rsidRDefault="008551FB">
    <w:pPr>
      <w:pStyle w:val="Header"/>
    </w:pPr>
    <w:r>
      <w:rPr>
        <w:noProof/>
      </w:rPr>
      <w:pict w14:anchorId="6D9B0E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267422" o:spid="_x0000_s2050" type="#_x0000_t136" style="position:absolute;margin-left:0;margin-top:0;width:461.85pt;height:197.9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PROJ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5C15C" w14:textId="6548399F" w:rsidR="007F0F33" w:rsidRDefault="008551FB">
    <w:pPr>
      <w:pStyle w:val="Header"/>
    </w:pPr>
    <w:r>
      <w:rPr>
        <w:noProof/>
      </w:rPr>
      <w:pict w14:anchorId="6500A85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267423" o:spid="_x0000_s2051" type="#_x0000_t136" style="position:absolute;margin-left:0;margin-top:0;width:461.85pt;height:197.9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PROJECT"/>
          <w10:wrap anchorx="margin" anchory="margin"/>
        </v:shape>
      </w:pict>
    </w:r>
    <w:r w:rsidR="007F0F33">
      <w:tab/>
    </w:r>
    <w:r w:rsidR="007F0F33">
      <w:tab/>
    </w:r>
    <w:r w:rsidR="007F0F33" w:rsidRPr="007F0F33">
      <w:rPr>
        <w:noProof/>
      </w:rPr>
      <w:drawing>
        <wp:inline distT="0" distB="0" distL="0" distR="0" wp14:anchorId="5335C15F" wp14:editId="5335C160">
          <wp:extent cx="1818376" cy="813412"/>
          <wp:effectExtent l="19050" t="0" r="0" b="0"/>
          <wp:docPr id="2" name="Picture 0" descr="DY PATIL ONLIN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Y PATIL ONLINE LOGO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1888" cy="8149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35C15D" w14:textId="77777777" w:rsidR="007F0F33" w:rsidRDefault="007F0F3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861ABB" w14:textId="4B7A8594" w:rsidR="00C51BEA" w:rsidRDefault="008551FB">
    <w:pPr>
      <w:pStyle w:val="Header"/>
    </w:pPr>
    <w:r>
      <w:rPr>
        <w:noProof/>
      </w:rPr>
      <w:pict w14:anchorId="55D4457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267421" o:spid="_x0000_s2049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PROJ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7A11"/>
    <w:multiLevelType w:val="hybridMultilevel"/>
    <w:tmpl w:val="4A145DD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AB51EF"/>
    <w:multiLevelType w:val="hybridMultilevel"/>
    <w:tmpl w:val="9BB6F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946C20"/>
    <w:multiLevelType w:val="hybridMultilevel"/>
    <w:tmpl w:val="B3C4D7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EC34E6"/>
    <w:multiLevelType w:val="hybridMultilevel"/>
    <w:tmpl w:val="5386D03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7F38A9"/>
    <w:multiLevelType w:val="hybridMultilevel"/>
    <w:tmpl w:val="6FAA3E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B73018"/>
    <w:multiLevelType w:val="hybridMultilevel"/>
    <w:tmpl w:val="6596BA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1A553C"/>
    <w:multiLevelType w:val="hybridMultilevel"/>
    <w:tmpl w:val="5AE6A4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5067F7"/>
    <w:multiLevelType w:val="hybridMultilevel"/>
    <w:tmpl w:val="55AAF6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794F66"/>
    <w:multiLevelType w:val="hybridMultilevel"/>
    <w:tmpl w:val="A10E34A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7B026D"/>
    <w:multiLevelType w:val="hybridMultilevel"/>
    <w:tmpl w:val="601200D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724FD7"/>
    <w:multiLevelType w:val="hybridMultilevel"/>
    <w:tmpl w:val="4ABEBF5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16564"/>
    <w:multiLevelType w:val="hybridMultilevel"/>
    <w:tmpl w:val="D3947E8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044F06"/>
    <w:multiLevelType w:val="hybridMultilevel"/>
    <w:tmpl w:val="BA04A06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006C87"/>
    <w:multiLevelType w:val="hybridMultilevel"/>
    <w:tmpl w:val="912CB43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FB0658"/>
    <w:multiLevelType w:val="hybridMultilevel"/>
    <w:tmpl w:val="236EA6B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B409F0"/>
    <w:multiLevelType w:val="hybridMultilevel"/>
    <w:tmpl w:val="C7D248E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5927B4"/>
    <w:multiLevelType w:val="hybridMultilevel"/>
    <w:tmpl w:val="97B8DF9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572EB7"/>
    <w:multiLevelType w:val="hybridMultilevel"/>
    <w:tmpl w:val="CB0E7DB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A84CE7"/>
    <w:multiLevelType w:val="hybridMultilevel"/>
    <w:tmpl w:val="FD8C87C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982C12"/>
    <w:multiLevelType w:val="hybridMultilevel"/>
    <w:tmpl w:val="BFE6890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7708D2"/>
    <w:multiLevelType w:val="hybridMultilevel"/>
    <w:tmpl w:val="368289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7D61CE"/>
    <w:multiLevelType w:val="hybridMultilevel"/>
    <w:tmpl w:val="BE80D6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364689"/>
    <w:multiLevelType w:val="hybridMultilevel"/>
    <w:tmpl w:val="88FA5BE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E33011"/>
    <w:multiLevelType w:val="hybridMultilevel"/>
    <w:tmpl w:val="6AC2F1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6D6A19"/>
    <w:multiLevelType w:val="hybridMultilevel"/>
    <w:tmpl w:val="372A99C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9D5F9A"/>
    <w:multiLevelType w:val="hybridMultilevel"/>
    <w:tmpl w:val="D8326E2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DD7C91"/>
    <w:multiLevelType w:val="hybridMultilevel"/>
    <w:tmpl w:val="4ABA102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EA36B1"/>
    <w:multiLevelType w:val="hybridMultilevel"/>
    <w:tmpl w:val="C4DA70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7C1E38"/>
    <w:multiLevelType w:val="hybridMultilevel"/>
    <w:tmpl w:val="1744EAC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B820F9"/>
    <w:multiLevelType w:val="hybridMultilevel"/>
    <w:tmpl w:val="5386D03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601CC3"/>
    <w:multiLevelType w:val="hybridMultilevel"/>
    <w:tmpl w:val="242C123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220963"/>
    <w:multiLevelType w:val="hybridMultilevel"/>
    <w:tmpl w:val="5386D03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4"/>
  </w:num>
  <w:num w:numId="3">
    <w:abstractNumId w:val="5"/>
  </w:num>
  <w:num w:numId="4">
    <w:abstractNumId w:val="2"/>
  </w:num>
  <w:num w:numId="5">
    <w:abstractNumId w:val="22"/>
  </w:num>
  <w:num w:numId="6">
    <w:abstractNumId w:val="0"/>
  </w:num>
  <w:num w:numId="7">
    <w:abstractNumId w:val="12"/>
  </w:num>
  <w:num w:numId="8">
    <w:abstractNumId w:val="23"/>
  </w:num>
  <w:num w:numId="9">
    <w:abstractNumId w:val="13"/>
  </w:num>
  <w:num w:numId="10">
    <w:abstractNumId w:val="26"/>
  </w:num>
  <w:num w:numId="11">
    <w:abstractNumId w:val="18"/>
  </w:num>
  <w:num w:numId="12">
    <w:abstractNumId w:val="9"/>
  </w:num>
  <w:num w:numId="13">
    <w:abstractNumId w:val="19"/>
  </w:num>
  <w:num w:numId="14">
    <w:abstractNumId w:val="6"/>
  </w:num>
  <w:num w:numId="15">
    <w:abstractNumId w:val="10"/>
  </w:num>
  <w:num w:numId="16">
    <w:abstractNumId w:val="25"/>
  </w:num>
  <w:num w:numId="17">
    <w:abstractNumId w:val="14"/>
  </w:num>
  <w:num w:numId="18">
    <w:abstractNumId w:val="20"/>
  </w:num>
  <w:num w:numId="19">
    <w:abstractNumId w:val="11"/>
  </w:num>
  <w:num w:numId="20">
    <w:abstractNumId w:val="15"/>
  </w:num>
  <w:num w:numId="21">
    <w:abstractNumId w:val="30"/>
  </w:num>
  <w:num w:numId="22">
    <w:abstractNumId w:val="7"/>
  </w:num>
  <w:num w:numId="23">
    <w:abstractNumId w:val="17"/>
  </w:num>
  <w:num w:numId="24">
    <w:abstractNumId w:val="28"/>
  </w:num>
  <w:num w:numId="25">
    <w:abstractNumId w:val="27"/>
  </w:num>
  <w:num w:numId="26">
    <w:abstractNumId w:val="16"/>
  </w:num>
  <w:num w:numId="27">
    <w:abstractNumId w:val="21"/>
  </w:num>
  <w:num w:numId="28">
    <w:abstractNumId w:val="29"/>
  </w:num>
  <w:num w:numId="29">
    <w:abstractNumId w:val="3"/>
  </w:num>
  <w:num w:numId="30">
    <w:abstractNumId w:val="31"/>
  </w:num>
  <w:num w:numId="31">
    <w:abstractNumId w:val="1"/>
  </w:num>
  <w:num w:numId="32">
    <w:abstractNumId w:val="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7QwNbI0NDMwNjexMDZS0lEKTi0uzszPAykwrQUAGKa1QSwAAAA="/>
  </w:docVars>
  <w:rsids>
    <w:rsidRoot w:val="003276A2"/>
    <w:rsid w:val="0002741B"/>
    <w:rsid w:val="000326A5"/>
    <w:rsid w:val="0003465E"/>
    <w:rsid w:val="00037390"/>
    <w:rsid w:val="00062795"/>
    <w:rsid w:val="00063889"/>
    <w:rsid w:val="00083477"/>
    <w:rsid w:val="00084EAB"/>
    <w:rsid w:val="000B3FA8"/>
    <w:rsid w:val="000C0885"/>
    <w:rsid w:val="000C336F"/>
    <w:rsid w:val="000D7963"/>
    <w:rsid w:val="000E259E"/>
    <w:rsid w:val="000F1F2E"/>
    <w:rsid w:val="00105BE9"/>
    <w:rsid w:val="00107458"/>
    <w:rsid w:val="00113636"/>
    <w:rsid w:val="00113A01"/>
    <w:rsid w:val="001168D7"/>
    <w:rsid w:val="00134878"/>
    <w:rsid w:val="001359C7"/>
    <w:rsid w:val="0014329A"/>
    <w:rsid w:val="00157E6B"/>
    <w:rsid w:val="001778B7"/>
    <w:rsid w:val="00183B94"/>
    <w:rsid w:val="00190D9E"/>
    <w:rsid w:val="001A0E2A"/>
    <w:rsid w:val="001A6B50"/>
    <w:rsid w:val="001C57E0"/>
    <w:rsid w:val="001C6BAE"/>
    <w:rsid w:val="001D63AB"/>
    <w:rsid w:val="001E13F4"/>
    <w:rsid w:val="001F18BD"/>
    <w:rsid w:val="001F2D1F"/>
    <w:rsid w:val="001F5F77"/>
    <w:rsid w:val="00202A62"/>
    <w:rsid w:val="00207F5B"/>
    <w:rsid w:val="002328FB"/>
    <w:rsid w:val="0024529A"/>
    <w:rsid w:val="00246003"/>
    <w:rsid w:val="002470D5"/>
    <w:rsid w:val="002550A5"/>
    <w:rsid w:val="00262DE1"/>
    <w:rsid w:val="00282F3F"/>
    <w:rsid w:val="002857D1"/>
    <w:rsid w:val="00286966"/>
    <w:rsid w:val="002B01C0"/>
    <w:rsid w:val="002B636E"/>
    <w:rsid w:val="002C1B41"/>
    <w:rsid w:val="002C59DC"/>
    <w:rsid w:val="002C5FE2"/>
    <w:rsid w:val="002D2D12"/>
    <w:rsid w:val="002D7C81"/>
    <w:rsid w:val="00317D2F"/>
    <w:rsid w:val="003239D4"/>
    <w:rsid w:val="003276A2"/>
    <w:rsid w:val="003317A4"/>
    <w:rsid w:val="00335496"/>
    <w:rsid w:val="0035297D"/>
    <w:rsid w:val="00356558"/>
    <w:rsid w:val="00357D72"/>
    <w:rsid w:val="00370A7F"/>
    <w:rsid w:val="003817FB"/>
    <w:rsid w:val="003B40FB"/>
    <w:rsid w:val="003C3AB5"/>
    <w:rsid w:val="003D4472"/>
    <w:rsid w:val="003D759B"/>
    <w:rsid w:val="003E246D"/>
    <w:rsid w:val="003E7949"/>
    <w:rsid w:val="003F78C3"/>
    <w:rsid w:val="00401800"/>
    <w:rsid w:val="00405F46"/>
    <w:rsid w:val="004073EC"/>
    <w:rsid w:val="00444223"/>
    <w:rsid w:val="00451F68"/>
    <w:rsid w:val="004668DC"/>
    <w:rsid w:val="00475123"/>
    <w:rsid w:val="00475220"/>
    <w:rsid w:val="00486946"/>
    <w:rsid w:val="004909AE"/>
    <w:rsid w:val="00491AE8"/>
    <w:rsid w:val="004A0319"/>
    <w:rsid w:val="004B1F03"/>
    <w:rsid w:val="004B336F"/>
    <w:rsid w:val="004B7F8A"/>
    <w:rsid w:val="004C643C"/>
    <w:rsid w:val="004E471F"/>
    <w:rsid w:val="004E531C"/>
    <w:rsid w:val="004F3551"/>
    <w:rsid w:val="005019D3"/>
    <w:rsid w:val="00504F67"/>
    <w:rsid w:val="0051281F"/>
    <w:rsid w:val="0051294A"/>
    <w:rsid w:val="00524267"/>
    <w:rsid w:val="005675BA"/>
    <w:rsid w:val="00576A77"/>
    <w:rsid w:val="005A0337"/>
    <w:rsid w:val="005B31CC"/>
    <w:rsid w:val="005B39ED"/>
    <w:rsid w:val="005B5A38"/>
    <w:rsid w:val="005C13A4"/>
    <w:rsid w:val="005D1828"/>
    <w:rsid w:val="005E5EB3"/>
    <w:rsid w:val="005E7F63"/>
    <w:rsid w:val="005F4DE8"/>
    <w:rsid w:val="00666FF5"/>
    <w:rsid w:val="00684A7A"/>
    <w:rsid w:val="006A571C"/>
    <w:rsid w:val="006A77F6"/>
    <w:rsid w:val="006A79E1"/>
    <w:rsid w:val="006A7F0F"/>
    <w:rsid w:val="006C1AB3"/>
    <w:rsid w:val="006D4E9D"/>
    <w:rsid w:val="006D77D4"/>
    <w:rsid w:val="006E2A5F"/>
    <w:rsid w:val="006F02FE"/>
    <w:rsid w:val="006F0883"/>
    <w:rsid w:val="006F32B9"/>
    <w:rsid w:val="006F6FD7"/>
    <w:rsid w:val="006F79BE"/>
    <w:rsid w:val="006F79F3"/>
    <w:rsid w:val="00701987"/>
    <w:rsid w:val="00706475"/>
    <w:rsid w:val="00711A1C"/>
    <w:rsid w:val="007205D9"/>
    <w:rsid w:val="007341B3"/>
    <w:rsid w:val="00750F08"/>
    <w:rsid w:val="00757F44"/>
    <w:rsid w:val="00761A72"/>
    <w:rsid w:val="00777A2D"/>
    <w:rsid w:val="00777EEA"/>
    <w:rsid w:val="007913C7"/>
    <w:rsid w:val="007B26C0"/>
    <w:rsid w:val="007C075E"/>
    <w:rsid w:val="007D4AC9"/>
    <w:rsid w:val="007D69FC"/>
    <w:rsid w:val="007E1729"/>
    <w:rsid w:val="007F0F33"/>
    <w:rsid w:val="007F0FC7"/>
    <w:rsid w:val="00802F7A"/>
    <w:rsid w:val="008037C0"/>
    <w:rsid w:val="008214D8"/>
    <w:rsid w:val="00821BFA"/>
    <w:rsid w:val="00822EF6"/>
    <w:rsid w:val="008233A9"/>
    <w:rsid w:val="008361F5"/>
    <w:rsid w:val="00842798"/>
    <w:rsid w:val="008451B4"/>
    <w:rsid w:val="00846BDB"/>
    <w:rsid w:val="008521EB"/>
    <w:rsid w:val="00854717"/>
    <w:rsid w:val="008551FB"/>
    <w:rsid w:val="00893071"/>
    <w:rsid w:val="008A4A49"/>
    <w:rsid w:val="008B4509"/>
    <w:rsid w:val="008C3B08"/>
    <w:rsid w:val="009155C2"/>
    <w:rsid w:val="00920818"/>
    <w:rsid w:val="0092532A"/>
    <w:rsid w:val="0093355B"/>
    <w:rsid w:val="009353A7"/>
    <w:rsid w:val="009402A7"/>
    <w:rsid w:val="0094297F"/>
    <w:rsid w:val="00943B10"/>
    <w:rsid w:val="00944381"/>
    <w:rsid w:val="009545F1"/>
    <w:rsid w:val="009572F1"/>
    <w:rsid w:val="00965199"/>
    <w:rsid w:val="009A4AC8"/>
    <w:rsid w:val="009A4C65"/>
    <w:rsid w:val="009A79C4"/>
    <w:rsid w:val="009B6AFD"/>
    <w:rsid w:val="009D0038"/>
    <w:rsid w:val="009D6EE0"/>
    <w:rsid w:val="009D794B"/>
    <w:rsid w:val="009F50ED"/>
    <w:rsid w:val="009F5926"/>
    <w:rsid w:val="00A0041E"/>
    <w:rsid w:val="00A024AF"/>
    <w:rsid w:val="00A0688C"/>
    <w:rsid w:val="00A06CCE"/>
    <w:rsid w:val="00A20162"/>
    <w:rsid w:val="00A20648"/>
    <w:rsid w:val="00A21FCD"/>
    <w:rsid w:val="00A25BFC"/>
    <w:rsid w:val="00A8469B"/>
    <w:rsid w:val="00A84B29"/>
    <w:rsid w:val="00A923AB"/>
    <w:rsid w:val="00A94240"/>
    <w:rsid w:val="00AA0179"/>
    <w:rsid w:val="00AA10E6"/>
    <w:rsid w:val="00AA3F83"/>
    <w:rsid w:val="00AB57CC"/>
    <w:rsid w:val="00AB6B39"/>
    <w:rsid w:val="00AD2C57"/>
    <w:rsid w:val="00AD49B3"/>
    <w:rsid w:val="00AE307D"/>
    <w:rsid w:val="00B128A8"/>
    <w:rsid w:val="00B14103"/>
    <w:rsid w:val="00B45DD8"/>
    <w:rsid w:val="00B60754"/>
    <w:rsid w:val="00B6092D"/>
    <w:rsid w:val="00B62C7E"/>
    <w:rsid w:val="00B6639D"/>
    <w:rsid w:val="00B6659F"/>
    <w:rsid w:val="00B7053E"/>
    <w:rsid w:val="00B73006"/>
    <w:rsid w:val="00BA3196"/>
    <w:rsid w:val="00BB70F1"/>
    <w:rsid w:val="00BB7EC0"/>
    <w:rsid w:val="00BC498C"/>
    <w:rsid w:val="00BC68B4"/>
    <w:rsid w:val="00BD27DF"/>
    <w:rsid w:val="00BD4BD3"/>
    <w:rsid w:val="00BE2EAE"/>
    <w:rsid w:val="00BF5C3D"/>
    <w:rsid w:val="00C00C20"/>
    <w:rsid w:val="00C1129B"/>
    <w:rsid w:val="00C50C4A"/>
    <w:rsid w:val="00C51BEA"/>
    <w:rsid w:val="00C565EC"/>
    <w:rsid w:val="00C5786C"/>
    <w:rsid w:val="00C57CC6"/>
    <w:rsid w:val="00C6656A"/>
    <w:rsid w:val="00C81174"/>
    <w:rsid w:val="00C82DD5"/>
    <w:rsid w:val="00CB1506"/>
    <w:rsid w:val="00CB1B51"/>
    <w:rsid w:val="00CB6053"/>
    <w:rsid w:val="00CC1446"/>
    <w:rsid w:val="00CD4B35"/>
    <w:rsid w:val="00CE59E3"/>
    <w:rsid w:val="00CE5D22"/>
    <w:rsid w:val="00CF2622"/>
    <w:rsid w:val="00D173A0"/>
    <w:rsid w:val="00D17840"/>
    <w:rsid w:val="00D22FBC"/>
    <w:rsid w:val="00D30410"/>
    <w:rsid w:val="00D3290E"/>
    <w:rsid w:val="00D639CE"/>
    <w:rsid w:val="00D66136"/>
    <w:rsid w:val="00D9610C"/>
    <w:rsid w:val="00DA1368"/>
    <w:rsid w:val="00DA39EB"/>
    <w:rsid w:val="00DB5C6D"/>
    <w:rsid w:val="00DD37F2"/>
    <w:rsid w:val="00DE1FEF"/>
    <w:rsid w:val="00DE5B54"/>
    <w:rsid w:val="00DE6DDC"/>
    <w:rsid w:val="00DF40E5"/>
    <w:rsid w:val="00DF588A"/>
    <w:rsid w:val="00E035C5"/>
    <w:rsid w:val="00E129D8"/>
    <w:rsid w:val="00E234B7"/>
    <w:rsid w:val="00E27F96"/>
    <w:rsid w:val="00E36180"/>
    <w:rsid w:val="00E37111"/>
    <w:rsid w:val="00E37CD1"/>
    <w:rsid w:val="00E37DC5"/>
    <w:rsid w:val="00E42683"/>
    <w:rsid w:val="00E44DA7"/>
    <w:rsid w:val="00E45D8D"/>
    <w:rsid w:val="00E500E9"/>
    <w:rsid w:val="00E51323"/>
    <w:rsid w:val="00E540F9"/>
    <w:rsid w:val="00E5568F"/>
    <w:rsid w:val="00E56301"/>
    <w:rsid w:val="00E5653F"/>
    <w:rsid w:val="00E71DD0"/>
    <w:rsid w:val="00E81708"/>
    <w:rsid w:val="00E82C67"/>
    <w:rsid w:val="00E82CE6"/>
    <w:rsid w:val="00E9101A"/>
    <w:rsid w:val="00EB3A83"/>
    <w:rsid w:val="00EB4F1C"/>
    <w:rsid w:val="00EB5613"/>
    <w:rsid w:val="00EB7B05"/>
    <w:rsid w:val="00EC5FCF"/>
    <w:rsid w:val="00F20875"/>
    <w:rsid w:val="00F21F6E"/>
    <w:rsid w:val="00F31661"/>
    <w:rsid w:val="00F3169A"/>
    <w:rsid w:val="00F3755E"/>
    <w:rsid w:val="00F42B48"/>
    <w:rsid w:val="00F53237"/>
    <w:rsid w:val="00F67F71"/>
    <w:rsid w:val="00F74851"/>
    <w:rsid w:val="00F862AE"/>
    <w:rsid w:val="00F86767"/>
    <w:rsid w:val="00F9526E"/>
    <w:rsid w:val="00FC61D5"/>
    <w:rsid w:val="00FC6BE3"/>
    <w:rsid w:val="00FD2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335C0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987"/>
    <w:rPr>
      <w:rFonts w:eastAsiaTheme="minorEastAsia"/>
      <w:lang w:val="en-IN"/>
    </w:rPr>
  </w:style>
  <w:style w:type="paragraph" w:styleId="Heading2">
    <w:name w:val="heading 2"/>
    <w:basedOn w:val="Normal"/>
    <w:link w:val="Heading2Char"/>
    <w:uiPriority w:val="1"/>
    <w:qFormat/>
    <w:rsid w:val="00356558"/>
    <w:pPr>
      <w:widowControl w:val="0"/>
      <w:autoSpaceDE w:val="0"/>
      <w:autoSpaceDN w:val="0"/>
      <w:spacing w:after="0" w:line="240" w:lineRule="auto"/>
      <w:ind w:left="120"/>
      <w:outlineLvl w:val="1"/>
    </w:pPr>
    <w:rPr>
      <w:rFonts w:ascii="Cambria" w:eastAsia="Cambria" w:hAnsi="Cambria" w:cs="Cambria"/>
      <w:b/>
      <w:bCs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1F2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0E2A"/>
    <w:pPr>
      <w:ind w:left="720"/>
      <w:contextualSpacing/>
    </w:pPr>
    <w:rPr>
      <w:rFonts w:eastAsiaTheme="minorHAnsi"/>
      <w:lang w:val="en-US"/>
    </w:rPr>
  </w:style>
  <w:style w:type="table" w:styleId="TableGrid">
    <w:name w:val="Table Grid"/>
    <w:basedOn w:val="TableNormal"/>
    <w:uiPriority w:val="59"/>
    <w:rsid w:val="001A0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C6BAE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C6BAE"/>
  </w:style>
  <w:style w:type="paragraph" w:styleId="Footer">
    <w:name w:val="footer"/>
    <w:basedOn w:val="Normal"/>
    <w:link w:val="FooterChar"/>
    <w:uiPriority w:val="99"/>
    <w:unhideWhenUsed/>
    <w:rsid w:val="001C6BAE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1C6BAE"/>
  </w:style>
  <w:style w:type="paragraph" w:styleId="BalloonText">
    <w:name w:val="Balloon Text"/>
    <w:basedOn w:val="Normal"/>
    <w:link w:val="BalloonTextChar"/>
    <w:uiPriority w:val="99"/>
    <w:semiHidden/>
    <w:unhideWhenUsed/>
    <w:rsid w:val="00B60754"/>
    <w:pPr>
      <w:spacing w:after="0" w:line="240" w:lineRule="auto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5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4F355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1"/>
    <w:rsid w:val="00356558"/>
    <w:rPr>
      <w:rFonts w:ascii="Cambria" w:eastAsia="Cambria" w:hAnsi="Cambria" w:cs="Cambria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0D7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0D7963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F1F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IN"/>
    </w:rPr>
  </w:style>
  <w:style w:type="character" w:customStyle="1" w:styleId="mw-headline">
    <w:name w:val="mw-headline"/>
    <w:basedOn w:val="DefaultParagraphFont"/>
    <w:rsid w:val="0094297F"/>
  </w:style>
  <w:style w:type="paragraph" w:customStyle="1" w:styleId="comp">
    <w:name w:val="comp"/>
    <w:basedOn w:val="Normal"/>
    <w:rsid w:val="0084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ntl-sc-block-subheadingtext">
    <w:name w:val="mntl-sc-block-subheading__text"/>
    <w:basedOn w:val="DefaultParagraphFont"/>
    <w:rsid w:val="008451B4"/>
  </w:style>
  <w:style w:type="paragraph" w:styleId="BodyText">
    <w:name w:val="Body Text"/>
    <w:basedOn w:val="Normal"/>
    <w:link w:val="BodyTextChar"/>
    <w:uiPriority w:val="1"/>
    <w:semiHidden/>
    <w:unhideWhenUsed/>
    <w:qFormat/>
    <w:rsid w:val="00CE59E3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  <w:sz w:val="18"/>
      <w:szCs w:val="18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CE59E3"/>
    <w:rPr>
      <w:rFonts w:ascii="Book Antiqua" w:eastAsia="Book Antiqua" w:hAnsi="Book Antiqua" w:cs="Book Antiqua"/>
      <w:sz w:val="18"/>
      <w:szCs w:val="18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E0A98-6AF3-4AD0-BA5D-1528A0E3B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admin</cp:lastModifiedBy>
  <cp:revision>16</cp:revision>
  <dcterms:created xsi:type="dcterms:W3CDTF">2022-05-23T11:34:00Z</dcterms:created>
  <dcterms:modified xsi:type="dcterms:W3CDTF">2023-03-16T08:27:00Z</dcterms:modified>
</cp:coreProperties>
</file>