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115" w:rsidRDefault="007F1073" w:rsidP="007F1073">
      <w:pPr>
        <w:jc w:val="center"/>
        <w:rPr>
          <w:b/>
          <w:sz w:val="56"/>
        </w:rPr>
      </w:pPr>
      <w:r w:rsidRPr="007F1073">
        <w:rPr>
          <w:b/>
          <w:sz w:val="56"/>
        </w:rPr>
        <w:t>MBA IN SALES &amp; MARKETING</w:t>
      </w:r>
    </w:p>
    <w:p w:rsidR="007F1073" w:rsidRPr="007F1073" w:rsidRDefault="007F1073" w:rsidP="007F1073">
      <w:pPr>
        <w:rPr>
          <w:b/>
          <w:sz w:val="14"/>
        </w:rPr>
      </w:pPr>
    </w:p>
    <w:p w:rsidR="007F1073" w:rsidRDefault="007F1073" w:rsidP="007F1073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:rsidR="007F1073" w:rsidRPr="007F1073" w:rsidRDefault="007F1073" w:rsidP="007F1073">
      <w:pPr>
        <w:rPr>
          <w:b/>
          <w:sz w:val="2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>A study to identify sales management and sales leadership</w:t>
      </w:r>
    </w:p>
    <w:p w:rsid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 xml:space="preserve">A study on Future of BPO </w:t>
      </w:r>
    </w:p>
    <w:p w:rsidR="007F1073" w:rsidRP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>Emergence of E-Commerce - A brief history - Indian scenario</w:t>
      </w:r>
    </w:p>
    <w:p w:rsidR="007F1073" w:rsidRP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>Analysis and study on consumer satisfaction &amp; delight with e-commerce online shopping portals</w:t>
      </w:r>
    </w:p>
    <w:p w:rsidR="007F1073" w:rsidRP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>Analysis on the shaping up of the automobile industry in India – Various Brands, Consumer behaviour patterns, Market Share, Top Marketing Strategies &amp; Campaigns</w:t>
      </w:r>
    </w:p>
    <w:p w:rsidR="007F1073" w:rsidRP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>B2B Marketing &amp; Sales strategies for a technology software company offering chatbots</w:t>
      </w:r>
    </w:p>
    <w:p w:rsidR="007F1073" w:rsidRP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>Use Of Artificial Intelligence In Marketing</w:t>
      </w:r>
    </w:p>
    <w:p w:rsidR="007F1073" w:rsidRP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>Study the effects of Branding on consumers in the Real Estate Sector</w:t>
      </w:r>
    </w:p>
    <w:p w:rsidR="007F1073" w:rsidRP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 xml:space="preserve">Marketing &amp; Content Strategy, Brand Positioning &amp; promotions that made Vodafone </w:t>
      </w:r>
      <w:r w:rsidRPr="007F1073">
        <w:rPr>
          <w:b/>
          <w:sz w:val="24"/>
        </w:rPr>
        <w:t>Zoo Zoo</w:t>
      </w:r>
      <w:r w:rsidRPr="007F1073">
        <w:rPr>
          <w:b/>
          <w:sz w:val="24"/>
        </w:rPr>
        <w:t xml:space="preserve"> extremely popular and a Key Contributor to Vodafone’s Growth</w:t>
      </w:r>
    </w:p>
    <w:p w:rsidR="007F1073" w:rsidRPr="007F1073" w:rsidRDefault="007F1073" w:rsidP="007F1073">
      <w:pPr>
        <w:pStyle w:val="ListParagraph"/>
        <w:rPr>
          <w:b/>
          <w:sz w:val="24"/>
        </w:rPr>
      </w:pPr>
    </w:p>
    <w:p w:rsidR="007F1073" w:rsidRDefault="007F1073" w:rsidP="007F1073">
      <w:pPr>
        <w:pStyle w:val="ListParagraph"/>
        <w:numPr>
          <w:ilvl w:val="0"/>
          <w:numId w:val="32"/>
        </w:numPr>
        <w:rPr>
          <w:b/>
          <w:sz w:val="24"/>
        </w:rPr>
      </w:pPr>
      <w:r w:rsidRPr="007F1073">
        <w:rPr>
          <w:b/>
          <w:sz w:val="24"/>
        </w:rPr>
        <w:t>Measuring the impact of social media marketing campaign</w:t>
      </w:r>
    </w:p>
    <w:p w:rsidR="007F1073" w:rsidRPr="007F1073" w:rsidRDefault="007F1073" w:rsidP="007F1073">
      <w:pPr>
        <w:pStyle w:val="ListParagraph"/>
        <w:rPr>
          <w:b/>
          <w:color w:val="C00000"/>
          <w:sz w:val="24"/>
        </w:rPr>
      </w:pPr>
    </w:p>
    <w:p w:rsidR="007F1073" w:rsidRPr="007F1073" w:rsidRDefault="007F1073" w:rsidP="007F1073">
      <w:pPr>
        <w:pStyle w:val="ListParagraph"/>
        <w:numPr>
          <w:ilvl w:val="0"/>
          <w:numId w:val="32"/>
        </w:numPr>
        <w:rPr>
          <w:b/>
          <w:color w:val="C00000"/>
          <w:sz w:val="24"/>
        </w:rPr>
      </w:pPr>
      <w:r w:rsidRPr="007F1073">
        <w:rPr>
          <w:b/>
          <w:color w:val="C00000"/>
          <w:sz w:val="24"/>
        </w:rPr>
        <w:t>Others – Any Topic as per your specialization.</w:t>
      </w:r>
    </w:p>
    <w:p w:rsidR="007F1073" w:rsidRPr="007F1073" w:rsidRDefault="007F1073" w:rsidP="007F1073">
      <w:pPr>
        <w:rPr>
          <w:b/>
          <w:sz w:val="56"/>
        </w:rPr>
      </w:pPr>
      <w:bookmarkStart w:id="0" w:name="_GoBack"/>
      <w:bookmarkEnd w:id="0"/>
    </w:p>
    <w:sectPr w:rsidR="007F1073" w:rsidRPr="007F1073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AA4" w:rsidRDefault="001F0AA4" w:rsidP="001C6BAE">
      <w:pPr>
        <w:spacing w:after="0" w:line="240" w:lineRule="auto"/>
      </w:pPr>
      <w:r>
        <w:separator/>
      </w:r>
    </w:p>
  </w:endnote>
  <w:endnote w:type="continuationSeparator" w:id="0">
    <w:p w:rsidR="001F0AA4" w:rsidRDefault="001F0AA4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98" w:rsidRDefault="001E5C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98" w:rsidRDefault="001E5C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AA4" w:rsidRDefault="001F0AA4" w:rsidP="001C6BAE">
      <w:pPr>
        <w:spacing w:after="0" w:line="240" w:lineRule="auto"/>
      </w:pPr>
      <w:r>
        <w:separator/>
      </w:r>
    </w:p>
  </w:footnote>
  <w:footnote w:type="continuationSeparator" w:id="0">
    <w:p w:rsidR="001F0AA4" w:rsidRDefault="001F0AA4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98" w:rsidRDefault="001F0AA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11594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F33" w:rsidRDefault="001F0AA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11595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56DEDCD1" wp14:editId="3ECA2B52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98" w:rsidRDefault="001F0AA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11593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1EF"/>
    <w:multiLevelType w:val="hybridMultilevel"/>
    <w:tmpl w:val="9BB6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36252"/>
    <w:multiLevelType w:val="hybridMultilevel"/>
    <w:tmpl w:val="55C610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67C92"/>
    <w:multiLevelType w:val="hybridMultilevel"/>
    <w:tmpl w:val="8FA8C8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44F6F"/>
    <w:multiLevelType w:val="hybridMultilevel"/>
    <w:tmpl w:val="1AB4EE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66F11"/>
    <w:multiLevelType w:val="hybridMultilevel"/>
    <w:tmpl w:val="4F3E7E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E3C70"/>
    <w:multiLevelType w:val="hybridMultilevel"/>
    <w:tmpl w:val="8A6A76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858BB"/>
    <w:multiLevelType w:val="hybridMultilevel"/>
    <w:tmpl w:val="233E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A5D38"/>
    <w:multiLevelType w:val="hybridMultilevel"/>
    <w:tmpl w:val="0BDEA9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97D0F"/>
    <w:multiLevelType w:val="hybridMultilevel"/>
    <w:tmpl w:val="EDFA43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711E8"/>
    <w:multiLevelType w:val="hybridMultilevel"/>
    <w:tmpl w:val="2DC2E5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3622F"/>
    <w:multiLevelType w:val="hybridMultilevel"/>
    <w:tmpl w:val="CF4292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34B31"/>
    <w:multiLevelType w:val="hybridMultilevel"/>
    <w:tmpl w:val="D7C090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D01F4"/>
    <w:multiLevelType w:val="hybridMultilevel"/>
    <w:tmpl w:val="4FA0FD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B3EE3"/>
    <w:multiLevelType w:val="hybridMultilevel"/>
    <w:tmpl w:val="ABE624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A042F"/>
    <w:multiLevelType w:val="hybridMultilevel"/>
    <w:tmpl w:val="4F3E7E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E43F8"/>
    <w:multiLevelType w:val="hybridMultilevel"/>
    <w:tmpl w:val="6B46B4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6674F"/>
    <w:multiLevelType w:val="hybridMultilevel"/>
    <w:tmpl w:val="396C2C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A2FBB"/>
    <w:multiLevelType w:val="hybridMultilevel"/>
    <w:tmpl w:val="A1CCAF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25818"/>
    <w:multiLevelType w:val="hybridMultilevel"/>
    <w:tmpl w:val="A20899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55B8C"/>
    <w:multiLevelType w:val="hybridMultilevel"/>
    <w:tmpl w:val="B454A9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1D011B"/>
    <w:multiLevelType w:val="hybridMultilevel"/>
    <w:tmpl w:val="329AA3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E2677"/>
    <w:multiLevelType w:val="hybridMultilevel"/>
    <w:tmpl w:val="B4EC72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8361B"/>
    <w:multiLevelType w:val="hybridMultilevel"/>
    <w:tmpl w:val="CA8E3B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447D5"/>
    <w:multiLevelType w:val="hybridMultilevel"/>
    <w:tmpl w:val="F476F5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D3978"/>
    <w:multiLevelType w:val="hybridMultilevel"/>
    <w:tmpl w:val="040480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9A1F4A"/>
    <w:multiLevelType w:val="hybridMultilevel"/>
    <w:tmpl w:val="2DC2E5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6B0BAA"/>
    <w:multiLevelType w:val="hybridMultilevel"/>
    <w:tmpl w:val="6CB037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D3718"/>
    <w:multiLevelType w:val="hybridMultilevel"/>
    <w:tmpl w:val="4F3E7E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F94CF5"/>
    <w:multiLevelType w:val="hybridMultilevel"/>
    <w:tmpl w:val="44D27F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4C2EB9"/>
    <w:multiLevelType w:val="hybridMultilevel"/>
    <w:tmpl w:val="4B5698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A341D"/>
    <w:multiLevelType w:val="hybridMultilevel"/>
    <w:tmpl w:val="F58C90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060CFA"/>
    <w:multiLevelType w:val="hybridMultilevel"/>
    <w:tmpl w:val="2F5A19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8"/>
  </w:num>
  <w:num w:numId="5">
    <w:abstractNumId w:val="20"/>
  </w:num>
  <w:num w:numId="6">
    <w:abstractNumId w:val="22"/>
  </w:num>
  <w:num w:numId="7">
    <w:abstractNumId w:val="5"/>
  </w:num>
  <w:num w:numId="8">
    <w:abstractNumId w:val="23"/>
  </w:num>
  <w:num w:numId="9">
    <w:abstractNumId w:val="29"/>
  </w:num>
  <w:num w:numId="10">
    <w:abstractNumId w:val="18"/>
  </w:num>
  <w:num w:numId="11">
    <w:abstractNumId w:val="2"/>
  </w:num>
  <w:num w:numId="12">
    <w:abstractNumId w:val="10"/>
  </w:num>
  <w:num w:numId="13">
    <w:abstractNumId w:val="1"/>
  </w:num>
  <w:num w:numId="14">
    <w:abstractNumId w:val="30"/>
  </w:num>
  <w:num w:numId="15">
    <w:abstractNumId w:val="28"/>
  </w:num>
  <w:num w:numId="16">
    <w:abstractNumId w:val="7"/>
  </w:num>
  <w:num w:numId="17">
    <w:abstractNumId w:val="11"/>
  </w:num>
  <w:num w:numId="18">
    <w:abstractNumId w:val="31"/>
  </w:num>
  <w:num w:numId="19">
    <w:abstractNumId w:val="24"/>
  </w:num>
  <w:num w:numId="20">
    <w:abstractNumId w:val="17"/>
  </w:num>
  <w:num w:numId="21">
    <w:abstractNumId w:val="3"/>
  </w:num>
  <w:num w:numId="22">
    <w:abstractNumId w:val="26"/>
  </w:num>
  <w:num w:numId="23">
    <w:abstractNumId w:val="15"/>
  </w:num>
  <w:num w:numId="24">
    <w:abstractNumId w:val="21"/>
  </w:num>
  <w:num w:numId="25">
    <w:abstractNumId w:val="19"/>
  </w:num>
  <w:num w:numId="26">
    <w:abstractNumId w:val="9"/>
  </w:num>
  <w:num w:numId="27">
    <w:abstractNumId w:val="14"/>
  </w:num>
  <w:num w:numId="28">
    <w:abstractNumId w:val="25"/>
  </w:num>
  <w:num w:numId="29">
    <w:abstractNumId w:val="27"/>
  </w:num>
  <w:num w:numId="30">
    <w:abstractNumId w:val="4"/>
  </w:num>
  <w:num w:numId="31">
    <w:abstractNumId w:val="0"/>
  </w:num>
  <w:num w:numId="32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5073F"/>
    <w:rsid w:val="00062795"/>
    <w:rsid w:val="00063889"/>
    <w:rsid w:val="00083477"/>
    <w:rsid w:val="00084EAB"/>
    <w:rsid w:val="000B3FA8"/>
    <w:rsid w:val="000C0885"/>
    <w:rsid w:val="000C336F"/>
    <w:rsid w:val="000D7963"/>
    <w:rsid w:val="000E259E"/>
    <w:rsid w:val="000F1F2E"/>
    <w:rsid w:val="00105BE9"/>
    <w:rsid w:val="00107458"/>
    <w:rsid w:val="00113A01"/>
    <w:rsid w:val="001168D7"/>
    <w:rsid w:val="00134878"/>
    <w:rsid w:val="001359C7"/>
    <w:rsid w:val="0014329A"/>
    <w:rsid w:val="00157E6B"/>
    <w:rsid w:val="001778B7"/>
    <w:rsid w:val="00183B94"/>
    <w:rsid w:val="00190D9E"/>
    <w:rsid w:val="001A0E2A"/>
    <w:rsid w:val="001A6B50"/>
    <w:rsid w:val="001C57E0"/>
    <w:rsid w:val="001C6BAE"/>
    <w:rsid w:val="001D63AB"/>
    <w:rsid w:val="001E13F4"/>
    <w:rsid w:val="001E5C98"/>
    <w:rsid w:val="001F0AA4"/>
    <w:rsid w:val="001F18BD"/>
    <w:rsid w:val="001F5F77"/>
    <w:rsid w:val="00202A62"/>
    <w:rsid w:val="00207F5B"/>
    <w:rsid w:val="002328FB"/>
    <w:rsid w:val="0024529A"/>
    <w:rsid w:val="00246003"/>
    <w:rsid w:val="002470D5"/>
    <w:rsid w:val="002550A5"/>
    <w:rsid w:val="00262DE1"/>
    <w:rsid w:val="00282F3F"/>
    <w:rsid w:val="002857D1"/>
    <w:rsid w:val="00286966"/>
    <w:rsid w:val="002B01C0"/>
    <w:rsid w:val="002B636E"/>
    <w:rsid w:val="002C1B41"/>
    <w:rsid w:val="002C59DC"/>
    <w:rsid w:val="002C5FE2"/>
    <w:rsid w:val="002D2D12"/>
    <w:rsid w:val="002D7C81"/>
    <w:rsid w:val="003239D4"/>
    <w:rsid w:val="003276A2"/>
    <w:rsid w:val="003317A4"/>
    <w:rsid w:val="00335496"/>
    <w:rsid w:val="00356558"/>
    <w:rsid w:val="00357D72"/>
    <w:rsid w:val="00370A7F"/>
    <w:rsid w:val="003817FB"/>
    <w:rsid w:val="003951FC"/>
    <w:rsid w:val="003B40FB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44223"/>
    <w:rsid w:val="00451F68"/>
    <w:rsid w:val="004668DC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E471F"/>
    <w:rsid w:val="004E531C"/>
    <w:rsid w:val="004F3551"/>
    <w:rsid w:val="005019D3"/>
    <w:rsid w:val="00504F67"/>
    <w:rsid w:val="0051281F"/>
    <w:rsid w:val="0051294A"/>
    <w:rsid w:val="00524267"/>
    <w:rsid w:val="005675BA"/>
    <w:rsid w:val="00576A77"/>
    <w:rsid w:val="005A0337"/>
    <w:rsid w:val="005A2876"/>
    <w:rsid w:val="005B31CC"/>
    <w:rsid w:val="005B39ED"/>
    <w:rsid w:val="005B5A38"/>
    <w:rsid w:val="005C13A4"/>
    <w:rsid w:val="005D1828"/>
    <w:rsid w:val="005E5EB3"/>
    <w:rsid w:val="005E7F63"/>
    <w:rsid w:val="005F4DE8"/>
    <w:rsid w:val="00613347"/>
    <w:rsid w:val="00652BE9"/>
    <w:rsid w:val="00666FF5"/>
    <w:rsid w:val="00684A7A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6475"/>
    <w:rsid w:val="00711A1C"/>
    <w:rsid w:val="007205D9"/>
    <w:rsid w:val="007341B3"/>
    <w:rsid w:val="00757F44"/>
    <w:rsid w:val="00761A72"/>
    <w:rsid w:val="00777A2D"/>
    <w:rsid w:val="00777EEA"/>
    <w:rsid w:val="007913C7"/>
    <w:rsid w:val="007B26C0"/>
    <w:rsid w:val="007C075E"/>
    <w:rsid w:val="007D4AC9"/>
    <w:rsid w:val="007D69FC"/>
    <w:rsid w:val="007E1729"/>
    <w:rsid w:val="007F0F33"/>
    <w:rsid w:val="007F0FC7"/>
    <w:rsid w:val="007F1073"/>
    <w:rsid w:val="00802F7A"/>
    <w:rsid w:val="00815115"/>
    <w:rsid w:val="00817E82"/>
    <w:rsid w:val="008214D8"/>
    <w:rsid w:val="00821BFA"/>
    <w:rsid w:val="00822EF6"/>
    <w:rsid w:val="008233A9"/>
    <w:rsid w:val="008361F5"/>
    <w:rsid w:val="00842798"/>
    <w:rsid w:val="00846BDB"/>
    <w:rsid w:val="008521EB"/>
    <w:rsid w:val="00854717"/>
    <w:rsid w:val="00893071"/>
    <w:rsid w:val="008A4A49"/>
    <w:rsid w:val="008B4509"/>
    <w:rsid w:val="008C3B08"/>
    <w:rsid w:val="009155C2"/>
    <w:rsid w:val="00920818"/>
    <w:rsid w:val="0092532A"/>
    <w:rsid w:val="0093355B"/>
    <w:rsid w:val="009353A7"/>
    <w:rsid w:val="009402A7"/>
    <w:rsid w:val="0094297F"/>
    <w:rsid w:val="00943B10"/>
    <w:rsid w:val="00944381"/>
    <w:rsid w:val="009572F1"/>
    <w:rsid w:val="00965199"/>
    <w:rsid w:val="009A4AC8"/>
    <w:rsid w:val="009A4C65"/>
    <w:rsid w:val="009A79C4"/>
    <w:rsid w:val="009B6AFD"/>
    <w:rsid w:val="009D0038"/>
    <w:rsid w:val="009D6EE0"/>
    <w:rsid w:val="009D794B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B128A8"/>
    <w:rsid w:val="00B14103"/>
    <w:rsid w:val="00B45DD8"/>
    <w:rsid w:val="00B60754"/>
    <w:rsid w:val="00B6092D"/>
    <w:rsid w:val="00B62C7E"/>
    <w:rsid w:val="00B6639D"/>
    <w:rsid w:val="00B6659F"/>
    <w:rsid w:val="00B7053E"/>
    <w:rsid w:val="00B73006"/>
    <w:rsid w:val="00BA3196"/>
    <w:rsid w:val="00BB70F1"/>
    <w:rsid w:val="00BB7EC0"/>
    <w:rsid w:val="00BC498C"/>
    <w:rsid w:val="00BC68B4"/>
    <w:rsid w:val="00BD27DF"/>
    <w:rsid w:val="00BD4BD3"/>
    <w:rsid w:val="00BE2EAE"/>
    <w:rsid w:val="00BF5C3D"/>
    <w:rsid w:val="00C00C20"/>
    <w:rsid w:val="00C1129B"/>
    <w:rsid w:val="00C50C4A"/>
    <w:rsid w:val="00C565EC"/>
    <w:rsid w:val="00C5786C"/>
    <w:rsid w:val="00C57CC6"/>
    <w:rsid w:val="00C6656A"/>
    <w:rsid w:val="00C81174"/>
    <w:rsid w:val="00C82DD5"/>
    <w:rsid w:val="00CB1506"/>
    <w:rsid w:val="00CB1B51"/>
    <w:rsid w:val="00CB6053"/>
    <w:rsid w:val="00CC0C18"/>
    <w:rsid w:val="00CC1446"/>
    <w:rsid w:val="00CD4B35"/>
    <w:rsid w:val="00CE5D22"/>
    <w:rsid w:val="00CF2622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6DDC"/>
    <w:rsid w:val="00DF40E5"/>
    <w:rsid w:val="00DF588A"/>
    <w:rsid w:val="00E035C5"/>
    <w:rsid w:val="00E129D8"/>
    <w:rsid w:val="00E234B7"/>
    <w:rsid w:val="00E24E0C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71DD0"/>
    <w:rsid w:val="00E82C67"/>
    <w:rsid w:val="00E82CE6"/>
    <w:rsid w:val="00E9101A"/>
    <w:rsid w:val="00EB3A83"/>
    <w:rsid w:val="00EB4F1C"/>
    <w:rsid w:val="00EB5613"/>
    <w:rsid w:val="00EB7B05"/>
    <w:rsid w:val="00EC5FCF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A0A9F"/>
    <w:rsid w:val="00FC61D5"/>
    <w:rsid w:val="00FC6BE3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A821E-502A-4A32-9261-08DD9280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13</cp:revision>
  <dcterms:created xsi:type="dcterms:W3CDTF">2022-05-23T11:34:00Z</dcterms:created>
  <dcterms:modified xsi:type="dcterms:W3CDTF">2023-03-16T08:34:00Z</dcterms:modified>
</cp:coreProperties>
</file>