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jc w:val="left"/>
        <w:rPr>
          <w:rFonts w:ascii="Calibri" w:cs="Calibri" w:eastAsia="Calibri" w:hAnsi="Calibri"/>
          <w:b w:val="1"/>
        </w:rPr>
      </w:pPr>
      <w:bookmarkStart w:colFirst="0" w:colLast="0" w:name="_h58jk7iv1uz4" w:id="0"/>
      <w:bookmarkEnd w:id="0"/>
      <w:r w:rsidDel="00000000" w:rsidR="00000000" w:rsidRPr="00000000">
        <w:rPr>
          <w:rFonts w:ascii="Calibri" w:cs="Calibri" w:eastAsia="Calibri" w:hAnsi="Calibri"/>
          <w:b w:val="1"/>
          <w:rtl w:val="0"/>
        </w:rPr>
        <w:t xml:space="preserve">COM1003 Problem </w:t>
      </w:r>
      <w:r w:rsidDel="00000000" w:rsidR="00000000" w:rsidRPr="00000000">
        <w:rPr>
          <w:rFonts w:ascii="Calibri" w:cs="Calibri" w:eastAsia="Calibri" w:hAnsi="Calibri"/>
          <w:b w:val="1"/>
          <w:rtl w:val="0"/>
        </w:rPr>
        <w:t xml:space="preserve">Sheet</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This is an </w:t>
      </w:r>
      <w:r w:rsidDel="00000000" w:rsidR="00000000" w:rsidRPr="00000000">
        <w:rPr>
          <w:rFonts w:ascii="Calibri" w:cs="Calibri" w:eastAsia="Calibri" w:hAnsi="Calibri"/>
          <w:b w:val="1"/>
          <w:u w:val="single"/>
          <w:rtl w:val="0"/>
        </w:rPr>
        <w:t xml:space="preserve">individual piece of </w:t>
      </w:r>
      <w:r w:rsidDel="00000000" w:rsidR="00000000" w:rsidRPr="00000000">
        <w:rPr>
          <w:b w:val="1"/>
          <w:u w:val="single"/>
          <w:rtl w:val="0"/>
        </w:rPr>
        <w:t xml:space="preserve">assessment</w:t>
      </w:r>
      <w:r w:rsidDel="00000000" w:rsidR="00000000" w:rsidRPr="00000000">
        <w:rPr>
          <w:rFonts w:ascii="Calibri" w:cs="Calibri" w:eastAsia="Calibri" w:hAnsi="Calibri"/>
          <w:b w:val="1"/>
          <w:rtl w:val="0"/>
        </w:rPr>
        <w:t xml:space="preserve">; you are </w:t>
      </w:r>
      <w:r w:rsidDel="00000000" w:rsidR="00000000" w:rsidRPr="00000000">
        <w:rPr>
          <w:rFonts w:ascii="Calibri" w:cs="Calibri" w:eastAsia="Calibri" w:hAnsi="Calibri"/>
          <w:b w:val="1"/>
          <w:u w:val="single"/>
          <w:rtl w:val="0"/>
        </w:rPr>
        <w:t xml:space="preserve">not</w:t>
      </w:r>
      <w:r w:rsidDel="00000000" w:rsidR="00000000" w:rsidRPr="00000000">
        <w:rPr>
          <w:rFonts w:ascii="Calibri" w:cs="Calibri" w:eastAsia="Calibri" w:hAnsi="Calibri"/>
          <w:b w:val="1"/>
          <w:rtl w:val="0"/>
        </w:rPr>
        <w:t xml:space="preserve"> allowed to work in groups and your code must be </w:t>
      </w:r>
      <w:r w:rsidDel="00000000" w:rsidR="00000000" w:rsidRPr="00000000">
        <w:rPr>
          <w:rFonts w:ascii="Calibri" w:cs="Calibri" w:eastAsia="Calibri" w:hAnsi="Calibri"/>
          <w:b w:val="1"/>
          <w:u w:val="single"/>
          <w:rtl w:val="0"/>
        </w:rPr>
        <w:t xml:space="preserve">all your own</w:t>
      </w:r>
      <w:r w:rsidDel="00000000" w:rsidR="00000000" w:rsidRPr="00000000">
        <w:rPr>
          <w:rFonts w:ascii="Calibri" w:cs="Calibri" w:eastAsia="Calibri" w:hAnsi="Calibri"/>
          <w:b w:val="1"/>
          <w:rtl w:val="0"/>
        </w:rPr>
        <w:t xml:space="preserve"> work. You </w:t>
      </w:r>
      <w:r w:rsidDel="00000000" w:rsidR="00000000" w:rsidRPr="00000000">
        <w:rPr>
          <w:rFonts w:ascii="Calibri" w:cs="Calibri" w:eastAsia="Calibri" w:hAnsi="Calibri"/>
          <w:b w:val="1"/>
          <w:u w:val="single"/>
          <w:rtl w:val="0"/>
        </w:rPr>
        <w:t xml:space="preserve">may not</w:t>
      </w:r>
      <w:r w:rsidDel="00000000" w:rsidR="00000000" w:rsidRPr="00000000">
        <w:rPr>
          <w:rFonts w:ascii="Calibri" w:cs="Calibri" w:eastAsia="Calibri" w:hAnsi="Calibri"/>
          <w:b w:val="1"/>
          <w:rtl w:val="0"/>
        </w:rPr>
        <w:t xml:space="preserve"> use other peoples’ code or ideas, e.g., taken from the Internet </w:t>
      </w:r>
      <w:r w:rsidDel="00000000" w:rsidR="00000000" w:rsidRPr="00000000">
        <w:rPr>
          <w:b w:val="1"/>
          <w:rtl w:val="0"/>
        </w:rPr>
        <w:t xml:space="preserve">using</w:t>
      </w:r>
      <w:r w:rsidDel="00000000" w:rsidR="00000000" w:rsidRPr="00000000">
        <w:rPr>
          <w:rFonts w:ascii="Calibri" w:cs="Calibri" w:eastAsia="Calibri" w:hAnsi="Calibri"/>
          <w:b w:val="1"/>
          <w:rtl w:val="0"/>
        </w:rPr>
        <w:t xml:space="preserve"> Cha</w:t>
      </w:r>
      <w:r w:rsidDel="00000000" w:rsidR="00000000" w:rsidRPr="00000000">
        <w:rPr>
          <w:b w:val="1"/>
          <w:rtl w:val="0"/>
        </w:rPr>
        <w:t xml:space="preserve">tGPT</w:t>
      </w:r>
      <w:r w:rsidDel="00000000" w:rsidR="00000000" w:rsidRPr="00000000">
        <w:rPr>
          <w:rFonts w:ascii="Calibri" w:cs="Calibri" w:eastAsia="Calibri" w:hAnsi="Calibri"/>
          <w:b w:val="1"/>
          <w:rtl w:val="0"/>
        </w:rPr>
        <w:t xml:space="preserve">. Any form of unfair means (plagiarism or collusion) will be treated as a serious academic offence and will be processed under our University Discipline Regulations. These might result in a loss of marks, a possible failure of the module or even expulsion from our University. Read further details in the </w:t>
      </w:r>
      <w:hyperlink r:id="rId7">
        <w:r w:rsidDel="00000000" w:rsidR="00000000" w:rsidRPr="00000000">
          <w:rPr>
            <w:rFonts w:ascii="Calibri" w:cs="Calibri" w:eastAsia="Calibri" w:hAnsi="Calibri"/>
            <w:b w:val="1"/>
            <w:color w:val="1155cc"/>
            <w:u w:val="single"/>
            <w:rtl w:val="0"/>
          </w:rPr>
          <w:t xml:space="preserve">UG Student Handbook</w:t>
        </w:r>
      </w:hyperlink>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Before you begin, you should have completed the Online Quiz 1 and the lab sheets from weeks 1-4. To complete this </w:t>
      </w:r>
      <w:r w:rsidDel="00000000" w:rsidR="00000000" w:rsidRPr="00000000">
        <w:rPr>
          <w:b w:val="1"/>
          <w:rtl w:val="0"/>
        </w:rPr>
        <w:t xml:space="preserve">problem </w:t>
      </w:r>
      <w:r w:rsidDel="00000000" w:rsidR="00000000" w:rsidRPr="00000000">
        <w:rPr>
          <w:rFonts w:ascii="Calibri" w:cs="Calibri" w:eastAsia="Calibri" w:hAnsi="Calibri"/>
          <w:b w:val="1"/>
          <w:rtl w:val="0"/>
        </w:rPr>
        <w:t xml:space="preserve">sheet you will also need to cover the material for week 5.</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You may ask demonstrators for help in understanding the problem, but as this is intended to be an </w:t>
      </w:r>
      <w:r w:rsidDel="00000000" w:rsidR="00000000" w:rsidRPr="00000000">
        <w:rPr>
          <w:rFonts w:ascii="Calibri" w:cs="Calibri" w:eastAsia="Calibri" w:hAnsi="Calibri"/>
          <w:b w:val="1"/>
          <w:u w:val="single"/>
          <w:rtl w:val="0"/>
        </w:rPr>
        <w:t xml:space="preserve">individual assignment</w:t>
      </w:r>
      <w:r w:rsidDel="00000000" w:rsidR="00000000" w:rsidRPr="00000000">
        <w:rPr>
          <w:rFonts w:ascii="Calibri" w:cs="Calibri" w:eastAsia="Calibri" w:hAnsi="Calibri"/>
          <w:b w:val="1"/>
          <w:rtl w:val="0"/>
        </w:rPr>
        <w:t xml:space="preserve">, </w:t>
      </w:r>
      <w:r w:rsidDel="00000000" w:rsidR="00000000" w:rsidRPr="00000000">
        <w:rPr>
          <w:b w:val="1"/>
          <w:rtl w:val="0"/>
        </w:rPr>
        <w:t xml:space="preserve">they will not be able to help you directly with </w:t>
      </w:r>
      <w:r w:rsidDel="00000000" w:rsidR="00000000" w:rsidRPr="00000000">
        <w:rPr>
          <w:rFonts w:ascii="Calibri" w:cs="Calibri" w:eastAsia="Calibri" w:hAnsi="Calibri"/>
          <w:b w:val="1"/>
          <w:rtl w:val="0"/>
        </w:rPr>
        <w:t xml:space="preserve">programming tasks.</w:t>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b w:val="1"/>
          <w:shd w:fill="f4cccc" w:val="clear"/>
        </w:rPr>
      </w:pPr>
      <w:r w:rsidDel="00000000" w:rsidR="00000000" w:rsidRPr="00000000">
        <w:rPr>
          <w:rFonts w:ascii="Calibri" w:cs="Calibri" w:eastAsia="Calibri" w:hAnsi="Calibri"/>
          <w:b w:val="1"/>
          <w:rtl w:val="0"/>
        </w:rPr>
        <w:t xml:space="preserve">This is a </w:t>
      </w:r>
      <w:r w:rsidDel="00000000" w:rsidR="00000000" w:rsidRPr="00000000">
        <w:rPr>
          <w:rFonts w:ascii="Calibri" w:cs="Calibri" w:eastAsia="Calibri" w:hAnsi="Calibri"/>
          <w:b w:val="1"/>
          <w:u w:val="single"/>
          <w:rtl w:val="0"/>
        </w:rPr>
        <w:t xml:space="preserve">live</w:t>
      </w:r>
      <w:r w:rsidDel="00000000" w:rsidR="00000000" w:rsidRPr="00000000">
        <w:rPr>
          <w:rFonts w:ascii="Calibri" w:cs="Calibri" w:eastAsia="Calibri" w:hAnsi="Calibri"/>
          <w:b w:val="1"/>
          <w:rtl w:val="0"/>
        </w:rPr>
        <w:t xml:space="preserve"> </w:t>
      </w:r>
      <w:r w:rsidDel="00000000" w:rsidR="00000000" w:rsidRPr="00000000">
        <w:rPr>
          <w:b w:val="1"/>
          <w:rtl w:val="0"/>
        </w:rPr>
        <w:t xml:space="preserve">problem s</w:t>
      </w:r>
      <w:r w:rsidDel="00000000" w:rsidR="00000000" w:rsidRPr="00000000">
        <w:rPr>
          <w:rFonts w:ascii="Calibri" w:cs="Calibri" w:eastAsia="Calibri" w:hAnsi="Calibri"/>
          <w:b w:val="1"/>
          <w:rtl w:val="0"/>
        </w:rPr>
        <w:t xml:space="preserve">heet: you are welcome to add questions or suggestions to it </w:t>
      </w:r>
      <w:r w:rsidDel="00000000" w:rsidR="00000000" w:rsidRPr="00000000">
        <w:rPr>
          <w:b w:val="1"/>
          <w:rtl w:val="0"/>
        </w:rPr>
        <w:t xml:space="preserve">as</w:t>
      </w:r>
      <w:r w:rsidDel="00000000" w:rsidR="00000000" w:rsidRPr="00000000">
        <w:rPr>
          <w:rFonts w:ascii="Calibri" w:cs="Calibri" w:eastAsia="Calibri" w:hAnsi="Calibri"/>
          <w:b w:val="1"/>
          <w:rtl w:val="0"/>
        </w:rPr>
        <w:t xml:space="preserve"> </w:t>
      </w:r>
      <w:hyperlink r:id="rId8">
        <w:r w:rsidDel="00000000" w:rsidR="00000000" w:rsidRPr="00000000">
          <w:rPr>
            <w:rFonts w:ascii="Calibri" w:cs="Calibri" w:eastAsia="Calibri" w:hAnsi="Calibri"/>
            <w:b w:val="1"/>
            <w:color w:val="1155cc"/>
            <w:u w:val="single"/>
            <w:rtl w:val="0"/>
          </w:rPr>
          <w:t xml:space="preserve">comments</w:t>
        </w:r>
      </w:hyperlink>
      <w:r w:rsidDel="00000000" w:rsidR="00000000" w:rsidRPr="00000000">
        <w:rPr>
          <w:rFonts w:ascii="Calibri" w:cs="Calibri" w:eastAsia="Calibri" w:hAnsi="Calibri"/>
          <w:b w:val="1"/>
          <w:rtl w:val="0"/>
        </w:rPr>
        <w:t xml:space="preserve">, which will be addressed by your instructors.</w:t>
      </w:r>
      <w:r w:rsidDel="00000000" w:rsidR="00000000" w:rsidRPr="00000000">
        <w:rPr>
          <w:b w:val="1"/>
          <w:rtl w:val="0"/>
        </w:rPr>
        <w:t xml:space="preserve"> </w:t>
      </w:r>
      <w:r w:rsidDel="00000000" w:rsidR="00000000" w:rsidRPr="00000000">
        <w:rPr>
          <w:b w:val="1"/>
          <w:shd w:fill="f4cccc" w:val="clear"/>
          <w:rtl w:val="0"/>
        </w:rPr>
        <w:t xml:space="preserve">K</w:t>
      </w:r>
      <w:r w:rsidDel="00000000" w:rsidR="00000000" w:rsidRPr="00000000">
        <w:rPr>
          <w:rFonts w:ascii="Calibri" w:cs="Calibri" w:eastAsia="Calibri" w:hAnsi="Calibri"/>
          <w:b w:val="1"/>
          <w:shd w:fill="f4cccc" w:val="clear"/>
          <w:rtl w:val="0"/>
        </w:rPr>
        <w:t xml:space="preserve">eep an eye out for </w:t>
      </w:r>
      <w:r w:rsidDel="00000000" w:rsidR="00000000" w:rsidRPr="00000000">
        <w:rPr>
          <w:b w:val="1"/>
          <w:shd w:fill="f4cccc" w:val="clear"/>
          <w:rtl w:val="0"/>
        </w:rPr>
        <w:t xml:space="preserve">highlighted </w:t>
      </w:r>
      <w:r w:rsidDel="00000000" w:rsidR="00000000" w:rsidRPr="00000000">
        <w:rPr>
          <w:rFonts w:ascii="Calibri" w:cs="Calibri" w:eastAsia="Calibri" w:hAnsi="Calibri"/>
          <w:b w:val="1"/>
          <w:shd w:fill="f4cccc" w:val="clear"/>
          <w:rtl w:val="0"/>
        </w:rPr>
        <w:t xml:space="preserve">excerpts</w:t>
      </w:r>
      <w:r w:rsidDel="00000000" w:rsidR="00000000" w:rsidRPr="00000000">
        <w:rPr>
          <w:b w:val="1"/>
          <w:shd w:fill="f4cccc" w:val="clear"/>
          <w:rtl w:val="0"/>
        </w:rPr>
        <w:t xml:space="preserve">, because these are corrections/improvements made to the problem sheet as a result of your comments.</w:t>
      </w:r>
    </w:p>
    <w:p w:rsidR="00000000" w:rsidDel="00000000" w:rsidP="00000000" w:rsidRDefault="00000000" w:rsidRPr="00000000" w14:paraId="0000000B">
      <w:pPr>
        <w:rPr>
          <w:b w:val="1"/>
          <w:shd w:fill="f4cccc" w:val="clea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Following the submission deadline, this worksheet will no longer accept comments / suggestions.</w:t>
      </w:r>
    </w:p>
    <w:p w:rsidR="00000000" w:rsidDel="00000000" w:rsidP="00000000" w:rsidRDefault="00000000" w:rsidRPr="00000000" w14:paraId="0000000D">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1"/>
        <w:rPr/>
      </w:pPr>
      <w:bookmarkStart w:colFirst="0" w:colLast="0" w:name="_ydxd54au9au9" w:id="1"/>
      <w:bookmarkEnd w:id="1"/>
      <w:r w:rsidDel="00000000" w:rsidR="00000000" w:rsidRPr="00000000">
        <w:rPr>
          <w:rtl w:val="0"/>
        </w:rPr>
        <w:t xml:space="preserve">Introduction </w:t>
      </w:r>
      <w:r w:rsidDel="00000000" w:rsidR="00000000" w:rsidRPr="00000000">
        <w:rPr>
          <w:rtl w:val="0"/>
        </w:rPr>
        <w:t xml:space="preserve">(</w:t>
      </w:r>
      <w:r w:rsidDel="00000000" w:rsidR="00000000" w:rsidRPr="00000000">
        <w:rPr>
          <w:highlight w:val="yellow"/>
          <w:rtl w:val="0"/>
        </w:rPr>
        <w:t xml:space="preserve">video brief</w:t>
      </w:r>
      <w:r w:rsidDel="00000000" w:rsidR="00000000" w:rsidRPr="00000000">
        <w:rPr>
          <w:highlight w:val="yellow"/>
          <w:rtl w:val="0"/>
        </w:rPr>
        <w:t xml:space="preserve"> to come</w:t>
      </w:r>
      <w:r w:rsidDel="00000000" w:rsidR="00000000" w:rsidRPr="00000000">
        <w:rPr>
          <w:rtl w:val="0"/>
        </w:rPr>
        <w:t xml:space="preserve">)</w:t>
      </w:r>
    </w:p>
    <w:p w:rsidR="00000000" w:rsidDel="00000000" w:rsidP="00000000" w:rsidRDefault="00000000" w:rsidRPr="00000000" w14:paraId="0000000F">
      <w:pPr>
        <w:rPr>
          <w:rFonts w:ascii="Calibri" w:cs="Calibri" w:eastAsia="Calibri" w:hAnsi="Calibri"/>
        </w:rPr>
      </w:pPr>
      <w:r w:rsidDel="00000000" w:rsidR="00000000" w:rsidRPr="00000000">
        <w:rPr>
          <w:rtl w:val="0"/>
        </w:rPr>
        <w:t xml:space="preserve">Similarly to how you downloaded the code for the second semester (</w:t>
      </w:r>
      <w:hyperlink r:id="rId9">
        <w:r w:rsidDel="00000000" w:rsidR="00000000" w:rsidRPr="00000000">
          <w:rPr>
            <w:color w:val="1155cc"/>
            <w:u w:val="single"/>
            <w:rtl w:val="0"/>
          </w:rPr>
          <w:t xml:space="preserve">see Lab1</w:t>
        </w:r>
      </w:hyperlink>
      <w:r w:rsidDel="00000000" w:rsidR="00000000" w:rsidRPr="00000000">
        <w:rPr>
          <w:rtl w:val="0"/>
        </w:rPr>
        <w:t xml:space="preserve">), you</w:t>
      </w:r>
      <w:r w:rsidDel="00000000" w:rsidR="00000000" w:rsidRPr="00000000">
        <w:rPr>
          <w:rFonts w:ascii="Calibri" w:cs="Calibri" w:eastAsia="Calibri" w:hAnsi="Calibri"/>
          <w:rtl w:val="0"/>
        </w:rPr>
        <w:t xml:space="preserve"> </w:t>
      </w:r>
      <w:r w:rsidDel="00000000" w:rsidR="00000000" w:rsidRPr="00000000">
        <w:rPr>
          <w:rtl w:val="0"/>
        </w:rPr>
        <w:t xml:space="preserve">are</w:t>
      </w:r>
      <w:r w:rsidDel="00000000" w:rsidR="00000000" w:rsidRPr="00000000">
        <w:rPr>
          <w:rFonts w:ascii="Calibri" w:cs="Calibri" w:eastAsia="Calibri" w:hAnsi="Calibri"/>
          <w:rtl w:val="0"/>
        </w:rPr>
        <w:t xml:space="preserve"> now provided with a </w:t>
      </w:r>
      <w:r w:rsidDel="00000000" w:rsidR="00000000" w:rsidRPr="00000000">
        <w:rPr>
          <w:rtl w:val="0"/>
        </w:rPr>
        <w:t xml:space="preserve">Gradle project</w:t>
      </w:r>
      <w:r w:rsidDel="00000000" w:rsidR="00000000" w:rsidRPr="00000000">
        <w:rPr>
          <w:rtl w:val="0"/>
        </w:rPr>
        <w:t xml:space="preserve"> that implements a simple library system. The code of the project is organised in a main package named </w:t>
      </w:r>
      <w:r w:rsidDel="00000000" w:rsidR="00000000" w:rsidRPr="00000000">
        <w:rPr>
          <w:rFonts w:ascii="Inconsolata SemiBold" w:cs="Inconsolata SemiBold" w:eastAsia="Inconsolata SemiBold" w:hAnsi="Inconsolata SemiBold"/>
          <w:rtl w:val="0"/>
        </w:rPr>
        <w:t xml:space="preserve">uk.ac.sheffield.com1003.library</w:t>
      </w:r>
      <w:r w:rsidDel="00000000" w:rsidR="00000000" w:rsidRPr="00000000">
        <w:rPr>
          <w:rtl w:val="0"/>
        </w:rPr>
        <w:t xml:space="preserve"> which</w:t>
      </w:r>
      <w:r w:rsidDel="00000000" w:rsidR="00000000" w:rsidRPr="00000000">
        <w:rPr>
          <w:rFonts w:ascii="Calibri" w:cs="Calibri" w:eastAsia="Calibri" w:hAnsi="Calibri"/>
          <w:rtl w:val="0"/>
        </w:rPr>
        <w:t xml:space="preserve"> is split across the following directories:</w:t>
      </w:r>
    </w:p>
    <w:p w:rsidR="00000000" w:rsidDel="00000000" w:rsidP="00000000" w:rsidRDefault="00000000" w:rsidRPr="00000000" w14:paraId="00000010">
      <w:pPr>
        <w:numPr>
          <w:ilvl w:val="0"/>
          <w:numId w:val="3"/>
        </w:numPr>
        <w:spacing w:after="0" w:afterAutospacing="0"/>
        <w:ind w:left="720" w:hanging="360"/>
        <w:rPr>
          <w:u w:val="none"/>
        </w:rPr>
      </w:pPr>
      <w:r w:rsidDel="00000000" w:rsidR="00000000" w:rsidRPr="00000000">
        <w:rPr>
          <w:rFonts w:ascii="Inconsolata SemiBold" w:cs="Inconsolata SemiBold" w:eastAsia="Inconsolata SemiBold" w:hAnsi="Inconsolata SemiBold"/>
          <w:rtl w:val="0"/>
        </w:rPr>
        <w:t xml:space="preserve">src/main/java</w:t>
      </w:r>
      <w:r w:rsidDel="00000000" w:rsidR="00000000" w:rsidRPr="00000000">
        <w:rPr>
          <w:rtl w:val="0"/>
        </w:rPr>
        <w:t xml:space="preserve"> contains the source code of the project, including the classes that you should be implementing or completing.</w:t>
      </w:r>
    </w:p>
    <w:p w:rsidR="00000000" w:rsidDel="00000000" w:rsidP="00000000" w:rsidRDefault="00000000" w:rsidRPr="00000000" w14:paraId="00000011">
      <w:pPr>
        <w:numPr>
          <w:ilvl w:val="0"/>
          <w:numId w:val="3"/>
        </w:numPr>
        <w:ind w:left="720" w:hanging="360"/>
        <w:rPr>
          <w:u w:val="none"/>
        </w:rPr>
      </w:pPr>
      <w:r w:rsidDel="00000000" w:rsidR="00000000" w:rsidRPr="00000000">
        <w:rPr>
          <w:rFonts w:ascii="Inconsolata SemiBold" w:cs="Inconsolata SemiBold" w:eastAsia="Inconsolata SemiBold" w:hAnsi="Inconsolata SemiBold"/>
          <w:rtl w:val="0"/>
        </w:rPr>
        <w:t xml:space="preserve">src/test/java</w:t>
      </w:r>
      <w:r w:rsidDel="00000000" w:rsidR="00000000" w:rsidRPr="00000000">
        <w:rPr>
          <w:rtl w:val="0"/>
        </w:rPr>
        <w:t xml:space="preserve"> contains JUnit tests which you can execute to assess if your solution is working as expected. You should </w:t>
      </w:r>
      <w:r w:rsidDel="00000000" w:rsidR="00000000" w:rsidRPr="00000000">
        <w:rPr>
          <w:b w:val="1"/>
          <w:rtl w:val="0"/>
        </w:rPr>
        <w:t xml:space="preserve">not</w:t>
      </w:r>
      <w:r w:rsidDel="00000000" w:rsidR="00000000" w:rsidRPr="00000000">
        <w:rPr>
          <w:rtl w:val="0"/>
        </w:rPr>
        <w:t xml:space="preserve"> modify any of the classes in this directory.</w:t>
      </w:r>
      <w:r w:rsidDel="00000000" w:rsidR="00000000" w:rsidRPr="00000000">
        <w:rPr>
          <w:rtl w:val="0"/>
        </w:rPr>
        <w:t xml:space="preserve"> If you do, it will not be possible to assess your submission and you will obtain a </w:t>
      </w:r>
      <w:r w:rsidDel="00000000" w:rsidR="00000000" w:rsidRPr="00000000">
        <w:rPr>
          <w:b w:val="1"/>
          <w:rtl w:val="0"/>
        </w:rPr>
        <w:t xml:space="preserve">zero mark</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To accept the assignment, visit this </w:t>
            </w:r>
            <w:hyperlink r:id="rId10">
              <w:r w:rsidDel="00000000" w:rsidR="00000000" w:rsidRPr="00000000">
                <w:rPr>
                  <w:color w:val="1155cc"/>
                  <w:u w:val="single"/>
                  <w:rtl w:val="0"/>
                </w:rPr>
                <w:t xml:space="preserve">GitHub Classroom Assignment</w:t>
              </w:r>
            </w:hyperlink>
            <w:r w:rsidDel="00000000" w:rsidR="00000000" w:rsidRPr="00000000">
              <w:rPr>
                <w:rtl w:val="0"/>
              </w:rPr>
              <w:t xml:space="preserve">. </w:t>
            </w:r>
            <w:r w:rsidDel="00000000" w:rsidR="00000000" w:rsidRPr="00000000">
              <w:rPr>
                <w:b w:val="1"/>
                <w:color w:val="ff0000"/>
                <w:rtl w:val="0"/>
              </w:rPr>
              <w:t xml:space="preserve">It is important that you pick your own student username to accept the assignment (it will be linked to your personal GitHub account).</w:t>
            </w:r>
            <w:r w:rsidDel="00000000" w:rsidR="00000000" w:rsidRPr="00000000">
              <w:rPr>
                <w:rtl w:val="0"/>
              </w:rPr>
              <w:t xml:space="preserve"> If you have correctly linked your student username (e.g., aca1jrs) with your Github account for the labs repo, then you will not need to link them again. If you  cannot find your own student username in the list or accidentally link your Github account to another student’s username, email </w:t>
            </w:r>
            <w:hyperlink r:id="rId11">
              <w:r w:rsidDel="00000000" w:rsidR="00000000" w:rsidRPr="00000000">
                <w:rPr>
                  <w:color w:val="1155cc"/>
                  <w:u w:val="single"/>
                  <w:rtl w:val="0"/>
                </w:rPr>
                <w:t xml:space="preserve">j.rojas@sheffield.ac.uk</w:t>
              </w:r>
            </w:hyperlink>
            <w:r w:rsidDel="00000000" w:rsidR="00000000" w:rsidRPr="00000000">
              <w:rPr>
                <w:rtl w:val="0"/>
              </w:rPr>
              <w:t xml:space="preserve">.</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the source directory (</w:t>
      </w:r>
      <w:r w:rsidDel="00000000" w:rsidR="00000000" w:rsidRPr="00000000">
        <w:rPr>
          <w:rFonts w:ascii="Inconsolata SemiBold" w:cs="Inconsolata SemiBold" w:eastAsia="Inconsolata SemiBold" w:hAnsi="Inconsolata SemiBold"/>
          <w:rtl w:val="0"/>
        </w:rPr>
        <w:t xml:space="preserve">src/main/java</w:t>
      </w:r>
      <w:r w:rsidDel="00000000" w:rsidR="00000000" w:rsidRPr="00000000">
        <w:rPr>
          <w:rtl w:val="0"/>
        </w:rPr>
        <w:t xml:space="preserve">)</w:t>
      </w:r>
      <w:r w:rsidDel="00000000" w:rsidR="00000000" w:rsidRPr="00000000">
        <w:rPr>
          <w:rtl w:val="0"/>
        </w:rPr>
        <w:t xml:space="preserve"> of the provided </w:t>
      </w:r>
      <w:r w:rsidDel="00000000" w:rsidR="00000000" w:rsidRPr="00000000">
        <w:rPr>
          <w:rtl w:val="0"/>
        </w:rPr>
        <w:t xml:space="preserve">project</w:t>
      </w:r>
      <w:r w:rsidDel="00000000" w:rsidR="00000000" w:rsidRPr="00000000">
        <w:rPr>
          <w:rtl w:val="0"/>
        </w:rPr>
        <w:t xml:space="preserve">, </w:t>
      </w:r>
      <w:r w:rsidDel="00000000" w:rsidR="00000000" w:rsidRPr="00000000">
        <w:rPr>
          <w:rtl w:val="0"/>
        </w:rPr>
        <w:t xml:space="preserve">you will find the following classes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numPr>
          <w:ilvl w:val="0"/>
          <w:numId w:val="4"/>
        </w:numPr>
        <w:spacing w:after="0" w:afterAutospacing="0"/>
        <w:ind w:left="720" w:hanging="360"/>
        <w:rPr>
          <w:u w:val="none"/>
        </w:rPr>
      </w:pPr>
      <w:r w:rsidDel="00000000" w:rsidR="00000000" w:rsidRPr="00000000">
        <w:rPr>
          <w:rFonts w:ascii="Inconsolata" w:cs="Inconsolata" w:eastAsia="Inconsolata" w:hAnsi="Inconsolata"/>
          <w:b w:val="1"/>
          <w:rtl w:val="0"/>
        </w:rPr>
        <w:t xml:space="preserve">Library</w:t>
      </w:r>
      <w:r w:rsidDel="00000000" w:rsidR="00000000" w:rsidRPr="00000000">
        <w:rPr>
          <w:rtl w:val="0"/>
        </w:rPr>
        <w:t xml:space="preserve">:</w:t>
      </w:r>
      <w:r w:rsidDel="00000000" w:rsidR="00000000" w:rsidRPr="00000000">
        <w:rPr>
          <w:rFonts w:ascii="Calibri" w:cs="Calibri" w:eastAsia="Calibri" w:hAnsi="Calibri"/>
          <w:rtl w:val="0"/>
        </w:rPr>
        <w:t xml:space="preserve">  </w:t>
      </w:r>
      <w:r w:rsidDel="00000000" w:rsidR="00000000" w:rsidRPr="00000000">
        <w:rPr>
          <w:rtl w:val="0"/>
        </w:rPr>
        <w:t xml:space="preserve">A library has a </w:t>
      </w:r>
      <w:r w:rsidDel="00000000" w:rsidR="00000000" w:rsidRPr="00000000">
        <w:rPr>
          <w:rFonts w:ascii="Inconsolata" w:cs="Inconsolata" w:eastAsia="Inconsolata" w:hAnsi="Inconsolata"/>
          <w:b w:val="1"/>
          <w:rtl w:val="0"/>
        </w:rPr>
        <w:t xml:space="preserve">name</w:t>
      </w:r>
      <w:r w:rsidDel="00000000" w:rsidR="00000000" w:rsidRPr="00000000">
        <w:rPr>
          <w:rtl w:val="0"/>
        </w:rPr>
        <w:t xml:space="preserve"> of type string, a private array </w:t>
      </w:r>
      <w:r w:rsidDel="00000000" w:rsidR="00000000" w:rsidRPr="00000000">
        <w:rPr>
          <w:rFonts w:ascii="Inconsolata" w:cs="Inconsolata" w:eastAsia="Inconsolata" w:hAnsi="Inconsolata"/>
          <w:b w:val="1"/>
          <w:rtl w:val="0"/>
        </w:rPr>
        <w:t xml:space="preserve">CatalogueItem[] catalogue</w:t>
      </w:r>
      <w:r w:rsidDel="00000000" w:rsidR="00000000" w:rsidRPr="00000000">
        <w:rPr>
          <w:rtl w:val="0"/>
        </w:rPr>
        <w:t xml:space="preserve"> of reading items, e.g., books, a private array of loans (i.e., </w:t>
      </w:r>
      <w:r w:rsidDel="00000000" w:rsidR="00000000" w:rsidRPr="00000000">
        <w:rPr>
          <w:rFonts w:ascii="Inconsolata" w:cs="Inconsolata" w:eastAsia="Inconsolata" w:hAnsi="Inconsolata"/>
          <w:b w:val="1"/>
          <w:rtl w:val="0"/>
        </w:rPr>
        <w:t xml:space="preserve">Loan[] loans</w:t>
      </w:r>
      <w:r w:rsidDel="00000000" w:rsidR="00000000" w:rsidRPr="00000000">
        <w:rPr>
          <w:rtl w:val="0"/>
        </w:rPr>
        <w:t xml:space="preserve">), and a </w:t>
      </w:r>
      <w:r w:rsidDel="00000000" w:rsidR="00000000" w:rsidRPr="00000000">
        <w:rPr>
          <w:rFonts w:ascii="Inconsolata" w:cs="Inconsolata" w:eastAsia="Inconsolata" w:hAnsi="Inconsolata"/>
          <w:b w:val="1"/>
          <w:rtl w:val="0"/>
        </w:rPr>
        <w:t xml:space="preserve">loanLength</w:t>
      </w:r>
      <w:r w:rsidDel="00000000" w:rsidR="00000000" w:rsidRPr="00000000">
        <w:rPr>
          <w:rtl w:val="0"/>
        </w:rPr>
        <w:t xml:space="preserve"> field which specifies how many days books are loaned for.</w:t>
      </w:r>
      <w:r w:rsidDel="00000000" w:rsidR="00000000" w:rsidRPr="00000000">
        <w:rPr>
          <w:rtl w:val="0"/>
        </w:rPr>
      </w:r>
    </w:p>
    <w:p w:rsidR="00000000" w:rsidDel="00000000" w:rsidP="00000000" w:rsidRDefault="00000000" w:rsidRPr="00000000" w14:paraId="00000017">
      <w:pPr>
        <w:numPr>
          <w:ilvl w:val="0"/>
          <w:numId w:val="4"/>
        </w:numPr>
        <w:spacing w:after="0" w:afterAutospacing="0"/>
        <w:ind w:left="720" w:hanging="360"/>
      </w:pPr>
      <w:r w:rsidDel="00000000" w:rsidR="00000000" w:rsidRPr="00000000">
        <w:rPr>
          <w:rFonts w:ascii="Inconsolata" w:cs="Inconsolata" w:eastAsia="Inconsolata" w:hAnsi="Inconsolata"/>
          <w:b w:val="1"/>
          <w:rtl w:val="0"/>
        </w:rPr>
        <w:t xml:space="preserve">Loan</w:t>
      </w:r>
      <w:r w:rsidDel="00000000" w:rsidR="00000000" w:rsidRPr="00000000">
        <w:rPr>
          <w:rtl w:val="0"/>
        </w:rPr>
        <w:t xml:space="preserve">: Represents an item being borrowed by a user from the library. The information contained in a loan includes the item being borrowed, the user (instance of class </w:t>
      </w:r>
      <w:r w:rsidDel="00000000" w:rsidR="00000000" w:rsidRPr="00000000">
        <w:rPr>
          <w:rFonts w:ascii="Inconsolata" w:cs="Inconsolata" w:eastAsia="Inconsolata" w:hAnsi="Inconsolata"/>
          <w:b w:val="1"/>
          <w:rtl w:val="0"/>
        </w:rPr>
        <w:t xml:space="preserve">Person</w:t>
      </w:r>
      <w:r w:rsidDel="00000000" w:rsidR="00000000" w:rsidRPr="00000000">
        <w:rPr>
          <w:rtl w:val="0"/>
        </w:rPr>
        <w:t xml:space="preserve">) borrowing the item, </w:t>
      </w:r>
      <w:r w:rsidDel="00000000" w:rsidR="00000000" w:rsidRPr="00000000">
        <w:rPr>
          <w:rFonts w:ascii="Inconsolata" w:cs="Inconsolata" w:eastAsia="Inconsolata" w:hAnsi="Inconsolata"/>
          <w:b w:val="1"/>
          <w:rtl w:val="0"/>
        </w:rPr>
        <w:t xml:space="preserve">loanDate</w:t>
      </w:r>
      <w:r w:rsidDel="00000000" w:rsidR="00000000" w:rsidRPr="00000000">
        <w:rPr>
          <w:rtl w:val="0"/>
        </w:rPr>
        <w:t xml:space="preserve"> which is the date and time when the loan was made, </w:t>
      </w:r>
      <w:r w:rsidDel="00000000" w:rsidR="00000000" w:rsidRPr="00000000">
        <w:rPr>
          <w:rFonts w:ascii="Inconsolata" w:cs="Inconsolata" w:eastAsia="Inconsolata" w:hAnsi="Inconsolata"/>
          <w:b w:val="1"/>
          <w:rtl w:val="0"/>
        </w:rPr>
        <w:t xml:space="preserve">dueDate</w:t>
      </w:r>
      <w:r w:rsidDel="00000000" w:rsidR="00000000" w:rsidRPr="00000000">
        <w:rPr>
          <w:rtl w:val="0"/>
        </w:rPr>
        <w:t xml:space="preserve">, which is set to the date the loan is created plus the library’s specific loan length, and the date the book was returned (</w:t>
      </w:r>
      <w:r w:rsidDel="00000000" w:rsidR="00000000" w:rsidRPr="00000000">
        <w:rPr>
          <w:rFonts w:ascii="Inconsolata" w:cs="Inconsolata" w:eastAsia="Inconsolata" w:hAnsi="Inconsolata"/>
          <w:b w:val="1"/>
          <w:rtl w:val="0"/>
        </w:rPr>
        <w:t xml:space="preserve">returnedDate</w:t>
      </w:r>
      <w:r w:rsidDel="00000000" w:rsidR="00000000" w:rsidRPr="00000000">
        <w:rPr>
          <w:rtl w:val="0"/>
        </w:rPr>
        <w:t xml:space="preserve">, initially set to </w:t>
      </w:r>
      <w:r w:rsidDel="00000000" w:rsidR="00000000" w:rsidRPr="00000000">
        <w:rPr>
          <w:rFonts w:ascii="Inconsolata" w:cs="Inconsolata" w:eastAsia="Inconsolata" w:hAnsi="Inconsolata"/>
          <w:b w:val="1"/>
          <w:rtl w:val="0"/>
        </w:rPr>
        <w:t xml:space="preserve">null</w:t>
      </w:r>
      <w:r w:rsidDel="00000000" w:rsidR="00000000" w:rsidRPr="00000000">
        <w:rPr>
          <w:rtl w:val="0"/>
        </w:rPr>
        <w:t xml:space="preserve">).</w:t>
      </w:r>
    </w:p>
    <w:p w:rsidR="00000000" w:rsidDel="00000000" w:rsidP="00000000" w:rsidRDefault="00000000" w:rsidRPr="00000000" w14:paraId="00000018">
      <w:pPr>
        <w:numPr>
          <w:ilvl w:val="0"/>
          <w:numId w:val="4"/>
        </w:numPr>
        <w:spacing w:after="0" w:afterAutospacing="0"/>
        <w:ind w:left="720" w:hanging="360"/>
      </w:pPr>
      <w:r w:rsidDel="00000000" w:rsidR="00000000" w:rsidRPr="00000000">
        <w:rPr>
          <w:rFonts w:ascii="Inconsolata" w:cs="Inconsolata" w:eastAsia="Inconsolata" w:hAnsi="Inconsolata"/>
          <w:b w:val="1"/>
          <w:rtl w:val="0"/>
        </w:rPr>
        <w:t xml:space="preserve">CatalogueItem</w:t>
      </w:r>
      <w:r w:rsidDel="00000000" w:rsidR="00000000" w:rsidRPr="00000000">
        <w:rPr>
          <w:rtl w:val="0"/>
        </w:rPr>
        <w:t xml:space="preserve">: Represents a reading item in the library catalogue. It contains the following fields: a </w:t>
      </w:r>
      <w:r w:rsidDel="00000000" w:rsidR="00000000" w:rsidRPr="00000000">
        <w:rPr>
          <w:rFonts w:ascii="Inconsolata" w:cs="Inconsolata" w:eastAsia="Inconsolata" w:hAnsi="Inconsolata"/>
          <w:b w:val="1"/>
          <w:rtl w:val="0"/>
        </w:rPr>
        <w:t xml:space="preserve">title</w:t>
      </w:r>
      <w:r w:rsidDel="00000000" w:rsidR="00000000" w:rsidRPr="00000000">
        <w:rPr>
          <w:rtl w:val="0"/>
        </w:rPr>
        <w:t xml:space="preserve">, the publication</w:t>
      </w:r>
      <w:r w:rsidDel="00000000" w:rsidR="00000000" w:rsidRPr="00000000">
        <w:rPr>
          <w:rtl w:val="0"/>
        </w:rPr>
        <w:t xml:space="preserve"> </w:t>
      </w:r>
      <w:r w:rsidDel="00000000" w:rsidR="00000000" w:rsidRPr="00000000">
        <w:rPr>
          <w:rFonts w:ascii="Inconsolata" w:cs="Inconsolata" w:eastAsia="Inconsolata" w:hAnsi="Inconsolata"/>
          <w:b w:val="1"/>
          <w:rtl w:val="0"/>
        </w:rPr>
        <w:t xml:space="preserve">year</w:t>
      </w:r>
      <w:r w:rsidDel="00000000" w:rsidR="00000000" w:rsidRPr="00000000">
        <w:rPr>
          <w:rtl w:val="0"/>
        </w:rPr>
        <w:t xml:space="preserve">, and the number of </w:t>
      </w:r>
      <w:r w:rsidDel="00000000" w:rsidR="00000000" w:rsidRPr="00000000">
        <w:rPr>
          <w:rFonts w:ascii="Inconsolata" w:cs="Inconsolata" w:eastAsia="Inconsolata" w:hAnsi="Inconsolata"/>
          <w:b w:val="1"/>
          <w:rtl w:val="0"/>
        </w:rPr>
        <w:t xml:space="preserve">copies</w:t>
      </w:r>
      <w:r w:rsidDel="00000000" w:rsidR="00000000" w:rsidRPr="00000000">
        <w:rPr>
          <w:rtl w:val="0"/>
        </w:rPr>
        <w:t xml:space="preserve"> owned by the library.</w:t>
      </w:r>
    </w:p>
    <w:p w:rsidR="00000000" w:rsidDel="00000000" w:rsidP="00000000" w:rsidRDefault="00000000" w:rsidRPr="00000000" w14:paraId="00000019">
      <w:pPr>
        <w:numPr>
          <w:ilvl w:val="0"/>
          <w:numId w:val="4"/>
        </w:numPr>
        <w:spacing w:after="0" w:afterAutospacing="0"/>
        <w:ind w:left="720" w:hanging="360"/>
        <w:rPr>
          <w:u w:val="none"/>
        </w:rPr>
      </w:pPr>
      <w:r w:rsidDel="00000000" w:rsidR="00000000" w:rsidRPr="00000000">
        <w:rPr>
          <w:rFonts w:ascii="Inconsolata" w:cs="Inconsolata" w:eastAsia="Inconsolata" w:hAnsi="Inconsolata"/>
          <w:b w:val="1"/>
          <w:rtl w:val="0"/>
        </w:rPr>
        <w:t xml:space="preserve">Book</w:t>
      </w:r>
      <w:r w:rsidDel="00000000" w:rsidR="00000000" w:rsidRPr="00000000">
        <w:rPr>
          <w:rtl w:val="0"/>
        </w:rPr>
        <w:t xml:space="preserve">: Extends class </w:t>
      </w:r>
      <w:r w:rsidDel="00000000" w:rsidR="00000000" w:rsidRPr="00000000">
        <w:rPr>
          <w:rFonts w:ascii="Inconsolata" w:cs="Inconsolata" w:eastAsia="Inconsolata" w:hAnsi="Inconsolata"/>
          <w:b w:val="1"/>
          <w:rtl w:val="0"/>
        </w:rPr>
        <w:t xml:space="preserve">CatalogueItem</w:t>
      </w:r>
      <w:r w:rsidDel="00000000" w:rsidR="00000000" w:rsidRPr="00000000">
        <w:rPr>
          <w:rtl w:val="0"/>
        </w:rPr>
        <w:t xml:space="preserve"> with the following fields:</w:t>
      </w:r>
      <w:r w:rsidDel="00000000" w:rsidR="00000000" w:rsidRPr="00000000">
        <w:rPr>
          <w:rtl w:val="0"/>
        </w:rPr>
        <w:t xml:space="preserve"> </w:t>
      </w:r>
      <w:r w:rsidDel="00000000" w:rsidR="00000000" w:rsidRPr="00000000">
        <w:rPr>
          <w:rFonts w:ascii="Inconsolata" w:cs="Inconsolata" w:eastAsia="Inconsolata" w:hAnsi="Inconsolata"/>
          <w:b w:val="1"/>
          <w:rtl w:val="0"/>
        </w:rPr>
        <w:t xml:space="preserve">author</w:t>
      </w:r>
      <w:r w:rsidDel="00000000" w:rsidR="00000000" w:rsidRPr="00000000">
        <w:rPr>
          <w:rtl w:val="0"/>
        </w:rPr>
        <w:t xml:space="preserve">, of type </w:t>
      </w:r>
      <w:r w:rsidDel="00000000" w:rsidR="00000000" w:rsidRPr="00000000">
        <w:rPr>
          <w:rFonts w:ascii="Inconsolata" w:cs="Inconsolata" w:eastAsia="Inconsolata" w:hAnsi="Inconsolata"/>
          <w:b w:val="1"/>
          <w:rtl w:val="0"/>
        </w:rPr>
        <w:t xml:space="preserve">Person</w:t>
      </w:r>
      <w:r w:rsidDel="00000000" w:rsidR="00000000" w:rsidRPr="00000000">
        <w:rPr>
          <w:rtl w:val="0"/>
        </w:rPr>
        <w:t xml:space="preserve">, </w:t>
      </w:r>
      <w:r w:rsidDel="00000000" w:rsidR="00000000" w:rsidRPr="00000000">
        <w:rPr>
          <w:rFonts w:ascii="Inconsolata" w:cs="Inconsolata" w:eastAsia="Inconsolata" w:hAnsi="Inconsolata"/>
          <w:b w:val="1"/>
          <w:rtl w:val="0"/>
        </w:rPr>
        <w:t xml:space="preserve">isbn</w:t>
      </w:r>
      <w:r w:rsidDel="00000000" w:rsidR="00000000" w:rsidRPr="00000000">
        <w:rPr>
          <w:rtl w:val="0"/>
        </w:rPr>
        <w:t xml:space="preserve"> and a </w:t>
      </w:r>
      <w:r w:rsidDel="00000000" w:rsidR="00000000" w:rsidRPr="00000000">
        <w:rPr>
          <w:rFonts w:ascii="Inconsolata" w:cs="Inconsolata" w:eastAsia="Inconsolata" w:hAnsi="Inconsolata"/>
          <w:b w:val="1"/>
          <w:rtl w:val="0"/>
        </w:rPr>
        <w:t xml:space="preserve">genre</w:t>
      </w:r>
      <w:r w:rsidDel="00000000" w:rsidR="00000000" w:rsidRPr="00000000">
        <w:rPr>
          <w:rtl w:val="0"/>
        </w:rPr>
        <w:t xml:space="preserve">, which can be one of </w:t>
      </w:r>
      <w:r w:rsidDel="00000000" w:rsidR="00000000" w:rsidRPr="00000000">
        <w:rPr>
          <w:rFonts w:ascii="Inconsolata" w:cs="Inconsolata" w:eastAsia="Inconsolata" w:hAnsi="Inconsolata"/>
          <w:b w:val="1"/>
          <w:rtl w:val="0"/>
        </w:rPr>
        <w:t xml:space="preserve">UNSPECIFIED</w:t>
      </w:r>
      <w:r w:rsidDel="00000000" w:rsidR="00000000" w:rsidRPr="00000000">
        <w:rPr>
          <w:rtl w:val="0"/>
        </w:rPr>
        <w:t xml:space="preserve">, </w:t>
      </w:r>
      <w:r w:rsidDel="00000000" w:rsidR="00000000" w:rsidRPr="00000000">
        <w:rPr>
          <w:rFonts w:ascii="Inconsolata" w:cs="Inconsolata" w:eastAsia="Inconsolata" w:hAnsi="Inconsolata"/>
          <w:b w:val="1"/>
          <w:rtl w:val="0"/>
        </w:rPr>
        <w:t xml:space="preserve">FICTION</w:t>
      </w:r>
      <w:r w:rsidDel="00000000" w:rsidR="00000000" w:rsidRPr="00000000">
        <w:rPr>
          <w:rtl w:val="0"/>
        </w:rPr>
        <w:t xml:space="preserve">, </w:t>
      </w:r>
      <w:r w:rsidDel="00000000" w:rsidR="00000000" w:rsidRPr="00000000">
        <w:rPr>
          <w:rFonts w:ascii="Inconsolata" w:cs="Inconsolata" w:eastAsia="Inconsolata" w:hAnsi="Inconsolata"/>
          <w:b w:val="1"/>
          <w:rtl w:val="0"/>
        </w:rPr>
        <w:t xml:space="preserve">NONFICTION</w:t>
      </w:r>
      <w:r w:rsidDel="00000000" w:rsidR="00000000" w:rsidRPr="00000000">
        <w:rPr>
          <w:rtl w:val="0"/>
        </w:rPr>
        <w:t xml:space="preserve">, or </w:t>
      </w:r>
      <w:r w:rsidDel="00000000" w:rsidR="00000000" w:rsidRPr="00000000">
        <w:rPr>
          <w:rFonts w:ascii="Inconsolata" w:cs="Inconsolata" w:eastAsia="Inconsolata" w:hAnsi="Inconsolata"/>
          <w:b w:val="1"/>
          <w:rtl w:val="0"/>
        </w:rPr>
        <w:t xml:space="preserve">NOVEL</w:t>
      </w:r>
      <w:r w:rsidDel="00000000" w:rsidR="00000000" w:rsidRPr="00000000">
        <w:rPr>
          <w:rtl w:val="0"/>
        </w:rPr>
        <w:t xml:space="preserve">.</w:t>
      </w:r>
    </w:p>
    <w:p w:rsidR="00000000" w:rsidDel="00000000" w:rsidP="00000000" w:rsidRDefault="00000000" w:rsidRPr="00000000" w14:paraId="0000001A">
      <w:pPr>
        <w:numPr>
          <w:ilvl w:val="0"/>
          <w:numId w:val="4"/>
        </w:numPr>
        <w:ind w:left="720" w:hanging="360"/>
      </w:pPr>
      <w:r w:rsidDel="00000000" w:rsidR="00000000" w:rsidRPr="00000000">
        <w:rPr>
          <w:rFonts w:ascii="Inconsolata" w:cs="Inconsolata" w:eastAsia="Inconsolata" w:hAnsi="Inconsolata"/>
          <w:b w:val="1"/>
          <w:rtl w:val="0"/>
        </w:rPr>
        <w:t xml:space="preserve">Person</w:t>
      </w:r>
      <w:r w:rsidDel="00000000" w:rsidR="00000000" w:rsidRPr="00000000">
        <w:rPr>
          <w:rtl w:val="0"/>
        </w:rPr>
        <w:t xml:space="preserve">: Represented by a </w:t>
      </w:r>
      <w:r w:rsidDel="00000000" w:rsidR="00000000" w:rsidRPr="00000000">
        <w:rPr>
          <w:rFonts w:ascii="Inconsolata" w:cs="Inconsolata" w:eastAsia="Inconsolata" w:hAnsi="Inconsolata"/>
          <w:b w:val="1"/>
          <w:rtl w:val="0"/>
        </w:rPr>
        <w:t xml:space="preserve">firstName</w:t>
      </w:r>
      <w:r w:rsidDel="00000000" w:rsidR="00000000" w:rsidRPr="00000000">
        <w:rPr>
          <w:rtl w:val="0"/>
        </w:rPr>
        <w:t xml:space="preserve"> and a </w:t>
      </w:r>
      <w:r w:rsidDel="00000000" w:rsidR="00000000" w:rsidRPr="00000000">
        <w:rPr>
          <w:rFonts w:ascii="Inconsolata" w:cs="Inconsolata" w:eastAsia="Inconsolata" w:hAnsi="Inconsolata"/>
          <w:b w:val="1"/>
          <w:rtl w:val="0"/>
        </w:rPr>
        <w:t xml:space="preserve">lastName</w:t>
      </w:r>
      <w:r w:rsidDel="00000000" w:rsidR="00000000" w:rsidRPr="00000000">
        <w:rPr>
          <w:rtl w:val="0"/>
        </w:rPr>
        <w:t xml:space="preserve">. Authors of books and users of the library are </w:t>
      </w:r>
      <w:r w:rsidDel="00000000" w:rsidR="00000000" w:rsidRPr="00000000">
        <w:rPr>
          <w:rFonts w:ascii="Inconsolata" w:cs="Inconsolata" w:eastAsia="Inconsolata" w:hAnsi="Inconsolata"/>
          <w:b w:val="1"/>
          <w:rtl w:val="0"/>
        </w:rPr>
        <w:t xml:space="preserve">Person</w:t>
      </w:r>
      <w:r w:rsidDel="00000000" w:rsidR="00000000" w:rsidRPr="00000000">
        <w:rPr>
          <w:rtl w:val="0"/>
        </w:rPr>
        <w:t xml:space="preserve"> instances.</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The </w:t>
      </w:r>
      <w:r w:rsidDel="00000000" w:rsidR="00000000" w:rsidRPr="00000000">
        <w:rPr>
          <w:rFonts w:ascii="Inconsolata" w:cs="Inconsolata" w:eastAsia="Inconsolata" w:hAnsi="Inconsolata"/>
          <w:b w:val="1"/>
          <w:rtl w:val="0"/>
        </w:rPr>
        <w:t xml:space="preserve">uk.ac.sheffield.com1003.library.TestLibrary</w:t>
      </w:r>
      <w:r w:rsidDel="00000000" w:rsidR="00000000" w:rsidRPr="00000000">
        <w:rPr>
          <w:rtl w:val="0"/>
        </w:rPr>
        <w:t xml:space="preserve"> class in </w:t>
      </w:r>
      <w:r w:rsidDel="00000000" w:rsidR="00000000" w:rsidRPr="00000000">
        <w:rPr>
          <w:rFonts w:ascii="Inconsolata" w:cs="Inconsolata" w:eastAsia="Inconsolata" w:hAnsi="Inconsolata"/>
          <w:b w:val="1"/>
          <w:rtl w:val="0"/>
        </w:rPr>
        <w:t xml:space="preserve">src/test/java</w:t>
      </w:r>
      <w:r w:rsidDel="00000000" w:rsidR="00000000" w:rsidRPr="00000000">
        <w:rPr>
          <w:rtl w:val="0"/>
        </w:rPr>
        <w:t xml:space="preserve"> contains some tests that you may find helpful to develop a correct solution.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b w:val="1"/>
          <w:i w:val="1"/>
          <w:rtl w:val="0"/>
        </w:rPr>
        <w:t xml:space="preserve">Note</w:t>
      </w:r>
      <w:r w:rsidDel="00000000" w:rsidR="00000000" w:rsidRPr="00000000">
        <w:rPr>
          <w:i w:val="1"/>
          <w:rtl w:val="0"/>
        </w:rPr>
        <w:t xml:space="preserve">: You may notice that some of the classes present some level of redundancy or inefficiency that we would ideally like to avoid (e.g. by using public abstract classes and/or interfaces). This is intended to avoid unnecessary complexity and keep the problem sheet achievable. </w:t>
      </w:r>
      <w:r w:rsidDel="00000000" w:rsidR="00000000" w:rsidRPr="00000000">
        <w:rPr>
          <w:b w:val="1"/>
          <w:i w:val="1"/>
          <w:rtl w:val="0"/>
        </w:rPr>
        <w:t xml:space="preserve">Refrain from making changes to the provided code (in particular class and method signatures) and focus on implementing the required functionality as requested in this problem sheet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E">
      <w:pPr>
        <w:pStyle w:val="Heading1"/>
        <w:rPr/>
      </w:pPr>
      <w:bookmarkStart w:colFirst="0" w:colLast="0" w:name="_gkhpahmhqbhj" w:id="2"/>
      <w:bookmarkEnd w:id="2"/>
      <w:r w:rsidDel="00000000" w:rsidR="00000000" w:rsidRPr="00000000">
        <w:rPr>
          <w:rtl w:val="0"/>
        </w:rPr>
        <w:t xml:space="preserve">Tasks</w:t>
      </w:r>
    </w:p>
    <w:p w:rsidR="00000000" w:rsidDel="00000000" w:rsidP="00000000" w:rsidRDefault="00000000" w:rsidRPr="00000000" w14:paraId="0000001F">
      <w:pPr>
        <w:rPr/>
      </w:pPr>
      <w:r w:rsidDel="00000000" w:rsidR="00000000" w:rsidRPr="00000000">
        <w:rPr>
          <w:rtl w:val="0"/>
        </w:rPr>
        <w:t xml:space="preserve">By browsing the project’s source code, you will notice that most of the public methods in the classes mentioned above are either missing or incomplete. Your goal is to implement </w:t>
      </w:r>
      <w:r w:rsidDel="00000000" w:rsidR="00000000" w:rsidRPr="00000000">
        <w:rPr>
          <w:b w:val="1"/>
          <w:rtl w:val="0"/>
        </w:rPr>
        <w:t xml:space="preserve">all</w:t>
      </w:r>
      <w:r w:rsidDel="00000000" w:rsidR="00000000" w:rsidRPr="00000000">
        <w:rPr>
          <w:rtl w:val="0"/>
        </w:rPr>
        <w:t xml:space="preserve"> these methods according to the instructions provided in the methods’ Javadoc. These are your tasks: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5"/>
        </w:numPr>
        <w:spacing w:after="0" w:afterAutospacing="0"/>
        <w:ind w:left="720" w:hanging="360"/>
        <w:rPr>
          <w:u w:val="none"/>
        </w:rPr>
      </w:pPr>
      <w:r w:rsidDel="00000000" w:rsidR="00000000" w:rsidRPr="00000000">
        <w:rPr>
          <w:rtl w:val="0"/>
        </w:rPr>
        <w:t xml:space="preserve">As you will notice, your project is missing a starting class. </w:t>
      </w:r>
      <w:r w:rsidDel="00000000" w:rsidR="00000000" w:rsidRPr="00000000">
        <w:rPr>
          <w:rtl w:val="0"/>
        </w:rPr>
        <w:t xml:space="preserve">Create a new class named </w:t>
      </w:r>
      <w:r w:rsidDel="00000000" w:rsidR="00000000" w:rsidRPr="00000000">
        <w:rPr>
          <w:rFonts w:ascii="Inconsolata" w:cs="Inconsolata" w:eastAsia="Inconsolata" w:hAnsi="Inconsolata"/>
          <w:b w:val="1"/>
          <w:rtl w:val="0"/>
        </w:rPr>
        <w:t xml:space="preserve">App</w:t>
      </w:r>
      <w:r w:rsidDel="00000000" w:rsidR="00000000" w:rsidRPr="00000000">
        <w:rPr>
          <w:rtl w:val="0"/>
        </w:rPr>
        <w:t xml:space="preserve"> in package</w:t>
      </w:r>
      <w:r w:rsidDel="00000000" w:rsidR="00000000" w:rsidRPr="00000000">
        <w:rPr>
          <w:rFonts w:ascii="Inconsolata" w:cs="Inconsolata" w:eastAsia="Inconsolata" w:hAnsi="Inconsolata"/>
          <w:b w:val="1"/>
          <w:rtl w:val="0"/>
        </w:rPr>
        <w:t xml:space="preserve"> uk.ac.sheffield.com1003.library</w:t>
      </w:r>
      <w:r w:rsidDel="00000000" w:rsidR="00000000" w:rsidRPr="00000000">
        <w:rPr>
          <w:rtl w:val="0"/>
        </w:rPr>
        <w:t xml:space="preserve"> with a </w:t>
      </w:r>
      <w:r w:rsidDel="00000000" w:rsidR="00000000" w:rsidRPr="00000000">
        <w:rPr>
          <w:rFonts w:ascii="Inconsolata" w:cs="Inconsolata" w:eastAsia="Inconsolata" w:hAnsi="Inconsolata"/>
          <w:b w:val="1"/>
          <w:rtl w:val="0"/>
        </w:rPr>
        <w:t xml:space="preserve">main</w:t>
      </w:r>
      <w:r w:rsidDel="00000000" w:rsidR="00000000" w:rsidRPr="00000000">
        <w:rPr>
          <w:rtl w:val="0"/>
        </w:rPr>
        <w:t xml:space="preserve"> method in which you create an instance of type </w:t>
      </w:r>
      <w:r w:rsidDel="00000000" w:rsidR="00000000" w:rsidRPr="00000000">
        <w:rPr>
          <w:rFonts w:ascii="Inconsolata" w:cs="Inconsolata" w:eastAsia="Inconsolata" w:hAnsi="Inconsolata"/>
          <w:b w:val="1"/>
          <w:rtl w:val="0"/>
        </w:rPr>
        <w:t xml:space="preserve">Library</w:t>
      </w:r>
      <w:r w:rsidDel="00000000" w:rsidR="00000000" w:rsidRPr="00000000">
        <w:rPr>
          <w:rtl w:val="0"/>
        </w:rPr>
        <w:t xml:space="preserve"> with name “Sheffield Central Library”, 10 days as loan length, and the following two </w:t>
      </w:r>
      <w:r w:rsidDel="00000000" w:rsidR="00000000" w:rsidRPr="00000000">
        <w:rPr>
          <w:rFonts w:ascii="Inconsolata" w:cs="Inconsolata" w:eastAsia="Inconsolata" w:hAnsi="Inconsolata"/>
          <w:b w:val="1"/>
          <w:rtl w:val="0"/>
        </w:rPr>
        <w:t xml:space="preserve">Book</w:t>
      </w:r>
      <w:r w:rsidDel="00000000" w:rsidR="00000000" w:rsidRPr="00000000">
        <w:rPr>
          <w:rtl w:val="0"/>
        </w:rPr>
        <w:t xml:space="preserve"> instances added in the </w:t>
      </w:r>
      <w:r w:rsidDel="00000000" w:rsidR="00000000" w:rsidRPr="00000000">
        <w:rPr>
          <w:rFonts w:ascii="Inconsolata" w:cs="Inconsolata" w:eastAsia="Inconsolata" w:hAnsi="Inconsolata"/>
          <w:b w:val="1"/>
          <w:rtl w:val="0"/>
        </w:rPr>
        <w:t xml:space="preserve">catalogue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numPr>
          <w:ilvl w:val="1"/>
          <w:numId w:val="5"/>
        </w:numPr>
        <w:spacing w:after="0" w:afterAutospacing="0"/>
        <w:ind w:left="1440" w:hanging="360"/>
        <w:rPr>
          <w:u w:val="none"/>
        </w:rPr>
      </w:pPr>
      <w:r w:rsidDel="00000000" w:rsidR="00000000" w:rsidRPr="00000000">
        <w:rPr>
          <w:b w:val="1"/>
          <w:rtl w:val="0"/>
        </w:rPr>
        <w:t xml:space="preserve">Book 1</w:t>
      </w:r>
      <w:r w:rsidDel="00000000" w:rsidR="00000000" w:rsidRPr="00000000">
        <w:rPr>
          <w:rtl w:val="0"/>
        </w:rPr>
        <w:t xml:space="preserve">: </w:t>
      </w:r>
      <w:r w:rsidDel="00000000" w:rsidR="00000000" w:rsidRPr="00000000">
        <w:rPr>
          <w:b w:val="1"/>
          <w:rtl w:val="0"/>
        </w:rPr>
        <w:t xml:space="preserve">“Clean Code”</w:t>
      </w:r>
      <w:r w:rsidDel="00000000" w:rsidR="00000000" w:rsidRPr="00000000">
        <w:rPr>
          <w:rtl w:val="0"/>
        </w:rPr>
        <w:t xml:space="preserve">, written by </w:t>
      </w:r>
      <w:r w:rsidDel="00000000" w:rsidR="00000000" w:rsidRPr="00000000">
        <w:rPr>
          <w:b w:val="1"/>
          <w:rtl w:val="0"/>
        </w:rPr>
        <w:t xml:space="preserve">Robert Martin</w:t>
      </w:r>
      <w:r w:rsidDel="00000000" w:rsidR="00000000" w:rsidRPr="00000000">
        <w:rPr>
          <w:rtl w:val="0"/>
        </w:rPr>
        <w:t xml:space="preserve">, published in </w:t>
      </w:r>
      <w:r w:rsidDel="00000000" w:rsidR="00000000" w:rsidRPr="00000000">
        <w:rPr>
          <w:b w:val="1"/>
          <w:rtl w:val="0"/>
        </w:rPr>
        <w:t xml:space="preserve">2008</w:t>
      </w:r>
      <w:r w:rsidDel="00000000" w:rsidR="00000000" w:rsidRPr="00000000">
        <w:rPr>
          <w:rtl w:val="0"/>
        </w:rPr>
        <w:t xml:space="preserve"> with ISBN </w:t>
      </w:r>
      <w:r w:rsidDel="00000000" w:rsidR="00000000" w:rsidRPr="00000000">
        <w:rPr>
          <w:b w:val="1"/>
          <w:rtl w:val="0"/>
        </w:rPr>
        <w:t xml:space="preserve">9780136083238</w:t>
      </w:r>
      <w:r w:rsidDel="00000000" w:rsidR="00000000" w:rsidRPr="00000000">
        <w:rPr>
          <w:rtl w:val="0"/>
        </w:rPr>
        <w:t xml:space="preserve">. For this, you will have to implement  constructors without parameters (i.e., </w:t>
      </w:r>
      <w:r w:rsidDel="00000000" w:rsidR="00000000" w:rsidRPr="00000000">
        <w:rPr>
          <w:i w:val="1"/>
          <w:rtl w:val="0"/>
        </w:rPr>
        <w:t xml:space="preserve">default constructors</w:t>
      </w:r>
      <w:r w:rsidDel="00000000" w:rsidR="00000000" w:rsidRPr="00000000">
        <w:rPr>
          <w:rtl w:val="0"/>
        </w:rPr>
        <w:t xml:space="preserve">)  for the classes </w:t>
      </w:r>
      <w:r w:rsidDel="00000000" w:rsidR="00000000" w:rsidRPr="00000000">
        <w:rPr>
          <w:rFonts w:ascii="Inconsolata" w:cs="Inconsolata" w:eastAsia="Inconsolata" w:hAnsi="Inconsolata"/>
          <w:b w:val="1"/>
          <w:rtl w:val="0"/>
        </w:rPr>
        <w:t xml:space="preserve">Person</w:t>
      </w:r>
      <w:r w:rsidDel="00000000" w:rsidR="00000000" w:rsidRPr="00000000">
        <w:rPr>
          <w:rtl w:val="0"/>
        </w:rPr>
        <w:t xml:space="preserve"> and </w:t>
      </w:r>
      <w:r w:rsidDel="00000000" w:rsidR="00000000" w:rsidRPr="00000000">
        <w:rPr>
          <w:rFonts w:ascii="Inconsolata" w:cs="Inconsolata" w:eastAsia="Inconsolata" w:hAnsi="Inconsolata"/>
          <w:b w:val="1"/>
          <w:rtl w:val="0"/>
        </w:rPr>
        <w:t xml:space="preserve">Book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3">
      <w:pPr>
        <w:numPr>
          <w:ilvl w:val="1"/>
          <w:numId w:val="5"/>
        </w:numPr>
        <w:ind w:left="1440" w:hanging="360"/>
        <w:rPr>
          <w:u w:val="none"/>
        </w:rPr>
      </w:pPr>
      <w:r w:rsidDel="00000000" w:rsidR="00000000" w:rsidRPr="00000000">
        <w:rPr>
          <w:b w:val="1"/>
          <w:rtl w:val="0"/>
        </w:rPr>
        <w:t xml:space="preserve">Book 2</w:t>
      </w:r>
      <w:r w:rsidDel="00000000" w:rsidR="00000000" w:rsidRPr="00000000">
        <w:rPr>
          <w:rtl w:val="0"/>
        </w:rPr>
        <w:t xml:space="preserve">: The book represented by the </w:t>
      </w:r>
      <w:r w:rsidDel="00000000" w:rsidR="00000000" w:rsidRPr="00000000">
        <w:rPr>
          <w:rtl w:val="0"/>
        </w:rPr>
        <w:t xml:space="preserve">Bibtex</w:t>
      </w:r>
      <w:r w:rsidDel="00000000" w:rsidR="00000000" w:rsidRPr="00000000">
        <w:rPr>
          <w:rtl w:val="0"/>
        </w:rPr>
        <w:t xml:space="preserve"> entry contained in file </w:t>
      </w:r>
      <w:r w:rsidDel="00000000" w:rsidR="00000000" w:rsidRPr="00000000">
        <w:rPr>
          <w:rFonts w:ascii="Inconsolata" w:cs="Inconsolata" w:eastAsia="Inconsolata" w:hAnsi="Inconsolata"/>
          <w:b w:val="1"/>
          <w:rtl w:val="0"/>
        </w:rPr>
        <w:t xml:space="preserve">src/main/resources/Lee60.bib</w:t>
      </w:r>
      <w:r w:rsidDel="00000000" w:rsidR="00000000" w:rsidRPr="00000000">
        <w:rPr>
          <w:rtl w:val="0"/>
        </w:rPr>
        <w:t xml:space="preserve">. Y</w:t>
      </w:r>
      <w:r w:rsidDel="00000000" w:rsidR="00000000" w:rsidRPr="00000000">
        <w:rPr>
          <w:rtl w:val="0"/>
        </w:rPr>
        <w:t xml:space="preserve">ou will need to read the content of the file in the </w:t>
      </w:r>
      <w:r w:rsidDel="00000000" w:rsidR="00000000" w:rsidRPr="00000000">
        <w:rPr>
          <w:rFonts w:ascii="Inconsolata" w:cs="Inconsolata" w:eastAsia="Inconsolata" w:hAnsi="Inconsolata"/>
          <w:b w:val="1"/>
          <w:rtl w:val="0"/>
        </w:rPr>
        <w:t xml:space="preserve">App.main</w:t>
      </w:r>
      <w:r w:rsidDel="00000000" w:rsidR="00000000" w:rsidRPr="00000000">
        <w:rPr>
          <w:rtl w:val="0"/>
        </w:rPr>
        <w:t xml:space="preserve"> method into a string variable and then call the </w:t>
      </w:r>
      <w:r w:rsidDel="00000000" w:rsidR="00000000" w:rsidRPr="00000000">
        <w:rPr>
          <w:rtl w:val="0"/>
        </w:rPr>
        <w:t xml:space="preserve">static method </w:t>
      </w:r>
      <w:r w:rsidDel="00000000" w:rsidR="00000000" w:rsidRPr="00000000">
        <w:rPr>
          <w:rFonts w:ascii="Inconsolata" w:cs="Inconsolata" w:eastAsia="Inconsolata" w:hAnsi="Inconsolata"/>
          <w:b w:val="1"/>
          <w:rtl w:val="0"/>
        </w:rPr>
        <w:t xml:space="preserve">Book.fromBibtex(String bibtex)</w:t>
      </w:r>
      <w:r w:rsidDel="00000000" w:rsidR="00000000" w:rsidRPr="00000000">
        <w:rPr>
          <w:rtl w:val="0"/>
        </w:rPr>
        <w:t xml:space="preserve"> to create an instance of class </w:t>
      </w:r>
      <w:r w:rsidDel="00000000" w:rsidR="00000000" w:rsidRPr="00000000">
        <w:rPr>
          <w:rFonts w:ascii="Inconsolata" w:cs="Inconsolata" w:eastAsia="Inconsolata" w:hAnsi="Inconsolata"/>
          <w:b w:val="1"/>
          <w:rtl w:val="0"/>
        </w:rPr>
        <w:t xml:space="preserve">Book</w:t>
      </w:r>
      <w:r w:rsidDel="00000000" w:rsidR="00000000" w:rsidRPr="00000000">
        <w:rPr>
          <w:rtl w:val="0"/>
        </w:rPr>
        <w:t xml:space="preserve">. You may assume that the format of the Bibtex entry will be as follows:</w:t>
      </w:r>
    </w:p>
    <w:p w:rsidR="00000000" w:rsidDel="00000000" w:rsidP="00000000" w:rsidRDefault="00000000" w:rsidRPr="00000000" w14:paraId="00000024">
      <w:pPr>
        <w:ind w:left="1440" w:firstLine="0"/>
        <w:rPr/>
      </w:pPr>
      <w:r w:rsidDel="00000000" w:rsidR="00000000" w:rsidRPr="00000000">
        <w:rPr>
          <w:rFonts w:ascii="Inconsolata" w:cs="Inconsolata" w:eastAsia="Inconsolata" w:hAnsi="Inconsolata"/>
          <w:rtl w:val="0"/>
        </w:rPr>
        <w:t xml:space="preserve">@book{&lt;an alphanumeric key&gt;,</w:t>
        <w:br w:type="textWrapping"/>
        <w:t xml:space="preserve">    title  = {</w:t>
      </w:r>
      <w:r w:rsidDel="00000000" w:rsidR="00000000" w:rsidRPr="00000000">
        <w:rPr>
          <w:rFonts w:ascii="Inconsolata" w:cs="Inconsolata" w:eastAsia="Inconsolata" w:hAnsi="Inconsolata"/>
          <w:highlight w:val="yellow"/>
          <w:rtl w:val="0"/>
        </w:rPr>
        <w:t xml:space="preserve">&lt;A title made of any characters except curly braces&gt;</w:t>
      </w:r>
      <w:r w:rsidDel="00000000" w:rsidR="00000000" w:rsidRPr="00000000">
        <w:rPr>
          <w:rFonts w:ascii="Inconsolata" w:cs="Inconsolata" w:eastAsia="Inconsolata" w:hAnsi="Inconsolata"/>
          <w:rtl w:val="0"/>
        </w:rPr>
        <w:t xml:space="preserve">},</w:t>
        <w:br w:type="textWrapping"/>
        <w:t xml:space="preserve">    author = {</w:t>
      </w:r>
      <w:r w:rsidDel="00000000" w:rsidR="00000000" w:rsidRPr="00000000">
        <w:rPr>
          <w:rFonts w:ascii="Inconsolata" w:cs="Inconsolata" w:eastAsia="Inconsolata" w:hAnsi="Inconsolata"/>
          <w:highlight w:val="yellow"/>
          <w:rtl w:val="0"/>
        </w:rPr>
        <w:t xml:space="preserve">&lt;Author’s last name&gt;, &lt;Author’s first name&gt;</w:t>
      </w:r>
      <w:r w:rsidDel="00000000" w:rsidR="00000000" w:rsidRPr="00000000">
        <w:rPr>
          <w:rFonts w:ascii="Inconsolata" w:cs="Inconsolata" w:eastAsia="Inconsolata" w:hAnsi="Inconsolata"/>
          <w:rtl w:val="0"/>
        </w:rPr>
        <w:t xml:space="preserve">},</w:t>
        <w:br w:type="textWrapping"/>
        <w:t xml:space="preserve">    isbn   = {</w:t>
      </w:r>
      <w:r w:rsidDel="00000000" w:rsidR="00000000" w:rsidRPr="00000000">
        <w:rPr>
          <w:rFonts w:ascii="Inconsolata" w:cs="Inconsolata" w:eastAsia="Inconsolata" w:hAnsi="Inconsolata"/>
          <w:highlight w:val="yellow"/>
          <w:rtl w:val="0"/>
        </w:rPr>
        <w:t xml:space="preserve">&lt;Exactly 13 digits, starting with prefix 978 or 979&gt;</w:t>
      </w:r>
      <w:r w:rsidDel="00000000" w:rsidR="00000000" w:rsidRPr="00000000">
        <w:rPr>
          <w:rFonts w:ascii="Inconsolata" w:cs="Inconsolata" w:eastAsia="Inconsolata" w:hAnsi="Inconsolata"/>
          <w:rtl w:val="0"/>
        </w:rPr>
        <w:t xml:space="preserve">},</w:t>
        <w:br w:type="textWrapping"/>
        <w:t xml:space="preserve">    year   = {</w:t>
      </w:r>
      <w:r w:rsidDel="00000000" w:rsidR="00000000" w:rsidRPr="00000000">
        <w:rPr>
          <w:rFonts w:ascii="Inconsolata" w:cs="Inconsolata" w:eastAsia="Inconsolata" w:hAnsi="Inconsolata"/>
          <w:highlight w:val="yellow"/>
          <w:rtl w:val="0"/>
        </w:rPr>
        <w:t xml:space="preserve">&lt;valid year, 4 digits&gt;</w:t>
      </w:r>
      <w:r w:rsidDel="00000000" w:rsidR="00000000" w:rsidRPr="00000000">
        <w:rPr>
          <w:rFonts w:ascii="Inconsolata" w:cs="Inconsolata" w:eastAsia="Inconsolata" w:hAnsi="Inconsolata"/>
          <w:rtl w:val="0"/>
        </w:rPr>
        <w:t xml:space="preserve">}</w:t>
        <w:br w:type="textWrapping"/>
        <w:t xml:space="preserve">}</w:t>
      </w:r>
      <w:r w:rsidDel="00000000" w:rsidR="00000000" w:rsidRPr="00000000">
        <w:rPr>
          <w:rtl w:val="0"/>
        </w:rPr>
      </w:r>
    </w:p>
    <w:p w:rsidR="00000000" w:rsidDel="00000000" w:rsidP="00000000" w:rsidRDefault="00000000" w:rsidRPr="00000000" w14:paraId="00000025">
      <w:pPr>
        <w:ind w:left="1440" w:firstLine="0"/>
        <w:rPr/>
      </w:pPr>
      <w:r w:rsidDel="00000000" w:rsidR="00000000" w:rsidRPr="00000000">
        <w:rPr>
          <w:rtl w:val="0"/>
        </w:rPr>
        <w:t xml:space="preserve">You are only expected to extract these four fields, not all the </w:t>
      </w:r>
      <w:hyperlink r:id="rId12">
        <w:r w:rsidDel="00000000" w:rsidR="00000000" w:rsidRPr="00000000">
          <w:rPr>
            <w:color w:val="1155cc"/>
            <w:u w:val="single"/>
            <w:rtl w:val="0"/>
          </w:rPr>
          <w:t xml:space="preserve">fields supported in a bibtex entry</w:t>
        </w:r>
      </w:hyperlink>
      <w:r w:rsidDel="00000000" w:rsidR="00000000" w:rsidRPr="00000000">
        <w:rPr>
          <w:rtl w:val="0"/>
        </w:rPr>
        <w:t xml:space="preserve">. You should ignore the alphanumeric key in the first line between </w:t>
      </w:r>
      <w:r w:rsidDel="00000000" w:rsidR="00000000" w:rsidRPr="00000000">
        <w:rPr>
          <w:rFonts w:ascii="Inconsolata" w:cs="Inconsolata" w:eastAsia="Inconsolata" w:hAnsi="Inconsolata"/>
          <w:rtl w:val="0"/>
        </w:rPr>
        <w:t xml:space="preserve">“@book{”</w:t>
      </w:r>
      <w:r w:rsidDel="00000000" w:rsidR="00000000" w:rsidRPr="00000000">
        <w:rPr>
          <w:rtl w:val="0"/>
        </w:rPr>
        <w:t xml:space="preserve"> and the first comma. Commas separate fields, and there will not be a comma after the last field. The title and author names will not contain additional quotes. There might be any amount of blank space between fields and around the ‘=’ character.</w:t>
      </w:r>
    </w:p>
    <w:p w:rsidR="00000000" w:rsidDel="00000000" w:rsidP="00000000" w:rsidRDefault="00000000" w:rsidRPr="00000000" w14:paraId="00000026">
      <w:pPr>
        <w:ind w:left="0" w:firstLine="0"/>
        <w:rPr/>
      </w:pPr>
      <w:r w:rsidDel="00000000" w:rsidR="00000000" w:rsidRPr="00000000">
        <w:rPr>
          <w:rtl w:val="0"/>
        </w:rPr>
        <w:tab/>
      </w:r>
      <w:r w:rsidDel="00000000" w:rsidR="00000000" w:rsidRPr="00000000">
        <w:rPr>
          <w:rtl w:val="0"/>
        </w:rPr>
        <w:t xml:space="preserve"> For this, you will need to implement and use the method </w:t>
      </w:r>
      <w:r w:rsidDel="00000000" w:rsidR="00000000" w:rsidRPr="00000000">
        <w:rPr>
          <w:rFonts w:ascii="Inconsolata" w:cs="Inconsolata" w:eastAsia="Inconsolata" w:hAnsi="Inconsolata"/>
          <w:b w:val="1"/>
          <w:rtl w:val="0"/>
        </w:rPr>
        <w:t xml:space="preserve">Library.addItem(...)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numPr>
          <w:ilvl w:val="0"/>
          <w:numId w:val="5"/>
        </w:numPr>
        <w:spacing w:after="0" w:afterAutospacing="0"/>
        <w:ind w:left="720" w:hanging="360"/>
        <w:rPr>
          <w:u w:val="none"/>
        </w:rPr>
      </w:pPr>
      <w:r w:rsidDel="00000000" w:rsidR="00000000" w:rsidRPr="00000000">
        <w:rPr>
          <w:rtl w:val="0"/>
        </w:rPr>
        <w:t xml:space="preserve">Implement method </w:t>
      </w:r>
      <w:r w:rsidDel="00000000" w:rsidR="00000000" w:rsidRPr="00000000">
        <w:rPr>
          <w:rFonts w:ascii="Inconsolata" w:cs="Inconsolata" w:eastAsia="Inconsolata" w:hAnsi="Inconsolata"/>
          <w:b w:val="1"/>
          <w:rtl w:val="0"/>
        </w:rPr>
        <w:t xml:space="preserve">Library.printCatalogue()</w:t>
      </w:r>
      <w:r w:rsidDel="00000000" w:rsidR="00000000" w:rsidRPr="00000000">
        <w:rPr>
          <w:rtl w:val="0"/>
        </w:rPr>
        <w:t xml:space="preserve">  and call it from method </w:t>
      </w:r>
      <w:r w:rsidDel="00000000" w:rsidR="00000000" w:rsidRPr="00000000">
        <w:rPr>
          <w:rFonts w:ascii="Inconsolata" w:cs="Inconsolata" w:eastAsia="Inconsolata" w:hAnsi="Inconsolata"/>
          <w:b w:val="1"/>
          <w:rtl w:val="0"/>
        </w:rPr>
        <w:t xml:space="preserve">App.main</w:t>
      </w:r>
      <w:r w:rsidDel="00000000" w:rsidR="00000000" w:rsidRPr="00000000">
        <w:rPr>
          <w:rtl w:val="0"/>
        </w:rPr>
        <w:t xml:space="preserve">. You will have to implement </w:t>
      </w:r>
      <w:r w:rsidDel="00000000" w:rsidR="00000000" w:rsidRPr="00000000">
        <w:rPr>
          <w:rFonts w:ascii="Inconsolata SemiBold" w:cs="Inconsolata SemiBold" w:eastAsia="Inconsolata SemiBold" w:hAnsi="Inconsolata SemiBold"/>
          <w:rtl w:val="0"/>
        </w:rPr>
        <w:t xml:space="preserve">Library.welcome()</w:t>
      </w:r>
      <w:r w:rsidDel="00000000" w:rsidR="00000000" w:rsidRPr="00000000">
        <w:rPr>
          <w:rtl w:val="0"/>
        </w:rPr>
        <w:t xml:space="preserve"> and call it from </w:t>
      </w:r>
      <w:r w:rsidDel="00000000" w:rsidR="00000000" w:rsidRPr="00000000">
        <w:rPr>
          <w:rFonts w:ascii="Inconsolata" w:cs="Inconsolata" w:eastAsia="Inconsolata" w:hAnsi="Inconsolata"/>
          <w:b w:val="1"/>
          <w:rtl w:val="0"/>
        </w:rPr>
        <w:t xml:space="preserve">Library.printCatalogue()</w:t>
      </w:r>
      <w:r w:rsidDel="00000000" w:rsidR="00000000" w:rsidRPr="00000000">
        <w:rPr>
          <w:rtl w:val="0"/>
        </w:rPr>
        <w:t xml:space="preserve">. See the method’s Javadoc for guidance. The test</w:t>
      </w:r>
      <w:r w:rsidDel="00000000" w:rsidR="00000000" w:rsidRPr="00000000">
        <w:rPr>
          <w:rFonts w:ascii="Inconsolata SemiBold" w:cs="Inconsolata SemiBold" w:eastAsia="Inconsolata SemiBold" w:hAnsi="Inconsolata SemiBold"/>
          <w:rtl w:val="0"/>
        </w:rPr>
        <w:t xml:space="preserve"> TestLibrary.testPrintCatalogue()</w:t>
      </w:r>
      <w:r w:rsidDel="00000000" w:rsidR="00000000" w:rsidRPr="00000000">
        <w:rPr>
          <w:rtl w:val="0"/>
        </w:rPr>
        <w:t xml:space="preserve"> might be helpful, too. </w:t>
      </w:r>
      <w:r w:rsidDel="00000000" w:rsidR="00000000" w:rsidRPr="00000000">
        <w:rPr>
          <w:rtl w:val="0"/>
        </w:rPr>
      </w:r>
    </w:p>
    <w:p w:rsidR="00000000" w:rsidDel="00000000" w:rsidP="00000000" w:rsidRDefault="00000000" w:rsidRPr="00000000" w14:paraId="00000028">
      <w:pPr>
        <w:numPr>
          <w:ilvl w:val="0"/>
          <w:numId w:val="5"/>
        </w:numPr>
        <w:spacing w:after="0" w:afterAutospacing="0"/>
        <w:ind w:left="720" w:hanging="360"/>
        <w:rPr>
          <w:u w:val="none"/>
        </w:rPr>
      </w:pPr>
      <w:r w:rsidDel="00000000" w:rsidR="00000000" w:rsidRPr="00000000">
        <w:rPr>
          <w:rtl w:val="0"/>
        </w:rPr>
        <w:t xml:space="preserve">The library is now ready to start loaning books, but you need to implement methods </w:t>
      </w:r>
      <w:r w:rsidDel="00000000" w:rsidR="00000000" w:rsidRPr="00000000">
        <w:rPr>
          <w:rFonts w:ascii="Inconsolata" w:cs="Inconsolata" w:eastAsia="Inconsolata" w:hAnsi="Inconsolata"/>
          <w:b w:val="1"/>
          <w:rtl w:val="0"/>
        </w:rPr>
        <w:t xml:space="preserve">Library.</w:t>
      </w:r>
      <w:r w:rsidDel="00000000" w:rsidR="00000000" w:rsidRPr="00000000">
        <w:rPr>
          <w:rFonts w:ascii="Inconsolata" w:cs="Inconsolata" w:eastAsia="Inconsolata" w:hAnsi="Inconsolata"/>
          <w:b w:val="1"/>
          <w:rtl w:val="0"/>
        </w:rPr>
        <w:t xml:space="preserve">loanItem(...)</w:t>
      </w:r>
      <w:r w:rsidDel="00000000" w:rsidR="00000000" w:rsidRPr="00000000">
        <w:rPr>
          <w:rtl w:val="0"/>
        </w:rPr>
        <w:t xml:space="preserve">, </w:t>
      </w:r>
      <w:r w:rsidDel="00000000" w:rsidR="00000000" w:rsidRPr="00000000">
        <w:rPr>
          <w:rFonts w:ascii="Inconsolata" w:cs="Inconsolata" w:eastAsia="Inconsolata" w:hAnsi="Inconsolata"/>
          <w:b w:val="1"/>
          <w:rtl w:val="0"/>
        </w:rPr>
        <w:t xml:space="preserve">Library.returnItem(...)</w:t>
      </w:r>
      <w:r w:rsidDel="00000000" w:rsidR="00000000" w:rsidRPr="00000000">
        <w:rPr>
          <w:rtl w:val="0"/>
        </w:rPr>
        <w:t xml:space="preserve"> and </w:t>
      </w:r>
      <w:r w:rsidDel="00000000" w:rsidR="00000000" w:rsidRPr="00000000">
        <w:rPr>
          <w:rFonts w:ascii="Inconsolata" w:cs="Inconsolata" w:eastAsia="Inconsolata" w:hAnsi="Inconsolata"/>
          <w:b w:val="1"/>
          <w:rtl w:val="0"/>
        </w:rPr>
        <w:t xml:space="preserve">Library.extendLoan(...)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numPr>
          <w:ilvl w:val="1"/>
          <w:numId w:val="5"/>
        </w:numPr>
        <w:spacing w:after="0" w:afterAutospacing="0"/>
        <w:ind w:left="1440" w:hanging="360"/>
        <w:rPr>
          <w:u w:val="none"/>
        </w:rPr>
      </w:pPr>
      <w:r w:rsidDel="00000000" w:rsidR="00000000" w:rsidRPr="00000000">
        <w:rPr>
          <w:rtl w:val="0"/>
        </w:rPr>
        <w:t xml:space="preserve">The method</w:t>
      </w:r>
      <w:r w:rsidDel="00000000" w:rsidR="00000000" w:rsidRPr="00000000">
        <w:rPr>
          <w:rtl w:val="0"/>
        </w:rPr>
        <w:t xml:space="preserve"> </w:t>
      </w:r>
      <w:r w:rsidDel="00000000" w:rsidR="00000000" w:rsidRPr="00000000">
        <w:rPr>
          <w:rFonts w:ascii="Inconsolata" w:cs="Inconsolata" w:eastAsia="Inconsolata" w:hAnsi="Inconsolata"/>
          <w:b w:val="1"/>
          <w:rtl w:val="0"/>
        </w:rPr>
        <w:t xml:space="preserve">loanItem</w:t>
      </w:r>
      <w:r w:rsidDel="00000000" w:rsidR="00000000" w:rsidRPr="00000000">
        <w:rPr>
          <w:rtl w:val="0"/>
        </w:rPr>
        <w:t xml:space="preserve"> </w:t>
      </w:r>
      <w:r w:rsidDel="00000000" w:rsidR="00000000" w:rsidRPr="00000000">
        <w:rPr>
          <w:rtl w:val="0"/>
        </w:rPr>
        <w:t xml:space="preserve">may throw two types of exception: </w:t>
      </w:r>
      <w:r w:rsidDel="00000000" w:rsidR="00000000" w:rsidRPr="00000000">
        <w:rPr>
          <w:rFonts w:ascii="Inconsolata SemiBold" w:cs="Inconsolata SemiBold" w:eastAsia="Inconsolata SemiBold" w:hAnsi="Inconsolata SemiBold"/>
          <w:rtl w:val="0"/>
        </w:rPr>
        <w:t xml:space="preserve">ItemNotFoundException</w:t>
      </w:r>
      <w:r w:rsidDel="00000000" w:rsidR="00000000" w:rsidRPr="00000000">
        <w:rPr>
          <w:rtl w:val="0"/>
        </w:rPr>
        <w:t xml:space="preserve"> (if the item received as argument does not exist in the catalogue) and </w:t>
      </w:r>
      <w:r w:rsidDel="00000000" w:rsidR="00000000" w:rsidRPr="00000000">
        <w:rPr>
          <w:rFonts w:ascii="Inconsolata SemiBold" w:cs="Inconsolata SemiBold" w:eastAsia="Inconsolata SemiBold" w:hAnsi="Inconsolata SemiBold"/>
          <w:rtl w:val="0"/>
        </w:rPr>
        <w:t xml:space="preserve">NoCopyAvailableException</w:t>
      </w:r>
      <w:r w:rsidDel="00000000" w:rsidR="00000000" w:rsidRPr="00000000">
        <w:rPr>
          <w:rtl w:val="0"/>
        </w:rPr>
        <w:t xml:space="preserve"> (</w:t>
      </w:r>
      <w:r w:rsidDel="00000000" w:rsidR="00000000" w:rsidRPr="00000000">
        <w:rPr>
          <w:rtl w:val="0"/>
        </w:rPr>
        <w:t xml:space="preserve">if all the available copies for a given book are already on loan</w:t>
      </w:r>
      <w:r w:rsidDel="00000000" w:rsidR="00000000" w:rsidRPr="00000000">
        <w:rPr>
          <w:rtl w:val="0"/>
        </w:rPr>
        <w:t xml:space="preserve">). You must create these exception classes and use them appropriately </w:t>
      </w:r>
      <w:r w:rsidDel="00000000" w:rsidR="00000000" w:rsidRPr="00000000">
        <w:rPr>
          <w:rtl w:val="0"/>
        </w:rPr>
        <w:t xml:space="preserve">(e.g., by declaring that the method throws certain exception classes).</w:t>
      </w:r>
    </w:p>
    <w:p w:rsidR="00000000" w:rsidDel="00000000" w:rsidP="00000000" w:rsidRDefault="00000000" w:rsidRPr="00000000" w14:paraId="0000002A">
      <w:pPr>
        <w:numPr>
          <w:ilvl w:val="1"/>
          <w:numId w:val="5"/>
        </w:numPr>
        <w:ind w:left="1440" w:hanging="360"/>
        <w:rPr>
          <w:u w:val="none"/>
        </w:rPr>
      </w:pPr>
      <w:r w:rsidDel="00000000" w:rsidR="00000000" w:rsidRPr="00000000">
        <w:rPr>
          <w:rtl w:val="0"/>
        </w:rPr>
        <w:t xml:space="preserve">The methods </w:t>
      </w:r>
      <w:r w:rsidDel="00000000" w:rsidR="00000000" w:rsidRPr="00000000">
        <w:rPr>
          <w:b w:val="1"/>
          <w:rtl w:val="0"/>
        </w:rPr>
        <w:t xml:space="preserve">returnItem</w:t>
      </w:r>
      <w:r w:rsidDel="00000000" w:rsidR="00000000" w:rsidRPr="00000000">
        <w:rPr>
          <w:rtl w:val="0"/>
        </w:rPr>
        <w:t xml:space="preserve"> and </w:t>
      </w:r>
      <w:r w:rsidDel="00000000" w:rsidR="00000000" w:rsidRPr="00000000">
        <w:rPr>
          <w:rFonts w:ascii="Inconsolata" w:cs="Inconsolata" w:eastAsia="Inconsolata" w:hAnsi="Inconsolata"/>
          <w:b w:val="1"/>
          <w:rtl w:val="0"/>
        </w:rPr>
        <w:t xml:space="preserve">extendLoan</w:t>
      </w:r>
      <w:r w:rsidDel="00000000" w:rsidR="00000000" w:rsidRPr="00000000">
        <w:rPr>
          <w:rtl w:val="0"/>
        </w:rPr>
        <w:t xml:space="preserve"> may throw </w:t>
      </w:r>
      <w:r w:rsidDel="00000000" w:rsidR="00000000" w:rsidRPr="00000000">
        <w:rPr>
          <w:rFonts w:ascii="Inconsolata" w:cs="Inconsolata" w:eastAsia="Inconsolata" w:hAnsi="Inconsolata"/>
          <w:b w:val="1"/>
          <w:rtl w:val="0"/>
        </w:rPr>
        <w:t xml:space="preserve">ItemAlreadyReturnedException</w:t>
      </w:r>
      <w:r w:rsidDel="00000000" w:rsidR="00000000" w:rsidRPr="00000000">
        <w:rPr>
          <w:rtl w:val="0"/>
        </w:rPr>
        <w:t xml:space="preserve"> if the item has already been returned, i.e., </w:t>
      </w:r>
      <w:r w:rsidDel="00000000" w:rsidR="00000000" w:rsidRPr="00000000">
        <w:rPr>
          <w:rFonts w:ascii="Inconsolata" w:cs="Inconsolata" w:eastAsia="Inconsolata" w:hAnsi="Inconsolata"/>
          <w:b w:val="1"/>
          <w:rtl w:val="0"/>
        </w:rPr>
        <w:t xml:space="preserve">returnedDate</w:t>
      </w:r>
      <w:r w:rsidDel="00000000" w:rsidR="00000000" w:rsidRPr="00000000">
        <w:rPr>
          <w:rtl w:val="0"/>
        </w:rPr>
        <w:t xml:space="preserve"> is not null.</w:t>
      </w:r>
      <w:r w:rsidDel="00000000" w:rsidR="00000000" w:rsidRPr="00000000">
        <w:rPr>
          <w:rtl w:val="0"/>
        </w:rPr>
      </w:r>
    </w:p>
    <w:p w:rsidR="00000000" w:rsidDel="00000000" w:rsidP="00000000" w:rsidRDefault="00000000" w:rsidRPr="00000000" w14:paraId="0000002B">
      <w:pPr>
        <w:ind w:left="708.6614173228347" w:firstLine="0"/>
        <w:rPr>
          <w:rFonts w:ascii="Inconsolata" w:cs="Inconsolata" w:eastAsia="Inconsolata" w:hAnsi="Inconsolata"/>
          <w:b w:val="1"/>
        </w:rPr>
      </w:pPr>
      <w:r w:rsidDel="00000000" w:rsidR="00000000" w:rsidRPr="00000000">
        <w:rPr>
          <w:rtl w:val="0"/>
        </w:rPr>
        <w:tab/>
        <w:t xml:space="preserve">Extend </w:t>
      </w:r>
      <w:r w:rsidDel="00000000" w:rsidR="00000000" w:rsidRPr="00000000">
        <w:rPr>
          <w:rFonts w:ascii="Inconsolata" w:cs="Inconsolata" w:eastAsia="Inconsolata" w:hAnsi="Inconsolata"/>
          <w:b w:val="1"/>
          <w:rtl w:val="0"/>
        </w:rPr>
        <w:t xml:space="preserve">App.main</w:t>
      </w:r>
      <w:r w:rsidDel="00000000" w:rsidR="00000000" w:rsidRPr="00000000">
        <w:rPr>
          <w:rtl w:val="0"/>
        </w:rPr>
        <w:t xml:space="preserve"> by creating two loans in the library (calls to </w:t>
      </w:r>
      <w:r w:rsidDel="00000000" w:rsidR="00000000" w:rsidRPr="00000000">
        <w:rPr>
          <w:rFonts w:ascii="Inconsolata" w:cs="Inconsolata" w:eastAsia="Inconsolata" w:hAnsi="Inconsolata"/>
          <w:b w:val="1"/>
          <w:rtl w:val="0"/>
        </w:rPr>
        <w:t xml:space="preserve">Library.loanItem</w:t>
      </w:r>
      <w:r w:rsidDel="00000000" w:rsidR="00000000" w:rsidRPr="00000000">
        <w:rPr>
          <w:rtl w:val="0"/>
        </w:rPr>
        <w:t xml:space="preserve">), returning one of the items (call to </w:t>
      </w:r>
      <w:r w:rsidDel="00000000" w:rsidR="00000000" w:rsidRPr="00000000">
        <w:rPr>
          <w:rFonts w:ascii="Inconsolata" w:cs="Inconsolata" w:eastAsia="Inconsolata" w:hAnsi="Inconsolata"/>
          <w:b w:val="1"/>
          <w:rtl w:val="0"/>
        </w:rPr>
        <w:t xml:space="preserve">Library.returnItem</w:t>
      </w:r>
      <w:r w:rsidDel="00000000" w:rsidR="00000000" w:rsidRPr="00000000">
        <w:rPr>
          <w:rtl w:val="0"/>
        </w:rPr>
        <w:t xml:space="preserve">) and extending the other loan by </w:t>
      </w:r>
      <w:r w:rsidDel="00000000" w:rsidR="00000000" w:rsidRPr="00000000">
        <w:rPr>
          <w:b w:val="1"/>
          <w:rtl w:val="0"/>
        </w:rPr>
        <w:t xml:space="preserve">5</w:t>
      </w:r>
      <w:r w:rsidDel="00000000" w:rsidR="00000000" w:rsidRPr="00000000">
        <w:rPr>
          <w:rtl w:val="0"/>
        </w:rPr>
        <w:t xml:space="preserve"> days (call to </w:t>
      </w:r>
      <w:r w:rsidDel="00000000" w:rsidR="00000000" w:rsidRPr="00000000">
        <w:rPr>
          <w:rFonts w:ascii="Inconsolata" w:cs="Inconsolata" w:eastAsia="Inconsolata" w:hAnsi="Inconsolata"/>
          <w:b w:val="1"/>
          <w:rtl w:val="0"/>
        </w:rPr>
        <w:t xml:space="preserve">Library.extendLoan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numPr>
          <w:ilvl w:val="0"/>
          <w:numId w:val="5"/>
        </w:numPr>
        <w:spacing w:after="0" w:afterAutospacing="0"/>
        <w:ind w:left="720" w:hanging="360"/>
        <w:rPr>
          <w:u w:val="none"/>
        </w:rPr>
      </w:pPr>
      <w:r w:rsidDel="00000000" w:rsidR="00000000" w:rsidRPr="00000000">
        <w:rPr>
          <w:rtl w:val="0"/>
        </w:rPr>
        <w:t xml:space="preserve">Now that t</w:t>
      </w:r>
      <w:r w:rsidDel="00000000" w:rsidR="00000000" w:rsidRPr="00000000">
        <w:rPr>
          <w:rtl w:val="0"/>
        </w:rPr>
        <w:t xml:space="preserve">he library is up and running, the staff would like you to implement a method that will print the list of books that are on loan and overdue, i.e., </w:t>
      </w:r>
      <w:r w:rsidDel="00000000" w:rsidR="00000000" w:rsidRPr="00000000">
        <w:rPr>
          <w:rFonts w:ascii="Inconsolata" w:cs="Inconsolata" w:eastAsia="Inconsolata" w:hAnsi="Inconsolata"/>
          <w:b w:val="1"/>
          <w:rtl w:val="0"/>
        </w:rPr>
        <w:t xml:space="preserve">Library.printOverdue()</w:t>
      </w:r>
      <w:r w:rsidDel="00000000" w:rsidR="00000000" w:rsidRPr="00000000">
        <w:rPr>
          <w:rtl w:val="0"/>
        </w:rPr>
        <w:t xml:space="preserve">.</w:t>
      </w:r>
      <w:r w:rsidDel="00000000" w:rsidR="00000000" w:rsidRPr="00000000">
        <w:rPr>
          <w:rtl w:val="0"/>
        </w:rPr>
        <w:t xml:space="preserve"> The Javadoc for that method will tell you the format in which the list should be printed. Add a call to printOverdue at the end of </w:t>
      </w:r>
      <w:r w:rsidDel="00000000" w:rsidR="00000000" w:rsidRPr="00000000">
        <w:rPr>
          <w:rFonts w:ascii="Inconsolata" w:cs="Inconsolata" w:eastAsia="Inconsolata" w:hAnsi="Inconsolata"/>
          <w:b w:val="1"/>
          <w:rtl w:val="0"/>
        </w:rPr>
        <w:t xml:space="preserve">App.main</w:t>
      </w:r>
      <w:r w:rsidDel="00000000" w:rsidR="00000000" w:rsidRPr="00000000">
        <w:rPr>
          <w:rtl w:val="0"/>
        </w:rPr>
        <w:t xml:space="preserve">.</w:t>
      </w:r>
    </w:p>
    <w:p w:rsidR="00000000" w:rsidDel="00000000" w:rsidP="00000000" w:rsidRDefault="00000000" w:rsidRPr="00000000" w14:paraId="0000002D">
      <w:pPr>
        <w:numPr>
          <w:ilvl w:val="0"/>
          <w:numId w:val="5"/>
        </w:numPr>
        <w:spacing w:after="0" w:afterAutospacing="0"/>
        <w:ind w:left="720" w:hanging="360"/>
        <w:rPr>
          <w:u w:val="none"/>
        </w:rPr>
      </w:pPr>
      <w:r w:rsidDel="00000000" w:rsidR="00000000" w:rsidRPr="00000000">
        <w:rPr>
          <w:rtl w:val="0"/>
        </w:rPr>
        <w:t xml:space="preserve">As the library grows, multiple editions of the same book are added. When a user requests a book and all the copies of that particular edition are loaned, the librarians wish to be able to offer a different edition of the same book which might be available. </w:t>
      </w:r>
      <w:r w:rsidDel="00000000" w:rsidR="00000000" w:rsidRPr="00000000">
        <w:rPr>
          <w:rtl w:val="0"/>
        </w:rPr>
        <w:t xml:space="preserve">To help with this, you</w:t>
      </w:r>
      <w:r w:rsidDel="00000000" w:rsidR="00000000" w:rsidRPr="00000000">
        <w:rPr>
          <w:rtl w:val="0"/>
        </w:rPr>
        <w:t xml:space="preserve"> must implement method </w:t>
      </w:r>
      <w:r w:rsidDel="00000000" w:rsidR="00000000" w:rsidRPr="00000000">
        <w:rPr>
          <w:rFonts w:ascii="Inconsolata" w:cs="Inconsolata" w:eastAsia="Inconsolata" w:hAnsi="Inconsolata"/>
          <w:b w:val="1"/>
          <w:rtl w:val="0"/>
        </w:rPr>
        <w:t xml:space="preserve">Book.</w:t>
      </w:r>
      <w:r w:rsidDel="00000000" w:rsidR="00000000" w:rsidRPr="00000000">
        <w:rPr>
          <w:rFonts w:ascii="Inconsolata" w:cs="Inconsolata" w:eastAsia="Inconsolata" w:hAnsi="Inconsolata"/>
          <w:b w:val="1"/>
          <w:rtl w:val="0"/>
        </w:rPr>
        <w:t xml:space="preserve">equals</w:t>
      </w:r>
      <w:r w:rsidDel="00000000" w:rsidR="00000000" w:rsidRPr="00000000">
        <w:rPr>
          <w:rFonts w:ascii="Inconsolata" w:cs="Inconsolata" w:eastAsia="Inconsolata" w:hAnsi="Inconsolata"/>
          <w:b w:val="1"/>
          <w:rtl w:val="0"/>
        </w:rPr>
        <w:t xml:space="preserve">(Book other)</w:t>
      </w:r>
      <w:r w:rsidDel="00000000" w:rsidR="00000000" w:rsidRPr="00000000">
        <w:rPr>
          <w:rtl w:val="0"/>
        </w:rPr>
        <w:t xml:space="preserve"> to decide if </w:t>
      </w:r>
      <w:r w:rsidDel="00000000" w:rsidR="00000000" w:rsidRPr="00000000">
        <w:rPr>
          <w:rtl w:val="0"/>
        </w:rPr>
        <w:t xml:space="preserve">two book instances correspond to the same title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Two books should be </w:t>
      </w:r>
      <w:r w:rsidDel="00000000" w:rsidR="00000000" w:rsidRPr="00000000">
        <w:rPr>
          <w:i w:val="1"/>
          <w:rtl w:val="0"/>
        </w:rPr>
        <w:t xml:space="preserve">equal</w:t>
      </w:r>
      <w:r w:rsidDel="00000000" w:rsidR="00000000" w:rsidRPr="00000000">
        <w:rPr>
          <w:rtl w:val="0"/>
        </w:rPr>
        <w:t xml:space="preserve"> if and only if:</w:t>
      </w:r>
    </w:p>
    <w:p w:rsidR="00000000" w:rsidDel="00000000" w:rsidP="00000000" w:rsidRDefault="00000000" w:rsidRPr="00000000" w14:paraId="0000002E">
      <w:pPr>
        <w:numPr>
          <w:ilvl w:val="1"/>
          <w:numId w:val="5"/>
        </w:numPr>
        <w:spacing w:after="0" w:afterAutospacing="0"/>
        <w:ind w:left="1440" w:hanging="360"/>
        <w:rPr>
          <w:u w:val="none"/>
        </w:rPr>
      </w:pPr>
      <w:r w:rsidDel="00000000" w:rsidR="00000000" w:rsidRPr="00000000">
        <w:rPr>
          <w:rtl w:val="0"/>
        </w:rPr>
        <w:t xml:space="preserve">The title of one is a prefix of the title of the other, e.g., “On the Origin of Species” and “On the Origin of Species (2nd Edition)” should be equal, but “On the Origin of Species” and “Darwin's On the Origin of Species: A Modern Rendition” should not.</w:t>
      </w:r>
    </w:p>
    <w:p w:rsidR="00000000" w:rsidDel="00000000" w:rsidP="00000000" w:rsidRDefault="00000000" w:rsidRPr="00000000" w14:paraId="0000002F">
      <w:pPr>
        <w:numPr>
          <w:ilvl w:val="1"/>
          <w:numId w:val="5"/>
        </w:numPr>
        <w:ind w:left="1440" w:hanging="360"/>
        <w:rPr>
          <w:u w:val="none"/>
        </w:rPr>
      </w:pPr>
      <w:r w:rsidDel="00000000" w:rsidR="00000000" w:rsidRPr="00000000">
        <w:rPr>
          <w:rtl w:val="0"/>
        </w:rPr>
        <w:t xml:space="preserve">The author is the same, regardless of whether it is written as “Surname, Name” or “Name Surname”, e.g., “Charles Darwin” and “Darwin, Charles” are the same author.</w:t>
      </w:r>
    </w:p>
    <w:p w:rsidR="00000000" w:rsidDel="00000000" w:rsidP="00000000" w:rsidRDefault="00000000" w:rsidRPr="00000000" w14:paraId="00000030">
      <w:pPr>
        <w:ind w:left="708.6614173228347" w:firstLine="0"/>
        <w:rPr/>
      </w:pPr>
      <w:r w:rsidDel="00000000" w:rsidR="00000000" w:rsidRPr="00000000">
        <w:rPr>
          <w:rtl w:val="0"/>
        </w:rPr>
        <w:tab/>
        <w:t xml:space="preserve">As you can see, there is no requirement for the isbn and year to be checked, i.e., two books may be “equal” even if their isbn and year of publication are completely different.</w:t>
      </w:r>
    </w:p>
    <w:p w:rsidR="00000000" w:rsidDel="00000000" w:rsidP="00000000" w:rsidRDefault="00000000" w:rsidRPr="00000000" w14:paraId="00000031">
      <w:pPr>
        <w:numPr>
          <w:ilvl w:val="0"/>
          <w:numId w:val="5"/>
        </w:numPr>
        <w:spacing w:after="0" w:afterAutospacing="0"/>
        <w:ind w:left="720" w:hanging="360"/>
        <w:rPr>
          <w:u w:val="none"/>
        </w:rPr>
      </w:pPr>
      <w:r w:rsidDel="00000000" w:rsidR="00000000" w:rsidRPr="00000000">
        <w:rPr>
          <w:rtl w:val="0"/>
        </w:rPr>
        <w:t xml:space="preserve">The library decides to include magazines in their catalogue. Create a new class named </w:t>
      </w:r>
      <w:r w:rsidDel="00000000" w:rsidR="00000000" w:rsidRPr="00000000">
        <w:rPr>
          <w:rFonts w:ascii="Inconsolata" w:cs="Inconsolata" w:eastAsia="Inconsolata" w:hAnsi="Inconsolata"/>
          <w:b w:val="1"/>
          <w:rtl w:val="0"/>
        </w:rPr>
        <w:t xml:space="preserve">Magazine</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package </w:t>
      </w:r>
      <w:r w:rsidDel="00000000" w:rsidR="00000000" w:rsidRPr="00000000">
        <w:rPr>
          <w:rFonts w:ascii="Inconsolata" w:cs="Inconsolata" w:eastAsia="Inconsolata" w:hAnsi="Inconsolata"/>
          <w:b w:val="1"/>
          <w:rtl w:val="0"/>
        </w:rPr>
        <w:t xml:space="preserve">uk.ac.sheffield.com1003.library.catalogue</w:t>
      </w:r>
      <w:r w:rsidDel="00000000" w:rsidR="00000000" w:rsidRPr="00000000">
        <w:rPr>
          <w:rtl w:val="0"/>
        </w:rPr>
        <w:t xml:space="preserve">. This class must extend class </w:t>
      </w:r>
      <w:r w:rsidDel="00000000" w:rsidR="00000000" w:rsidRPr="00000000">
        <w:rPr>
          <w:rFonts w:ascii="Inconsolata" w:cs="Inconsolata" w:eastAsia="Inconsolata" w:hAnsi="Inconsolata"/>
          <w:b w:val="1"/>
          <w:rtl w:val="0"/>
        </w:rPr>
        <w:t xml:space="preserve">CatalogueItem</w:t>
      </w:r>
      <w:r w:rsidDel="00000000" w:rsidR="00000000" w:rsidRPr="00000000">
        <w:rPr>
          <w:rtl w:val="0"/>
        </w:rPr>
        <w:t xml:space="preserve"> with a numeric field named </w:t>
      </w:r>
      <w:r w:rsidDel="00000000" w:rsidR="00000000" w:rsidRPr="00000000">
        <w:rPr>
          <w:rFonts w:ascii="Inconsolata SemiBold" w:cs="Inconsolata SemiBold" w:eastAsia="Inconsolata SemiBold" w:hAnsi="Inconsolata SemiBold"/>
          <w:rtl w:val="0"/>
        </w:rPr>
        <w:t xml:space="preserve">number </w:t>
      </w:r>
      <w:r w:rsidDel="00000000" w:rsidR="00000000" w:rsidRPr="00000000">
        <w:rPr>
          <w:rtl w:val="0"/>
        </w:rPr>
        <w:t xml:space="preserve">(several numbers of a magazine can be published per year), </w:t>
      </w:r>
      <w:r w:rsidDel="00000000" w:rsidR="00000000" w:rsidRPr="00000000">
        <w:rPr>
          <w:rtl w:val="0"/>
        </w:rPr>
        <w:t xml:space="preserve">which is taken as input argument to a constructor</w:t>
      </w:r>
      <w:r w:rsidDel="00000000" w:rsidR="00000000" w:rsidRPr="00000000">
        <w:rPr>
          <w:rtl w:val="0"/>
        </w:rPr>
        <w:t xml:space="preserve"> (i.e., </w:t>
      </w:r>
      <w:r w:rsidDel="00000000" w:rsidR="00000000" w:rsidRPr="00000000">
        <w:rPr>
          <w:rFonts w:ascii="Inconsolata SemiBold" w:cs="Inconsolata SemiBold" w:eastAsia="Inconsolata SemiBold" w:hAnsi="Inconsolata SemiBold"/>
          <w:rtl w:val="0"/>
        </w:rPr>
        <w:t xml:space="preserve">public Magazine(int number)</w:t>
      </w:r>
      <w:r w:rsidDel="00000000" w:rsidR="00000000" w:rsidRPr="00000000">
        <w:rPr>
          <w:rtl w:val="0"/>
        </w:rPr>
        <w:t xml:space="preserve">) and must override the </w:t>
      </w:r>
      <w:r w:rsidDel="00000000" w:rsidR="00000000" w:rsidRPr="00000000">
        <w:rPr>
          <w:rFonts w:ascii="Inconsolata SemiBold" w:cs="Inconsolata SemiBold" w:eastAsia="Inconsolata SemiBold" w:hAnsi="Inconsolata SemiBold"/>
          <w:rtl w:val="0"/>
        </w:rPr>
        <w:t xml:space="preserve">toString()</w:t>
      </w:r>
      <w:r w:rsidDel="00000000" w:rsidR="00000000" w:rsidRPr="00000000">
        <w:rPr>
          <w:rtl w:val="0"/>
        </w:rPr>
        <w:t xml:space="preserve"> </w:t>
      </w:r>
      <w:r w:rsidDel="00000000" w:rsidR="00000000" w:rsidRPr="00000000">
        <w:rPr>
          <w:rtl w:val="0"/>
        </w:rPr>
        <w:t xml:space="preserve">method to return a string with this format:</w:t>
      </w:r>
      <w:r w:rsidDel="00000000" w:rsidR="00000000" w:rsidRPr="00000000">
        <w:rPr>
          <w:rtl w:val="0"/>
        </w:rPr>
        <w:t xml:space="preserve"> </w:t>
      </w:r>
      <w:r w:rsidDel="00000000" w:rsidR="00000000" w:rsidRPr="00000000">
        <w:rPr>
          <w:rFonts w:ascii="Inconsolata SemiBold" w:cs="Inconsolata SemiBold" w:eastAsia="Inconsolata SemiBold" w:hAnsi="Inconsolata SemiBold"/>
          <w:rtl w:val="0"/>
        </w:rPr>
        <w:t xml:space="preserve">"Magazine [title=..., year=..., number=..., copies=...]"</w:t>
      </w:r>
      <w:r w:rsidDel="00000000" w:rsidR="00000000" w:rsidRPr="00000000">
        <w:rPr>
          <w:rtl w:val="0"/>
        </w:rPr>
        <w:t xml:space="preserve"> </w:t>
      </w:r>
      <w:r w:rsidDel="00000000" w:rsidR="00000000" w:rsidRPr="00000000">
        <w:rPr>
          <w:rtl w:val="0"/>
        </w:rPr>
        <w:t xml:space="preserve">(the dots should be replaced with concrete values and should not appear in the string). Extend </w:t>
      </w:r>
      <w:r w:rsidDel="00000000" w:rsidR="00000000" w:rsidRPr="00000000">
        <w:rPr>
          <w:rFonts w:ascii="Inconsolata" w:cs="Inconsolata" w:eastAsia="Inconsolata" w:hAnsi="Inconsolata"/>
          <w:b w:val="1"/>
          <w:rtl w:val="0"/>
        </w:rPr>
        <w:t xml:space="preserve">App.main</w:t>
      </w:r>
      <w:r w:rsidDel="00000000" w:rsidR="00000000" w:rsidRPr="00000000">
        <w:rPr>
          <w:rtl w:val="0"/>
        </w:rPr>
        <w:t xml:space="preserve"> further with code that demonstrates that you can create a magazine object, add it to the library, and loan it.</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After some time, the library realises that for diverse reasons, removing books from the catalogue becomes necessary (e.g., when books are damaged or stolen). </w:t>
      </w:r>
      <w:r w:rsidDel="00000000" w:rsidR="00000000" w:rsidRPr="00000000">
        <w:rPr>
          <w:rtl w:val="0"/>
        </w:rPr>
        <w:t xml:space="preserve">Implement method </w:t>
      </w:r>
      <w:r w:rsidDel="00000000" w:rsidR="00000000" w:rsidRPr="00000000">
        <w:rPr>
          <w:rFonts w:ascii="Inconsolata" w:cs="Inconsolata" w:eastAsia="Inconsolata" w:hAnsi="Inconsolata"/>
          <w:b w:val="1"/>
          <w:rtl w:val="0"/>
        </w:rPr>
        <w:t xml:space="preserve">Library.removeItem</w:t>
      </w:r>
      <w:r w:rsidDel="00000000" w:rsidR="00000000" w:rsidRPr="00000000">
        <w:rPr>
          <w:rtl w:val="0"/>
        </w:rPr>
        <w:t xml:space="preserve"> to allow them to delete a copy of an item given its </w:t>
      </w:r>
      <w:r w:rsidDel="00000000" w:rsidR="00000000" w:rsidRPr="00000000">
        <w:rPr>
          <w:i w:val="1"/>
          <w:rtl w:val="0"/>
        </w:rPr>
        <w:t xml:space="preserve">exact </w:t>
      </w:r>
      <w:r w:rsidDel="00000000" w:rsidR="00000000" w:rsidRPr="00000000">
        <w:rPr>
          <w:rtl w:val="0"/>
        </w:rPr>
        <w:t xml:space="preserve">title or ISBN and overload the method to include an additional integer argument </w:t>
      </w:r>
      <w:r w:rsidDel="00000000" w:rsidR="00000000" w:rsidRPr="00000000">
        <w:rPr>
          <w:b w:val="1"/>
          <w:rtl w:val="0"/>
        </w:rPr>
        <w:t xml:space="preserve">n</w:t>
      </w:r>
      <w:r w:rsidDel="00000000" w:rsidR="00000000" w:rsidRPr="00000000">
        <w:rPr>
          <w:rtl w:val="0"/>
        </w:rPr>
        <w:t xml:space="preserve"> indicating how many copies should be deleted. When the last copy is deleted, the book instance should be destroyed, i.e., removed from the catalogue altogether. If the provided title does not exist, the method should throw a new instance of </w:t>
      </w:r>
      <w:r w:rsidDel="00000000" w:rsidR="00000000" w:rsidRPr="00000000">
        <w:rPr>
          <w:rFonts w:ascii="Inconsolata" w:cs="Inconsolata" w:eastAsia="Inconsolata" w:hAnsi="Inconsolata"/>
          <w:b w:val="1"/>
          <w:rtl w:val="0"/>
        </w:rPr>
        <w:t xml:space="preserve">ItemNotFoundException</w:t>
      </w:r>
      <w:r w:rsidDel="00000000" w:rsidR="00000000" w:rsidRPr="00000000">
        <w:rPr>
          <w:rtl w:val="0"/>
        </w:rPr>
        <w:t xml:space="preserve"> (which you should have implemented for task 3).</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You are expected to </w:t>
      </w:r>
      <w:r w:rsidDel="00000000" w:rsidR="00000000" w:rsidRPr="00000000">
        <w:rPr>
          <w:b w:val="1"/>
          <w:rtl w:val="0"/>
        </w:rPr>
        <w:t xml:space="preserve">document</w:t>
      </w:r>
      <w:r w:rsidDel="00000000" w:rsidR="00000000" w:rsidRPr="00000000">
        <w:rPr>
          <w:rtl w:val="0"/>
        </w:rPr>
        <w:t xml:space="preserve"> </w:t>
      </w:r>
      <w:r w:rsidDel="00000000" w:rsidR="00000000" w:rsidRPr="00000000">
        <w:rPr>
          <w:rtl w:val="0"/>
        </w:rPr>
        <w:t xml:space="preserve">your code </w:t>
      </w:r>
      <w:r w:rsidDel="00000000" w:rsidR="00000000" w:rsidRPr="00000000">
        <w:rPr>
          <w:rtl w:val="0"/>
        </w:rPr>
        <w:t xml:space="preserve">using helpful comments</w:t>
      </w:r>
      <w:r w:rsidDel="00000000" w:rsidR="00000000" w:rsidRPr="00000000">
        <w:rPr>
          <w:rtl w:val="0"/>
        </w:rPr>
        <w:t xml:space="preserve"> and display </w:t>
      </w:r>
      <w:r w:rsidDel="00000000" w:rsidR="00000000" w:rsidRPr="00000000">
        <w:rPr>
          <w:b w:val="1"/>
          <w:rtl w:val="0"/>
        </w:rPr>
        <w:t xml:space="preserve">meaningful</w:t>
      </w:r>
      <w:r w:rsidDel="00000000" w:rsidR="00000000" w:rsidRPr="00000000">
        <w:rPr>
          <w:rtl w:val="0"/>
        </w:rPr>
        <w:t xml:space="preserve"> messages to the console. The quality of the documentation and reporting of results will be assessed</w:t>
      </w:r>
      <w:r w:rsidDel="00000000" w:rsidR="00000000" w:rsidRPr="00000000">
        <w:rPr>
          <w:rtl w:val="0"/>
        </w:rPr>
        <w:t xml:space="preserve">.</w:t>
      </w:r>
    </w:p>
    <w:p w:rsidR="00000000" w:rsidDel="00000000" w:rsidP="00000000" w:rsidRDefault="00000000" w:rsidRPr="00000000" w14:paraId="00000035">
      <w:pPr>
        <w:pStyle w:val="Heading1"/>
        <w:rPr/>
      </w:pPr>
      <w:bookmarkStart w:colFirst="0" w:colLast="0" w:name="_66kw1u1ku1u1" w:id="3"/>
      <w:bookmarkEnd w:id="3"/>
      <w:r w:rsidDel="00000000" w:rsidR="00000000" w:rsidRPr="00000000">
        <w:rPr>
          <w:rtl w:val="0"/>
        </w:rPr>
        <w:t xml:space="preserve">Testing your classes</w:t>
      </w:r>
    </w:p>
    <w:p w:rsidR="00000000" w:rsidDel="00000000" w:rsidP="00000000" w:rsidRDefault="00000000" w:rsidRPr="00000000" w14:paraId="00000036">
      <w:pPr>
        <w:rPr>
          <w:rFonts w:ascii="Arial" w:cs="Arial" w:eastAsia="Arial" w:hAnsi="Arial"/>
          <w:color w:val="666666"/>
          <w:sz w:val="30"/>
          <w:szCs w:val="30"/>
        </w:rPr>
      </w:pPr>
      <w:r w:rsidDel="00000000" w:rsidR="00000000" w:rsidRPr="00000000">
        <w:rPr>
          <w:rFonts w:ascii="Calibri" w:cs="Calibri" w:eastAsia="Calibri" w:hAnsi="Calibri"/>
          <w:rtl w:val="0"/>
        </w:rPr>
        <w:t xml:space="preserve">The test </w:t>
      </w:r>
      <w:r w:rsidDel="00000000" w:rsidR="00000000" w:rsidRPr="00000000">
        <w:rPr>
          <w:rtl w:val="0"/>
        </w:rPr>
        <w:t xml:space="preserve">directory in your project includes some JUnit tests which</w:t>
      </w:r>
      <w:r w:rsidDel="00000000" w:rsidR="00000000" w:rsidRPr="00000000">
        <w:rPr>
          <w:rFonts w:ascii="Calibri" w:cs="Calibri" w:eastAsia="Calibri" w:hAnsi="Calibri"/>
          <w:rtl w:val="0"/>
        </w:rPr>
        <w:t xml:space="preserve"> are meant to help you assess that your solution is ‘correct’ and that you are working in the right direction.</w:t>
      </w:r>
      <w:r w:rsidDel="00000000" w:rsidR="00000000" w:rsidRPr="00000000">
        <w:rPr>
          <w:rtl w:val="0"/>
        </w:rPr>
        <w:t xml:space="preserve"> Y</w:t>
      </w:r>
      <w:r w:rsidDel="00000000" w:rsidR="00000000" w:rsidRPr="00000000">
        <w:rPr>
          <w:rFonts w:ascii="Calibri" w:cs="Calibri" w:eastAsia="Calibri" w:hAnsi="Calibri"/>
          <w:rtl w:val="0"/>
        </w:rPr>
        <w:t xml:space="preserve">our </w:t>
      </w:r>
      <w:r w:rsidDel="00000000" w:rsidR="00000000" w:rsidRPr="00000000">
        <w:rPr>
          <w:rtl w:val="0"/>
        </w:rPr>
        <w:t xml:space="preserve">solution</w:t>
      </w:r>
      <w:r w:rsidDel="00000000" w:rsidR="00000000" w:rsidRPr="00000000">
        <w:rPr>
          <w:rFonts w:ascii="Calibri" w:cs="Calibri" w:eastAsia="Calibri" w:hAnsi="Calibri"/>
          <w:rtl w:val="0"/>
        </w:rPr>
        <w:t xml:space="preserve"> code will need to successfully pass the tests provided in these classes. However, </w:t>
      </w:r>
      <w:r w:rsidDel="00000000" w:rsidR="00000000" w:rsidRPr="00000000">
        <w:rPr>
          <w:rtl w:val="0"/>
        </w:rPr>
        <w:t xml:space="preserve">note that t</w:t>
      </w:r>
      <w:r w:rsidDel="00000000" w:rsidR="00000000" w:rsidRPr="00000000">
        <w:rPr>
          <w:rFonts w:ascii="Calibri" w:cs="Calibri" w:eastAsia="Calibri" w:hAnsi="Calibri"/>
          <w:rtl w:val="0"/>
        </w:rPr>
        <w:t xml:space="preserve">he </w:t>
      </w:r>
      <w:r w:rsidDel="00000000" w:rsidR="00000000" w:rsidRPr="00000000">
        <w:rPr>
          <w:rtl w:val="0"/>
        </w:rPr>
        <w:t xml:space="preserve">test suite</w:t>
      </w:r>
      <w:r w:rsidDel="00000000" w:rsidR="00000000" w:rsidRPr="00000000">
        <w:rPr>
          <w:rFonts w:ascii="Calibri" w:cs="Calibri" w:eastAsia="Calibri" w:hAnsi="Calibri"/>
          <w:rtl w:val="0"/>
        </w:rPr>
        <w:t xml:space="preserve"> provided does not fully test your solution, </w:t>
      </w:r>
      <w:r w:rsidDel="00000000" w:rsidR="00000000" w:rsidRPr="00000000">
        <w:rPr>
          <w:rtl w:val="0"/>
        </w:rPr>
        <w:t xml:space="preserve">therefore</w:t>
      </w:r>
      <w:r w:rsidDel="00000000" w:rsidR="00000000" w:rsidRPr="00000000">
        <w:rPr>
          <w:rFonts w:ascii="Calibri" w:cs="Calibri" w:eastAsia="Calibri" w:hAnsi="Calibri"/>
          <w:rtl w:val="0"/>
        </w:rPr>
        <w:t xml:space="preserve"> just because your solution </w:t>
      </w:r>
      <w:r w:rsidDel="00000000" w:rsidR="00000000" w:rsidRPr="00000000">
        <w:rPr>
          <w:rtl w:val="0"/>
        </w:rPr>
        <w:t xml:space="preserve">passes all</w:t>
      </w:r>
      <w:r w:rsidDel="00000000" w:rsidR="00000000" w:rsidRPr="00000000">
        <w:rPr>
          <w:rFonts w:ascii="Calibri" w:cs="Calibri" w:eastAsia="Calibri" w:hAnsi="Calibri"/>
          <w:rtl w:val="0"/>
        </w:rPr>
        <w:t xml:space="preserve"> these tests, it does not mean </w:t>
      </w:r>
      <w:r w:rsidDel="00000000" w:rsidR="00000000" w:rsidRPr="00000000">
        <w:rPr>
          <w:rtl w:val="0"/>
        </w:rPr>
        <w:t xml:space="preserve">it is fully correct - you must make sure of this yourself. </w:t>
      </w:r>
      <w:r w:rsidDel="00000000" w:rsidR="00000000" w:rsidRPr="00000000">
        <w:rPr>
          <w:rtl w:val="0"/>
        </w:rPr>
        <w:t xml:space="preserve">Feel free to </w:t>
      </w:r>
      <w:r w:rsidDel="00000000" w:rsidR="00000000" w:rsidRPr="00000000">
        <w:rPr>
          <w:rtl w:val="0"/>
        </w:rPr>
        <w:t xml:space="preserve">add your own JUnit tests</w:t>
      </w:r>
      <w:r w:rsidDel="00000000" w:rsidR="00000000" w:rsidRPr="00000000">
        <w:rPr>
          <w:rtl w:val="0"/>
        </w:rPr>
        <w:t xml:space="preserve"> if you wish to (it will not earn you any additional marks), but do so in the test class named  </w:t>
      </w:r>
      <w:r w:rsidDel="00000000" w:rsidR="00000000" w:rsidRPr="00000000">
        <w:rPr>
          <w:rFonts w:ascii="Inconsolata" w:cs="Inconsolata" w:eastAsia="Inconsolata" w:hAnsi="Inconsolata"/>
          <w:b w:val="1"/>
          <w:rtl w:val="0"/>
        </w:rPr>
        <w:t xml:space="preserve">MyTests.java</w:t>
      </w:r>
      <w:r w:rsidDel="00000000" w:rsidR="00000000" w:rsidRPr="00000000">
        <w:rPr>
          <w:rtl w:val="0"/>
        </w:rPr>
        <w:t xml:space="preserve"> (not in </w:t>
      </w:r>
      <w:r w:rsidDel="00000000" w:rsidR="00000000" w:rsidRPr="00000000">
        <w:rPr>
          <w:rFonts w:ascii="Inconsolata" w:cs="Inconsolata" w:eastAsia="Inconsolata" w:hAnsi="Inconsolata"/>
          <w:b w:val="1"/>
          <w:rtl w:val="0"/>
        </w:rPr>
        <w:t xml:space="preserve">TestLibrary.java</w:t>
      </w:r>
      <w:r w:rsidDel="00000000" w:rsidR="00000000" w:rsidRPr="00000000">
        <w:rPr>
          <w:rtl w:val="0"/>
        </w:rPr>
        <w:t xml:space="preserve">). D</w:t>
      </w:r>
      <w:r w:rsidDel="00000000" w:rsidR="00000000" w:rsidRPr="00000000">
        <w:rPr>
          <w:rFonts w:ascii="Calibri" w:cs="Calibri" w:eastAsia="Calibri" w:hAnsi="Calibri"/>
          <w:rtl w:val="0"/>
        </w:rPr>
        <w:t xml:space="preserve">uring marking, additional, more </w:t>
      </w:r>
      <w:r w:rsidDel="00000000" w:rsidR="00000000" w:rsidRPr="00000000">
        <w:rPr>
          <w:rFonts w:ascii="Calibri" w:cs="Calibri" w:eastAsia="Calibri" w:hAnsi="Calibri"/>
          <w:rtl w:val="0"/>
        </w:rPr>
        <w:t xml:space="preserve">thorough</w:t>
      </w:r>
      <w:r w:rsidDel="00000000" w:rsidR="00000000" w:rsidRPr="00000000">
        <w:rPr>
          <w:rFonts w:ascii="Calibri" w:cs="Calibri" w:eastAsia="Calibri" w:hAnsi="Calibri"/>
          <w:rtl w:val="0"/>
        </w:rPr>
        <w:t xml:space="preserve"> tests (not included in the code provided</w:t>
      </w:r>
      <w:r w:rsidDel="00000000" w:rsidR="00000000" w:rsidRPr="00000000">
        <w:rPr>
          <w:rtl w:val="0"/>
        </w:rPr>
        <w:t xml:space="preserve">)</w:t>
      </w:r>
      <w:r w:rsidDel="00000000" w:rsidR="00000000" w:rsidRPr="00000000">
        <w:rPr>
          <w:rFonts w:ascii="Calibri" w:cs="Calibri" w:eastAsia="Calibri" w:hAnsi="Calibri"/>
          <w:rtl w:val="0"/>
        </w:rPr>
        <w:t xml:space="preserve"> will be run on your code.</w:t>
      </w:r>
      <w:r w:rsidDel="00000000" w:rsidR="00000000" w:rsidRPr="00000000">
        <w:rPr>
          <w:rtl w:val="0"/>
        </w:rPr>
        <w:t xml:space="preserve"> Make sure to</w:t>
      </w:r>
      <w:r w:rsidDel="00000000" w:rsidR="00000000" w:rsidRPr="00000000">
        <w:rPr>
          <w:rFonts w:ascii="Calibri" w:cs="Calibri" w:eastAsia="Calibri" w:hAnsi="Calibri"/>
          <w:rtl w:val="0"/>
        </w:rPr>
        <w:t xml:space="preserve"> watch the supporting video showing how to verify that your code has passed all the JUnit tests provided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7">
      <w:pPr>
        <w:pStyle w:val="Heading1"/>
        <w:rPr/>
      </w:pPr>
      <w:bookmarkStart w:colFirst="0" w:colLast="0" w:name="_ziaj8p4h1mht" w:id="4"/>
      <w:bookmarkEnd w:id="4"/>
      <w:r w:rsidDel="00000000" w:rsidR="00000000" w:rsidRPr="00000000">
        <w:rPr>
          <w:rtl w:val="0"/>
        </w:rPr>
        <w:t xml:space="preserve">General Rules and Recommended Approach</w:t>
      </w:r>
    </w:p>
    <w:p w:rsidR="00000000" w:rsidDel="00000000" w:rsidP="00000000" w:rsidRDefault="00000000" w:rsidRPr="00000000" w14:paraId="00000038">
      <w:pPr>
        <w:numPr>
          <w:ilvl w:val="0"/>
          <w:numId w:val="2"/>
        </w:numPr>
        <w:spacing w:after="0" w:before="120" w:lineRule="auto"/>
        <w:ind w:left="720" w:hanging="360"/>
        <w:rPr/>
      </w:pPr>
      <w:r w:rsidDel="00000000" w:rsidR="00000000" w:rsidRPr="00000000">
        <w:rPr>
          <w:rtl w:val="0"/>
        </w:rPr>
        <w:t xml:space="preserve">Start working on this problem sheet as soon as possible so that you can get help from the demonstrators and/or lecturers during the labs. Use the </w:t>
      </w:r>
      <w:hyperlink r:id="rId13">
        <w:r w:rsidDel="00000000" w:rsidR="00000000" w:rsidRPr="00000000">
          <w:rPr>
            <w:color w:val="1155cc"/>
            <w:rtl w:val="0"/>
          </w:rPr>
          <w:t xml:space="preserve">‘Problem Sheet’ Discussion Board</w:t>
        </w:r>
      </w:hyperlink>
      <w:r w:rsidDel="00000000" w:rsidR="00000000" w:rsidRPr="00000000">
        <w:rPr>
          <w:rtl w:val="0"/>
        </w:rPr>
        <w:t xml:space="preserve"> to ask your questions, without sharing your solution.</w:t>
      </w:r>
    </w:p>
    <w:p w:rsidR="00000000" w:rsidDel="00000000" w:rsidP="00000000" w:rsidRDefault="00000000" w:rsidRPr="00000000" w14:paraId="00000039">
      <w:pPr>
        <w:numPr>
          <w:ilvl w:val="0"/>
          <w:numId w:val="2"/>
        </w:numPr>
        <w:spacing w:after="0" w:afterAutospacing="0" w:lineRule="auto"/>
        <w:ind w:left="720" w:hanging="360"/>
        <w:rPr>
          <w:u w:val="none"/>
        </w:rPr>
      </w:pPr>
      <w:r w:rsidDel="00000000" w:rsidR="00000000" w:rsidRPr="00000000">
        <w:rPr>
          <w:rFonts w:ascii="Calibri" w:cs="Calibri" w:eastAsia="Calibri" w:hAnsi="Calibri"/>
          <w:rtl w:val="0"/>
        </w:rPr>
        <w:t xml:space="preserve">Study the </w:t>
      </w:r>
      <w:r w:rsidDel="00000000" w:rsidR="00000000" w:rsidRPr="00000000">
        <w:rPr>
          <w:rtl w:val="0"/>
        </w:rPr>
        <w:t xml:space="preserve">code</w:t>
      </w:r>
      <w:r w:rsidDel="00000000" w:rsidR="00000000" w:rsidRPr="00000000">
        <w:rPr>
          <w:rFonts w:ascii="Calibri" w:cs="Calibri" w:eastAsia="Calibri" w:hAnsi="Calibri"/>
          <w:rtl w:val="0"/>
        </w:rPr>
        <w:t xml:space="preserve"> provided, and then complete the methods in the indicated classes (you </w:t>
      </w:r>
      <w:r w:rsidDel="00000000" w:rsidR="00000000" w:rsidRPr="00000000">
        <w:rPr>
          <w:rtl w:val="0"/>
        </w:rPr>
        <w:t xml:space="preserve">need to create some classes)</w:t>
      </w:r>
      <w:r w:rsidDel="00000000" w:rsidR="00000000" w:rsidRPr="00000000">
        <w:rPr>
          <w:rFonts w:ascii="Calibri" w:cs="Calibri" w:eastAsia="Calibri" w:hAnsi="Calibri"/>
          <w:rtl w:val="0"/>
        </w:rPr>
        <w:t xml:space="preserve">. You have already been provided with the template methods and should not modify the</w:t>
      </w:r>
      <w:r w:rsidDel="00000000" w:rsidR="00000000" w:rsidRPr="00000000">
        <w:rPr>
          <w:rtl w:val="0"/>
        </w:rPr>
        <w:t xml:space="preserve"> </w:t>
      </w:r>
      <w:hyperlink r:id="rId14">
        <w:r w:rsidDel="00000000" w:rsidR="00000000" w:rsidRPr="00000000">
          <w:rPr>
            <w:color w:val="1155cc"/>
            <w:u w:val="single"/>
            <w:rtl w:val="0"/>
          </w:rPr>
          <w:t xml:space="preserve">signatures</w:t>
        </w:r>
      </w:hyperlink>
      <w:r w:rsidDel="00000000" w:rsidR="00000000" w:rsidRPr="00000000">
        <w:rPr>
          <w:rtl w:val="0"/>
        </w:rPr>
        <w:t xml:space="preserve"> of these</w:t>
      </w:r>
      <w:r w:rsidDel="00000000" w:rsidR="00000000" w:rsidRPr="00000000">
        <w:rPr>
          <w:rFonts w:ascii="Calibri" w:cs="Calibri" w:eastAsia="Calibri" w:hAnsi="Calibri"/>
          <w:rtl w:val="0"/>
        </w:rPr>
        <w:t xml:space="preserve"> methods (</w:t>
      </w:r>
      <w:r w:rsidDel="00000000" w:rsidR="00000000" w:rsidRPr="00000000">
        <w:rPr>
          <w:rtl w:val="0"/>
        </w:rPr>
        <w:t xml:space="preserve">i.e., you are not allowed to change any method’s name, return type or arguments)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A">
      <w:pPr>
        <w:numPr>
          <w:ilvl w:val="0"/>
          <w:numId w:val="2"/>
        </w:numPr>
        <w:spacing w:after="0" w:afterAutospacing="0" w:lineRule="auto"/>
        <w:ind w:left="720" w:hanging="360"/>
        <w:rPr>
          <w:u w:val="none"/>
        </w:rPr>
      </w:pPr>
      <w:r w:rsidDel="00000000" w:rsidR="00000000" w:rsidRPr="00000000">
        <w:rPr>
          <w:rFonts w:ascii="Calibri" w:cs="Calibri" w:eastAsia="Calibri" w:hAnsi="Calibri"/>
          <w:rtl w:val="0"/>
        </w:rPr>
        <w:t xml:space="preserve">Read carefully the Javadoc comments provided in the template code, as they will specify the desired functionality that you are expected to implement.</w:t>
      </w:r>
      <w:r w:rsidDel="00000000" w:rsidR="00000000" w:rsidRPr="00000000">
        <w:rPr>
          <w:rtl w:val="0"/>
        </w:rPr>
      </w:r>
    </w:p>
    <w:p w:rsidR="00000000" w:rsidDel="00000000" w:rsidP="00000000" w:rsidRDefault="00000000" w:rsidRPr="00000000" w14:paraId="0000003B">
      <w:pPr>
        <w:numPr>
          <w:ilvl w:val="0"/>
          <w:numId w:val="2"/>
        </w:numPr>
        <w:spacing w:after="0" w:afterAutospacing="0" w:lineRule="auto"/>
        <w:ind w:left="720" w:hanging="360"/>
        <w:rPr>
          <w:u w:val="none"/>
        </w:rPr>
      </w:pPr>
      <w:r w:rsidDel="00000000" w:rsidR="00000000" w:rsidRPr="00000000">
        <w:rPr>
          <w:rFonts w:ascii="Calibri" w:cs="Calibri" w:eastAsia="Calibri" w:hAnsi="Calibri"/>
          <w:rtl w:val="0"/>
        </w:rPr>
        <w:t xml:space="preserve">Watch the supporting video</w:t>
      </w:r>
      <w:r w:rsidDel="00000000" w:rsidR="00000000" w:rsidRPr="00000000">
        <w:rPr>
          <w:rFonts w:ascii="Calibri" w:cs="Calibri" w:eastAsia="Calibri" w:hAnsi="Calibri"/>
          <w:rtl w:val="0"/>
        </w:rPr>
        <w:t xml:space="preserve"> about how to run the tests in the provided test classes</w:t>
      </w:r>
      <w:r w:rsidDel="00000000" w:rsidR="00000000" w:rsidRPr="00000000">
        <w:rPr>
          <w:rtl w:val="0"/>
        </w:rPr>
        <w:t xml:space="preserve"> </w:t>
      </w:r>
      <w:r w:rsidDel="00000000" w:rsidR="00000000" w:rsidRPr="00000000">
        <w:rPr>
          <w:rFonts w:ascii="Calibri" w:cs="Calibri" w:eastAsia="Calibri" w:hAnsi="Calibri"/>
          <w:rtl w:val="0"/>
        </w:rPr>
        <w:t xml:space="preserve">and confirm that your code passes all those tests. If not, please, check your code as you might have a bug there.</w:t>
      </w:r>
    </w:p>
    <w:p w:rsidR="00000000" w:rsidDel="00000000" w:rsidP="00000000" w:rsidRDefault="00000000" w:rsidRPr="00000000" w14:paraId="0000003C">
      <w:pPr>
        <w:numPr>
          <w:ilvl w:val="0"/>
          <w:numId w:val="2"/>
        </w:numPr>
        <w:spacing w:after="0" w:afterAutospacing="0" w:lineRule="auto"/>
        <w:ind w:left="720" w:hanging="360"/>
        <w:rPr>
          <w:u w:val="none"/>
        </w:rPr>
      </w:pPr>
      <w:r w:rsidDel="00000000" w:rsidR="00000000" w:rsidRPr="00000000">
        <w:rPr>
          <w:rtl w:val="0"/>
        </w:rPr>
        <w:t xml:space="preserve">You are encouraged to make good use of git by committing frequently and using descriptive commit messages.</w:t>
      </w:r>
      <w:r w:rsidDel="00000000" w:rsidR="00000000" w:rsidRPr="00000000">
        <w:rPr>
          <w:rtl w:val="0"/>
        </w:rPr>
        <w:t xml:space="preserve"> </w:t>
      </w:r>
      <w:hyperlink r:id="rId15">
        <w:r w:rsidDel="00000000" w:rsidR="00000000" w:rsidRPr="00000000">
          <w:rPr>
            <w:color w:val="1155cc"/>
            <w:u w:val="single"/>
            <w:rtl w:val="0"/>
          </w:rPr>
          <w:t xml:space="preserve">Your commit history should give an idea of the work you have done in your solution</w:t>
        </w:r>
      </w:hyperlink>
      <w:r w:rsidDel="00000000" w:rsidR="00000000" w:rsidRPr="00000000">
        <w:rPr>
          <w:rtl w:val="0"/>
        </w:rPr>
        <w:t xml:space="preserve">.</w:t>
      </w:r>
      <w:r w:rsidDel="00000000" w:rsidR="00000000" w:rsidRPr="00000000">
        <w:rPr>
          <w:rtl w:val="0"/>
        </w:rPr>
        <w:t xml:space="preserve"> That said, you will not be marked down for not using git effectively.</w:t>
      </w:r>
    </w:p>
    <w:p w:rsidR="00000000" w:rsidDel="00000000" w:rsidP="00000000" w:rsidRDefault="00000000" w:rsidRPr="00000000" w14:paraId="0000003D">
      <w:pPr>
        <w:numPr>
          <w:ilvl w:val="0"/>
          <w:numId w:val="2"/>
        </w:numPr>
        <w:spacing w:after="0" w:afterAutospacing="0" w:lineRule="auto"/>
        <w:ind w:left="720" w:hanging="360"/>
        <w:rPr>
          <w:u w:val="none"/>
        </w:rPr>
      </w:pPr>
      <w:r w:rsidDel="00000000" w:rsidR="00000000" w:rsidRPr="00000000">
        <w:rPr>
          <w:rFonts w:ascii="Calibri" w:cs="Calibri" w:eastAsia="Calibri" w:hAnsi="Calibri"/>
          <w:rtl w:val="0"/>
        </w:rPr>
        <w:t xml:space="preserve">Once you are happy with your solution</w:t>
      </w:r>
      <w:r w:rsidDel="00000000" w:rsidR="00000000" w:rsidRPr="00000000">
        <w:rPr>
          <w:rtl w:val="0"/>
        </w:rPr>
        <w:t xml:space="preserve">, you will need to do two things</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numPr>
          <w:ilvl w:val="1"/>
          <w:numId w:val="2"/>
        </w:numPr>
        <w:spacing w:after="0" w:afterAutospacing="0" w:lineRule="auto"/>
        <w:ind w:left="1440" w:hanging="360"/>
        <w:rPr>
          <w:u w:val="none"/>
        </w:rPr>
      </w:pPr>
      <w:r w:rsidDel="00000000" w:rsidR="00000000" w:rsidRPr="00000000">
        <w:rPr>
          <w:rtl w:val="0"/>
        </w:rPr>
        <w:t xml:space="preserve">Make sure that you commit and push your code to your GitHub classroom repository before the deadline. </w:t>
      </w:r>
    </w:p>
    <w:p w:rsidR="00000000" w:rsidDel="00000000" w:rsidP="00000000" w:rsidRDefault="00000000" w:rsidRPr="00000000" w14:paraId="0000003F">
      <w:pPr>
        <w:numPr>
          <w:ilvl w:val="1"/>
          <w:numId w:val="2"/>
        </w:numPr>
        <w:spacing w:after="0" w:afterAutospacing="0" w:lineRule="auto"/>
        <w:ind w:left="1440" w:hanging="360"/>
        <w:rPr>
          <w:u w:val="none"/>
        </w:rPr>
      </w:pPr>
      <w:hyperlink r:id="rId16">
        <w:r w:rsidDel="00000000" w:rsidR="00000000" w:rsidRPr="00000000">
          <w:rPr>
            <w:color w:val="1155cc"/>
            <w:u w:val="single"/>
            <w:rtl w:val="0"/>
          </w:rPr>
          <w:t xml:space="preserve">Go to Blackboard to submit your assignment</w:t>
        </w:r>
      </w:hyperlink>
      <w:r w:rsidDel="00000000" w:rsidR="00000000" w:rsidRPr="00000000">
        <w:rPr>
          <w:rtl w:val="0"/>
        </w:rPr>
        <w:t xml:space="preserve">.  </w:t>
      </w:r>
      <w:r w:rsidDel="00000000" w:rsidR="00000000" w:rsidRPr="00000000">
        <w:rPr>
          <w:b w:val="1"/>
          <w:rtl w:val="0"/>
        </w:rPr>
        <w:t xml:space="preserve">You do not need to upload any code to BlackBoard</w:t>
      </w:r>
      <w:r w:rsidDel="00000000" w:rsidR="00000000" w:rsidRPr="00000000">
        <w:rPr>
          <w:rtl w:val="0"/>
        </w:rPr>
        <w:t xml:space="preserve">, just add the link to your latest commit in the </w:t>
      </w:r>
      <w:r w:rsidDel="00000000" w:rsidR="00000000" w:rsidRPr="00000000">
        <w:rPr>
          <w:i w:val="1"/>
          <w:rtl w:val="0"/>
        </w:rPr>
        <w:t xml:space="preserve">Comments</w:t>
      </w:r>
      <w:r w:rsidDel="00000000" w:rsidR="00000000" w:rsidRPr="00000000">
        <w:rPr>
          <w:rtl w:val="0"/>
        </w:rPr>
        <w:t xml:space="preserve"> section of your submission, e.g.,: </w:t>
      </w:r>
      <w:r w:rsidDel="00000000" w:rsidR="00000000" w:rsidRPr="00000000">
        <w:rPr>
          <w:rFonts w:ascii="Inconsolata" w:cs="Inconsolata" w:eastAsia="Inconsolata" w:hAnsi="Inconsolata"/>
          <w:b w:val="1"/>
          <w:rtl w:val="0"/>
        </w:rPr>
        <w:t xml:space="preserve">https://github.com/tuos-dcs-COM1003-23-24/problem-sheet-</w:t>
      </w:r>
      <w:r w:rsidDel="00000000" w:rsidR="00000000" w:rsidRPr="00000000">
        <w:rPr>
          <w:rFonts w:ascii="Inconsolata" w:cs="Inconsolata" w:eastAsia="Inconsolata" w:hAnsi="Inconsolata"/>
          <w:b w:val="1"/>
          <w:rtl w:val="0"/>
        </w:rPr>
        <w:t xml:space="preserve">[YOUR</w:t>
      </w:r>
      <w:r w:rsidDel="00000000" w:rsidR="00000000" w:rsidRPr="00000000">
        <w:rPr>
          <w:rFonts w:ascii="Inconsolata" w:cs="Inconsolata" w:eastAsia="Inconsolata" w:hAnsi="Inconsolata"/>
          <w:b w:val="1"/>
          <w:rtl w:val="0"/>
        </w:rPr>
        <w:t xml:space="preserve">_GITHUB_ID]</w:t>
      </w:r>
      <w:r w:rsidDel="00000000" w:rsidR="00000000" w:rsidRPr="00000000">
        <w:rPr>
          <w:rFonts w:ascii="Inconsolata" w:cs="Inconsolata" w:eastAsia="Inconsolata" w:hAnsi="Inconsolata"/>
          <w:b w:val="1"/>
          <w:rtl w:val="0"/>
        </w:rPr>
        <w:t xml:space="preserve">/commit/xxxxxxxxxxxx</w:t>
      </w:r>
      <w:r w:rsidDel="00000000" w:rsidR="00000000" w:rsidRPr="00000000">
        <w:rPr>
          <w:rFonts w:ascii="Inconsolata" w:cs="Inconsolata" w:eastAsia="Inconsolata" w:hAnsi="Inconsolata"/>
          <w:rtl w:val="0"/>
        </w:rPr>
        <w:t xml:space="preserve"> </w:t>
      </w:r>
    </w:p>
    <w:p w:rsidR="00000000" w:rsidDel="00000000" w:rsidP="00000000" w:rsidRDefault="00000000" w:rsidRPr="00000000" w14:paraId="00000040">
      <w:pPr>
        <w:numPr>
          <w:ilvl w:val="0"/>
          <w:numId w:val="2"/>
        </w:numPr>
        <w:spacing w:after="0" w:afterAutospacing="0" w:lineRule="auto"/>
        <w:ind w:left="720" w:hanging="360"/>
        <w:rPr>
          <w:u w:val="none"/>
        </w:rPr>
      </w:pPr>
      <w:r w:rsidDel="00000000" w:rsidR="00000000" w:rsidRPr="00000000">
        <w:rPr>
          <w:rtl w:val="0"/>
        </w:rPr>
        <w:t xml:space="preserve">You must submit your solution before 17:00 on Monday, 18 Mar 2024.</w:t>
      </w:r>
    </w:p>
    <w:p w:rsidR="00000000" w:rsidDel="00000000" w:rsidP="00000000" w:rsidRDefault="00000000" w:rsidRPr="00000000" w14:paraId="00000041">
      <w:pPr>
        <w:numPr>
          <w:ilvl w:val="0"/>
          <w:numId w:val="2"/>
        </w:numPr>
        <w:spacing w:after="40" w:lineRule="auto"/>
        <w:ind w:left="720" w:hanging="360"/>
        <w:rPr>
          <w:u w:val="none"/>
        </w:rPr>
      </w:pPr>
      <w:r w:rsidDel="00000000" w:rsidR="00000000" w:rsidRPr="00000000">
        <w:rPr>
          <w:rtl w:val="0"/>
        </w:rPr>
        <w:t xml:space="preserve">After the deadline has passed, standard late submission penalties and extenuating circumstances rules apply.</w:t>
      </w:r>
      <w:r w:rsidDel="00000000" w:rsidR="00000000" w:rsidRPr="00000000">
        <w:rPr>
          <w:rtl w:val="0"/>
        </w:rPr>
      </w:r>
    </w:p>
    <w:p w:rsidR="00000000" w:rsidDel="00000000" w:rsidP="00000000" w:rsidRDefault="00000000" w:rsidRPr="00000000" w14:paraId="00000042">
      <w:pPr>
        <w:pStyle w:val="Heading1"/>
        <w:rPr/>
      </w:pPr>
      <w:bookmarkStart w:colFirst="0" w:colLast="0" w:name="_cffpfhanmsiq" w:id="5"/>
      <w:bookmarkEnd w:id="5"/>
      <w:r w:rsidDel="00000000" w:rsidR="00000000" w:rsidRPr="00000000">
        <w:rPr>
          <w:rtl w:val="0"/>
        </w:rPr>
        <w:t xml:space="preserve">Coding tips</w:t>
      </w:r>
    </w:p>
    <w:p w:rsidR="00000000" w:rsidDel="00000000" w:rsidP="00000000" w:rsidRDefault="00000000" w:rsidRPr="00000000" w14:paraId="00000043">
      <w:pPr>
        <w:spacing w:after="0" w:lineRule="auto"/>
        <w:rPr/>
      </w:pPr>
      <w:r w:rsidDel="00000000" w:rsidR="00000000" w:rsidRPr="00000000">
        <w:rPr>
          <w:rtl w:val="0"/>
        </w:rPr>
        <w:t xml:space="preserve">Your code should be written using a good coding style, and you should note that </w:t>
      </w:r>
      <w:r w:rsidDel="00000000" w:rsidR="00000000" w:rsidRPr="00000000">
        <w:rPr>
          <w:i w:val="1"/>
          <w:rtl w:val="0"/>
        </w:rPr>
        <w:t xml:space="preserve">readability</w:t>
      </w:r>
      <w:r w:rsidDel="00000000" w:rsidR="00000000" w:rsidRPr="00000000">
        <w:rPr>
          <w:b w:val="1"/>
          <w:i w:val="1"/>
          <w:rtl w:val="0"/>
        </w:rPr>
        <w:t xml:space="preserve"> </w:t>
      </w:r>
      <w:r w:rsidDel="00000000" w:rsidR="00000000" w:rsidRPr="00000000">
        <w:rPr>
          <w:rtl w:val="0"/>
        </w:rPr>
        <w:t xml:space="preserve">is very important. Following the </w:t>
      </w:r>
      <w:hyperlink r:id="rId17">
        <w:r w:rsidDel="00000000" w:rsidR="00000000" w:rsidRPr="00000000">
          <w:rPr>
            <w:color w:val="1155cc"/>
            <w:u w:val="single"/>
            <w:rtl w:val="0"/>
          </w:rPr>
          <w:t xml:space="preserve">Google Java guidelines</w:t>
        </w:r>
      </w:hyperlink>
      <w:r w:rsidDel="00000000" w:rsidR="00000000" w:rsidRPr="00000000">
        <w:rPr>
          <w:rtl w:val="0"/>
        </w:rPr>
        <w:t xml:space="preserve"> is recommended. In particular, you should:</w:t>
      </w:r>
    </w:p>
    <w:p w:rsidR="00000000" w:rsidDel="00000000" w:rsidP="00000000" w:rsidRDefault="00000000" w:rsidRPr="00000000" w14:paraId="00000044">
      <w:pPr>
        <w:spacing w:after="40"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Use comments, but only when required (i.e. not excessively, </w:t>
      </w:r>
      <w:r w:rsidDel="00000000" w:rsidR="00000000" w:rsidRPr="00000000">
        <w:rPr>
          <w:rtl w:val="0"/>
        </w:rPr>
        <w:t xml:space="preserve">but</w:t>
      </w:r>
      <w:r w:rsidDel="00000000" w:rsidR="00000000" w:rsidRPr="00000000">
        <w:rPr>
          <w:rtl w:val="0"/>
        </w:rPr>
        <w:t xml:space="preserve"> you should have a </w:t>
      </w:r>
      <w:r w:rsidDel="00000000" w:rsidR="00000000" w:rsidRPr="00000000">
        <w:rPr>
          <w:rtl w:val="0"/>
        </w:rPr>
        <w:t xml:space="preserve">JavaDoc comment block</w:t>
      </w:r>
      <w:r w:rsidDel="00000000" w:rsidR="00000000" w:rsidRPr="00000000">
        <w:rPr>
          <w:rtl w:val="0"/>
        </w:rPr>
        <w:t xml:space="preserve"> at the head of each class</w:t>
      </w:r>
      <w:r w:rsidDel="00000000" w:rsidR="00000000" w:rsidRPr="00000000">
        <w:rPr>
          <w:rtl w:val="0"/>
        </w:rPr>
        <w:t xml:space="preserve">).</w:t>
      </w:r>
    </w:p>
    <w:p w:rsidR="00000000" w:rsidDel="00000000" w:rsidP="00000000" w:rsidRDefault="00000000" w:rsidRPr="00000000" w14:paraId="00000045">
      <w:pPr>
        <w:spacing w:after="40"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Use </w:t>
      </w:r>
      <w:r w:rsidDel="00000000" w:rsidR="00000000" w:rsidRPr="00000000">
        <w:rPr>
          <w:rtl w:val="0"/>
        </w:rPr>
        <w:t xml:space="preserve">one code statement per line</w:t>
      </w:r>
      <w:r w:rsidDel="00000000" w:rsidR="00000000" w:rsidRPr="00000000">
        <w:rPr>
          <w:rtl w:val="0"/>
        </w:rPr>
        <w:t xml:space="preserve">.</w:t>
      </w:r>
    </w:p>
    <w:p w:rsidR="00000000" w:rsidDel="00000000" w:rsidP="00000000" w:rsidRDefault="00000000" w:rsidRPr="00000000" w14:paraId="00000046">
      <w:pPr>
        <w:spacing w:after="40"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Code your methods with as few lines as possible, and as many lines as needed. Ideally a complete method should be visible in a code editor without scrolling (see </w:t>
      </w:r>
      <w:r w:rsidDel="00000000" w:rsidR="00000000" w:rsidRPr="00000000">
        <w:rPr>
          <w:i w:val="1"/>
          <w:rtl w:val="0"/>
        </w:rPr>
        <w:t xml:space="preserve">Clean Cod</w:t>
      </w:r>
      <w:r w:rsidDel="00000000" w:rsidR="00000000" w:rsidRPr="00000000">
        <w:rPr>
          <w:rtl w:val="0"/>
        </w:rPr>
        <w:t xml:space="preserve">e for a longer discussion).</w:t>
      </w:r>
    </w:p>
    <w:p w:rsidR="00000000" w:rsidDel="00000000" w:rsidP="00000000" w:rsidRDefault="00000000" w:rsidRPr="00000000" w14:paraId="00000047">
      <w:pPr>
        <w:spacing w:after="40"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Adhere to </w:t>
      </w:r>
      <w:hyperlink r:id="rId18">
        <w:r w:rsidDel="00000000" w:rsidR="00000000" w:rsidRPr="00000000">
          <w:rPr>
            <w:color w:val="1155cc"/>
            <w:u w:val="single"/>
            <w:rtl w:val="0"/>
          </w:rPr>
          <w:t xml:space="preserve">naming conventions</w:t>
        </w:r>
      </w:hyperlink>
      <w:r w:rsidDel="00000000" w:rsidR="00000000" w:rsidRPr="00000000">
        <w:rPr>
          <w:rtl w:val="0"/>
        </w:rPr>
        <w:t xml:space="preserve">; class names in </w:t>
      </w:r>
      <w:r w:rsidDel="00000000" w:rsidR="00000000" w:rsidRPr="00000000">
        <w:rPr>
          <w:rFonts w:ascii="Inconsolata" w:cs="Inconsolata" w:eastAsia="Inconsolata" w:hAnsi="Inconsolata"/>
          <w:b w:val="1"/>
          <w:rtl w:val="0"/>
        </w:rPr>
        <w:t xml:space="preserve">UpperCamelCase</w:t>
      </w:r>
      <w:r w:rsidDel="00000000" w:rsidR="00000000" w:rsidRPr="00000000">
        <w:rPr>
          <w:rtl w:val="0"/>
        </w:rPr>
        <w:t xml:space="preserve">, method and variable names in </w:t>
      </w:r>
      <w:r w:rsidDel="00000000" w:rsidR="00000000" w:rsidRPr="00000000">
        <w:rPr>
          <w:rFonts w:ascii="Inconsolata" w:cs="Inconsolata" w:eastAsia="Inconsolata" w:hAnsi="Inconsolata"/>
          <w:b w:val="1"/>
          <w:rtl w:val="0"/>
        </w:rPr>
        <w:t xml:space="preserve">lowerCamelCase</w:t>
      </w:r>
      <w:r w:rsidDel="00000000" w:rsidR="00000000" w:rsidRPr="00000000">
        <w:rPr>
          <w:rtl w:val="0"/>
        </w:rPr>
        <w:t xml:space="preserve">, and constant names in </w:t>
      </w:r>
      <w:r w:rsidDel="00000000" w:rsidR="00000000" w:rsidRPr="00000000">
        <w:rPr>
          <w:rFonts w:ascii="Inconsolata" w:cs="Inconsolata" w:eastAsia="Inconsolata" w:hAnsi="Inconsolata"/>
          <w:b w:val="1"/>
          <w:rtl w:val="0"/>
        </w:rPr>
        <w:t xml:space="preserve">CONSTANT_CASE</w:t>
      </w:r>
      <w:r w:rsidDel="00000000" w:rsidR="00000000" w:rsidRPr="00000000">
        <w:rPr>
          <w:rtl w:val="0"/>
        </w:rPr>
        <w:t xml:space="preserve">.</w:t>
      </w:r>
    </w:p>
    <w:p w:rsidR="00000000" w:rsidDel="00000000" w:rsidP="00000000" w:rsidRDefault="00000000" w:rsidRPr="00000000" w14:paraId="00000048">
      <w:pPr>
        <w:spacing w:after="40"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Choose sensible, self-documenting, and descriptive names for all variables, methods, and classes.</w:t>
      </w:r>
    </w:p>
    <w:p w:rsidR="00000000" w:rsidDel="00000000" w:rsidP="00000000" w:rsidRDefault="00000000" w:rsidRPr="00000000" w14:paraId="00000049">
      <w:pPr>
        <w:spacing w:after="0"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Use indentation consistently with either 2 or 4 whitespaces per indent (use whitespace because tabs can be interpreted differently on different operating systems).</w:t>
      </w:r>
    </w:p>
    <w:p w:rsidR="00000000" w:rsidDel="00000000" w:rsidP="00000000" w:rsidRDefault="00000000" w:rsidRPr="00000000" w14:paraId="0000004A">
      <w:pPr>
        <w:spacing w:after="0"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Before your code is checked, ask yourself whether the code is understandable by someone marking it.</w:t>
      </w:r>
    </w:p>
    <w:p w:rsidR="00000000" w:rsidDel="00000000" w:rsidP="00000000" w:rsidRDefault="00000000" w:rsidRPr="00000000" w14:paraId="0000004B">
      <w:pPr>
        <w:pStyle w:val="Heading1"/>
        <w:rPr/>
      </w:pPr>
      <w:bookmarkStart w:colFirst="0" w:colLast="0" w:name="_c6yqh4b3vf9" w:id="6"/>
      <w:bookmarkEnd w:id="6"/>
      <w:r w:rsidDel="00000000" w:rsidR="00000000" w:rsidRPr="00000000">
        <w:rPr>
          <w:rtl w:val="0"/>
        </w:rPr>
        <w:t xml:space="preserve">Assessment and hand-in procedure</w:t>
      </w:r>
    </w:p>
    <w:p w:rsidR="00000000" w:rsidDel="00000000" w:rsidP="00000000" w:rsidRDefault="00000000" w:rsidRPr="00000000" w14:paraId="0000004C">
      <w:pPr>
        <w:spacing w:after="0" w:lineRule="auto"/>
        <w:rPr/>
      </w:pPr>
      <w:r w:rsidDel="00000000" w:rsidR="00000000" w:rsidRPr="00000000">
        <w:rPr>
          <w:rtl w:val="0"/>
        </w:rPr>
        <w:t xml:space="preserve">This problem sheet is worth 20% of your mark for the Spring semester. Your marks will depend on developing a solution that:</w:t>
      </w:r>
    </w:p>
    <w:p w:rsidR="00000000" w:rsidDel="00000000" w:rsidP="00000000" w:rsidRDefault="00000000" w:rsidRPr="00000000" w14:paraId="0000004D">
      <w:pPr>
        <w:numPr>
          <w:ilvl w:val="0"/>
          <w:numId w:val="1"/>
        </w:numPr>
        <w:spacing w:after="0" w:afterAutospacing="0"/>
        <w:ind w:left="720" w:hanging="360"/>
        <w:rPr>
          <w:u w:val="none"/>
        </w:rPr>
      </w:pPr>
      <w:r w:rsidDel="00000000" w:rsidR="00000000" w:rsidRPr="00000000">
        <w:rPr>
          <w:rtl w:val="0"/>
        </w:rPr>
        <w:t xml:space="preserve">Compiles without needing modifications. This includes situations in which a character or characters in another language are used in the code</w:t>
      </w:r>
      <w:r w:rsidDel="00000000" w:rsidR="00000000" w:rsidRPr="00000000">
        <w:rPr>
          <w:vertAlign w:val="superscript"/>
        </w:rPr>
        <w:footnoteReference w:customMarkFollows="0" w:id="0"/>
      </w:r>
      <w:r w:rsidDel="00000000" w:rsidR="00000000" w:rsidRPr="00000000">
        <w:rPr>
          <w:rtl w:val="0"/>
        </w:rPr>
        <w:t xml:space="preserve">, or situations where an import to a non-existing package or class causes a compilation error. Solutions that do not compile, will automatically obtain a </w:t>
      </w:r>
      <w:r w:rsidDel="00000000" w:rsidR="00000000" w:rsidRPr="00000000">
        <w:rPr>
          <w:b w:val="1"/>
          <w:rtl w:val="0"/>
        </w:rPr>
        <w:t xml:space="preserve">zero mark</w:t>
      </w:r>
      <w:r w:rsidDel="00000000" w:rsidR="00000000" w:rsidRPr="00000000">
        <w:rPr>
          <w:rtl w:val="0"/>
        </w:rPr>
        <w:t xml:space="preserve">.</w:t>
      </w:r>
    </w:p>
    <w:p w:rsidR="00000000" w:rsidDel="00000000" w:rsidP="00000000" w:rsidRDefault="00000000" w:rsidRPr="00000000" w14:paraId="0000004E">
      <w:pPr>
        <w:numPr>
          <w:ilvl w:val="0"/>
          <w:numId w:val="1"/>
        </w:numPr>
        <w:spacing w:after="0" w:afterAutospacing="0"/>
        <w:ind w:left="720" w:hanging="360"/>
        <w:rPr>
          <w:u w:val="none"/>
        </w:rPr>
      </w:pPr>
      <w:r w:rsidDel="00000000" w:rsidR="00000000" w:rsidRPr="00000000">
        <w:rPr>
          <w:rtl w:val="0"/>
        </w:rPr>
        <w:t xml:space="preserve">Implements all the tasks listed in this handout.</w:t>
      </w:r>
    </w:p>
    <w:p w:rsidR="00000000" w:rsidDel="00000000" w:rsidP="00000000" w:rsidRDefault="00000000" w:rsidRPr="00000000" w14:paraId="0000004F">
      <w:pPr>
        <w:numPr>
          <w:ilvl w:val="0"/>
          <w:numId w:val="1"/>
        </w:numPr>
        <w:spacing w:after="0" w:afterAutospacing="0"/>
        <w:ind w:left="720" w:hanging="360"/>
        <w:rPr>
          <w:u w:val="none"/>
        </w:rPr>
      </w:pPr>
      <w:r w:rsidDel="00000000" w:rsidR="00000000" w:rsidRPr="00000000">
        <w:rPr>
          <w:rtl w:val="0"/>
        </w:rPr>
        <w:t xml:space="preserve">Passes all the tests provided in the test classes, which </w:t>
      </w:r>
      <w:r w:rsidDel="00000000" w:rsidR="00000000" w:rsidRPr="00000000">
        <w:rPr>
          <w:b w:val="1"/>
          <w:rtl w:val="0"/>
        </w:rPr>
        <w:t xml:space="preserve">must not</w:t>
      </w:r>
      <w:r w:rsidDel="00000000" w:rsidR="00000000" w:rsidRPr="00000000">
        <w:rPr>
          <w:rtl w:val="0"/>
        </w:rPr>
        <w:t xml:space="preserve"> be modified.</w:t>
      </w:r>
    </w:p>
    <w:p w:rsidR="00000000" w:rsidDel="00000000" w:rsidP="00000000" w:rsidRDefault="00000000" w:rsidRPr="00000000" w14:paraId="00000050">
      <w:pPr>
        <w:numPr>
          <w:ilvl w:val="0"/>
          <w:numId w:val="1"/>
        </w:numPr>
        <w:spacing w:after="0" w:afterAutospacing="0"/>
        <w:ind w:left="720" w:hanging="360"/>
        <w:rPr>
          <w:u w:val="none"/>
        </w:rPr>
      </w:pPr>
      <w:r w:rsidDel="00000000" w:rsidR="00000000" w:rsidRPr="00000000">
        <w:rPr>
          <w:rtl w:val="0"/>
        </w:rPr>
        <w:t xml:space="preserve">The code is appropriately </w:t>
      </w:r>
      <w:r w:rsidDel="00000000" w:rsidR="00000000" w:rsidRPr="00000000">
        <w:rPr>
          <w:rtl w:val="0"/>
        </w:rPr>
        <w:t xml:space="preserve">documented</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The messages displayed in the console are </w:t>
      </w:r>
      <w:r w:rsidDel="00000000" w:rsidR="00000000" w:rsidRPr="00000000">
        <w:rPr>
          <w:rtl w:val="0"/>
        </w:rPr>
        <w:t xml:space="preserve">meaningful</w:t>
      </w:r>
      <w:r w:rsidDel="00000000" w:rsidR="00000000" w:rsidRPr="00000000">
        <w:rPr>
          <w:rtl w:val="0"/>
        </w:rPr>
        <w:t xml:space="preserve">, e.g., </w:t>
      </w:r>
      <w:r w:rsidDel="00000000" w:rsidR="00000000" w:rsidRPr="00000000">
        <w:rPr>
          <w:i w:val="1"/>
          <w:rtl w:val="0"/>
        </w:rPr>
        <w:t xml:space="preserve">“Book successfully added to catalogue”</w:t>
      </w:r>
      <w:r w:rsidDel="00000000" w:rsidR="00000000" w:rsidRPr="00000000">
        <w:rPr>
          <w:rtl w:val="0"/>
        </w:rPr>
        <w:t xml:space="preserve"> and </w:t>
      </w:r>
      <w:r w:rsidDel="00000000" w:rsidR="00000000" w:rsidRPr="00000000">
        <w:rPr>
          <w:i w:val="1"/>
          <w:rtl w:val="0"/>
        </w:rPr>
        <w:t xml:space="preserve">“Could not find ISBN 9780099549482”</w:t>
      </w:r>
      <w:r w:rsidDel="00000000" w:rsidR="00000000" w:rsidRPr="00000000">
        <w:rPr>
          <w:rtl w:val="0"/>
        </w:rPr>
        <w:t xml:space="preserve"> are meaningful messages, whereas </w:t>
      </w:r>
      <w:r w:rsidDel="00000000" w:rsidR="00000000" w:rsidRPr="00000000">
        <w:rPr>
          <w:i w:val="1"/>
          <w:rtl w:val="0"/>
        </w:rPr>
        <w:t xml:space="preserve">“I’m here”</w:t>
      </w:r>
      <w:r w:rsidDel="00000000" w:rsidR="00000000" w:rsidRPr="00000000">
        <w:rPr>
          <w:rtl w:val="0"/>
        </w:rPr>
        <w:t xml:space="preserve"> or </w:t>
      </w:r>
      <w:r w:rsidDel="00000000" w:rsidR="00000000" w:rsidRPr="00000000">
        <w:rPr>
          <w:i w:val="1"/>
          <w:rtl w:val="0"/>
        </w:rPr>
        <w:t xml:space="preserve">“starting loop”</w:t>
      </w:r>
      <w:r w:rsidDel="00000000" w:rsidR="00000000" w:rsidRPr="00000000">
        <w:rPr>
          <w:rtl w:val="0"/>
        </w:rPr>
        <w:t xml:space="preserve"> are not.</w:t>
      </w:r>
      <w:r w:rsidDel="00000000" w:rsidR="00000000" w:rsidRPr="00000000">
        <w:rPr>
          <w:rtl w:val="0"/>
        </w:rPr>
      </w:r>
    </w:p>
    <w:p w:rsidR="00000000" w:rsidDel="00000000" w:rsidP="00000000" w:rsidRDefault="00000000" w:rsidRPr="00000000" w14:paraId="00000052">
      <w:pPr>
        <w:spacing w:after="0" w:before="12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Inconsolata">
    <w:embedRegular w:fontKey="{00000000-0000-0000-0000-000000000000}" r:id="rId1" w:subsetted="0"/>
    <w:embedBold w:fontKey="{00000000-0000-0000-0000-000000000000}" r:id="rId2" w:subsetted="0"/>
  </w:font>
  <w:font w:name="Inconsolata SemiBold">
    <w:embedRegular w:fontKey="{00000000-0000-0000-0000-000000000000}" r:id="rId3" w:subsetted="0"/>
    <w:embedBold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those working on a computer with a different language charset, consider switching to an English charset to avoid potential problems, or confirm before submitting your code that your solution compiles and runs properly in a computer with an English charset (e.g. University computers).</w:t>
      </w:r>
    </w:p>
  </w:footnote>
  <w:footnote w:id="1">
    <w:p w:rsidR="00000000" w:rsidDel="00000000" w:rsidP="00000000" w:rsidRDefault="00000000" w:rsidRPr="00000000" w14:paraId="0000005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As discussed in Week 5, it is difficult to be prescriptive as to what </w:t>
      </w:r>
      <w:r w:rsidDel="00000000" w:rsidR="00000000" w:rsidRPr="00000000">
        <w:rPr>
          <w:i w:val="1"/>
          <w:sz w:val="20"/>
          <w:szCs w:val="20"/>
          <w:rtl w:val="0"/>
        </w:rPr>
        <w:t xml:space="preserve">appropriate documentation</w:t>
      </w:r>
      <w:r w:rsidDel="00000000" w:rsidR="00000000" w:rsidRPr="00000000">
        <w:rPr>
          <w:sz w:val="20"/>
          <w:szCs w:val="20"/>
          <w:rtl w:val="0"/>
        </w:rPr>
        <w:t xml:space="preserve"> is, as there is an element of subjectivity. A good question to ask yourself to check if you are on the right track is: ‘</w:t>
      </w:r>
      <w:r w:rsidDel="00000000" w:rsidR="00000000" w:rsidRPr="00000000">
        <w:rPr>
          <w:i w:val="1"/>
          <w:sz w:val="20"/>
          <w:szCs w:val="20"/>
          <w:rtl w:val="0"/>
        </w:rPr>
        <w:t xml:space="preserve">If I gave my code to someone else, would they find it easy to understand and would they be able to maintain or extend it?</w:t>
      </w:r>
      <w:r w:rsidDel="00000000" w:rsidR="00000000" w:rsidRPr="00000000">
        <w:rPr>
          <w:sz w:val="20"/>
          <w:szCs w:val="20"/>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32"/>
      <w:szCs w:val="32"/>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200" w:before="20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rojas@sheffield.ac.uk" TargetMode="External"/><Relationship Id="rId10" Type="http://schemas.openxmlformats.org/officeDocument/2006/relationships/hyperlink" Target="https://classroom.github.com/a/h8Eu91FT" TargetMode="External"/><Relationship Id="rId13" Type="http://schemas.openxmlformats.org/officeDocument/2006/relationships/hyperlink" Target="https://vle.shef.ac.uk/webapps/discussionboard/do/forum?action=list_threads&amp;course_id=_107949_1&amp;nav=discussion_board_entry&amp;conf_id=_346817_1&amp;forum_id=_346107_1" TargetMode="External"/><Relationship Id="rId12" Type="http://schemas.openxmlformats.org/officeDocument/2006/relationships/hyperlink" Target="https://www.bibtex.com/g/bibtex-form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u/0/d/1K6UgY9gGkiPS2UhOnzwCA4j-MaG2z5SS/edit" TargetMode="External"/><Relationship Id="rId15" Type="http://schemas.openxmlformats.org/officeDocument/2006/relationships/hyperlink" Target="https://git-scm.com/book/en/v2/Git-Basics-Viewing-the-Commit-History" TargetMode="External"/><Relationship Id="rId14" Type="http://schemas.openxmlformats.org/officeDocument/2006/relationships/hyperlink" Target="https://docs.oracle.com/javase/tutorial/java/javaOO/methods.html" TargetMode="External"/><Relationship Id="rId17" Type="http://schemas.openxmlformats.org/officeDocument/2006/relationships/hyperlink" Target="https://google.github.io/styleguide/javaguide.html" TargetMode="External"/><Relationship Id="rId16" Type="http://schemas.openxmlformats.org/officeDocument/2006/relationships/hyperlink" Target="https://vle.shef.ac.uk/webapps/assignment/uploadAssignment?content_id=_7405546_1&amp;course_id=_107949_1&amp;group_id=&amp;mode=cpview"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s://google.github.io/styleguide/javaguide.html#s5-naming" TargetMode="External"/><Relationship Id="rId7" Type="http://schemas.openxmlformats.org/officeDocument/2006/relationships/hyperlink" Target="https://sites.google.com/sheffield.ac.uk/comughandbook/your-study/assessment/unfair-means" TargetMode="External"/><Relationship Id="rId8" Type="http://schemas.openxmlformats.org/officeDocument/2006/relationships/hyperlink" Target="https://support.google.com/docs/answer/65129?hl=en-GB&amp;co=GENIE.Platform%3DDesktop#zippy=%2Cadd-a-com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consolata-regular.ttf"/><Relationship Id="rId2" Type="http://schemas.openxmlformats.org/officeDocument/2006/relationships/font" Target="fonts/Inconsolata-bold.ttf"/><Relationship Id="rId3" Type="http://schemas.openxmlformats.org/officeDocument/2006/relationships/font" Target="fonts/InconsolataSemiBold-regular.ttf"/><Relationship Id="rId4" Type="http://schemas.openxmlformats.org/officeDocument/2006/relationships/font" Target="fonts/Inconsolata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