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3FEC9" w14:textId="77777777" w:rsidR="00475A72" w:rsidRDefault="00475A72" w:rsidP="00475A72">
      <w:pPr>
        <w:pStyle w:val="NormalWeb"/>
        <w:spacing w:line="360" w:lineRule="auto"/>
        <w:jc w:val="center"/>
        <w:rPr>
          <w:b/>
          <w:bCs/>
          <w:sz w:val="40"/>
          <w:szCs w:val="40"/>
        </w:rPr>
      </w:pPr>
      <w:r w:rsidRPr="00851EAC">
        <w:rPr>
          <w:b/>
          <w:bCs/>
          <w:sz w:val="40"/>
          <w:szCs w:val="40"/>
        </w:rPr>
        <w:t xml:space="preserve">Build an AI model for </w:t>
      </w:r>
      <w:r>
        <w:rPr>
          <w:b/>
          <w:bCs/>
          <w:sz w:val="40"/>
          <w:szCs w:val="40"/>
        </w:rPr>
        <w:t xml:space="preserve">detecting “HEART DISEASE” </w:t>
      </w:r>
      <w:r w:rsidRPr="00851EAC">
        <w:rPr>
          <w:b/>
          <w:bCs/>
          <w:sz w:val="40"/>
          <w:szCs w:val="40"/>
        </w:rPr>
        <w:t>based on images.</w:t>
      </w:r>
    </w:p>
    <w:p w14:paraId="60423B1C" w14:textId="77777777" w:rsidR="00475A72" w:rsidRPr="00E85268" w:rsidRDefault="00475A72" w:rsidP="00475A72">
      <w:pPr>
        <w:pStyle w:val="NormalWeb"/>
        <w:spacing w:line="360" w:lineRule="auto"/>
        <w:jc w:val="center"/>
        <w:rPr>
          <w:b/>
          <w:bCs/>
          <w:sz w:val="40"/>
          <w:szCs w:val="40"/>
        </w:rPr>
      </w:pPr>
    </w:p>
    <w:p w14:paraId="1268A56F" w14:textId="77777777" w:rsidR="00475A72" w:rsidRDefault="00475A72" w:rsidP="00475A72">
      <w:pPr>
        <w:pStyle w:val="NormalWeb"/>
        <w:rPr>
          <w:sz w:val="28"/>
          <w:szCs w:val="28"/>
        </w:rPr>
      </w:pPr>
    </w:p>
    <w:p w14:paraId="539F43F4" w14:textId="77777777" w:rsidR="00475A72" w:rsidRDefault="00475A72" w:rsidP="00475A72">
      <w:pPr>
        <w:pStyle w:val="NormalWeb"/>
        <w:rPr>
          <w:sz w:val="28"/>
          <w:szCs w:val="28"/>
        </w:rPr>
      </w:pPr>
    </w:p>
    <w:p w14:paraId="1FFEBD10" w14:textId="77777777" w:rsidR="00475A72" w:rsidRDefault="00475A72" w:rsidP="00475A72">
      <w:pPr>
        <w:pStyle w:val="NormalWeb"/>
        <w:rPr>
          <w:sz w:val="28"/>
          <w:szCs w:val="28"/>
        </w:rPr>
      </w:pPr>
    </w:p>
    <w:p w14:paraId="0AA7C4FD" w14:textId="77777777" w:rsidR="00475A72" w:rsidRDefault="00475A72" w:rsidP="00475A72">
      <w:pPr>
        <w:pStyle w:val="NormalWeb"/>
        <w:rPr>
          <w:sz w:val="28"/>
          <w:szCs w:val="28"/>
        </w:rPr>
      </w:pPr>
    </w:p>
    <w:p w14:paraId="613CDDE6" w14:textId="77777777" w:rsidR="00475A72" w:rsidRDefault="00475A72" w:rsidP="00475A72">
      <w:pPr>
        <w:pStyle w:val="NormalWeb"/>
        <w:rPr>
          <w:sz w:val="28"/>
          <w:szCs w:val="28"/>
        </w:rPr>
      </w:pPr>
    </w:p>
    <w:p w14:paraId="77199F09" w14:textId="77777777" w:rsidR="00475A72" w:rsidRDefault="00475A72" w:rsidP="00475A72">
      <w:pPr>
        <w:pStyle w:val="NormalWeb"/>
        <w:rPr>
          <w:sz w:val="28"/>
          <w:szCs w:val="28"/>
        </w:rPr>
      </w:pPr>
    </w:p>
    <w:p w14:paraId="2CF71E59" w14:textId="77777777" w:rsidR="00475A72" w:rsidRDefault="00475A72" w:rsidP="00475A72">
      <w:pPr>
        <w:pStyle w:val="NormalWeb"/>
        <w:rPr>
          <w:sz w:val="28"/>
          <w:szCs w:val="28"/>
        </w:rPr>
      </w:pPr>
    </w:p>
    <w:p w14:paraId="1F53FC66" w14:textId="77777777" w:rsidR="00475A72" w:rsidRDefault="00475A72" w:rsidP="00475A72">
      <w:pPr>
        <w:pStyle w:val="NormalWeb"/>
        <w:rPr>
          <w:sz w:val="28"/>
          <w:szCs w:val="28"/>
        </w:rPr>
      </w:pPr>
    </w:p>
    <w:p w14:paraId="74069424" w14:textId="77777777" w:rsidR="00475A72" w:rsidRDefault="00475A72" w:rsidP="00475A72">
      <w:pPr>
        <w:pStyle w:val="NormalWeb"/>
        <w:rPr>
          <w:sz w:val="28"/>
          <w:szCs w:val="28"/>
        </w:rPr>
      </w:pPr>
    </w:p>
    <w:p w14:paraId="3B6E2708" w14:textId="77777777" w:rsidR="00475A72" w:rsidRDefault="00475A72" w:rsidP="00475A72">
      <w:pPr>
        <w:pStyle w:val="NormalWeb"/>
        <w:rPr>
          <w:sz w:val="28"/>
          <w:szCs w:val="28"/>
        </w:rPr>
      </w:pPr>
    </w:p>
    <w:p w14:paraId="0BDC44C9" w14:textId="77777777" w:rsidR="00475A72" w:rsidRDefault="00475A72" w:rsidP="00475A72">
      <w:pPr>
        <w:pStyle w:val="NormalWeb"/>
        <w:rPr>
          <w:sz w:val="28"/>
          <w:szCs w:val="28"/>
        </w:rPr>
      </w:pPr>
    </w:p>
    <w:p w14:paraId="1C47958F" w14:textId="77777777" w:rsidR="00475A72" w:rsidRDefault="00475A72" w:rsidP="00475A72">
      <w:pPr>
        <w:pStyle w:val="NormalWeb"/>
        <w:rPr>
          <w:sz w:val="28"/>
          <w:szCs w:val="28"/>
        </w:rPr>
      </w:pPr>
    </w:p>
    <w:p w14:paraId="01414DD1" w14:textId="77777777" w:rsidR="00475A72" w:rsidRDefault="00475A72" w:rsidP="00475A72">
      <w:pPr>
        <w:pStyle w:val="NormalWeb"/>
        <w:rPr>
          <w:sz w:val="28"/>
          <w:szCs w:val="28"/>
        </w:rPr>
      </w:pPr>
    </w:p>
    <w:p w14:paraId="41530D9D" w14:textId="77777777" w:rsidR="00475A72" w:rsidRPr="00E85268" w:rsidRDefault="00475A72" w:rsidP="00475A72">
      <w:pPr>
        <w:pStyle w:val="NormalWeb"/>
        <w:numPr>
          <w:ilvl w:val="0"/>
          <w:numId w:val="1"/>
        </w:numPr>
        <w:rPr>
          <w:b/>
          <w:bCs/>
        </w:rPr>
      </w:pPr>
      <w:r w:rsidRPr="00E85268">
        <w:rPr>
          <w:b/>
          <w:bCs/>
        </w:rPr>
        <w:t>Scope Statement and Objectives</w:t>
      </w:r>
    </w:p>
    <w:p w14:paraId="2A3E0CD7" w14:textId="77777777" w:rsidR="00475A72" w:rsidRPr="00E85268" w:rsidRDefault="00475A72" w:rsidP="00475A72">
      <w:pPr>
        <w:pStyle w:val="NormalWeb"/>
        <w:spacing w:line="360" w:lineRule="auto"/>
        <w:ind w:left="720"/>
        <w:jc w:val="both"/>
      </w:pPr>
      <w:r w:rsidRPr="00E85268">
        <w:t>The aim of this project is to develop an AI model for the detection of “heart disease” based on medical images. This AI model analyzes the medical images and provide accurate diagnoses, which helps assisting the healthcare professionals in early detection and treatment planning.</w:t>
      </w:r>
    </w:p>
    <w:p w14:paraId="297F5A04" w14:textId="77777777" w:rsidR="00475A72" w:rsidRPr="00E85268" w:rsidRDefault="00475A72" w:rsidP="00475A72">
      <w:pPr>
        <w:pStyle w:val="NormalWeb"/>
        <w:spacing w:line="360" w:lineRule="auto"/>
        <w:ind w:left="720"/>
        <w:jc w:val="both"/>
        <w:rPr>
          <w:b/>
          <w:bCs/>
        </w:rPr>
      </w:pPr>
      <w:r w:rsidRPr="00E85268">
        <w:rPr>
          <w:b/>
          <w:bCs/>
        </w:rPr>
        <w:t>Objectives:</w:t>
      </w:r>
    </w:p>
    <w:p w14:paraId="15AD10FD" w14:textId="77777777" w:rsidR="00475A72" w:rsidRPr="00E85268" w:rsidRDefault="00475A72" w:rsidP="00475A72">
      <w:pPr>
        <w:pStyle w:val="NormalWeb"/>
        <w:numPr>
          <w:ilvl w:val="0"/>
          <w:numId w:val="2"/>
        </w:numPr>
        <w:spacing w:line="360" w:lineRule="auto"/>
        <w:jc w:val="both"/>
      </w:pPr>
      <w:r w:rsidRPr="00E85268">
        <w:lastRenderedPageBreak/>
        <w:t xml:space="preserve">Train the Convolutional neural network (CNN) model on a </w:t>
      </w:r>
      <w:r>
        <w:t xml:space="preserve">different </w:t>
      </w:r>
      <w:r w:rsidRPr="00E85268">
        <w:t>dataset of medical images</w:t>
      </w:r>
      <w:r>
        <w:t>.</w:t>
      </w:r>
    </w:p>
    <w:p w14:paraId="2B7182F8" w14:textId="77777777" w:rsidR="00475A72" w:rsidRPr="00E85268" w:rsidRDefault="00475A72" w:rsidP="00475A72">
      <w:pPr>
        <w:pStyle w:val="NormalWeb"/>
        <w:numPr>
          <w:ilvl w:val="0"/>
          <w:numId w:val="2"/>
        </w:numPr>
        <w:spacing w:line="360" w:lineRule="auto"/>
        <w:jc w:val="both"/>
      </w:pPr>
      <w:r w:rsidRPr="00E85268">
        <w:t xml:space="preserve">Optimize the model for </w:t>
      </w:r>
      <w:r>
        <w:t xml:space="preserve">providing </w:t>
      </w:r>
      <w:r w:rsidRPr="00E85268">
        <w:t>high accuracy in disease detection.</w:t>
      </w:r>
    </w:p>
    <w:p w14:paraId="3CBA1B64" w14:textId="77777777" w:rsidR="00475A72" w:rsidRPr="00E85268" w:rsidRDefault="00475A72" w:rsidP="00475A72">
      <w:pPr>
        <w:pStyle w:val="NormalWeb"/>
        <w:numPr>
          <w:ilvl w:val="0"/>
          <w:numId w:val="2"/>
        </w:numPr>
        <w:spacing w:line="360" w:lineRule="auto"/>
        <w:jc w:val="both"/>
      </w:pPr>
      <w:r w:rsidRPr="00E85268">
        <w:t>Validate the model’s performance using different test datasets.</w:t>
      </w:r>
    </w:p>
    <w:p w14:paraId="4AB9A71D" w14:textId="77777777" w:rsidR="00475A72" w:rsidRPr="00E85268" w:rsidRDefault="00475A72" w:rsidP="00475A72">
      <w:pPr>
        <w:pStyle w:val="NormalWeb"/>
        <w:numPr>
          <w:ilvl w:val="0"/>
          <w:numId w:val="2"/>
        </w:numPr>
        <w:spacing w:line="360" w:lineRule="auto"/>
        <w:jc w:val="both"/>
      </w:pPr>
      <w:r w:rsidRPr="00E85268">
        <w:t>Deploy the model in a user-friendly interface for healthcare professionals for use.</w:t>
      </w:r>
    </w:p>
    <w:p w14:paraId="4F4CF0EE" w14:textId="77777777" w:rsidR="00475A72" w:rsidRPr="00E85268" w:rsidRDefault="00475A72" w:rsidP="00475A72">
      <w:pPr>
        <w:pStyle w:val="NormalWeb"/>
        <w:numPr>
          <w:ilvl w:val="0"/>
          <w:numId w:val="1"/>
        </w:numPr>
        <w:spacing w:line="360" w:lineRule="auto"/>
        <w:jc w:val="both"/>
        <w:rPr>
          <w:b/>
          <w:bCs/>
        </w:rPr>
      </w:pPr>
      <w:r w:rsidRPr="00E85268">
        <w:rPr>
          <w:b/>
          <w:bCs/>
        </w:rPr>
        <w:t>Project Timeline/Schedule</w:t>
      </w:r>
    </w:p>
    <w:p w14:paraId="55C3BBCB" w14:textId="77777777" w:rsidR="00475A72" w:rsidRPr="00E85268" w:rsidRDefault="00475A72" w:rsidP="00475A72">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Week -1: </w:t>
      </w:r>
      <w:r w:rsidRPr="00E85268">
        <w:rPr>
          <w:rFonts w:ascii="Times New Roman" w:hAnsi="Times New Roman" w:cs="Times New Roman"/>
        </w:rPr>
        <w:t xml:space="preserve">Data collection and </w:t>
      </w:r>
      <w:r>
        <w:rPr>
          <w:rFonts w:ascii="Times New Roman" w:hAnsi="Times New Roman" w:cs="Times New Roman"/>
        </w:rPr>
        <w:t>Preprocessing</w:t>
      </w:r>
    </w:p>
    <w:p w14:paraId="510832B6" w14:textId="77777777" w:rsidR="00475A72" w:rsidRPr="00E85268" w:rsidRDefault="00475A72" w:rsidP="00475A72">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Week 2-3: </w:t>
      </w:r>
      <w:r w:rsidRPr="00E85268">
        <w:rPr>
          <w:rFonts w:ascii="Times New Roman" w:hAnsi="Times New Roman" w:cs="Times New Roman"/>
        </w:rPr>
        <w:t>Train the model and development</w:t>
      </w:r>
    </w:p>
    <w:p w14:paraId="428E5366" w14:textId="77777777" w:rsidR="00475A72" w:rsidRPr="00E85268" w:rsidRDefault="00475A72" w:rsidP="00475A72">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Week 4-5: </w:t>
      </w:r>
      <w:r w:rsidRPr="00E85268">
        <w:rPr>
          <w:rFonts w:ascii="Times New Roman" w:hAnsi="Times New Roman" w:cs="Times New Roman"/>
        </w:rPr>
        <w:t>Model optimization and validation</w:t>
      </w:r>
    </w:p>
    <w:p w14:paraId="69223D61" w14:textId="77777777" w:rsidR="00475A72" w:rsidRPr="00E85268" w:rsidRDefault="00475A72" w:rsidP="00475A72">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Week 6-8: </w:t>
      </w:r>
      <w:r w:rsidRPr="00E85268">
        <w:rPr>
          <w:rFonts w:ascii="Times New Roman" w:hAnsi="Times New Roman" w:cs="Times New Roman"/>
        </w:rPr>
        <w:t>Creating a User-friendly interface.</w:t>
      </w:r>
    </w:p>
    <w:p w14:paraId="61999D75" w14:textId="77777777" w:rsidR="00475A72" w:rsidRPr="00E85268" w:rsidRDefault="00475A72" w:rsidP="00475A72">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Week 9: Testing and deploying in production.</w:t>
      </w:r>
    </w:p>
    <w:p w14:paraId="5D3A8EEF" w14:textId="77777777" w:rsidR="00475A72" w:rsidRDefault="00475A72" w:rsidP="00475A72">
      <w:pPr>
        <w:pStyle w:val="ListParagraph"/>
        <w:numPr>
          <w:ilvl w:val="0"/>
          <w:numId w:val="3"/>
        </w:numPr>
        <w:spacing w:line="360" w:lineRule="auto"/>
        <w:jc w:val="both"/>
        <w:rPr>
          <w:rFonts w:ascii="Times New Roman" w:hAnsi="Times New Roman" w:cs="Times New Roman"/>
        </w:rPr>
      </w:pPr>
      <w:r w:rsidRPr="00E85268">
        <w:rPr>
          <w:rFonts w:ascii="Times New Roman" w:hAnsi="Times New Roman" w:cs="Times New Roman"/>
        </w:rPr>
        <w:t>Documentation: Ongoing throughout the project</w:t>
      </w:r>
    </w:p>
    <w:p w14:paraId="2A8A4336" w14:textId="77777777" w:rsidR="00475A72" w:rsidRPr="00AE4B56" w:rsidRDefault="00475A72" w:rsidP="00475A72">
      <w:pPr>
        <w:spacing w:line="360" w:lineRule="auto"/>
        <w:ind w:left="1080"/>
        <w:jc w:val="both"/>
        <w:rPr>
          <w:rFonts w:ascii="Times New Roman" w:hAnsi="Times New Roman" w:cs="Times New Roman"/>
        </w:rPr>
      </w:pPr>
    </w:p>
    <w:p w14:paraId="15414709" w14:textId="77777777" w:rsidR="00475A72" w:rsidRPr="00AE4B56" w:rsidRDefault="00475A72" w:rsidP="00475A72">
      <w:pPr>
        <w:spacing w:line="360" w:lineRule="auto"/>
        <w:jc w:val="both"/>
        <w:rPr>
          <w:rFonts w:ascii="Times New Roman" w:hAnsi="Times New Roman" w:cs="Times New Roman"/>
        </w:rPr>
      </w:pPr>
      <w:r w:rsidRPr="00270819">
        <w:rPr>
          <w:noProof/>
        </w:rPr>
        <w:drawing>
          <wp:inline distT="0" distB="0" distL="0" distR="0" wp14:anchorId="5BE16247" wp14:editId="708413CF">
            <wp:extent cx="5870575" cy="2038985"/>
            <wp:effectExtent l="0" t="0" r="0" b="5715"/>
            <wp:docPr id="272421166"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21166" name="Picture 1" descr="A screenshot of a calendar&#10;&#10;Description automatically generated"/>
                    <pic:cNvPicPr/>
                  </pic:nvPicPr>
                  <pic:blipFill>
                    <a:blip r:embed="rId5"/>
                    <a:stretch>
                      <a:fillRect/>
                    </a:stretch>
                  </pic:blipFill>
                  <pic:spPr>
                    <a:xfrm>
                      <a:off x="0" y="0"/>
                      <a:ext cx="5870575" cy="2038985"/>
                    </a:xfrm>
                    <a:prstGeom prst="rect">
                      <a:avLst/>
                    </a:prstGeom>
                  </pic:spPr>
                </pic:pic>
              </a:graphicData>
            </a:graphic>
          </wp:inline>
        </w:drawing>
      </w:r>
    </w:p>
    <w:p w14:paraId="044EE4A3" w14:textId="77777777" w:rsidR="00475A72" w:rsidRDefault="00475A72" w:rsidP="00475A72">
      <w:pPr>
        <w:pStyle w:val="ListParagraph"/>
        <w:spacing w:line="360" w:lineRule="auto"/>
        <w:ind w:left="1440"/>
        <w:jc w:val="both"/>
        <w:rPr>
          <w:rFonts w:ascii="Times New Roman" w:hAnsi="Times New Roman" w:cs="Times New Roman"/>
        </w:rPr>
      </w:pPr>
    </w:p>
    <w:p w14:paraId="61A5F5D0" w14:textId="77777777" w:rsidR="00475A72" w:rsidRDefault="00475A72" w:rsidP="00475A72">
      <w:pPr>
        <w:pStyle w:val="ListParagraph"/>
        <w:spacing w:line="360" w:lineRule="auto"/>
        <w:ind w:left="1440"/>
        <w:jc w:val="both"/>
        <w:rPr>
          <w:rFonts w:ascii="Times New Roman" w:hAnsi="Times New Roman" w:cs="Times New Roman"/>
        </w:rPr>
      </w:pPr>
    </w:p>
    <w:p w14:paraId="36D41A09" w14:textId="77777777" w:rsidR="00475A72" w:rsidRDefault="00475A72" w:rsidP="00475A72">
      <w:pPr>
        <w:pStyle w:val="ListParagraph"/>
        <w:spacing w:line="360" w:lineRule="auto"/>
        <w:ind w:left="1440"/>
        <w:jc w:val="both"/>
        <w:rPr>
          <w:rFonts w:ascii="Times New Roman" w:hAnsi="Times New Roman" w:cs="Times New Roman"/>
        </w:rPr>
      </w:pPr>
    </w:p>
    <w:p w14:paraId="01F78D36" w14:textId="77777777" w:rsidR="00475A72" w:rsidRPr="00E85268" w:rsidRDefault="00475A72" w:rsidP="00475A72">
      <w:pPr>
        <w:pStyle w:val="ListParagraph"/>
        <w:spacing w:line="360" w:lineRule="auto"/>
        <w:ind w:left="1440"/>
        <w:jc w:val="both"/>
        <w:rPr>
          <w:rFonts w:ascii="Times New Roman" w:hAnsi="Times New Roman" w:cs="Times New Roman"/>
        </w:rPr>
      </w:pPr>
    </w:p>
    <w:p w14:paraId="10F0FE1A" w14:textId="77777777" w:rsidR="00475A72" w:rsidRPr="000D5286" w:rsidRDefault="00475A72" w:rsidP="00475A72">
      <w:pPr>
        <w:pStyle w:val="NormalWeb"/>
        <w:numPr>
          <w:ilvl w:val="0"/>
          <w:numId w:val="1"/>
        </w:numPr>
        <w:spacing w:line="360" w:lineRule="auto"/>
        <w:rPr>
          <w:b/>
          <w:bCs/>
        </w:rPr>
      </w:pPr>
      <w:r w:rsidRPr="00E85268">
        <w:rPr>
          <w:b/>
          <w:bCs/>
        </w:rPr>
        <w:t>Budget</w:t>
      </w:r>
    </w:p>
    <w:tbl>
      <w:tblPr>
        <w:tblStyle w:val="TableGrid"/>
        <w:tblW w:w="0" w:type="auto"/>
        <w:tblInd w:w="720" w:type="dxa"/>
        <w:tblLook w:val="04A0" w:firstRow="1" w:lastRow="0" w:firstColumn="1" w:lastColumn="0" w:noHBand="0" w:noVBand="1"/>
      </w:tblPr>
      <w:tblGrid>
        <w:gridCol w:w="2170"/>
        <w:gridCol w:w="2147"/>
        <w:gridCol w:w="2100"/>
        <w:gridCol w:w="2098"/>
      </w:tblGrid>
      <w:tr w:rsidR="00475A72" w14:paraId="405DA4F5" w14:textId="77777777" w:rsidTr="008C524B">
        <w:tc>
          <w:tcPr>
            <w:tcW w:w="2308" w:type="dxa"/>
          </w:tcPr>
          <w:p w14:paraId="0850E8BE" w14:textId="77777777" w:rsidR="00475A72" w:rsidRPr="00C620BB" w:rsidRDefault="00475A72" w:rsidP="008C524B">
            <w:pPr>
              <w:pStyle w:val="ListParagraph"/>
              <w:spacing w:line="360" w:lineRule="auto"/>
              <w:ind w:left="0"/>
              <w:rPr>
                <w:rFonts w:ascii="Times New Roman" w:hAnsi="Times New Roman" w:cs="Times New Roman"/>
                <w:b/>
                <w:bCs/>
              </w:rPr>
            </w:pPr>
            <w:r w:rsidRPr="00C620BB">
              <w:rPr>
                <w:rFonts w:ascii="Times New Roman" w:hAnsi="Times New Roman" w:cs="Times New Roman"/>
                <w:b/>
                <w:bCs/>
              </w:rPr>
              <w:t>Role</w:t>
            </w:r>
          </w:p>
        </w:tc>
        <w:tc>
          <w:tcPr>
            <w:tcW w:w="2309" w:type="dxa"/>
          </w:tcPr>
          <w:p w14:paraId="22FD7B78" w14:textId="77777777" w:rsidR="00475A72" w:rsidRPr="00C620BB" w:rsidRDefault="00475A72" w:rsidP="008C524B">
            <w:pPr>
              <w:pStyle w:val="ListParagraph"/>
              <w:spacing w:line="360" w:lineRule="auto"/>
              <w:ind w:left="0"/>
              <w:rPr>
                <w:rFonts w:ascii="Times New Roman" w:hAnsi="Times New Roman" w:cs="Times New Roman"/>
                <w:b/>
                <w:bCs/>
              </w:rPr>
            </w:pPr>
            <w:r w:rsidRPr="00C620BB">
              <w:rPr>
                <w:rFonts w:ascii="Times New Roman" w:hAnsi="Times New Roman" w:cs="Times New Roman"/>
                <w:b/>
                <w:bCs/>
              </w:rPr>
              <w:t>Estimated hours</w:t>
            </w:r>
          </w:p>
        </w:tc>
        <w:tc>
          <w:tcPr>
            <w:tcW w:w="2309" w:type="dxa"/>
          </w:tcPr>
          <w:p w14:paraId="71767824" w14:textId="77777777" w:rsidR="00475A72" w:rsidRPr="00C620BB" w:rsidRDefault="00475A72" w:rsidP="008C524B">
            <w:pPr>
              <w:pStyle w:val="ListParagraph"/>
              <w:spacing w:line="360" w:lineRule="auto"/>
              <w:ind w:left="0"/>
              <w:rPr>
                <w:rFonts w:ascii="Times New Roman" w:hAnsi="Times New Roman" w:cs="Times New Roman"/>
                <w:b/>
                <w:bCs/>
              </w:rPr>
            </w:pPr>
            <w:r w:rsidRPr="00C620BB">
              <w:rPr>
                <w:rFonts w:ascii="Times New Roman" w:hAnsi="Times New Roman" w:cs="Times New Roman"/>
                <w:b/>
                <w:bCs/>
              </w:rPr>
              <w:t>Hourly Rate</w:t>
            </w:r>
          </w:p>
        </w:tc>
        <w:tc>
          <w:tcPr>
            <w:tcW w:w="2309" w:type="dxa"/>
          </w:tcPr>
          <w:p w14:paraId="68EBFD34" w14:textId="77777777" w:rsidR="00475A72" w:rsidRPr="00C620BB" w:rsidRDefault="00475A72" w:rsidP="008C524B">
            <w:pPr>
              <w:pStyle w:val="ListParagraph"/>
              <w:spacing w:line="360" w:lineRule="auto"/>
              <w:ind w:left="0"/>
              <w:rPr>
                <w:rFonts w:ascii="Times New Roman" w:hAnsi="Times New Roman" w:cs="Times New Roman"/>
                <w:b/>
                <w:bCs/>
              </w:rPr>
            </w:pPr>
            <w:r w:rsidRPr="00C620BB">
              <w:rPr>
                <w:rFonts w:ascii="Times New Roman" w:hAnsi="Times New Roman" w:cs="Times New Roman"/>
                <w:b/>
                <w:bCs/>
              </w:rPr>
              <w:t>Total Cost</w:t>
            </w:r>
          </w:p>
        </w:tc>
      </w:tr>
      <w:tr w:rsidR="00475A72" w14:paraId="23FC8420" w14:textId="77777777" w:rsidTr="008C524B">
        <w:tc>
          <w:tcPr>
            <w:tcW w:w="2308" w:type="dxa"/>
          </w:tcPr>
          <w:p w14:paraId="638E2883"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Project Manager</w:t>
            </w:r>
          </w:p>
        </w:tc>
        <w:tc>
          <w:tcPr>
            <w:tcW w:w="2309" w:type="dxa"/>
          </w:tcPr>
          <w:p w14:paraId="5FB51DCD"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100</w:t>
            </w:r>
          </w:p>
        </w:tc>
        <w:tc>
          <w:tcPr>
            <w:tcW w:w="2309" w:type="dxa"/>
          </w:tcPr>
          <w:p w14:paraId="4245371C"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$100</w:t>
            </w:r>
          </w:p>
        </w:tc>
        <w:tc>
          <w:tcPr>
            <w:tcW w:w="2309" w:type="dxa"/>
          </w:tcPr>
          <w:p w14:paraId="74600DC0"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$10000</w:t>
            </w:r>
          </w:p>
        </w:tc>
      </w:tr>
      <w:tr w:rsidR="00475A72" w14:paraId="5CC0B570" w14:textId="77777777" w:rsidTr="008C524B">
        <w:tc>
          <w:tcPr>
            <w:tcW w:w="2308" w:type="dxa"/>
          </w:tcPr>
          <w:p w14:paraId="29657F64"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Software Developers</w:t>
            </w:r>
          </w:p>
        </w:tc>
        <w:tc>
          <w:tcPr>
            <w:tcW w:w="2309" w:type="dxa"/>
          </w:tcPr>
          <w:p w14:paraId="35D4E8E9"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250</w:t>
            </w:r>
          </w:p>
        </w:tc>
        <w:tc>
          <w:tcPr>
            <w:tcW w:w="2309" w:type="dxa"/>
          </w:tcPr>
          <w:p w14:paraId="43F7F45B"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$90</w:t>
            </w:r>
          </w:p>
        </w:tc>
        <w:tc>
          <w:tcPr>
            <w:tcW w:w="2309" w:type="dxa"/>
          </w:tcPr>
          <w:p w14:paraId="1A662C5D"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$22500</w:t>
            </w:r>
          </w:p>
        </w:tc>
      </w:tr>
      <w:tr w:rsidR="00475A72" w14:paraId="296C0D58" w14:textId="77777777" w:rsidTr="008C524B">
        <w:tc>
          <w:tcPr>
            <w:tcW w:w="2308" w:type="dxa"/>
          </w:tcPr>
          <w:p w14:paraId="67FD78BB"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Data Scientist</w:t>
            </w:r>
          </w:p>
        </w:tc>
        <w:tc>
          <w:tcPr>
            <w:tcW w:w="2309" w:type="dxa"/>
          </w:tcPr>
          <w:p w14:paraId="020D7F1F"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300</w:t>
            </w:r>
          </w:p>
        </w:tc>
        <w:tc>
          <w:tcPr>
            <w:tcW w:w="2309" w:type="dxa"/>
          </w:tcPr>
          <w:p w14:paraId="5AD26BED"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$80</w:t>
            </w:r>
          </w:p>
        </w:tc>
        <w:tc>
          <w:tcPr>
            <w:tcW w:w="2309" w:type="dxa"/>
          </w:tcPr>
          <w:p w14:paraId="55834E9F"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$24000</w:t>
            </w:r>
          </w:p>
        </w:tc>
      </w:tr>
      <w:tr w:rsidR="00475A72" w14:paraId="599A5C69" w14:textId="77777777" w:rsidTr="008C524B">
        <w:tc>
          <w:tcPr>
            <w:tcW w:w="2308" w:type="dxa"/>
          </w:tcPr>
          <w:p w14:paraId="3148ABCE"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lastRenderedPageBreak/>
              <w:t>Healthcare Professional</w:t>
            </w:r>
          </w:p>
        </w:tc>
        <w:tc>
          <w:tcPr>
            <w:tcW w:w="2309" w:type="dxa"/>
          </w:tcPr>
          <w:p w14:paraId="4BF3D893"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50</w:t>
            </w:r>
          </w:p>
        </w:tc>
        <w:tc>
          <w:tcPr>
            <w:tcW w:w="2309" w:type="dxa"/>
          </w:tcPr>
          <w:p w14:paraId="64C857F7"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$150</w:t>
            </w:r>
          </w:p>
        </w:tc>
        <w:tc>
          <w:tcPr>
            <w:tcW w:w="2309" w:type="dxa"/>
          </w:tcPr>
          <w:p w14:paraId="74E39364"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$7500</w:t>
            </w:r>
          </w:p>
        </w:tc>
      </w:tr>
      <w:tr w:rsidR="00475A72" w14:paraId="02DF25CE" w14:textId="77777777" w:rsidTr="008C524B">
        <w:tc>
          <w:tcPr>
            <w:tcW w:w="2308" w:type="dxa"/>
          </w:tcPr>
          <w:p w14:paraId="11D8165E"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QA Specialist</w:t>
            </w:r>
          </w:p>
        </w:tc>
        <w:tc>
          <w:tcPr>
            <w:tcW w:w="2309" w:type="dxa"/>
          </w:tcPr>
          <w:p w14:paraId="29DECF0B"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100</w:t>
            </w:r>
          </w:p>
        </w:tc>
        <w:tc>
          <w:tcPr>
            <w:tcW w:w="2309" w:type="dxa"/>
          </w:tcPr>
          <w:p w14:paraId="63B9A9FE"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$100</w:t>
            </w:r>
          </w:p>
        </w:tc>
        <w:tc>
          <w:tcPr>
            <w:tcW w:w="2309" w:type="dxa"/>
          </w:tcPr>
          <w:p w14:paraId="64BB5CAC"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$10000</w:t>
            </w:r>
          </w:p>
        </w:tc>
      </w:tr>
      <w:tr w:rsidR="00475A72" w14:paraId="2C932A78" w14:textId="77777777" w:rsidTr="008C524B">
        <w:tc>
          <w:tcPr>
            <w:tcW w:w="2308" w:type="dxa"/>
          </w:tcPr>
          <w:p w14:paraId="45B9F1DA" w14:textId="77777777" w:rsidR="00475A72" w:rsidRPr="00C620BB" w:rsidRDefault="00475A72" w:rsidP="008C524B">
            <w:pPr>
              <w:pStyle w:val="ListParagraph"/>
              <w:spacing w:line="360" w:lineRule="auto"/>
              <w:ind w:left="0"/>
              <w:rPr>
                <w:rFonts w:ascii="Times New Roman" w:hAnsi="Times New Roman" w:cs="Times New Roman"/>
                <w:b/>
                <w:bCs/>
              </w:rPr>
            </w:pPr>
            <w:r w:rsidRPr="00C620BB">
              <w:rPr>
                <w:rFonts w:ascii="Times New Roman" w:hAnsi="Times New Roman" w:cs="Times New Roman"/>
                <w:b/>
                <w:bCs/>
              </w:rPr>
              <w:t>Total Cost</w:t>
            </w:r>
          </w:p>
        </w:tc>
        <w:tc>
          <w:tcPr>
            <w:tcW w:w="2309" w:type="dxa"/>
          </w:tcPr>
          <w:p w14:paraId="098023E0" w14:textId="77777777" w:rsidR="00475A72" w:rsidRDefault="00475A72" w:rsidP="008C524B">
            <w:pPr>
              <w:pStyle w:val="ListParagraph"/>
              <w:spacing w:line="360" w:lineRule="auto"/>
              <w:ind w:left="0"/>
              <w:rPr>
                <w:rFonts w:ascii="Times New Roman" w:hAnsi="Times New Roman" w:cs="Times New Roman"/>
              </w:rPr>
            </w:pPr>
          </w:p>
        </w:tc>
        <w:tc>
          <w:tcPr>
            <w:tcW w:w="2309" w:type="dxa"/>
          </w:tcPr>
          <w:p w14:paraId="13ECED2B" w14:textId="77777777" w:rsidR="00475A72" w:rsidRDefault="00475A72" w:rsidP="008C524B">
            <w:pPr>
              <w:pStyle w:val="ListParagraph"/>
              <w:spacing w:line="360" w:lineRule="auto"/>
              <w:ind w:left="0"/>
              <w:rPr>
                <w:rFonts w:ascii="Times New Roman" w:hAnsi="Times New Roman" w:cs="Times New Roman"/>
              </w:rPr>
            </w:pPr>
          </w:p>
        </w:tc>
        <w:tc>
          <w:tcPr>
            <w:tcW w:w="2309" w:type="dxa"/>
          </w:tcPr>
          <w:p w14:paraId="03534538" w14:textId="77777777" w:rsidR="00475A72" w:rsidRDefault="00475A72" w:rsidP="008C524B">
            <w:pPr>
              <w:pStyle w:val="ListParagraph"/>
              <w:spacing w:line="360" w:lineRule="auto"/>
              <w:ind w:left="0"/>
              <w:rPr>
                <w:rFonts w:ascii="Times New Roman" w:hAnsi="Times New Roman" w:cs="Times New Roman"/>
              </w:rPr>
            </w:pPr>
            <w:r>
              <w:rPr>
                <w:rFonts w:ascii="Times New Roman" w:hAnsi="Times New Roman" w:cs="Times New Roman"/>
              </w:rPr>
              <w:t>$74000</w:t>
            </w:r>
          </w:p>
        </w:tc>
      </w:tr>
    </w:tbl>
    <w:p w14:paraId="24D10F1F" w14:textId="77777777" w:rsidR="00475A72" w:rsidRDefault="00475A72" w:rsidP="00475A72">
      <w:pPr>
        <w:pStyle w:val="ListParagraph"/>
        <w:spacing w:line="360" w:lineRule="auto"/>
        <w:rPr>
          <w:rFonts w:ascii="Times New Roman" w:hAnsi="Times New Roman" w:cs="Times New Roman"/>
        </w:rPr>
      </w:pPr>
    </w:p>
    <w:p w14:paraId="033DD45C" w14:textId="77777777" w:rsidR="00475A72" w:rsidRPr="00B0575C" w:rsidRDefault="00475A72" w:rsidP="00475A72">
      <w:pPr>
        <w:pStyle w:val="ListParagraph"/>
        <w:spacing w:line="360" w:lineRule="auto"/>
        <w:rPr>
          <w:rFonts w:ascii="Times New Roman" w:hAnsi="Times New Roman" w:cs="Times New Roman"/>
          <w:b/>
          <w:bCs/>
          <w:u w:val="single"/>
        </w:rPr>
      </w:pPr>
      <w:r w:rsidRPr="00B0575C">
        <w:rPr>
          <w:rFonts w:ascii="Times New Roman" w:hAnsi="Times New Roman" w:cs="Times New Roman"/>
          <w:b/>
          <w:bCs/>
          <w:u w:val="single"/>
        </w:rPr>
        <w:t>Additional Expenses:</w:t>
      </w:r>
    </w:p>
    <w:p w14:paraId="76087475" w14:textId="77777777" w:rsidR="00475A72" w:rsidRDefault="00475A72" w:rsidP="00475A72">
      <w:pPr>
        <w:pStyle w:val="ListParagraph"/>
        <w:spacing w:line="360" w:lineRule="auto"/>
        <w:rPr>
          <w:rFonts w:ascii="Times New Roman" w:hAnsi="Times New Roman" w:cs="Times New Roman"/>
        </w:rPr>
      </w:pPr>
      <w:r>
        <w:rPr>
          <w:rFonts w:ascii="Times New Roman" w:hAnsi="Times New Roman" w:cs="Times New Roman"/>
        </w:rPr>
        <w:t>Cloud Cost: $200 - $300</w:t>
      </w:r>
    </w:p>
    <w:p w14:paraId="3D689EB3" w14:textId="77777777" w:rsidR="00475A72" w:rsidRPr="00E85268" w:rsidRDefault="00475A72" w:rsidP="00475A72">
      <w:pPr>
        <w:pStyle w:val="ListParagraph"/>
        <w:spacing w:line="360" w:lineRule="auto"/>
        <w:rPr>
          <w:rFonts w:ascii="Times New Roman" w:hAnsi="Times New Roman" w:cs="Times New Roman"/>
        </w:rPr>
      </w:pPr>
      <w:r>
        <w:rPr>
          <w:rFonts w:ascii="Times New Roman" w:hAnsi="Times New Roman" w:cs="Times New Roman"/>
        </w:rPr>
        <w:t>Data Acquisition and Licensing fees: Variable</w:t>
      </w:r>
    </w:p>
    <w:p w14:paraId="719CFC89" w14:textId="77777777" w:rsidR="00475A72" w:rsidRDefault="00475A72" w:rsidP="00475A72">
      <w:pPr>
        <w:pStyle w:val="NormalWeb"/>
        <w:numPr>
          <w:ilvl w:val="0"/>
          <w:numId w:val="1"/>
        </w:numPr>
        <w:spacing w:line="360" w:lineRule="auto"/>
        <w:rPr>
          <w:b/>
          <w:bCs/>
        </w:rPr>
      </w:pPr>
      <w:r w:rsidRPr="00E85268">
        <w:rPr>
          <w:b/>
          <w:bCs/>
        </w:rPr>
        <w:t>Requirements</w:t>
      </w:r>
    </w:p>
    <w:p w14:paraId="2E9106DC" w14:textId="77777777" w:rsidR="00475A72" w:rsidRPr="00B0575C" w:rsidRDefault="00475A72" w:rsidP="00475A72">
      <w:pPr>
        <w:pStyle w:val="NormalWeb"/>
        <w:spacing w:line="360" w:lineRule="auto"/>
        <w:ind w:left="720"/>
        <w:rPr>
          <w:b/>
          <w:bCs/>
          <w:u w:val="single"/>
        </w:rPr>
      </w:pPr>
      <w:r w:rsidRPr="00B0575C">
        <w:rPr>
          <w:b/>
          <w:bCs/>
          <w:u w:val="single"/>
        </w:rPr>
        <w:t>Functional Requirements:</w:t>
      </w:r>
    </w:p>
    <w:p w14:paraId="0CC0FFC4" w14:textId="77777777" w:rsidR="00475A72" w:rsidRDefault="00475A72" w:rsidP="00475A72">
      <w:pPr>
        <w:pStyle w:val="NormalWeb"/>
        <w:numPr>
          <w:ilvl w:val="0"/>
          <w:numId w:val="8"/>
        </w:numPr>
        <w:spacing w:line="360" w:lineRule="auto"/>
        <w:jc w:val="both"/>
      </w:pPr>
      <w:r>
        <w:t>Users will be able to upload images in the format of JPEG, PNG.</w:t>
      </w:r>
    </w:p>
    <w:p w14:paraId="6320AD83" w14:textId="77777777" w:rsidR="00475A72" w:rsidRDefault="00475A72" w:rsidP="00475A72">
      <w:pPr>
        <w:pStyle w:val="NormalWeb"/>
        <w:numPr>
          <w:ilvl w:val="0"/>
          <w:numId w:val="8"/>
        </w:numPr>
        <w:spacing w:line="360" w:lineRule="auto"/>
        <w:jc w:val="both"/>
      </w:pPr>
      <w:r>
        <w:t>The User Interface should be able to support uploading single or multiple images.</w:t>
      </w:r>
    </w:p>
    <w:p w14:paraId="77AD53FA" w14:textId="77777777" w:rsidR="00475A72" w:rsidRDefault="00475A72" w:rsidP="00475A72">
      <w:pPr>
        <w:pStyle w:val="NormalWeb"/>
        <w:numPr>
          <w:ilvl w:val="0"/>
          <w:numId w:val="8"/>
        </w:numPr>
        <w:spacing w:line="360" w:lineRule="auto"/>
        <w:jc w:val="both"/>
      </w:pPr>
      <w:r>
        <w:t>UI should provide the feedback of uploaded image either it is successfully uploaded or not.</w:t>
      </w:r>
    </w:p>
    <w:p w14:paraId="4F7B9268" w14:textId="77777777" w:rsidR="00475A72" w:rsidRDefault="00475A72" w:rsidP="00475A72">
      <w:pPr>
        <w:pStyle w:val="NormalWeb"/>
        <w:numPr>
          <w:ilvl w:val="0"/>
          <w:numId w:val="8"/>
        </w:numPr>
        <w:spacing w:line="360" w:lineRule="auto"/>
        <w:jc w:val="both"/>
      </w:pPr>
      <w:r>
        <w:t>Train the CNN Model for detecting the “heart disease” by using different images.</w:t>
      </w:r>
    </w:p>
    <w:p w14:paraId="52AC91E5" w14:textId="77777777" w:rsidR="00475A72" w:rsidRDefault="00475A72" w:rsidP="00475A72">
      <w:pPr>
        <w:pStyle w:val="NormalWeb"/>
        <w:numPr>
          <w:ilvl w:val="0"/>
          <w:numId w:val="8"/>
        </w:numPr>
        <w:spacing w:line="360" w:lineRule="auto"/>
        <w:jc w:val="both"/>
      </w:pPr>
      <w:r>
        <w:t>AI model should classify/separate the images into diseases or healthy categories.</w:t>
      </w:r>
    </w:p>
    <w:p w14:paraId="4165F088" w14:textId="77777777" w:rsidR="00475A72" w:rsidRDefault="00475A72" w:rsidP="00475A72">
      <w:pPr>
        <w:pStyle w:val="NormalWeb"/>
        <w:numPr>
          <w:ilvl w:val="0"/>
          <w:numId w:val="8"/>
        </w:numPr>
        <w:spacing w:line="360" w:lineRule="auto"/>
        <w:jc w:val="both"/>
      </w:pPr>
      <w:r w:rsidRPr="00832F86">
        <w:t>Make sure the model is trained to handle different imaging modalities like X-rays, MRIs.</w:t>
      </w:r>
    </w:p>
    <w:p w14:paraId="7EC97249" w14:textId="77777777" w:rsidR="00475A72" w:rsidRPr="00832F86" w:rsidRDefault="00475A72" w:rsidP="00475A72">
      <w:pPr>
        <w:pStyle w:val="NormalWeb"/>
        <w:numPr>
          <w:ilvl w:val="0"/>
          <w:numId w:val="8"/>
        </w:numPr>
        <w:spacing w:line="360" w:lineRule="auto"/>
        <w:jc w:val="both"/>
      </w:pPr>
      <w:r w:rsidRPr="00832F86">
        <w:t>Deploy the trained model and integrate with UI for accessible to users.</w:t>
      </w:r>
    </w:p>
    <w:p w14:paraId="11325568" w14:textId="77777777" w:rsidR="00475A72" w:rsidRDefault="00475A72" w:rsidP="00475A72">
      <w:pPr>
        <w:spacing w:line="360" w:lineRule="auto"/>
        <w:ind w:firstLine="720"/>
        <w:rPr>
          <w:rFonts w:ascii="Times New Roman" w:hAnsi="Times New Roman" w:cs="Times New Roman"/>
          <w:b/>
          <w:bCs/>
          <w:u w:val="single"/>
        </w:rPr>
      </w:pPr>
      <w:r>
        <w:rPr>
          <w:rFonts w:ascii="Times New Roman" w:hAnsi="Times New Roman" w:cs="Times New Roman"/>
          <w:b/>
          <w:bCs/>
          <w:u w:val="single"/>
        </w:rPr>
        <w:t>Non-Functional Requirements:</w:t>
      </w:r>
    </w:p>
    <w:p w14:paraId="5303260F" w14:textId="77777777" w:rsidR="00475A72" w:rsidRDefault="00475A72" w:rsidP="00475A72">
      <w:pPr>
        <w:spacing w:line="360" w:lineRule="auto"/>
        <w:ind w:firstLine="720"/>
        <w:rPr>
          <w:rFonts w:ascii="Times New Roman" w:hAnsi="Times New Roman" w:cs="Times New Roman"/>
          <w:b/>
          <w:bCs/>
          <w:u w:val="single"/>
        </w:rPr>
      </w:pPr>
    </w:p>
    <w:p w14:paraId="3AD7FEE4" w14:textId="77777777" w:rsidR="00475A72" w:rsidRPr="00832F86" w:rsidRDefault="00475A72" w:rsidP="00475A72">
      <w:pPr>
        <w:pStyle w:val="ListParagraph"/>
        <w:numPr>
          <w:ilvl w:val="0"/>
          <w:numId w:val="9"/>
        </w:numPr>
        <w:spacing w:line="360" w:lineRule="auto"/>
        <w:rPr>
          <w:rFonts w:ascii="Times New Roman" w:hAnsi="Times New Roman" w:cs="Times New Roman"/>
        </w:rPr>
      </w:pPr>
      <w:r w:rsidRPr="00832F86">
        <w:rPr>
          <w:rFonts w:ascii="Times New Roman" w:hAnsi="Times New Roman" w:cs="Times New Roman"/>
        </w:rPr>
        <w:t>This website should process the images faster and provide results within shorter time.</w:t>
      </w:r>
    </w:p>
    <w:p w14:paraId="0B5A4AD2" w14:textId="77777777" w:rsidR="00475A72" w:rsidRPr="00832F86" w:rsidRDefault="00475A72" w:rsidP="00475A72">
      <w:pPr>
        <w:pStyle w:val="ListParagraph"/>
        <w:numPr>
          <w:ilvl w:val="0"/>
          <w:numId w:val="9"/>
        </w:numPr>
        <w:spacing w:line="360" w:lineRule="auto"/>
        <w:rPr>
          <w:rFonts w:ascii="Times New Roman" w:hAnsi="Times New Roman" w:cs="Times New Roman"/>
        </w:rPr>
      </w:pPr>
      <w:r w:rsidRPr="00832F86">
        <w:rPr>
          <w:rFonts w:ascii="Times New Roman" w:hAnsi="Times New Roman" w:cs="Times New Roman"/>
        </w:rPr>
        <w:t>Create a mechanism that can process automatic error detection and store it in logs.</w:t>
      </w:r>
    </w:p>
    <w:p w14:paraId="21F51389" w14:textId="77777777" w:rsidR="00475A72" w:rsidRPr="00832F86" w:rsidRDefault="00475A72" w:rsidP="00475A72">
      <w:pPr>
        <w:pStyle w:val="ListParagraph"/>
        <w:numPr>
          <w:ilvl w:val="0"/>
          <w:numId w:val="9"/>
        </w:numPr>
        <w:spacing w:line="360" w:lineRule="auto"/>
        <w:rPr>
          <w:rFonts w:ascii="Times New Roman" w:hAnsi="Times New Roman" w:cs="Times New Roman"/>
        </w:rPr>
      </w:pPr>
      <w:r w:rsidRPr="00832F86">
        <w:rPr>
          <w:rFonts w:ascii="Times New Roman" w:hAnsi="Times New Roman" w:cs="Times New Roman"/>
        </w:rPr>
        <w:t>Implement security standards to protect patient’s data and prevent unauthorized access.</w:t>
      </w:r>
    </w:p>
    <w:p w14:paraId="51FB3FEB" w14:textId="77777777" w:rsidR="00475A72" w:rsidRPr="00832F86" w:rsidRDefault="00475A72" w:rsidP="00475A72">
      <w:pPr>
        <w:pStyle w:val="ListParagraph"/>
        <w:numPr>
          <w:ilvl w:val="0"/>
          <w:numId w:val="9"/>
        </w:numPr>
        <w:spacing w:line="360" w:lineRule="auto"/>
        <w:rPr>
          <w:rFonts w:ascii="Times New Roman" w:hAnsi="Times New Roman" w:cs="Times New Roman"/>
        </w:rPr>
      </w:pPr>
      <w:r w:rsidRPr="00832F86">
        <w:rPr>
          <w:rFonts w:ascii="Times New Roman" w:hAnsi="Times New Roman" w:cs="Times New Roman"/>
        </w:rPr>
        <w:t>Make sure that this system follows GDPR rules related to healthcare systems.</w:t>
      </w:r>
    </w:p>
    <w:p w14:paraId="2ECFE959" w14:textId="77777777" w:rsidR="00475A72" w:rsidRPr="00832F86" w:rsidRDefault="00475A72" w:rsidP="00475A72">
      <w:pPr>
        <w:pStyle w:val="ListParagraph"/>
        <w:numPr>
          <w:ilvl w:val="0"/>
          <w:numId w:val="9"/>
        </w:numPr>
        <w:spacing w:line="360" w:lineRule="auto"/>
        <w:rPr>
          <w:rFonts w:ascii="Times New Roman" w:hAnsi="Times New Roman" w:cs="Times New Roman"/>
        </w:rPr>
      </w:pPr>
      <w:r w:rsidRPr="00832F86">
        <w:rPr>
          <w:rFonts w:ascii="Times New Roman" w:hAnsi="Times New Roman" w:cs="Times New Roman"/>
        </w:rPr>
        <w:t>Create a website user-friendly that requires minimal training for healthcare professionals and users.</w:t>
      </w:r>
    </w:p>
    <w:p w14:paraId="7937C00A" w14:textId="77777777" w:rsidR="00475A72" w:rsidRPr="00832F86" w:rsidRDefault="00475A72" w:rsidP="00475A72">
      <w:pPr>
        <w:pStyle w:val="ListParagraph"/>
        <w:numPr>
          <w:ilvl w:val="0"/>
          <w:numId w:val="9"/>
        </w:numPr>
        <w:spacing w:line="360" w:lineRule="auto"/>
        <w:rPr>
          <w:rFonts w:ascii="Times New Roman" w:hAnsi="Times New Roman" w:cs="Times New Roman"/>
        </w:rPr>
      </w:pPr>
      <w:r w:rsidRPr="00832F86">
        <w:rPr>
          <w:rFonts w:ascii="Times New Roman" w:hAnsi="Times New Roman" w:cs="Times New Roman"/>
        </w:rPr>
        <w:lastRenderedPageBreak/>
        <w:t>Provide technical support and troubleshooting assistance to users, healthcare staff.</w:t>
      </w:r>
    </w:p>
    <w:p w14:paraId="6ACF2F20" w14:textId="77777777" w:rsidR="00475A72" w:rsidRDefault="00475A72" w:rsidP="00475A72">
      <w:pPr>
        <w:spacing w:line="360" w:lineRule="auto"/>
        <w:ind w:firstLine="720"/>
        <w:rPr>
          <w:rFonts w:ascii="Times New Roman" w:hAnsi="Times New Roman" w:cs="Times New Roman"/>
        </w:rPr>
      </w:pPr>
    </w:p>
    <w:p w14:paraId="294FC341" w14:textId="77777777" w:rsidR="00475A72" w:rsidRPr="00832F86" w:rsidRDefault="00475A72" w:rsidP="00475A72">
      <w:pPr>
        <w:spacing w:line="360" w:lineRule="auto"/>
        <w:ind w:firstLine="720"/>
        <w:rPr>
          <w:rFonts w:ascii="Times New Roman" w:hAnsi="Times New Roman" w:cs="Times New Roman"/>
          <w:b/>
          <w:bCs/>
          <w:u w:val="single"/>
        </w:rPr>
      </w:pPr>
      <w:r>
        <w:rPr>
          <w:rFonts w:ascii="Times New Roman" w:hAnsi="Times New Roman" w:cs="Times New Roman"/>
          <w:b/>
          <w:bCs/>
          <w:u w:val="single"/>
        </w:rPr>
        <w:t>Software Requirements:</w:t>
      </w:r>
    </w:p>
    <w:p w14:paraId="74026C5A" w14:textId="77777777" w:rsidR="00475A72" w:rsidRPr="00E85268" w:rsidRDefault="00475A72" w:rsidP="00475A72">
      <w:pPr>
        <w:pStyle w:val="ListParagraph"/>
        <w:numPr>
          <w:ilvl w:val="0"/>
          <w:numId w:val="4"/>
        </w:numPr>
        <w:spacing w:line="360" w:lineRule="auto"/>
        <w:rPr>
          <w:rFonts w:ascii="Times New Roman" w:hAnsi="Times New Roman" w:cs="Times New Roman"/>
        </w:rPr>
      </w:pPr>
      <w:r w:rsidRPr="00E85268">
        <w:rPr>
          <w:rFonts w:ascii="Times New Roman" w:hAnsi="Times New Roman" w:cs="Times New Roman"/>
        </w:rPr>
        <w:t>Deep learning framework: TensorFlow</w:t>
      </w:r>
    </w:p>
    <w:p w14:paraId="1C03AD70" w14:textId="77777777" w:rsidR="00475A72" w:rsidRPr="00E85268" w:rsidRDefault="00475A72" w:rsidP="00475A72">
      <w:pPr>
        <w:pStyle w:val="ListParagraph"/>
        <w:numPr>
          <w:ilvl w:val="0"/>
          <w:numId w:val="4"/>
        </w:numPr>
        <w:spacing w:line="360" w:lineRule="auto"/>
        <w:rPr>
          <w:rFonts w:ascii="Times New Roman" w:hAnsi="Times New Roman" w:cs="Times New Roman"/>
        </w:rPr>
      </w:pPr>
      <w:r w:rsidRPr="00E85268">
        <w:rPr>
          <w:rFonts w:ascii="Times New Roman" w:hAnsi="Times New Roman" w:cs="Times New Roman"/>
        </w:rPr>
        <w:t>User Interface development tools: HTML, CSS, JavaScript, Python</w:t>
      </w:r>
    </w:p>
    <w:p w14:paraId="54215503" w14:textId="77777777" w:rsidR="00475A72" w:rsidRPr="00E85268" w:rsidRDefault="00475A72" w:rsidP="00475A72">
      <w:pPr>
        <w:pStyle w:val="ListParagraph"/>
        <w:numPr>
          <w:ilvl w:val="0"/>
          <w:numId w:val="4"/>
        </w:numPr>
        <w:spacing w:line="360" w:lineRule="auto"/>
        <w:rPr>
          <w:rFonts w:ascii="Times New Roman" w:hAnsi="Times New Roman" w:cs="Times New Roman"/>
        </w:rPr>
      </w:pPr>
      <w:r w:rsidRPr="00E85268">
        <w:rPr>
          <w:rFonts w:ascii="Times New Roman" w:hAnsi="Times New Roman" w:cs="Times New Roman"/>
        </w:rPr>
        <w:t xml:space="preserve">Project Tracking Tool: </w:t>
      </w:r>
      <w:r>
        <w:rPr>
          <w:rFonts w:ascii="Times New Roman" w:hAnsi="Times New Roman" w:cs="Times New Roman"/>
        </w:rPr>
        <w:t>Trello</w:t>
      </w:r>
    </w:p>
    <w:p w14:paraId="1DC73E31" w14:textId="77777777" w:rsidR="00475A72" w:rsidRPr="00E85268" w:rsidRDefault="00475A72" w:rsidP="00475A72">
      <w:pPr>
        <w:pStyle w:val="ListParagraph"/>
        <w:numPr>
          <w:ilvl w:val="0"/>
          <w:numId w:val="4"/>
        </w:numPr>
        <w:spacing w:line="360" w:lineRule="auto"/>
        <w:rPr>
          <w:rFonts w:ascii="Times New Roman" w:hAnsi="Times New Roman" w:cs="Times New Roman"/>
        </w:rPr>
      </w:pPr>
      <w:r w:rsidRPr="00E85268">
        <w:rPr>
          <w:rFonts w:ascii="Times New Roman" w:hAnsi="Times New Roman" w:cs="Times New Roman"/>
        </w:rPr>
        <w:t>Data/Project Storage: GITHUB</w:t>
      </w:r>
    </w:p>
    <w:p w14:paraId="7FA99911" w14:textId="77777777" w:rsidR="00475A72" w:rsidRPr="00E85268" w:rsidRDefault="00475A72" w:rsidP="00475A72">
      <w:pPr>
        <w:pStyle w:val="NormalWeb"/>
        <w:numPr>
          <w:ilvl w:val="0"/>
          <w:numId w:val="1"/>
        </w:numPr>
        <w:spacing w:line="360" w:lineRule="auto"/>
        <w:rPr>
          <w:b/>
          <w:bCs/>
        </w:rPr>
      </w:pPr>
      <w:r w:rsidRPr="00E85268">
        <w:rPr>
          <w:b/>
          <w:bCs/>
        </w:rPr>
        <w:t>Quality Criteria/ Success Criteria</w:t>
      </w:r>
    </w:p>
    <w:p w14:paraId="28621504" w14:textId="77777777" w:rsidR="00475A72" w:rsidRPr="00E85268" w:rsidRDefault="00475A72" w:rsidP="00475A72">
      <w:pPr>
        <w:pStyle w:val="ListParagraph"/>
        <w:numPr>
          <w:ilvl w:val="0"/>
          <w:numId w:val="5"/>
        </w:numPr>
        <w:spacing w:line="360" w:lineRule="auto"/>
        <w:rPr>
          <w:rFonts w:ascii="Times New Roman" w:hAnsi="Times New Roman" w:cs="Times New Roman"/>
        </w:rPr>
      </w:pPr>
      <w:r w:rsidRPr="00E85268">
        <w:rPr>
          <w:rFonts w:ascii="Times New Roman" w:hAnsi="Times New Roman" w:cs="Times New Roman"/>
        </w:rPr>
        <w:t>Model can handle variety of input medical image formats and resolutions.</w:t>
      </w:r>
    </w:p>
    <w:p w14:paraId="55CD0D3F" w14:textId="77777777" w:rsidR="00475A72" w:rsidRPr="00E85268" w:rsidRDefault="00475A72" w:rsidP="00475A72">
      <w:pPr>
        <w:pStyle w:val="ListParagraph"/>
        <w:numPr>
          <w:ilvl w:val="0"/>
          <w:numId w:val="5"/>
        </w:numPr>
        <w:spacing w:line="360" w:lineRule="auto"/>
        <w:rPr>
          <w:rFonts w:ascii="Times New Roman" w:hAnsi="Times New Roman" w:cs="Times New Roman"/>
        </w:rPr>
      </w:pPr>
      <w:r w:rsidRPr="00E85268">
        <w:rPr>
          <w:rFonts w:ascii="Times New Roman" w:hAnsi="Times New Roman" w:cs="Times New Roman"/>
        </w:rPr>
        <w:t>It should meet sensitivity and specificity metrics as per the industry standards.</w:t>
      </w:r>
    </w:p>
    <w:p w14:paraId="36821F13" w14:textId="77777777" w:rsidR="00475A72" w:rsidRPr="00E85268" w:rsidRDefault="00475A72" w:rsidP="00475A72">
      <w:pPr>
        <w:pStyle w:val="ListParagraph"/>
        <w:numPr>
          <w:ilvl w:val="0"/>
          <w:numId w:val="5"/>
        </w:numPr>
        <w:spacing w:line="360" w:lineRule="auto"/>
        <w:rPr>
          <w:rFonts w:ascii="Times New Roman" w:hAnsi="Times New Roman" w:cs="Times New Roman"/>
        </w:rPr>
      </w:pPr>
      <w:r w:rsidRPr="00E85268">
        <w:rPr>
          <w:rFonts w:ascii="Times New Roman" w:hAnsi="Times New Roman" w:cs="Times New Roman"/>
        </w:rPr>
        <w:t>User interface should be friendly and easy to use.</w:t>
      </w:r>
    </w:p>
    <w:p w14:paraId="38EEF90A" w14:textId="77777777" w:rsidR="00475A72" w:rsidRPr="00E85268" w:rsidRDefault="00475A72" w:rsidP="00475A72">
      <w:pPr>
        <w:pStyle w:val="ListParagraph"/>
        <w:numPr>
          <w:ilvl w:val="0"/>
          <w:numId w:val="5"/>
        </w:numPr>
        <w:spacing w:line="360" w:lineRule="auto"/>
        <w:rPr>
          <w:rFonts w:ascii="Times New Roman" w:hAnsi="Times New Roman" w:cs="Times New Roman"/>
        </w:rPr>
      </w:pPr>
      <w:r w:rsidRPr="00E85268">
        <w:rPr>
          <w:rFonts w:ascii="Times New Roman" w:hAnsi="Times New Roman" w:cs="Times New Roman"/>
        </w:rPr>
        <w:t>Model accuracy should be above 90%.</w:t>
      </w:r>
    </w:p>
    <w:p w14:paraId="42D4C601" w14:textId="77777777" w:rsidR="00475A72" w:rsidRDefault="00475A72" w:rsidP="00475A72">
      <w:pPr>
        <w:pStyle w:val="NormalWeb"/>
        <w:numPr>
          <w:ilvl w:val="0"/>
          <w:numId w:val="1"/>
        </w:numPr>
        <w:spacing w:line="360" w:lineRule="auto"/>
        <w:rPr>
          <w:b/>
          <w:bCs/>
        </w:rPr>
      </w:pPr>
      <w:r w:rsidRPr="00E85268">
        <w:rPr>
          <w:b/>
          <w:bCs/>
        </w:rPr>
        <w:t>Project Resources</w:t>
      </w:r>
    </w:p>
    <w:p w14:paraId="77BCF83D" w14:textId="77777777" w:rsidR="00475A72" w:rsidRPr="00E85268" w:rsidRDefault="00475A72" w:rsidP="00475A72">
      <w:pPr>
        <w:pStyle w:val="NormalWeb"/>
        <w:spacing w:line="360" w:lineRule="auto"/>
        <w:ind w:left="720"/>
        <w:rPr>
          <w:b/>
          <w:bCs/>
        </w:rPr>
      </w:pPr>
      <w:r w:rsidRPr="005248F0">
        <w:rPr>
          <w:b/>
          <w:bCs/>
          <w:noProof/>
        </w:rPr>
        <w:drawing>
          <wp:inline distT="0" distB="0" distL="0" distR="0" wp14:anchorId="15F8DA1F" wp14:editId="06D49CB9">
            <wp:extent cx="5870575" cy="3729990"/>
            <wp:effectExtent l="0" t="0" r="0" b="3810"/>
            <wp:docPr id="521998634" name="Picture 1" descr="A diagram of a software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98634" name="Picture 1" descr="A diagram of a software project&#10;&#10;Description automatically generated"/>
                    <pic:cNvPicPr/>
                  </pic:nvPicPr>
                  <pic:blipFill>
                    <a:blip r:embed="rId6"/>
                    <a:stretch>
                      <a:fillRect/>
                    </a:stretch>
                  </pic:blipFill>
                  <pic:spPr>
                    <a:xfrm>
                      <a:off x="0" y="0"/>
                      <a:ext cx="5870575" cy="3729990"/>
                    </a:xfrm>
                    <a:prstGeom prst="rect">
                      <a:avLst/>
                    </a:prstGeom>
                  </pic:spPr>
                </pic:pic>
              </a:graphicData>
            </a:graphic>
          </wp:inline>
        </w:drawing>
      </w:r>
    </w:p>
    <w:p w14:paraId="278C413C" w14:textId="77777777" w:rsidR="00475A72" w:rsidRPr="00E85268" w:rsidRDefault="00475A72" w:rsidP="00475A72">
      <w:pPr>
        <w:pStyle w:val="NormalWeb"/>
        <w:numPr>
          <w:ilvl w:val="0"/>
          <w:numId w:val="1"/>
        </w:numPr>
        <w:spacing w:line="360" w:lineRule="auto"/>
        <w:jc w:val="both"/>
        <w:rPr>
          <w:b/>
          <w:bCs/>
        </w:rPr>
      </w:pPr>
      <w:r w:rsidRPr="00E85268">
        <w:rPr>
          <w:b/>
          <w:bCs/>
        </w:rPr>
        <w:t>Stakeholder list</w:t>
      </w:r>
    </w:p>
    <w:p w14:paraId="4AAF650D" w14:textId="77777777" w:rsidR="00475A72" w:rsidRPr="00E85268" w:rsidRDefault="00475A72" w:rsidP="00475A72">
      <w:pPr>
        <w:pStyle w:val="ListParagraph"/>
        <w:numPr>
          <w:ilvl w:val="0"/>
          <w:numId w:val="6"/>
        </w:numPr>
        <w:spacing w:line="360" w:lineRule="auto"/>
        <w:jc w:val="both"/>
        <w:rPr>
          <w:rFonts w:ascii="Times New Roman" w:hAnsi="Times New Roman" w:cs="Times New Roman"/>
        </w:rPr>
      </w:pPr>
      <w:r w:rsidRPr="00E85268">
        <w:rPr>
          <w:rFonts w:ascii="Times New Roman" w:hAnsi="Times New Roman" w:cs="Times New Roman"/>
        </w:rPr>
        <w:lastRenderedPageBreak/>
        <w:t>Project Sponsor</w:t>
      </w:r>
    </w:p>
    <w:p w14:paraId="45C47DC9" w14:textId="77777777" w:rsidR="00475A72" w:rsidRPr="00E85268" w:rsidRDefault="00475A72" w:rsidP="00475A72">
      <w:pPr>
        <w:pStyle w:val="ListParagraph"/>
        <w:numPr>
          <w:ilvl w:val="0"/>
          <w:numId w:val="6"/>
        </w:numPr>
        <w:spacing w:line="360" w:lineRule="auto"/>
        <w:jc w:val="both"/>
        <w:rPr>
          <w:rFonts w:ascii="Times New Roman" w:hAnsi="Times New Roman" w:cs="Times New Roman"/>
        </w:rPr>
      </w:pPr>
      <w:r w:rsidRPr="00E85268">
        <w:rPr>
          <w:rFonts w:ascii="Times New Roman" w:hAnsi="Times New Roman" w:cs="Times New Roman"/>
        </w:rPr>
        <w:t>Project Manager</w:t>
      </w:r>
    </w:p>
    <w:p w14:paraId="1E1A6E99" w14:textId="77777777" w:rsidR="00475A72" w:rsidRPr="00E85268" w:rsidRDefault="00475A72" w:rsidP="00475A72">
      <w:pPr>
        <w:pStyle w:val="ListParagraph"/>
        <w:numPr>
          <w:ilvl w:val="0"/>
          <w:numId w:val="6"/>
        </w:numPr>
        <w:spacing w:line="360" w:lineRule="auto"/>
        <w:jc w:val="both"/>
        <w:rPr>
          <w:rFonts w:ascii="Times New Roman" w:hAnsi="Times New Roman" w:cs="Times New Roman"/>
        </w:rPr>
      </w:pPr>
      <w:r>
        <w:rPr>
          <w:rFonts w:ascii="Times New Roman" w:hAnsi="Times New Roman" w:cs="Times New Roman"/>
        </w:rPr>
        <w:t>Data Scientist</w:t>
      </w:r>
    </w:p>
    <w:p w14:paraId="7711B09B" w14:textId="77777777" w:rsidR="00475A72" w:rsidRPr="00E85268" w:rsidRDefault="00475A72" w:rsidP="00475A72">
      <w:pPr>
        <w:pStyle w:val="ListParagraph"/>
        <w:numPr>
          <w:ilvl w:val="0"/>
          <w:numId w:val="6"/>
        </w:numPr>
        <w:spacing w:line="360" w:lineRule="auto"/>
        <w:jc w:val="both"/>
        <w:rPr>
          <w:rFonts w:ascii="Times New Roman" w:hAnsi="Times New Roman" w:cs="Times New Roman"/>
        </w:rPr>
      </w:pPr>
      <w:r w:rsidRPr="00E85268">
        <w:rPr>
          <w:rFonts w:ascii="Times New Roman" w:hAnsi="Times New Roman" w:cs="Times New Roman"/>
        </w:rPr>
        <w:t>Software Developer</w:t>
      </w:r>
    </w:p>
    <w:p w14:paraId="7CB12004" w14:textId="77777777" w:rsidR="00475A72" w:rsidRDefault="00475A72" w:rsidP="00475A72">
      <w:pPr>
        <w:pStyle w:val="ListParagraph"/>
        <w:numPr>
          <w:ilvl w:val="0"/>
          <w:numId w:val="6"/>
        </w:numPr>
        <w:spacing w:line="360" w:lineRule="auto"/>
        <w:jc w:val="both"/>
        <w:rPr>
          <w:rFonts w:ascii="Times New Roman" w:hAnsi="Times New Roman" w:cs="Times New Roman"/>
        </w:rPr>
      </w:pPr>
      <w:r>
        <w:rPr>
          <w:rFonts w:ascii="Times New Roman" w:hAnsi="Times New Roman" w:cs="Times New Roman"/>
        </w:rPr>
        <w:t>Healthcare</w:t>
      </w:r>
      <w:r w:rsidRPr="00E85268">
        <w:rPr>
          <w:rFonts w:ascii="Times New Roman" w:hAnsi="Times New Roman" w:cs="Times New Roman"/>
        </w:rPr>
        <w:t xml:space="preserve"> Professional</w:t>
      </w:r>
    </w:p>
    <w:p w14:paraId="32264772" w14:textId="77777777" w:rsidR="00475A72" w:rsidRPr="00E85268" w:rsidRDefault="00475A72" w:rsidP="00475A72">
      <w:pPr>
        <w:pStyle w:val="ListParagraph"/>
        <w:numPr>
          <w:ilvl w:val="0"/>
          <w:numId w:val="6"/>
        </w:numPr>
        <w:spacing w:line="360" w:lineRule="auto"/>
        <w:jc w:val="both"/>
        <w:rPr>
          <w:rFonts w:ascii="Times New Roman" w:hAnsi="Times New Roman" w:cs="Times New Roman"/>
        </w:rPr>
      </w:pPr>
      <w:r>
        <w:rPr>
          <w:rFonts w:ascii="Times New Roman" w:hAnsi="Times New Roman" w:cs="Times New Roman"/>
        </w:rPr>
        <w:t>QA Specialist</w:t>
      </w:r>
    </w:p>
    <w:p w14:paraId="018F9BFC" w14:textId="77777777" w:rsidR="00475A72" w:rsidRPr="00E85268" w:rsidRDefault="00475A72" w:rsidP="00475A72">
      <w:pPr>
        <w:pStyle w:val="ListParagraph"/>
        <w:numPr>
          <w:ilvl w:val="0"/>
          <w:numId w:val="6"/>
        </w:numPr>
        <w:spacing w:line="360" w:lineRule="auto"/>
        <w:jc w:val="both"/>
        <w:rPr>
          <w:rFonts w:ascii="Times New Roman" w:hAnsi="Times New Roman" w:cs="Times New Roman"/>
        </w:rPr>
      </w:pPr>
      <w:r w:rsidRPr="00E85268">
        <w:rPr>
          <w:rFonts w:ascii="Times New Roman" w:hAnsi="Times New Roman" w:cs="Times New Roman"/>
        </w:rPr>
        <w:t>End Users</w:t>
      </w:r>
    </w:p>
    <w:p w14:paraId="7D5FD588" w14:textId="77777777" w:rsidR="00475A72" w:rsidRDefault="00475A72" w:rsidP="00475A72">
      <w:pPr>
        <w:pStyle w:val="NormalWeb"/>
        <w:numPr>
          <w:ilvl w:val="0"/>
          <w:numId w:val="1"/>
        </w:numPr>
        <w:jc w:val="both"/>
        <w:rPr>
          <w:b/>
          <w:bCs/>
        </w:rPr>
      </w:pPr>
      <w:r w:rsidRPr="00E85268">
        <w:rPr>
          <w:b/>
          <w:bCs/>
        </w:rPr>
        <w:t>Risk Management</w:t>
      </w:r>
    </w:p>
    <w:p w14:paraId="608FAB15" w14:textId="77777777" w:rsidR="00475A72" w:rsidRPr="006C7C58" w:rsidRDefault="00475A72" w:rsidP="00475A72">
      <w:pPr>
        <w:pStyle w:val="NormalWeb"/>
        <w:spacing w:line="360" w:lineRule="auto"/>
        <w:ind w:left="720"/>
        <w:jc w:val="both"/>
        <w:rPr>
          <w:b/>
          <w:bCs/>
          <w:u w:val="single"/>
        </w:rPr>
      </w:pPr>
      <w:r w:rsidRPr="006C7C58">
        <w:rPr>
          <w:b/>
          <w:bCs/>
          <w:u w:val="single"/>
        </w:rPr>
        <w:t xml:space="preserve">Identification of Risk: </w:t>
      </w:r>
    </w:p>
    <w:p w14:paraId="02A3206C" w14:textId="77777777" w:rsidR="00475A72" w:rsidRPr="006C7C58" w:rsidRDefault="00475A72" w:rsidP="00475A72">
      <w:pPr>
        <w:pStyle w:val="NormalWeb"/>
        <w:spacing w:line="360" w:lineRule="auto"/>
        <w:ind w:left="720"/>
        <w:jc w:val="both"/>
        <w:rPr>
          <w:b/>
          <w:bCs/>
        </w:rPr>
      </w:pPr>
      <w:r w:rsidRPr="006C7C58">
        <w:rPr>
          <w:b/>
          <w:bCs/>
        </w:rPr>
        <w:t xml:space="preserve">Problems with Data Quality: </w:t>
      </w:r>
    </w:p>
    <w:p w14:paraId="471F6FE7" w14:textId="77777777" w:rsidR="00475A72" w:rsidRDefault="00475A72" w:rsidP="00475A72">
      <w:pPr>
        <w:pStyle w:val="NormalWeb"/>
        <w:spacing w:line="360" w:lineRule="auto"/>
        <w:ind w:left="720"/>
        <w:jc w:val="both"/>
      </w:pPr>
      <w:r>
        <w:t xml:space="preserve">An incomplete or wrong labeling of medical images may result in biased model training and incorrect disease detection. </w:t>
      </w:r>
    </w:p>
    <w:p w14:paraId="1C14D241" w14:textId="77777777" w:rsidR="00475A72" w:rsidRDefault="00475A72" w:rsidP="00475A72">
      <w:pPr>
        <w:pStyle w:val="NormalWeb"/>
        <w:spacing w:line="360" w:lineRule="auto"/>
        <w:ind w:left="720"/>
        <w:jc w:val="both"/>
      </w:pPr>
      <w:r>
        <w:t>Impact: High</w:t>
      </w:r>
    </w:p>
    <w:p w14:paraId="65D2D038" w14:textId="77777777" w:rsidR="00475A72" w:rsidRDefault="00475A72" w:rsidP="00475A72">
      <w:pPr>
        <w:pStyle w:val="NormalWeb"/>
        <w:spacing w:line="360" w:lineRule="auto"/>
        <w:ind w:left="720"/>
        <w:jc w:val="both"/>
      </w:pPr>
      <w:r>
        <w:t>Mitigation: We will use data augmentation techniques, domain experts in labeling, and stringent data quality checks to address this.</w:t>
      </w:r>
    </w:p>
    <w:p w14:paraId="638ACE8E" w14:textId="77777777" w:rsidR="00475A72" w:rsidRDefault="00475A72" w:rsidP="00475A72">
      <w:pPr>
        <w:pStyle w:val="NormalWeb"/>
        <w:spacing w:line="360" w:lineRule="auto"/>
        <w:ind w:left="720"/>
        <w:jc w:val="both"/>
      </w:pPr>
    </w:p>
    <w:p w14:paraId="5F231219" w14:textId="77777777" w:rsidR="00475A72" w:rsidRDefault="00475A72" w:rsidP="00475A72">
      <w:pPr>
        <w:pStyle w:val="NormalWeb"/>
        <w:spacing w:line="360" w:lineRule="auto"/>
        <w:ind w:left="720"/>
        <w:jc w:val="both"/>
        <w:rPr>
          <w:b/>
          <w:bCs/>
        </w:rPr>
      </w:pPr>
      <w:r w:rsidRPr="006C7C58">
        <w:rPr>
          <w:b/>
          <w:bCs/>
        </w:rPr>
        <w:t>Overfitting of the model:</w:t>
      </w:r>
    </w:p>
    <w:p w14:paraId="5F7A343A" w14:textId="77777777" w:rsidR="00475A72" w:rsidRPr="006C7C58" w:rsidRDefault="00475A72" w:rsidP="00475A72">
      <w:pPr>
        <w:pStyle w:val="NormalWeb"/>
        <w:spacing w:line="360" w:lineRule="auto"/>
        <w:ind w:left="720"/>
        <w:jc w:val="both"/>
        <w:rPr>
          <w:b/>
          <w:bCs/>
        </w:rPr>
      </w:pPr>
      <w:r>
        <w:t>The model may have overfitted to the training set, which would have resulted in poor generalization to new images.</w:t>
      </w:r>
    </w:p>
    <w:p w14:paraId="6E328B88" w14:textId="77777777" w:rsidR="00475A72" w:rsidRDefault="00475A72" w:rsidP="00475A72">
      <w:pPr>
        <w:pStyle w:val="NormalWeb"/>
        <w:spacing w:line="360" w:lineRule="auto"/>
        <w:ind w:left="720"/>
        <w:jc w:val="both"/>
      </w:pPr>
      <w:r>
        <w:t>Impact: moderate</w:t>
      </w:r>
    </w:p>
    <w:p w14:paraId="241FC0EA" w14:textId="77777777" w:rsidR="00475A72" w:rsidRDefault="00475A72" w:rsidP="00475A72">
      <w:pPr>
        <w:pStyle w:val="NormalWeb"/>
        <w:spacing w:line="360" w:lineRule="auto"/>
        <w:ind w:left="720"/>
        <w:jc w:val="both"/>
      </w:pPr>
      <w:r>
        <w:t>Mitigation: We will use early halting during model training, cross-validation, and regularization techniques to help reduce this.</w:t>
      </w:r>
    </w:p>
    <w:p w14:paraId="7138A90C" w14:textId="77777777" w:rsidR="00475A72" w:rsidRDefault="00475A72" w:rsidP="00475A72">
      <w:pPr>
        <w:pStyle w:val="NormalWeb"/>
        <w:spacing w:line="360" w:lineRule="auto"/>
        <w:ind w:left="720"/>
        <w:jc w:val="both"/>
        <w:rPr>
          <w:b/>
          <w:bCs/>
        </w:rPr>
      </w:pPr>
      <w:r w:rsidRPr="006C7C58">
        <w:rPr>
          <w:b/>
          <w:bCs/>
        </w:rPr>
        <w:t>Concerns Regarding Regulatory Compliance:</w:t>
      </w:r>
    </w:p>
    <w:p w14:paraId="25BA1B9C" w14:textId="77777777" w:rsidR="00475A72" w:rsidRDefault="00475A72" w:rsidP="00475A72">
      <w:pPr>
        <w:pStyle w:val="NormalWeb"/>
        <w:spacing w:line="360" w:lineRule="auto"/>
        <w:ind w:left="720"/>
        <w:jc w:val="both"/>
        <w:rPr>
          <w:b/>
          <w:bCs/>
        </w:rPr>
      </w:pPr>
      <w:r>
        <w:t>When healthcare regulations (such as HIPAA and GDPR) are broken, there could be legal consequences.</w:t>
      </w:r>
    </w:p>
    <w:p w14:paraId="6FC1F8E0" w14:textId="77777777" w:rsidR="00475A72" w:rsidRDefault="00475A72" w:rsidP="00475A72">
      <w:pPr>
        <w:pStyle w:val="NormalWeb"/>
        <w:spacing w:line="360" w:lineRule="auto"/>
        <w:ind w:left="720"/>
        <w:jc w:val="both"/>
      </w:pPr>
      <w:r>
        <w:lastRenderedPageBreak/>
        <w:t>Impact: High</w:t>
      </w:r>
    </w:p>
    <w:p w14:paraId="7F7594F8" w14:textId="77777777" w:rsidR="00475A72" w:rsidRDefault="00475A72" w:rsidP="00475A72">
      <w:pPr>
        <w:pStyle w:val="NormalWeb"/>
        <w:spacing w:line="360" w:lineRule="auto"/>
        <w:ind w:left="720"/>
        <w:jc w:val="both"/>
      </w:pPr>
      <w:r>
        <w:t>Mitigation: To handle problems with regulatory compliance, we will thoroughly audit the situation, engage legal professionals, and review and update compliance procedures on a regular basis.</w:t>
      </w:r>
    </w:p>
    <w:p w14:paraId="5CE0E800" w14:textId="77777777" w:rsidR="00475A72" w:rsidRPr="006C7C58" w:rsidRDefault="00475A72" w:rsidP="00475A72">
      <w:pPr>
        <w:pStyle w:val="NormalWeb"/>
        <w:spacing w:line="360" w:lineRule="auto"/>
        <w:ind w:left="720"/>
        <w:jc w:val="both"/>
        <w:rPr>
          <w:b/>
          <w:bCs/>
        </w:rPr>
      </w:pPr>
      <w:r w:rsidRPr="006C7C58">
        <w:rPr>
          <w:b/>
          <w:bCs/>
        </w:rPr>
        <w:t>Changes in Project:</w:t>
      </w:r>
    </w:p>
    <w:p w14:paraId="3B313638" w14:textId="77777777" w:rsidR="00475A72" w:rsidRDefault="00475A72" w:rsidP="00475A72">
      <w:pPr>
        <w:pStyle w:val="NormalWeb"/>
        <w:spacing w:line="360" w:lineRule="auto"/>
        <w:ind w:left="720"/>
        <w:jc w:val="both"/>
      </w:pPr>
      <w:r>
        <w:t>Project timeliness and resource management may be impacted by ambiguous or frequent changes in project scope.</w:t>
      </w:r>
    </w:p>
    <w:p w14:paraId="69F9E399" w14:textId="77777777" w:rsidR="00475A72" w:rsidRDefault="00475A72" w:rsidP="00475A72">
      <w:pPr>
        <w:pStyle w:val="NormalWeb"/>
        <w:spacing w:line="360" w:lineRule="auto"/>
        <w:ind w:left="720"/>
        <w:jc w:val="both"/>
      </w:pPr>
      <w:r>
        <w:t>Impact: Moderate</w:t>
      </w:r>
    </w:p>
    <w:p w14:paraId="329D5BF2" w14:textId="77777777" w:rsidR="00475A72" w:rsidRDefault="00475A72" w:rsidP="00475A72">
      <w:pPr>
        <w:pStyle w:val="NormalWeb"/>
        <w:spacing w:line="360" w:lineRule="auto"/>
        <w:ind w:left="720"/>
        <w:jc w:val="both"/>
      </w:pPr>
      <w:r>
        <w:t>Mitigation: To handle changes to the project's scope, we will develop a change management protocol, have clear communication with stakeholders, and keep track of all scope modifications.</w:t>
      </w:r>
    </w:p>
    <w:p w14:paraId="59DD13F3" w14:textId="77777777" w:rsidR="00475A72" w:rsidRDefault="00475A72" w:rsidP="00475A72">
      <w:pPr>
        <w:pStyle w:val="NormalWeb"/>
        <w:spacing w:line="360" w:lineRule="auto"/>
        <w:ind w:left="720"/>
        <w:jc w:val="both"/>
      </w:pPr>
    </w:p>
    <w:p w14:paraId="11534498" w14:textId="77777777" w:rsidR="00475A72" w:rsidRPr="006C7C58" w:rsidRDefault="00475A72" w:rsidP="00475A72">
      <w:pPr>
        <w:pStyle w:val="NormalWeb"/>
        <w:spacing w:line="360" w:lineRule="auto"/>
        <w:ind w:left="720"/>
        <w:jc w:val="both"/>
        <w:rPr>
          <w:b/>
          <w:bCs/>
          <w:u w:val="single"/>
        </w:rPr>
      </w:pPr>
      <w:r w:rsidRPr="006C7C58">
        <w:rPr>
          <w:b/>
          <w:bCs/>
          <w:u w:val="single"/>
        </w:rPr>
        <w:t>Risk Analysis:</w:t>
      </w:r>
    </w:p>
    <w:p w14:paraId="427B439A" w14:textId="77777777" w:rsidR="00475A72" w:rsidRDefault="00475A72" w:rsidP="00475A72">
      <w:pPr>
        <w:pStyle w:val="NormalWeb"/>
        <w:spacing w:line="360" w:lineRule="auto"/>
        <w:ind w:left="720"/>
        <w:jc w:val="both"/>
      </w:pPr>
      <w:r>
        <w:t>Problems with Data Quality:  Moderate likelihood, high impact.</w:t>
      </w:r>
    </w:p>
    <w:p w14:paraId="0DDD3042" w14:textId="77777777" w:rsidR="00475A72" w:rsidRDefault="00475A72" w:rsidP="00475A72">
      <w:pPr>
        <w:pStyle w:val="NormalWeb"/>
        <w:spacing w:line="360" w:lineRule="auto"/>
        <w:ind w:left="720"/>
        <w:jc w:val="both"/>
      </w:pPr>
      <w:r>
        <w:t>Overfitting of the model: High likelihood, moderate impact.</w:t>
      </w:r>
    </w:p>
    <w:p w14:paraId="79910820" w14:textId="77777777" w:rsidR="00475A72" w:rsidRDefault="00475A72" w:rsidP="00475A72">
      <w:pPr>
        <w:pStyle w:val="NormalWeb"/>
        <w:spacing w:line="360" w:lineRule="auto"/>
        <w:ind w:left="720"/>
        <w:jc w:val="both"/>
      </w:pPr>
      <w:r>
        <w:t>Concerns Regarding Regulatory Compliance: Low likelihood, high impact.</w:t>
      </w:r>
    </w:p>
    <w:p w14:paraId="4BF19DA6" w14:textId="77777777" w:rsidR="00475A72" w:rsidRDefault="00475A72" w:rsidP="00475A72">
      <w:pPr>
        <w:pStyle w:val="NormalWeb"/>
        <w:spacing w:line="360" w:lineRule="auto"/>
        <w:ind w:left="720"/>
        <w:jc w:val="both"/>
      </w:pPr>
      <w:r>
        <w:t>Changes in Project: Moderate likelihood, moderate impact.</w:t>
      </w:r>
    </w:p>
    <w:p w14:paraId="0F39C40C" w14:textId="77777777" w:rsidR="00475A72" w:rsidRPr="006C7C58" w:rsidRDefault="00475A72" w:rsidP="00475A72">
      <w:pPr>
        <w:pStyle w:val="NormalWeb"/>
        <w:spacing w:line="360" w:lineRule="auto"/>
        <w:ind w:left="720"/>
        <w:jc w:val="both"/>
        <w:rPr>
          <w:b/>
          <w:bCs/>
          <w:u w:val="single"/>
        </w:rPr>
      </w:pPr>
    </w:p>
    <w:p w14:paraId="3622B290" w14:textId="77777777" w:rsidR="00475A72" w:rsidRPr="006C7C58" w:rsidRDefault="00475A72" w:rsidP="00475A72">
      <w:pPr>
        <w:pStyle w:val="NormalWeb"/>
        <w:spacing w:line="360" w:lineRule="auto"/>
        <w:ind w:left="720"/>
        <w:jc w:val="both"/>
        <w:rPr>
          <w:b/>
          <w:bCs/>
          <w:u w:val="single"/>
        </w:rPr>
      </w:pPr>
      <w:r w:rsidRPr="006C7C58">
        <w:rPr>
          <w:b/>
          <w:bCs/>
          <w:u w:val="single"/>
        </w:rPr>
        <w:t>Risk Prioritization:</w:t>
      </w:r>
    </w:p>
    <w:p w14:paraId="6C290C9C" w14:textId="77777777" w:rsidR="00475A72" w:rsidRDefault="00475A72" w:rsidP="00475A72">
      <w:pPr>
        <w:pStyle w:val="NormalWeb"/>
        <w:spacing w:line="360" w:lineRule="auto"/>
        <w:ind w:left="720"/>
        <w:jc w:val="both"/>
      </w:pPr>
    </w:p>
    <w:p w14:paraId="7DD5B5C1" w14:textId="77777777" w:rsidR="00475A72" w:rsidRDefault="00475A72" w:rsidP="00475A72">
      <w:pPr>
        <w:pStyle w:val="NormalWeb"/>
        <w:spacing w:line="360" w:lineRule="auto"/>
        <w:ind w:left="720"/>
        <w:jc w:val="both"/>
      </w:pPr>
      <w:r>
        <w:t>Priority 1: Problems with Data Quality</w:t>
      </w:r>
    </w:p>
    <w:p w14:paraId="0AAA9B56" w14:textId="77777777" w:rsidR="00475A72" w:rsidRDefault="00475A72" w:rsidP="00475A72">
      <w:pPr>
        <w:pStyle w:val="NormalWeb"/>
        <w:spacing w:line="360" w:lineRule="auto"/>
        <w:ind w:left="720"/>
        <w:jc w:val="both"/>
      </w:pPr>
      <w:r>
        <w:t>Priority 2: Overfitting of the model</w:t>
      </w:r>
    </w:p>
    <w:p w14:paraId="4E15ED36" w14:textId="77777777" w:rsidR="00475A72" w:rsidRDefault="00475A72" w:rsidP="00475A72">
      <w:pPr>
        <w:pStyle w:val="NormalWeb"/>
        <w:spacing w:line="360" w:lineRule="auto"/>
        <w:ind w:left="720"/>
        <w:jc w:val="both"/>
      </w:pPr>
      <w:r>
        <w:t>Priority 3: Concerns Regarding Regulatory Compliance</w:t>
      </w:r>
    </w:p>
    <w:p w14:paraId="3A3A0895" w14:textId="77777777" w:rsidR="00475A72" w:rsidRDefault="00475A72" w:rsidP="00475A72">
      <w:pPr>
        <w:pStyle w:val="NormalWeb"/>
        <w:spacing w:line="360" w:lineRule="auto"/>
        <w:ind w:left="720"/>
        <w:jc w:val="both"/>
      </w:pPr>
      <w:r>
        <w:lastRenderedPageBreak/>
        <w:t>Priority 4: Changes in Project</w:t>
      </w:r>
    </w:p>
    <w:p w14:paraId="5F681F68" w14:textId="77777777" w:rsidR="00475A72" w:rsidRDefault="00475A72" w:rsidP="00475A72">
      <w:pPr>
        <w:pStyle w:val="NormalWeb"/>
        <w:spacing w:line="360" w:lineRule="auto"/>
        <w:ind w:left="720"/>
        <w:jc w:val="both"/>
      </w:pPr>
    </w:p>
    <w:p w14:paraId="3889CC79" w14:textId="77777777" w:rsidR="00475A72" w:rsidRPr="006C7C58" w:rsidRDefault="00475A72" w:rsidP="00475A72">
      <w:pPr>
        <w:pStyle w:val="NormalWeb"/>
        <w:spacing w:line="360" w:lineRule="auto"/>
        <w:ind w:left="720"/>
        <w:jc w:val="both"/>
        <w:rPr>
          <w:b/>
          <w:bCs/>
          <w:u w:val="single"/>
        </w:rPr>
      </w:pPr>
      <w:r w:rsidRPr="006C7C58">
        <w:rPr>
          <w:b/>
          <w:bCs/>
          <w:u w:val="single"/>
        </w:rPr>
        <w:t>Response Plans:</w:t>
      </w:r>
    </w:p>
    <w:p w14:paraId="197602D2" w14:textId="77777777" w:rsidR="00475A72" w:rsidRDefault="00475A72" w:rsidP="00475A72">
      <w:pPr>
        <w:pStyle w:val="NormalWeb"/>
        <w:spacing w:line="360" w:lineRule="auto"/>
        <w:ind w:left="720"/>
        <w:jc w:val="both"/>
      </w:pPr>
      <w:r w:rsidRPr="006C7C58">
        <w:rPr>
          <w:b/>
          <w:bCs/>
        </w:rPr>
        <w:t>Problems with Data Quality:</w:t>
      </w:r>
      <w:r>
        <w:t xml:space="preserve"> Involve domain experts in data labeling and apply stringent quality checks. Increase the diversity of your datasets by using data augmentation techniques. Perform routine dataset audits and adjust labeling as necessary.</w:t>
      </w:r>
    </w:p>
    <w:p w14:paraId="5F56E2FE" w14:textId="77777777" w:rsidR="00475A72" w:rsidRDefault="00475A72" w:rsidP="00475A72">
      <w:pPr>
        <w:pStyle w:val="NormalWeb"/>
        <w:spacing w:line="360" w:lineRule="auto"/>
        <w:ind w:left="720"/>
        <w:jc w:val="both"/>
      </w:pPr>
      <w:r w:rsidRPr="006C7C58">
        <w:rPr>
          <w:b/>
          <w:bCs/>
        </w:rPr>
        <w:t>Overfitting of the model:</w:t>
      </w:r>
      <w:r>
        <w:t xml:space="preserve"> Make use of regularization strategies like weight decay and dropout. Use cross-validation to evaluate the performance of the model on unknown data. Keep a close eye on the model's performance during training and tweak the hyperparameters as necessary.</w:t>
      </w:r>
    </w:p>
    <w:p w14:paraId="234F06A9" w14:textId="77777777" w:rsidR="00475A72" w:rsidRDefault="00475A72" w:rsidP="00475A72">
      <w:pPr>
        <w:pStyle w:val="NormalWeb"/>
        <w:spacing w:line="360" w:lineRule="auto"/>
        <w:ind w:left="720"/>
        <w:jc w:val="both"/>
        <w:rPr>
          <w:b/>
          <w:bCs/>
        </w:rPr>
      </w:pPr>
      <w:r w:rsidRPr="006C7C58">
        <w:rPr>
          <w:b/>
          <w:bCs/>
        </w:rPr>
        <w:t>Concerns Regarding Regulatory Compliance:</w:t>
      </w:r>
    </w:p>
    <w:p w14:paraId="29BF59D0" w14:textId="77777777" w:rsidR="00475A72" w:rsidRPr="006C7C58" w:rsidRDefault="00475A72" w:rsidP="00475A72">
      <w:pPr>
        <w:pStyle w:val="NormalWeb"/>
        <w:numPr>
          <w:ilvl w:val="0"/>
          <w:numId w:val="10"/>
        </w:numPr>
        <w:spacing w:line="360" w:lineRule="auto"/>
        <w:jc w:val="both"/>
        <w:rPr>
          <w:b/>
          <w:bCs/>
        </w:rPr>
      </w:pPr>
      <w:r>
        <w:t>Stay informed about relevant healthcare regulations (e.g., HIPAA, GDPR).</w:t>
      </w:r>
    </w:p>
    <w:p w14:paraId="2CE540ED" w14:textId="77777777" w:rsidR="00475A72" w:rsidRDefault="00475A72" w:rsidP="00475A72">
      <w:pPr>
        <w:pStyle w:val="NormalWeb"/>
        <w:numPr>
          <w:ilvl w:val="0"/>
          <w:numId w:val="10"/>
        </w:numPr>
        <w:spacing w:line="360" w:lineRule="auto"/>
        <w:jc w:val="both"/>
      </w:pPr>
      <w:r>
        <w:t>Involve legal experts to ensure compliance with regulatory requirements.</w:t>
      </w:r>
    </w:p>
    <w:p w14:paraId="71F89F0F" w14:textId="77777777" w:rsidR="00475A72" w:rsidRDefault="00475A72" w:rsidP="00475A72">
      <w:pPr>
        <w:pStyle w:val="NormalWeb"/>
        <w:numPr>
          <w:ilvl w:val="0"/>
          <w:numId w:val="10"/>
        </w:numPr>
        <w:spacing w:line="360" w:lineRule="auto"/>
        <w:jc w:val="both"/>
      </w:pPr>
      <w:r>
        <w:t>Conduct regular audits to identify and address any compliance issues.</w:t>
      </w:r>
    </w:p>
    <w:p w14:paraId="69FAEFEB" w14:textId="77777777" w:rsidR="00475A72" w:rsidRPr="006C7C58" w:rsidRDefault="00475A72" w:rsidP="00475A72">
      <w:pPr>
        <w:pStyle w:val="NormalWeb"/>
        <w:spacing w:line="360" w:lineRule="auto"/>
        <w:ind w:left="720"/>
        <w:jc w:val="both"/>
        <w:rPr>
          <w:b/>
          <w:bCs/>
        </w:rPr>
      </w:pPr>
      <w:r w:rsidRPr="006C7C58">
        <w:rPr>
          <w:b/>
          <w:bCs/>
        </w:rPr>
        <w:t>Changes in Project</w:t>
      </w:r>
      <w:r>
        <w:rPr>
          <w:b/>
          <w:bCs/>
        </w:rPr>
        <w:t xml:space="preserve">: </w:t>
      </w:r>
      <w:r>
        <w:t>Create a change management procedure to assess and rank modifications to the scope. Manage expectations by having effective communication with stakeholders. Keep track of all scope adjustments and their effects on the project's resources and schedule.</w:t>
      </w:r>
    </w:p>
    <w:p w14:paraId="5AD2F2BF" w14:textId="77777777" w:rsidR="00475A72" w:rsidRPr="00E85268" w:rsidRDefault="00475A72" w:rsidP="00475A72">
      <w:pPr>
        <w:pStyle w:val="NormalWeb"/>
        <w:ind w:left="720"/>
        <w:jc w:val="both"/>
        <w:rPr>
          <w:b/>
          <w:bCs/>
        </w:rPr>
      </w:pPr>
    </w:p>
    <w:p w14:paraId="69B76433" w14:textId="77777777" w:rsidR="00475A72" w:rsidRPr="00E85268" w:rsidRDefault="00475A72" w:rsidP="00475A72">
      <w:pPr>
        <w:pStyle w:val="NormalWeb"/>
        <w:numPr>
          <w:ilvl w:val="0"/>
          <w:numId w:val="1"/>
        </w:numPr>
        <w:rPr>
          <w:b/>
          <w:bCs/>
        </w:rPr>
      </w:pPr>
      <w:r w:rsidRPr="00E85268">
        <w:rPr>
          <w:b/>
          <w:bCs/>
        </w:rPr>
        <w:t>WBS</w:t>
      </w:r>
    </w:p>
    <w:p w14:paraId="3B8BD810" w14:textId="77777777" w:rsidR="00475A72" w:rsidRPr="00E85268" w:rsidRDefault="00475A72" w:rsidP="00475A72">
      <w:pPr>
        <w:pStyle w:val="ListParagraph"/>
        <w:numPr>
          <w:ilvl w:val="0"/>
          <w:numId w:val="7"/>
        </w:numPr>
        <w:spacing w:line="360" w:lineRule="auto"/>
        <w:jc w:val="both"/>
        <w:rPr>
          <w:rFonts w:ascii="Times New Roman" w:hAnsi="Times New Roman" w:cs="Times New Roman"/>
        </w:rPr>
      </w:pPr>
      <w:r w:rsidRPr="00E85268">
        <w:rPr>
          <w:rFonts w:ascii="Times New Roman" w:hAnsi="Times New Roman" w:cs="Times New Roman"/>
        </w:rPr>
        <w:t>Data Collection</w:t>
      </w:r>
    </w:p>
    <w:p w14:paraId="7EECA7FD" w14:textId="77777777" w:rsidR="00475A72" w:rsidRPr="00E85268" w:rsidRDefault="00475A72" w:rsidP="00475A72">
      <w:pPr>
        <w:pStyle w:val="ListParagraph"/>
        <w:numPr>
          <w:ilvl w:val="0"/>
          <w:numId w:val="7"/>
        </w:numPr>
        <w:spacing w:line="360" w:lineRule="auto"/>
        <w:jc w:val="both"/>
        <w:rPr>
          <w:rFonts w:ascii="Times New Roman" w:hAnsi="Times New Roman" w:cs="Times New Roman"/>
        </w:rPr>
      </w:pPr>
      <w:r w:rsidRPr="00E85268">
        <w:rPr>
          <w:rFonts w:ascii="Times New Roman" w:hAnsi="Times New Roman" w:cs="Times New Roman"/>
        </w:rPr>
        <w:t>Data Preprocessing</w:t>
      </w:r>
    </w:p>
    <w:p w14:paraId="57F58E5E" w14:textId="77777777" w:rsidR="00475A72" w:rsidRPr="00E85268" w:rsidRDefault="00475A72" w:rsidP="00475A72">
      <w:pPr>
        <w:pStyle w:val="ListParagraph"/>
        <w:numPr>
          <w:ilvl w:val="0"/>
          <w:numId w:val="7"/>
        </w:numPr>
        <w:spacing w:line="360" w:lineRule="auto"/>
        <w:jc w:val="both"/>
        <w:rPr>
          <w:rFonts w:ascii="Times New Roman" w:hAnsi="Times New Roman" w:cs="Times New Roman"/>
        </w:rPr>
      </w:pPr>
      <w:r w:rsidRPr="00E85268">
        <w:rPr>
          <w:rFonts w:ascii="Times New Roman" w:hAnsi="Times New Roman" w:cs="Times New Roman"/>
        </w:rPr>
        <w:t>Model Training</w:t>
      </w:r>
    </w:p>
    <w:p w14:paraId="026396ED" w14:textId="77777777" w:rsidR="00475A72" w:rsidRPr="00E85268" w:rsidRDefault="00475A72" w:rsidP="00475A72">
      <w:pPr>
        <w:pStyle w:val="ListParagraph"/>
        <w:numPr>
          <w:ilvl w:val="0"/>
          <w:numId w:val="7"/>
        </w:numPr>
        <w:spacing w:line="360" w:lineRule="auto"/>
        <w:jc w:val="both"/>
        <w:rPr>
          <w:rFonts w:ascii="Times New Roman" w:hAnsi="Times New Roman" w:cs="Times New Roman"/>
        </w:rPr>
      </w:pPr>
      <w:r w:rsidRPr="00E85268">
        <w:rPr>
          <w:rFonts w:ascii="Times New Roman" w:hAnsi="Times New Roman" w:cs="Times New Roman"/>
        </w:rPr>
        <w:t>Model Evaluation</w:t>
      </w:r>
    </w:p>
    <w:p w14:paraId="41A1AF5B" w14:textId="77777777" w:rsidR="00475A72" w:rsidRPr="00E85268" w:rsidRDefault="00475A72" w:rsidP="00475A72">
      <w:pPr>
        <w:pStyle w:val="ListParagraph"/>
        <w:numPr>
          <w:ilvl w:val="0"/>
          <w:numId w:val="7"/>
        </w:numPr>
        <w:spacing w:line="360" w:lineRule="auto"/>
        <w:jc w:val="both"/>
        <w:rPr>
          <w:rFonts w:ascii="Times New Roman" w:hAnsi="Times New Roman" w:cs="Times New Roman"/>
        </w:rPr>
      </w:pPr>
      <w:r w:rsidRPr="00E85268">
        <w:rPr>
          <w:rFonts w:ascii="Times New Roman" w:hAnsi="Times New Roman" w:cs="Times New Roman"/>
        </w:rPr>
        <w:t>User Interface Development</w:t>
      </w:r>
    </w:p>
    <w:p w14:paraId="72D104CF" w14:textId="77777777" w:rsidR="00475A72" w:rsidRPr="00E85268" w:rsidRDefault="00475A72" w:rsidP="00475A72">
      <w:pPr>
        <w:pStyle w:val="ListParagraph"/>
        <w:numPr>
          <w:ilvl w:val="0"/>
          <w:numId w:val="7"/>
        </w:numPr>
        <w:spacing w:line="360" w:lineRule="auto"/>
        <w:jc w:val="both"/>
        <w:rPr>
          <w:rFonts w:ascii="Times New Roman" w:hAnsi="Times New Roman" w:cs="Times New Roman"/>
        </w:rPr>
      </w:pPr>
      <w:r w:rsidRPr="00E85268">
        <w:rPr>
          <w:rFonts w:ascii="Times New Roman" w:hAnsi="Times New Roman" w:cs="Times New Roman"/>
        </w:rPr>
        <w:t>Model Deployment</w:t>
      </w:r>
    </w:p>
    <w:p w14:paraId="57B2665E" w14:textId="77777777" w:rsidR="00475A72" w:rsidRPr="00E85268" w:rsidRDefault="00475A72" w:rsidP="00475A72">
      <w:pPr>
        <w:pStyle w:val="ListParagraph"/>
        <w:numPr>
          <w:ilvl w:val="0"/>
          <w:numId w:val="7"/>
        </w:numPr>
        <w:spacing w:line="360" w:lineRule="auto"/>
        <w:jc w:val="both"/>
        <w:rPr>
          <w:rFonts w:ascii="Times New Roman" w:hAnsi="Times New Roman" w:cs="Times New Roman"/>
        </w:rPr>
      </w:pPr>
      <w:r w:rsidRPr="00E85268">
        <w:rPr>
          <w:rFonts w:ascii="Times New Roman" w:hAnsi="Times New Roman" w:cs="Times New Roman"/>
        </w:rPr>
        <w:t>Testing and Quality Assurance</w:t>
      </w:r>
    </w:p>
    <w:p w14:paraId="720E1703" w14:textId="77777777" w:rsidR="00475A72" w:rsidRDefault="00475A72" w:rsidP="00475A72">
      <w:pPr>
        <w:pStyle w:val="ListParagraph"/>
        <w:numPr>
          <w:ilvl w:val="0"/>
          <w:numId w:val="7"/>
        </w:numPr>
        <w:spacing w:line="360" w:lineRule="auto"/>
        <w:jc w:val="both"/>
        <w:rPr>
          <w:rFonts w:ascii="Times New Roman" w:hAnsi="Times New Roman" w:cs="Times New Roman"/>
        </w:rPr>
      </w:pPr>
      <w:r w:rsidRPr="00E85268">
        <w:rPr>
          <w:rFonts w:ascii="Times New Roman" w:hAnsi="Times New Roman" w:cs="Times New Roman"/>
        </w:rPr>
        <w:t>Documentation</w:t>
      </w:r>
    </w:p>
    <w:p w14:paraId="2195B964" w14:textId="77777777" w:rsidR="00475A72" w:rsidRDefault="00475A72" w:rsidP="00475A72">
      <w:pPr>
        <w:spacing w:line="360" w:lineRule="auto"/>
        <w:jc w:val="both"/>
        <w:rPr>
          <w:rFonts w:ascii="Times New Roman" w:hAnsi="Times New Roman" w:cs="Times New Roman"/>
        </w:rPr>
      </w:pPr>
      <w:r w:rsidRPr="00EC2F53">
        <w:rPr>
          <w:rFonts w:ascii="Times New Roman" w:hAnsi="Times New Roman" w:cs="Times New Roman"/>
          <w:noProof/>
        </w:rPr>
        <w:lastRenderedPageBreak/>
        <w:drawing>
          <wp:inline distT="0" distB="0" distL="0" distR="0" wp14:anchorId="258D274C" wp14:editId="33294A07">
            <wp:extent cx="5870575" cy="4098925"/>
            <wp:effectExtent l="0" t="0" r="0" b="3175"/>
            <wp:docPr id="637424041" name="Picture 1" descr="A diagram of a heart disease det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24041" name="Picture 1" descr="A diagram of a heart disease detection&#10;&#10;Description automatically generated"/>
                    <pic:cNvPicPr/>
                  </pic:nvPicPr>
                  <pic:blipFill>
                    <a:blip r:embed="rId7"/>
                    <a:stretch>
                      <a:fillRect/>
                    </a:stretch>
                  </pic:blipFill>
                  <pic:spPr>
                    <a:xfrm>
                      <a:off x="0" y="0"/>
                      <a:ext cx="5870575" cy="4098925"/>
                    </a:xfrm>
                    <a:prstGeom prst="rect">
                      <a:avLst/>
                    </a:prstGeom>
                  </pic:spPr>
                </pic:pic>
              </a:graphicData>
            </a:graphic>
          </wp:inline>
        </w:drawing>
      </w:r>
    </w:p>
    <w:p w14:paraId="07F5E901" w14:textId="77777777" w:rsidR="00475A72" w:rsidRDefault="00475A72" w:rsidP="00475A72">
      <w:pPr>
        <w:spacing w:line="360" w:lineRule="auto"/>
        <w:jc w:val="both"/>
        <w:rPr>
          <w:rFonts w:ascii="Times New Roman" w:hAnsi="Times New Roman" w:cs="Times New Roman"/>
        </w:rPr>
      </w:pPr>
    </w:p>
    <w:p w14:paraId="7FF87D43" w14:textId="77777777" w:rsidR="00475A72" w:rsidRPr="00EC2F53" w:rsidRDefault="00475A72" w:rsidP="00475A72">
      <w:pPr>
        <w:spacing w:line="360" w:lineRule="auto"/>
        <w:jc w:val="both"/>
        <w:rPr>
          <w:rFonts w:ascii="Times New Roman" w:hAnsi="Times New Roman" w:cs="Times New Roman"/>
        </w:rPr>
      </w:pPr>
    </w:p>
    <w:p w14:paraId="7AEA727D" w14:textId="77777777" w:rsidR="00475A72" w:rsidRPr="000816D0" w:rsidRDefault="00475A72" w:rsidP="00475A72">
      <w:pPr>
        <w:spacing w:line="360" w:lineRule="auto"/>
        <w:jc w:val="both"/>
        <w:rPr>
          <w:rFonts w:ascii="Times New Roman" w:hAnsi="Times New Roman" w:cs="Times New Roman"/>
        </w:rPr>
      </w:pPr>
      <w:r w:rsidRPr="00BB4D48">
        <w:rPr>
          <w:rFonts w:ascii="Times New Roman" w:hAnsi="Times New Roman" w:cs="Times New Roman"/>
          <w:noProof/>
        </w:rPr>
        <w:drawing>
          <wp:inline distT="0" distB="0" distL="0" distR="0" wp14:anchorId="5209C9F4" wp14:editId="5C95868E">
            <wp:extent cx="5870575" cy="2068195"/>
            <wp:effectExtent l="0" t="0" r="0" b="1905"/>
            <wp:docPr id="703970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70164" name="Picture 1" descr="A screenshot of a computer&#10;&#10;Description automatically generated"/>
                    <pic:cNvPicPr/>
                  </pic:nvPicPr>
                  <pic:blipFill>
                    <a:blip r:embed="rId8"/>
                    <a:stretch>
                      <a:fillRect/>
                    </a:stretch>
                  </pic:blipFill>
                  <pic:spPr>
                    <a:xfrm>
                      <a:off x="0" y="0"/>
                      <a:ext cx="5870575" cy="2068195"/>
                    </a:xfrm>
                    <a:prstGeom prst="rect">
                      <a:avLst/>
                    </a:prstGeom>
                  </pic:spPr>
                </pic:pic>
              </a:graphicData>
            </a:graphic>
          </wp:inline>
        </w:drawing>
      </w:r>
    </w:p>
    <w:p w14:paraId="0F372F0F" w14:textId="77777777" w:rsidR="00475A72" w:rsidRDefault="00475A72" w:rsidP="00475A72">
      <w:pPr>
        <w:pStyle w:val="NormalWeb"/>
        <w:numPr>
          <w:ilvl w:val="0"/>
          <w:numId w:val="1"/>
        </w:numPr>
        <w:rPr>
          <w:b/>
          <w:bCs/>
        </w:rPr>
      </w:pPr>
      <w:r w:rsidRPr="00E85268">
        <w:rPr>
          <w:b/>
          <w:bCs/>
        </w:rPr>
        <w:t>Responsibility Assignment Matrix</w:t>
      </w:r>
    </w:p>
    <w:p w14:paraId="5314F97C" w14:textId="77777777" w:rsidR="00475A72" w:rsidRPr="00E85268" w:rsidRDefault="00475A72" w:rsidP="00475A72">
      <w:pPr>
        <w:pStyle w:val="NormalWeb"/>
        <w:ind w:left="720"/>
        <w:rPr>
          <w:b/>
          <w:bCs/>
        </w:rPr>
      </w:pPr>
    </w:p>
    <w:tbl>
      <w:tblPr>
        <w:tblStyle w:val="TableGrid"/>
        <w:tblW w:w="11428" w:type="dxa"/>
        <w:tblInd w:w="-1110" w:type="dxa"/>
        <w:tblLook w:val="04A0" w:firstRow="1" w:lastRow="0" w:firstColumn="1" w:lastColumn="0" w:noHBand="0" w:noVBand="1"/>
      </w:tblPr>
      <w:tblGrid>
        <w:gridCol w:w="2223"/>
        <w:gridCol w:w="1955"/>
        <w:gridCol w:w="1790"/>
        <w:gridCol w:w="1875"/>
        <w:gridCol w:w="1875"/>
        <w:gridCol w:w="1710"/>
      </w:tblGrid>
      <w:tr w:rsidR="00475A72" w:rsidRPr="00E85268" w14:paraId="616E53FB" w14:textId="77777777" w:rsidTr="008C524B">
        <w:trPr>
          <w:trHeight w:val="826"/>
        </w:trPr>
        <w:tc>
          <w:tcPr>
            <w:tcW w:w="2223" w:type="dxa"/>
          </w:tcPr>
          <w:p w14:paraId="66B3FC3C" w14:textId="77777777" w:rsidR="00475A72" w:rsidRPr="00E85268" w:rsidRDefault="00475A72" w:rsidP="008C524B">
            <w:pPr>
              <w:pStyle w:val="NormalWeb"/>
              <w:rPr>
                <w:b/>
                <w:bCs/>
              </w:rPr>
            </w:pPr>
            <w:r w:rsidRPr="00E85268">
              <w:rPr>
                <w:b/>
                <w:bCs/>
              </w:rPr>
              <w:t>Task</w:t>
            </w:r>
          </w:p>
        </w:tc>
        <w:tc>
          <w:tcPr>
            <w:tcW w:w="1955" w:type="dxa"/>
          </w:tcPr>
          <w:p w14:paraId="21E0831C" w14:textId="77777777" w:rsidR="00475A72" w:rsidRPr="00E85268" w:rsidRDefault="00475A72" w:rsidP="008C524B">
            <w:pPr>
              <w:pStyle w:val="NormalWeb"/>
              <w:rPr>
                <w:b/>
                <w:bCs/>
              </w:rPr>
            </w:pPr>
            <w:r w:rsidRPr="00E85268">
              <w:rPr>
                <w:b/>
                <w:bCs/>
              </w:rPr>
              <w:t>Data Scientists</w:t>
            </w:r>
          </w:p>
        </w:tc>
        <w:tc>
          <w:tcPr>
            <w:tcW w:w="1790" w:type="dxa"/>
          </w:tcPr>
          <w:p w14:paraId="3D127F92" w14:textId="77777777" w:rsidR="00475A72" w:rsidRPr="00E85268" w:rsidRDefault="00475A72" w:rsidP="008C524B">
            <w:pPr>
              <w:pStyle w:val="NormalWeb"/>
              <w:rPr>
                <w:b/>
                <w:bCs/>
              </w:rPr>
            </w:pPr>
            <w:r>
              <w:rPr>
                <w:b/>
                <w:bCs/>
              </w:rPr>
              <w:t>Software Developers</w:t>
            </w:r>
          </w:p>
        </w:tc>
        <w:tc>
          <w:tcPr>
            <w:tcW w:w="1875" w:type="dxa"/>
          </w:tcPr>
          <w:p w14:paraId="09B4D8F0" w14:textId="77777777" w:rsidR="00475A72" w:rsidRPr="0073244D" w:rsidRDefault="00475A72" w:rsidP="008C524B">
            <w:pPr>
              <w:pStyle w:val="NormalWeb"/>
              <w:rPr>
                <w:b/>
                <w:bCs/>
              </w:rPr>
            </w:pPr>
            <w:r>
              <w:rPr>
                <w:b/>
                <w:bCs/>
              </w:rPr>
              <w:t>QA Specialist</w:t>
            </w:r>
          </w:p>
        </w:tc>
        <w:tc>
          <w:tcPr>
            <w:tcW w:w="1875" w:type="dxa"/>
          </w:tcPr>
          <w:p w14:paraId="79F31AF1" w14:textId="77777777" w:rsidR="00475A72" w:rsidRDefault="00475A72" w:rsidP="008C524B">
            <w:pPr>
              <w:pStyle w:val="NormalWeb"/>
              <w:rPr>
                <w:b/>
                <w:bCs/>
              </w:rPr>
            </w:pPr>
            <w:r>
              <w:rPr>
                <w:b/>
                <w:bCs/>
              </w:rPr>
              <w:t>Healthcare</w:t>
            </w:r>
          </w:p>
          <w:p w14:paraId="7E5D92BF" w14:textId="77777777" w:rsidR="00475A72" w:rsidRPr="00E85268" w:rsidRDefault="00475A72" w:rsidP="008C524B">
            <w:pPr>
              <w:pStyle w:val="NormalWeb"/>
              <w:rPr>
                <w:b/>
                <w:bCs/>
              </w:rPr>
            </w:pPr>
            <w:r>
              <w:rPr>
                <w:b/>
                <w:bCs/>
              </w:rPr>
              <w:t>Professionals</w:t>
            </w:r>
          </w:p>
        </w:tc>
        <w:tc>
          <w:tcPr>
            <w:tcW w:w="1710" w:type="dxa"/>
          </w:tcPr>
          <w:p w14:paraId="66D3ABAF" w14:textId="77777777" w:rsidR="00475A72" w:rsidRPr="00E85268" w:rsidRDefault="00475A72" w:rsidP="008C524B">
            <w:pPr>
              <w:pStyle w:val="NormalWeb"/>
              <w:rPr>
                <w:b/>
                <w:bCs/>
              </w:rPr>
            </w:pPr>
            <w:r w:rsidRPr="00E85268">
              <w:rPr>
                <w:b/>
                <w:bCs/>
              </w:rPr>
              <w:t>Project Manager</w:t>
            </w:r>
          </w:p>
        </w:tc>
      </w:tr>
      <w:tr w:rsidR="00475A72" w:rsidRPr="00E85268" w14:paraId="63F7A3A6" w14:textId="77777777" w:rsidTr="008C524B">
        <w:trPr>
          <w:trHeight w:val="403"/>
        </w:trPr>
        <w:tc>
          <w:tcPr>
            <w:tcW w:w="2223" w:type="dxa"/>
          </w:tcPr>
          <w:p w14:paraId="6098A43D" w14:textId="77777777" w:rsidR="00475A72" w:rsidRPr="00E85268" w:rsidRDefault="00475A72" w:rsidP="008C524B">
            <w:pPr>
              <w:pStyle w:val="NormalWeb"/>
            </w:pPr>
            <w:r w:rsidRPr="00E85268">
              <w:t>Data Collection</w:t>
            </w:r>
          </w:p>
        </w:tc>
        <w:tc>
          <w:tcPr>
            <w:tcW w:w="1955" w:type="dxa"/>
          </w:tcPr>
          <w:p w14:paraId="5AE1B31E" w14:textId="77777777" w:rsidR="00475A72" w:rsidRPr="00E85268" w:rsidRDefault="00475A72" w:rsidP="008C524B">
            <w:pPr>
              <w:pStyle w:val="NormalWeb"/>
            </w:pPr>
            <w:r>
              <w:t>P</w:t>
            </w:r>
          </w:p>
        </w:tc>
        <w:tc>
          <w:tcPr>
            <w:tcW w:w="1790" w:type="dxa"/>
          </w:tcPr>
          <w:p w14:paraId="1FA16283" w14:textId="77777777" w:rsidR="00475A72" w:rsidRPr="00E85268" w:rsidRDefault="00475A72" w:rsidP="008C524B">
            <w:pPr>
              <w:pStyle w:val="NormalWeb"/>
            </w:pPr>
          </w:p>
        </w:tc>
        <w:tc>
          <w:tcPr>
            <w:tcW w:w="1875" w:type="dxa"/>
          </w:tcPr>
          <w:p w14:paraId="0D4D028D" w14:textId="77777777" w:rsidR="00475A72" w:rsidRPr="00E85268" w:rsidRDefault="00475A72" w:rsidP="008C524B">
            <w:pPr>
              <w:pStyle w:val="NormalWeb"/>
            </w:pPr>
          </w:p>
        </w:tc>
        <w:tc>
          <w:tcPr>
            <w:tcW w:w="1875" w:type="dxa"/>
          </w:tcPr>
          <w:p w14:paraId="5E678F39" w14:textId="77777777" w:rsidR="00475A72" w:rsidRPr="00E85268" w:rsidRDefault="00475A72" w:rsidP="008C524B">
            <w:pPr>
              <w:pStyle w:val="NormalWeb"/>
            </w:pPr>
          </w:p>
        </w:tc>
        <w:tc>
          <w:tcPr>
            <w:tcW w:w="1710" w:type="dxa"/>
          </w:tcPr>
          <w:p w14:paraId="45EE59CB" w14:textId="77777777" w:rsidR="00475A72" w:rsidRPr="00E85268" w:rsidRDefault="00475A72" w:rsidP="008C524B">
            <w:pPr>
              <w:pStyle w:val="NormalWeb"/>
            </w:pPr>
          </w:p>
        </w:tc>
      </w:tr>
      <w:tr w:rsidR="00475A72" w:rsidRPr="00E85268" w14:paraId="415CE168" w14:textId="77777777" w:rsidTr="008C524B">
        <w:trPr>
          <w:trHeight w:val="490"/>
        </w:trPr>
        <w:tc>
          <w:tcPr>
            <w:tcW w:w="2223" w:type="dxa"/>
          </w:tcPr>
          <w:p w14:paraId="2E4E0E84" w14:textId="77777777" w:rsidR="00475A72" w:rsidRPr="00E85268" w:rsidRDefault="00475A72" w:rsidP="008C524B">
            <w:pPr>
              <w:rPr>
                <w:rFonts w:ascii="Times New Roman" w:hAnsi="Times New Roman" w:cs="Times New Roman"/>
              </w:rPr>
            </w:pPr>
            <w:r w:rsidRPr="00E85268">
              <w:rPr>
                <w:rFonts w:ascii="Times New Roman" w:hAnsi="Times New Roman" w:cs="Times New Roman"/>
              </w:rPr>
              <w:t>Data</w:t>
            </w:r>
            <w:r>
              <w:rPr>
                <w:rFonts w:ascii="Times New Roman" w:hAnsi="Times New Roman" w:cs="Times New Roman"/>
              </w:rPr>
              <w:t xml:space="preserve"> </w:t>
            </w:r>
            <w:r w:rsidRPr="00E85268">
              <w:rPr>
                <w:rFonts w:ascii="Times New Roman" w:hAnsi="Times New Roman" w:cs="Times New Roman"/>
              </w:rPr>
              <w:t>Preprocessing</w:t>
            </w:r>
          </w:p>
        </w:tc>
        <w:tc>
          <w:tcPr>
            <w:tcW w:w="1955" w:type="dxa"/>
          </w:tcPr>
          <w:p w14:paraId="038FB76C" w14:textId="77777777" w:rsidR="00475A72" w:rsidRPr="00E85268" w:rsidRDefault="00475A72" w:rsidP="008C524B">
            <w:pPr>
              <w:pStyle w:val="NormalWeb"/>
            </w:pPr>
            <w:r>
              <w:t>P</w:t>
            </w:r>
          </w:p>
        </w:tc>
        <w:tc>
          <w:tcPr>
            <w:tcW w:w="1790" w:type="dxa"/>
          </w:tcPr>
          <w:p w14:paraId="3B7C5911" w14:textId="77777777" w:rsidR="00475A72" w:rsidRPr="00E85268" w:rsidRDefault="00475A72" w:rsidP="008C524B">
            <w:pPr>
              <w:pStyle w:val="NormalWeb"/>
            </w:pPr>
          </w:p>
        </w:tc>
        <w:tc>
          <w:tcPr>
            <w:tcW w:w="1875" w:type="dxa"/>
          </w:tcPr>
          <w:p w14:paraId="2C71A8CF" w14:textId="77777777" w:rsidR="00475A72" w:rsidRPr="00E85268" w:rsidRDefault="00475A72" w:rsidP="008C524B">
            <w:pPr>
              <w:pStyle w:val="NormalWeb"/>
            </w:pPr>
          </w:p>
        </w:tc>
        <w:tc>
          <w:tcPr>
            <w:tcW w:w="1875" w:type="dxa"/>
          </w:tcPr>
          <w:p w14:paraId="1F65D98E" w14:textId="77777777" w:rsidR="00475A72" w:rsidRPr="00E85268" w:rsidRDefault="00475A72" w:rsidP="008C524B">
            <w:pPr>
              <w:pStyle w:val="NormalWeb"/>
            </w:pPr>
          </w:p>
        </w:tc>
        <w:tc>
          <w:tcPr>
            <w:tcW w:w="1710" w:type="dxa"/>
          </w:tcPr>
          <w:p w14:paraId="2157D396" w14:textId="77777777" w:rsidR="00475A72" w:rsidRPr="00E85268" w:rsidRDefault="00475A72" w:rsidP="008C524B">
            <w:pPr>
              <w:pStyle w:val="NormalWeb"/>
            </w:pPr>
          </w:p>
        </w:tc>
      </w:tr>
      <w:tr w:rsidR="00475A72" w:rsidRPr="00E85268" w14:paraId="2AB998BF" w14:textId="77777777" w:rsidTr="008C524B">
        <w:trPr>
          <w:trHeight w:val="490"/>
        </w:trPr>
        <w:tc>
          <w:tcPr>
            <w:tcW w:w="2223" w:type="dxa"/>
          </w:tcPr>
          <w:p w14:paraId="23402A4D" w14:textId="77777777" w:rsidR="00475A72" w:rsidRPr="00E85268" w:rsidRDefault="00475A72" w:rsidP="008C524B">
            <w:pPr>
              <w:rPr>
                <w:rFonts w:ascii="Times New Roman" w:hAnsi="Times New Roman" w:cs="Times New Roman"/>
              </w:rPr>
            </w:pPr>
            <w:r w:rsidRPr="00E85268">
              <w:rPr>
                <w:rFonts w:ascii="Times New Roman" w:hAnsi="Times New Roman" w:cs="Times New Roman"/>
              </w:rPr>
              <w:lastRenderedPageBreak/>
              <w:t>Model Training</w:t>
            </w:r>
          </w:p>
        </w:tc>
        <w:tc>
          <w:tcPr>
            <w:tcW w:w="1955" w:type="dxa"/>
          </w:tcPr>
          <w:p w14:paraId="6FA38571" w14:textId="77777777" w:rsidR="00475A72" w:rsidRDefault="00475A72" w:rsidP="008C524B">
            <w:pPr>
              <w:pStyle w:val="NormalWeb"/>
              <w:rPr>
                <w:rFonts w:ascii="Webdings" w:hAnsi="Webdings"/>
                <w:sz w:val="40"/>
                <w:szCs w:val="40"/>
              </w:rPr>
            </w:pPr>
            <w:r>
              <w:t>P</w:t>
            </w:r>
          </w:p>
        </w:tc>
        <w:tc>
          <w:tcPr>
            <w:tcW w:w="1790" w:type="dxa"/>
          </w:tcPr>
          <w:p w14:paraId="6F43261A" w14:textId="77777777" w:rsidR="00475A72" w:rsidRPr="00E85268" w:rsidRDefault="00475A72" w:rsidP="008C524B">
            <w:pPr>
              <w:pStyle w:val="NormalWeb"/>
            </w:pPr>
          </w:p>
        </w:tc>
        <w:tc>
          <w:tcPr>
            <w:tcW w:w="1875" w:type="dxa"/>
          </w:tcPr>
          <w:p w14:paraId="7E199C6B" w14:textId="77777777" w:rsidR="00475A72" w:rsidRPr="00E85268" w:rsidRDefault="00475A72" w:rsidP="008C524B">
            <w:pPr>
              <w:pStyle w:val="NormalWeb"/>
            </w:pPr>
          </w:p>
        </w:tc>
        <w:tc>
          <w:tcPr>
            <w:tcW w:w="1875" w:type="dxa"/>
          </w:tcPr>
          <w:p w14:paraId="3792A125" w14:textId="77777777" w:rsidR="00475A72" w:rsidRPr="00E85268" w:rsidRDefault="00475A72" w:rsidP="008C524B">
            <w:pPr>
              <w:pStyle w:val="NormalWeb"/>
            </w:pPr>
          </w:p>
        </w:tc>
        <w:tc>
          <w:tcPr>
            <w:tcW w:w="1710" w:type="dxa"/>
          </w:tcPr>
          <w:p w14:paraId="0F3CCE0E" w14:textId="77777777" w:rsidR="00475A72" w:rsidRPr="00E85268" w:rsidRDefault="00475A72" w:rsidP="008C524B">
            <w:pPr>
              <w:pStyle w:val="NormalWeb"/>
            </w:pPr>
          </w:p>
        </w:tc>
      </w:tr>
      <w:tr w:rsidR="00475A72" w:rsidRPr="00E85268" w14:paraId="134F764B" w14:textId="77777777" w:rsidTr="008C524B">
        <w:trPr>
          <w:trHeight w:val="490"/>
        </w:trPr>
        <w:tc>
          <w:tcPr>
            <w:tcW w:w="2223" w:type="dxa"/>
          </w:tcPr>
          <w:p w14:paraId="2D25B0ED" w14:textId="77777777" w:rsidR="00475A72" w:rsidRPr="00E85268" w:rsidRDefault="00475A72" w:rsidP="008C524B">
            <w:pPr>
              <w:rPr>
                <w:rFonts w:ascii="Times New Roman" w:hAnsi="Times New Roman" w:cs="Times New Roman"/>
              </w:rPr>
            </w:pPr>
            <w:r w:rsidRPr="00E85268">
              <w:rPr>
                <w:rFonts w:ascii="Times New Roman" w:hAnsi="Times New Roman" w:cs="Times New Roman"/>
              </w:rPr>
              <w:t>Model Evaluation</w:t>
            </w:r>
          </w:p>
        </w:tc>
        <w:tc>
          <w:tcPr>
            <w:tcW w:w="1955" w:type="dxa"/>
          </w:tcPr>
          <w:p w14:paraId="1A015043" w14:textId="77777777" w:rsidR="00475A72" w:rsidRDefault="00475A72" w:rsidP="008C524B">
            <w:pPr>
              <w:pStyle w:val="NormalWeb"/>
              <w:rPr>
                <w:rFonts w:ascii="Webdings" w:hAnsi="Webdings"/>
                <w:sz w:val="40"/>
                <w:szCs w:val="40"/>
              </w:rPr>
            </w:pPr>
            <w:r>
              <w:t>P</w:t>
            </w:r>
          </w:p>
        </w:tc>
        <w:tc>
          <w:tcPr>
            <w:tcW w:w="1790" w:type="dxa"/>
          </w:tcPr>
          <w:p w14:paraId="3F70DDDA" w14:textId="77777777" w:rsidR="00475A72" w:rsidRPr="00E85268" w:rsidRDefault="00475A72" w:rsidP="008C524B">
            <w:pPr>
              <w:pStyle w:val="NormalWeb"/>
            </w:pPr>
          </w:p>
        </w:tc>
        <w:tc>
          <w:tcPr>
            <w:tcW w:w="1875" w:type="dxa"/>
          </w:tcPr>
          <w:p w14:paraId="67FBC0EB" w14:textId="77777777" w:rsidR="00475A72" w:rsidRDefault="00475A72" w:rsidP="008C524B">
            <w:pPr>
              <w:pStyle w:val="NormalWeb"/>
              <w:rPr>
                <w:rFonts w:ascii="Webdings" w:hAnsi="Webdings"/>
                <w:sz w:val="40"/>
                <w:szCs w:val="40"/>
              </w:rPr>
            </w:pPr>
          </w:p>
        </w:tc>
        <w:tc>
          <w:tcPr>
            <w:tcW w:w="1875" w:type="dxa"/>
          </w:tcPr>
          <w:p w14:paraId="4024F793" w14:textId="77777777" w:rsidR="00475A72" w:rsidRPr="00E85268" w:rsidRDefault="00475A72" w:rsidP="008C524B">
            <w:pPr>
              <w:pStyle w:val="NormalWeb"/>
            </w:pPr>
            <w:r>
              <w:t>A</w:t>
            </w:r>
          </w:p>
        </w:tc>
        <w:tc>
          <w:tcPr>
            <w:tcW w:w="1710" w:type="dxa"/>
          </w:tcPr>
          <w:p w14:paraId="653A9412" w14:textId="77777777" w:rsidR="00475A72" w:rsidRPr="00E85268" w:rsidRDefault="00475A72" w:rsidP="008C524B">
            <w:pPr>
              <w:pStyle w:val="NormalWeb"/>
            </w:pPr>
          </w:p>
        </w:tc>
      </w:tr>
      <w:tr w:rsidR="00475A72" w:rsidRPr="00E85268" w14:paraId="6E01E957" w14:textId="77777777" w:rsidTr="008C524B">
        <w:trPr>
          <w:trHeight w:val="490"/>
        </w:trPr>
        <w:tc>
          <w:tcPr>
            <w:tcW w:w="2223" w:type="dxa"/>
          </w:tcPr>
          <w:p w14:paraId="6A79E978" w14:textId="77777777" w:rsidR="00475A72" w:rsidRPr="00E85268" w:rsidRDefault="00475A72" w:rsidP="008C524B">
            <w:pPr>
              <w:rPr>
                <w:rFonts w:ascii="Times New Roman" w:hAnsi="Times New Roman" w:cs="Times New Roman"/>
              </w:rPr>
            </w:pPr>
            <w:r w:rsidRPr="00E85268">
              <w:rPr>
                <w:rFonts w:ascii="Times New Roman" w:hAnsi="Times New Roman" w:cs="Times New Roman"/>
              </w:rPr>
              <w:t>UI Development</w:t>
            </w:r>
          </w:p>
        </w:tc>
        <w:tc>
          <w:tcPr>
            <w:tcW w:w="1955" w:type="dxa"/>
          </w:tcPr>
          <w:p w14:paraId="61FE92B5" w14:textId="77777777" w:rsidR="00475A72" w:rsidRDefault="00475A72" w:rsidP="008C524B">
            <w:pPr>
              <w:pStyle w:val="NormalWeb"/>
              <w:rPr>
                <w:rFonts w:ascii="Webdings" w:hAnsi="Webdings"/>
                <w:sz w:val="40"/>
                <w:szCs w:val="40"/>
              </w:rPr>
            </w:pPr>
          </w:p>
        </w:tc>
        <w:tc>
          <w:tcPr>
            <w:tcW w:w="1790" w:type="dxa"/>
          </w:tcPr>
          <w:p w14:paraId="7E4F1C17" w14:textId="77777777" w:rsidR="00475A72" w:rsidRPr="00E85268" w:rsidRDefault="00475A72" w:rsidP="008C524B">
            <w:pPr>
              <w:pStyle w:val="NormalWeb"/>
            </w:pPr>
            <w:r>
              <w:t>P</w:t>
            </w:r>
          </w:p>
        </w:tc>
        <w:tc>
          <w:tcPr>
            <w:tcW w:w="1875" w:type="dxa"/>
          </w:tcPr>
          <w:p w14:paraId="3BF5A59A" w14:textId="77777777" w:rsidR="00475A72" w:rsidRPr="00E85268" w:rsidRDefault="00475A72" w:rsidP="008C524B">
            <w:pPr>
              <w:pStyle w:val="NormalWeb"/>
            </w:pPr>
          </w:p>
        </w:tc>
        <w:tc>
          <w:tcPr>
            <w:tcW w:w="1875" w:type="dxa"/>
          </w:tcPr>
          <w:p w14:paraId="59DED98A" w14:textId="77777777" w:rsidR="00475A72" w:rsidRPr="00E85268" w:rsidRDefault="00475A72" w:rsidP="008C524B">
            <w:pPr>
              <w:pStyle w:val="NormalWeb"/>
            </w:pPr>
          </w:p>
        </w:tc>
        <w:tc>
          <w:tcPr>
            <w:tcW w:w="1710" w:type="dxa"/>
          </w:tcPr>
          <w:p w14:paraId="554C5FBE" w14:textId="77777777" w:rsidR="00475A72" w:rsidRPr="00E85268" w:rsidRDefault="00475A72" w:rsidP="008C524B">
            <w:pPr>
              <w:pStyle w:val="NormalWeb"/>
            </w:pPr>
          </w:p>
        </w:tc>
      </w:tr>
      <w:tr w:rsidR="00475A72" w:rsidRPr="00E85268" w14:paraId="00818B8C" w14:textId="77777777" w:rsidTr="008C524B">
        <w:trPr>
          <w:trHeight w:val="490"/>
        </w:trPr>
        <w:tc>
          <w:tcPr>
            <w:tcW w:w="2223" w:type="dxa"/>
          </w:tcPr>
          <w:p w14:paraId="5A61AF55" w14:textId="77777777" w:rsidR="00475A72" w:rsidRPr="00E85268" w:rsidRDefault="00475A72" w:rsidP="008C524B">
            <w:pPr>
              <w:rPr>
                <w:rFonts w:ascii="Times New Roman" w:hAnsi="Times New Roman" w:cs="Times New Roman"/>
              </w:rPr>
            </w:pPr>
            <w:r w:rsidRPr="00E85268">
              <w:rPr>
                <w:rFonts w:ascii="Times New Roman" w:hAnsi="Times New Roman" w:cs="Times New Roman"/>
              </w:rPr>
              <w:t>Model</w:t>
            </w:r>
            <w:r>
              <w:t xml:space="preserve"> </w:t>
            </w:r>
            <w:r w:rsidRPr="00E85268">
              <w:rPr>
                <w:rFonts w:ascii="Times New Roman" w:hAnsi="Times New Roman" w:cs="Times New Roman"/>
              </w:rPr>
              <w:t>Deployment</w:t>
            </w:r>
          </w:p>
        </w:tc>
        <w:tc>
          <w:tcPr>
            <w:tcW w:w="1955" w:type="dxa"/>
          </w:tcPr>
          <w:p w14:paraId="70902BF7" w14:textId="77777777" w:rsidR="00475A72" w:rsidRDefault="00475A72" w:rsidP="008C524B">
            <w:pPr>
              <w:pStyle w:val="NormalWeb"/>
              <w:rPr>
                <w:rFonts w:ascii="Webdings" w:hAnsi="Webdings"/>
                <w:sz w:val="40"/>
                <w:szCs w:val="40"/>
              </w:rPr>
            </w:pPr>
            <w:r>
              <w:t>S</w:t>
            </w:r>
          </w:p>
        </w:tc>
        <w:tc>
          <w:tcPr>
            <w:tcW w:w="1790" w:type="dxa"/>
          </w:tcPr>
          <w:p w14:paraId="65F385A2" w14:textId="77777777" w:rsidR="00475A72" w:rsidRPr="00E85268" w:rsidRDefault="00475A72" w:rsidP="008C524B">
            <w:pPr>
              <w:pStyle w:val="NormalWeb"/>
            </w:pPr>
            <w:r>
              <w:t>P</w:t>
            </w:r>
          </w:p>
        </w:tc>
        <w:tc>
          <w:tcPr>
            <w:tcW w:w="1875" w:type="dxa"/>
          </w:tcPr>
          <w:p w14:paraId="4A5A8F10" w14:textId="77777777" w:rsidR="00475A72" w:rsidRPr="00E85268" w:rsidRDefault="00475A72" w:rsidP="008C524B">
            <w:pPr>
              <w:pStyle w:val="NormalWeb"/>
            </w:pPr>
          </w:p>
        </w:tc>
        <w:tc>
          <w:tcPr>
            <w:tcW w:w="1875" w:type="dxa"/>
          </w:tcPr>
          <w:p w14:paraId="0F2F3248" w14:textId="77777777" w:rsidR="00475A72" w:rsidRPr="00E85268" w:rsidRDefault="00475A72" w:rsidP="008C524B">
            <w:pPr>
              <w:pStyle w:val="NormalWeb"/>
            </w:pPr>
          </w:p>
        </w:tc>
        <w:tc>
          <w:tcPr>
            <w:tcW w:w="1710" w:type="dxa"/>
          </w:tcPr>
          <w:p w14:paraId="20A8A2FD" w14:textId="77777777" w:rsidR="00475A72" w:rsidRPr="00E85268" w:rsidRDefault="00475A72" w:rsidP="008C524B">
            <w:pPr>
              <w:pStyle w:val="NormalWeb"/>
            </w:pPr>
          </w:p>
        </w:tc>
      </w:tr>
      <w:tr w:rsidR="00475A72" w:rsidRPr="00E85268" w14:paraId="74F671CC" w14:textId="77777777" w:rsidTr="008C524B">
        <w:trPr>
          <w:trHeight w:val="490"/>
        </w:trPr>
        <w:tc>
          <w:tcPr>
            <w:tcW w:w="2223" w:type="dxa"/>
          </w:tcPr>
          <w:p w14:paraId="04D31FDA" w14:textId="77777777" w:rsidR="00475A72" w:rsidRPr="00E85268" w:rsidRDefault="00475A72" w:rsidP="008C524B">
            <w:pPr>
              <w:rPr>
                <w:rFonts w:ascii="Times New Roman" w:hAnsi="Times New Roman" w:cs="Times New Roman"/>
              </w:rPr>
            </w:pPr>
            <w:r w:rsidRPr="00E85268">
              <w:rPr>
                <w:rFonts w:ascii="Times New Roman" w:hAnsi="Times New Roman" w:cs="Times New Roman"/>
              </w:rPr>
              <w:t>Testing and QA</w:t>
            </w:r>
          </w:p>
        </w:tc>
        <w:tc>
          <w:tcPr>
            <w:tcW w:w="1955" w:type="dxa"/>
          </w:tcPr>
          <w:p w14:paraId="3279A532" w14:textId="77777777" w:rsidR="00475A72" w:rsidRDefault="00475A72" w:rsidP="008C524B">
            <w:pPr>
              <w:pStyle w:val="NormalWeb"/>
              <w:rPr>
                <w:rFonts w:ascii="Webdings" w:hAnsi="Webdings"/>
                <w:sz w:val="40"/>
                <w:szCs w:val="40"/>
              </w:rPr>
            </w:pPr>
          </w:p>
        </w:tc>
        <w:tc>
          <w:tcPr>
            <w:tcW w:w="1790" w:type="dxa"/>
          </w:tcPr>
          <w:p w14:paraId="7FC33A93" w14:textId="77777777" w:rsidR="00475A72" w:rsidRPr="00E85268" w:rsidRDefault="00475A72" w:rsidP="008C524B">
            <w:pPr>
              <w:pStyle w:val="NormalWeb"/>
            </w:pPr>
          </w:p>
        </w:tc>
        <w:tc>
          <w:tcPr>
            <w:tcW w:w="1875" w:type="dxa"/>
          </w:tcPr>
          <w:p w14:paraId="7FAB25ED" w14:textId="77777777" w:rsidR="00475A72" w:rsidRPr="00E85268" w:rsidRDefault="00475A72" w:rsidP="008C524B">
            <w:pPr>
              <w:pStyle w:val="NormalWeb"/>
            </w:pPr>
            <w:r>
              <w:t>P</w:t>
            </w:r>
          </w:p>
        </w:tc>
        <w:tc>
          <w:tcPr>
            <w:tcW w:w="1875" w:type="dxa"/>
          </w:tcPr>
          <w:p w14:paraId="63DAFBBE" w14:textId="77777777" w:rsidR="00475A72" w:rsidRPr="00E85268" w:rsidRDefault="00475A72" w:rsidP="008C524B">
            <w:pPr>
              <w:pStyle w:val="NormalWeb"/>
            </w:pPr>
          </w:p>
        </w:tc>
        <w:tc>
          <w:tcPr>
            <w:tcW w:w="1710" w:type="dxa"/>
          </w:tcPr>
          <w:p w14:paraId="62F89198" w14:textId="77777777" w:rsidR="00475A72" w:rsidRPr="00E85268" w:rsidRDefault="00475A72" w:rsidP="008C524B">
            <w:pPr>
              <w:pStyle w:val="NormalWeb"/>
            </w:pPr>
          </w:p>
        </w:tc>
      </w:tr>
      <w:tr w:rsidR="00475A72" w:rsidRPr="00E85268" w14:paraId="0756ACDE" w14:textId="77777777" w:rsidTr="008C524B">
        <w:trPr>
          <w:trHeight w:val="490"/>
        </w:trPr>
        <w:tc>
          <w:tcPr>
            <w:tcW w:w="2223" w:type="dxa"/>
          </w:tcPr>
          <w:p w14:paraId="2D78896F" w14:textId="77777777" w:rsidR="00475A72" w:rsidRPr="00E85268" w:rsidRDefault="00475A72" w:rsidP="008C524B">
            <w:pPr>
              <w:rPr>
                <w:rFonts w:ascii="Times New Roman" w:hAnsi="Times New Roman" w:cs="Times New Roman"/>
              </w:rPr>
            </w:pPr>
            <w:r w:rsidRPr="00E85268">
              <w:rPr>
                <w:rFonts w:ascii="Times New Roman" w:hAnsi="Times New Roman" w:cs="Times New Roman"/>
              </w:rPr>
              <w:t>Documentation</w:t>
            </w:r>
          </w:p>
        </w:tc>
        <w:tc>
          <w:tcPr>
            <w:tcW w:w="1955" w:type="dxa"/>
          </w:tcPr>
          <w:p w14:paraId="043D3794" w14:textId="77777777" w:rsidR="00475A72" w:rsidRDefault="00475A72" w:rsidP="008C524B">
            <w:pPr>
              <w:pStyle w:val="NormalWeb"/>
              <w:rPr>
                <w:rFonts w:ascii="Webdings" w:hAnsi="Webdings"/>
                <w:sz w:val="40"/>
                <w:szCs w:val="40"/>
              </w:rPr>
            </w:pPr>
            <w:r>
              <w:t>P</w:t>
            </w:r>
          </w:p>
        </w:tc>
        <w:tc>
          <w:tcPr>
            <w:tcW w:w="1790" w:type="dxa"/>
          </w:tcPr>
          <w:p w14:paraId="3B89CA7C" w14:textId="77777777" w:rsidR="00475A72" w:rsidRPr="00E85268" w:rsidRDefault="00475A72" w:rsidP="008C524B">
            <w:pPr>
              <w:pStyle w:val="NormalWeb"/>
            </w:pPr>
            <w:r>
              <w:t>P</w:t>
            </w:r>
          </w:p>
        </w:tc>
        <w:tc>
          <w:tcPr>
            <w:tcW w:w="1875" w:type="dxa"/>
          </w:tcPr>
          <w:p w14:paraId="3029C6D9" w14:textId="77777777" w:rsidR="00475A72" w:rsidRDefault="00475A72" w:rsidP="008C524B">
            <w:pPr>
              <w:pStyle w:val="NormalWeb"/>
              <w:rPr>
                <w:rFonts w:ascii="Webdings" w:hAnsi="Webdings"/>
                <w:sz w:val="40"/>
                <w:szCs w:val="40"/>
              </w:rPr>
            </w:pPr>
            <w:r>
              <w:t>S</w:t>
            </w:r>
          </w:p>
        </w:tc>
        <w:tc>
          <w:tcPr>
            <w:tcW w:w="1875" w:type="dxa"/>
          </w:tcPr>
          <w:p w14:paraId="4DBE3777" w14:textId="77777777" w:rsidR="00475A72" w:rsidRPr="00E85268" w:rsidRDefault="00475A72" w:rsidP="008C524B">
            <w:pPr>
              <w:pStyle w:val="NormalWeb"/>
            </w:pPr>
            <w:r>
              <w:t>S, A</w:t>
            </w:r>
          </w:p>
        </w:tc>
        <w:tc>
          <w:tcPr>
            <w:tcW w:w="1710" w:type="dxa"/>
          </w:tcPr>
          <w:p w14:paraId="1562B8C2" w14:textId="77777777" w:rsidR="00475A72" w:rsidRPr="00E85268" w:rsidRDefault="00475A72" w:rsidP="008C524B">
            <w:pPr>
              <w:pStyle w:val="NormalWeb"/>
            </w:pPr>
            <w:r>
              <w:t>A</w:t>
            </w:r>
          </w:p>
        </w:tc>
      </w:tr>
    </w:tbl>
    <w:p w14:paraId="23327194" w14:textId="77777777" w:rsidR="00475A72" w:rsidRPr="00462839" w:rsidRDefault="00475A72" w:rsidP="00475A72">
      <w:pPr>
        <w:pStyle w:val="NormalWeb"/>
      </w:pPr>
      <w:r w:rsidRPr="00462839">
        <w:t>P = Primary responsibility</w:t>
      </w:r>
    </w:p>
    <w:p w14:paraId="613C05B1" w14:textId="77777777" w:rsidR="00475A72" w:rsidRPr="00462839" w:rsidRDefault="00475A72" w:rsidP="00475A72">
      <w:pPr>
        <w:pStyle w:val="NormalWeb"/>
      </w:pPr>
      <w:r w:rsidRPr="00462839">
        <w:t>S = Secondary responsibility</w:t>
      </w:r>
    </w:p>
    <w:p w14:paraId="56B349B7" w14:textId="77777777" w:rsidR="00475A72" w:rsidRPr="00462839" w:rsidRDefault="00475A72" w:rsidP="00475A72">
      <w:pPr>
        <w:pStyle w:val="NormalWeb"/>
      </w:pPr>
      <w:r w:rsidRPr="00462839">
        <w:t>A = Approval</w:t>
      </w:r>
    </w:p>
    <w:p w14:paraId="371FD955" w14:textId="77777777" w:rsidR="00475A72" w:rsidRDefault="00475A72" w:rsidP="00475A72"/>
    <w:p w14:paraId="1B3E6ADB" w14:textId="77777777" w:rsidR="00683290" w:rsidRDefault="00683290"/>
    <w:sectPr w:rsidR="00683290" w:rsidSect="00BB0A57">
      <w:pgSz w:w="11910" w:h="16840"/>
      <w:pgMar w:top="1354" w:right="1325" w:bottom="1180" w:left="1340" w:header="0" w:footer="994"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Webdings">
    <w:panose1 w:val="05030102010509060703"/>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207A6"/>
    <w:multiLevelType w:val="hybridMultilevel"/>
    <w:tmpl w:val="1B167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A27570"/>
    <w:multiLevelType w:val="hybridMultilevel"/>
    <w:tmpl w:val="49082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D9F6032"/>
    <w:multiLevelType w:val="hybridMultilevel"/>
    <w:tmpl w:val="FE7A5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3F2F86"/>
    <w:multiLevelType w:val="hybridMultilevel"/>
    <w:tmpl w:val="BF163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3624934"/>
    <w:multiLevelType w:val="hybridMultilevel"/>
    <w:tmpl w:val="37809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85073F3"/>
    <w:multiLevelType w:val="hybridMultilevel"/>
    <w:tmpl w:val="0188F8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F401338"/>
    <w:multiLevelType w:val="hybridMultilevel"/>
    <w:tmpl w:val="1F9E6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0300C63"/>
    <w:multiLevelType w:val="hybridMultilevel"/>
    <w:tmpl w:val="D1845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C2F2FF1"/>
    <w:multiLevelType w:val="hybridMultilevel"/>
    <w:tmpl w:val="EEDE6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28E2A08"/>
    <w:multiLevelType w:val="hybridMultilevel"/>
    <w:tmpl w:val="63EE1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03695839">
    <w:abstractNumId w:val="2"/>
  </w:num>
  <w:num w:numId="2" w16cid:durableId="1089694320">
    <w:abstractNumId w:val="1"/>
  </w:num>
  <w:num w:numId="3" w16cid:durableId="26759374">
    <w:abstractNumId w:val="3"/>
  </w:num>
  <w:num w:numId="4" w16cid:durableId="1859080966">
    <w:abstractNumId w:val="6"/>
  </w:num>
  <w:num w:numId="5" w16cid:durableId="2056848408">
    <w:abstractNumId w:val="4"/>
  </w:num>
  <w:num w:numId="6" w16cid:durableId="1114716105">
    <w:abstractNumId w:val="7"/>
  </w:num>
  <w:num w:numId="7" w16cid:durableId="1141380912">
    <w:abstractNumId w:val="5"/>
  </w:num>
  <w:num w:numId="8" w16cid:durableId="356852214">
    <w:abstractNumId w:val="0"/>
  </w:num>
  <w:num w:numId="9" w16cid:durableId="2105564171">
    <w:abstractNumId w:val="9"/>
  </w:num>
  <w:num w:numId="10" w16cid:durableId="11520669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A72"/>
    <w:rsid w:val="00475A72"/>
    <w:rsid w:val="00500505"/>
    <w:rsid w:val="00676903"/>
    <w:rsid w:val="00683290"/>
    <w:rsid w:val="00890E7D"/>
    <w:rsid w:val="00BB0A57"/>
    <w:rsid w:val="00C76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82B6C5"/>
  <w15:chartTrackingRefBased/>
  <w15:docId w15:val="{BA01E876-1B7B-2747-9042-1733B5A3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A72"/>
  </w:style>
  <w:style w:type="paragraph" w:styleId="Heading1">
    <w:name w:val="heading 1"/>
    <w:basedOn w:val="Normal"/>
    <w:next w:val="Normal"/>
    <w:link w:val="Heading1Char"/>
    <w:uiPriority w:val="9"/>
    <w:qFormat/>
    <w:rsid w:val="00475A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5A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5A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5A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5A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5A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5A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5A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5A7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A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5A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5A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5A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5A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5A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5A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5A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5A72"/>
    <w:rPr>
      <w:rFonts w:eastAsiaTheme="majorEastAsia" w:cstheme="majorBidi"/>
      <w:color w:val="272727" w:themeColor="text1" w:themeTint="D8"/>
    </w:rPr>
  </w:style>
  <w:style w:type="paragraph" w:styleId="Title">
    <w:name w:val="Title"/>
    <w:basedOn w:val="Normal"/>
    <w:next w:val="Normal"/>
    <w:link w:val="TitleChar"/>
    <w:uiPriority w:val="10"/>
    <w:qFormat/>
    <w:rsid w:val="00475A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5A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5A7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5A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5A7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75A72"/>
    <w:rPr>
      <w:i/>
      <w:iCs/>
      <w:color w:val="404040" w:themeColor="text1" w:themeTint="BF"/>
    </w:rPr>
  </w:style>
  <w:style w:type="paragraph" w:styleId="ListParagraph">
    <w:name w:val="List Paragraph"/>
    <w:basedOn w:val="Normal"/>
    <w:uiPriority w:val="34"/>
    <w:qFormat/>
    <w:rsid w:val="00475A72"/>
    <w:pPr>
      <w:ind w:left="720"/>
      <w:contextualSpacing/>
    </w:pPr>
  </w:style>
  <w:style w:type="character" w:styleId="IntenseEmphasis">
    <w:name w:val="Intense Emphasis"/>
    <w:basedOn w:val="DefaultParagraphFont"/>
    <w:uiPriority w:val="21"/>
    <w:qFormat/>
    <w:rsid w:val="00475A72"/>
    <w:rPr>
      <w:i/>
      <w:iCs/>
      <w:color w:val="0F4761" w:themeColor="accent1" w:themeShade="BF"/>
    </w:rPr>
  </w:style>
  <w:style w:type="paragraph" w:styleId="IntenseQuote">
    <w:name w:val="Intense Quote"/>
    <w:basedOn w:val="Normal"/>
    <w:next w:val="Normal"/>
    <w:link w:val="IntenseQuoteChar"/>
    <w:uiPriority w:val="30"/>
    <w:qFormat/>
    <w:rsid w:val="00475A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5A72"/>
    <w:rPr>
      <w:i/>
      <w:iCs/>
      <w:color w:val="0F4761" w:themeColor="accent1" w:themeShade="BF"/>
    </w:rPr>
  </w:style>
  <w:style w:type="character" w:styleId="IntenseReference">
    <w:name w:val="Intense Reference"/>
    <w:basedOn w:val="DefaultParagraphFont"/>
    <w:uiPriority w:val="32"/>
    <w:qFormat/>
    <w:rsid w:val="00475A72"/>
    <w:rPr>
      <w:b/>
      <w:bCs/>
      <w:smallCaps/>
      <w:color w:val="0F4761" w:themeColor="accent1" w:themeShade="BF"/>
      <w:spacing w:val="5"/>
    </w:rPr>
  </w:style>
  <w:style w:type="paragraph" w:styleId="NormalWeb">
    <w:name w:val="Normal (Web)"/>
    <w:basedOn w:val="Normal"/>
    <w:uiPriority w:val="99"/>
    <w:unhideWhenUsed/>
    <w:rsid w:val="00475A72"/>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475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970</Words>
  <Characters>5530</Characters>
  <Application>Microsoft Office Word</Application>
  <DocSecurity>0</DocSecurity>
  <Lines>46</Lines>
  <Paragraphs>12</Paragraphs>
  <ScaleCrop>false</ScaleCrop>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Kumar Malaka</dc:creator>
  <cp:keywords/>
  <dc:description/>
  <cp:lastModifiedBy>Manoj Kumar Malaka</cp:lastModifiedBy>
  <cp:revision>1</cp:revision>
  <dcterms:created xsi:type="dcterms:W3CDTF">2024-02-26T19:24:00Z</dcterms:created>
  <dcterms:modified xsi:type="dcterms:W3CDTF">2024-02-26T19:24:00Z</dcterms:modified>
</cp:coreProperties>
</file>