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009B" w14:textId="370BE27F" w:rsidR="00A76B44" w:rsidRPr="007721C2" w:rsidRDefault="00827E6A">
      <w:pPr>
        <w:rPr>
          <w:b/>
          <w:bCs/>
          <w:sz w:val="28"/>
          <w:szCs w:val="28"/>
        </w:rPr>
      </w:pPr>
      <w:r w:rsidRPr="007721C2">
        <w:rPr>
          <w:b/>
          <w:bCs/>
          <w:sz w:val="28"/>
          <w:szCs w:val="28"/>
        </w:rPr>
        <w:t>Unit 503 Communication and information management</w:t>
      </w:r>
    </w:p>
    <w:p w14:paraId="5DFCF0BC" w14:textId="2CFC6854" w:rsidR="00827E6A" w:rsidRPr="007721C2" w:rsidRDefault="00827E6A">
      <w:pPr>
        <w:rPr>
          <w:b/>
          <w:bCs/>
        </w:rPr>
      </w:pPr>
    </w:p>
    <w:p w14:paraId="6A3B1BA8" w14:textId="15CEA474" w:rsidR="00FB2D43" w:rsidRPr="007721C2" w:rsidRDefault="00FB2D43">
      <w:pPr>
        <w:rPr>
          <w:b/>
          <w:bCs/>
          <w:sz w:val="24"/>
          <w:szCs w:val="24"/>
        </w:rPr>
      </w:pPr>
      <w:r w:rsidRPr="007721C2">
        <w:rPr>
          <w:b/>
          <w:bCs/>
          <w:sz w:val="24"/>
          <w:szCs w:val="24"/>
        </w:rPr>
        <w:t>Outcome 1: Understand models of communication</w:t>
      </w:r>
    </w:p>
    <w:p w14:paraId="1CB1253E" w14:textId="12688953" w:rsidR="00B71E82" w:rsidRPr="00B71E82" w:rsidRDefault="00B71E82" w:rsidP="00B71E82">
      <w:pPr>
        <w:shd w:val="clear" w:color="auto" w:fill="FFFFFF"/>
        <w:spacing w:after="0" w:line="240" w:lineRule="auto"/>
      </w:pPr>
      <w:r>
        <w:t xml:space="preserve">1.1 </w:t>
      </w:r>
      <w:r w:rsidRPr="00B71E82">
        <w:t>Carry out research into at least 3 of the following models of communication, write a detailed explanation of each one and assess their application within your work setting:</w:t>
      </w:r>
    </w:p>
    <w:p w14:paraId="52EE8D7F" w14:textId="77777777" w:rsidR="00B71E82" w:rsidRPr="00B71E82" w:rsidRDefault="00B71E82" w:rsidP="00B71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B71E82">
        <w:t>Linear models</w:t>
      </w:r>
    </w:p>
    <w:p w14:paraId="24B7100A" w14:textId="77777777" w:rsidR="00B71E82" w:rsidRPr="00B71E82" w:rsidRDefault="00B71E82" w:rsidP="00B71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B71E82">
        <w:t>Transnational models</w:t>
      </w:r>
    </w:p>
    <w:p w14:paraId="1DEF0D60" w14:textId="77777777" w:rsidR="00B71E82" w:rsidRPr="00B71E82" w:rsidRDefault="00B71E82" w:rsidP="00B71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B71E82">
        <w:t>Interactive models</w:t>
      </w:r>
    </w:p>
    <w:p w14:paraId="76E0E91F" w14:textId="77777777" w:rsidR="00B71E82" w:rsidRPr="00B71E82" w:rsidRDefault="00B71E82" w:rsidP="00B71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B71E82">
        <w:t>SURETY/SOLER models</w:t>
      </w:r>
    </w:p>
    <w:p w14:paraId="2D5C54E1" w14:textId="77777777" w:rsidR="00B71E82" w:rsidRPr="00B71E82" w:rsidRDefault="00B71E82" w:rsidP="00B71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B71E82">
        <w:t>The role of Phatic communication</w:t>
      </w:r>
    </w:p>
    <w:p w14:paraId="4A311713" w14:textId="77777777" w:rsidR="00B71E82" w:rsidRPr="00B71E82" w:rsidRDefault="00B71E82" w:rsidP="00B71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B71E82">
        <w:t>Formal communication vs informal communication</w:t>
      </w:r>
    </w:p>
    <w:p w14:paraId="584F1DDA" w14:textId="3EE8B8D8" w:rsidR="00B71E82" w:rsidRDefault="00B71E82" w:rsidP="00B71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B71E82">
        <w:t>Self-awareness and perception awareness in communication</w:t>
      </w:r>
    </w:p>
    <w:p w14:paraId="38940B30" w14:textId="77777777" w:rsidR="00144476" w:rsidRPr="00144476" w:rsidRDefault="00796A0D" w:rsidP="009A4368">
      <w:pPr>
        <w:shd w:val="clear" w:color="auto" w:fill="FFFFFF"/>
        <w:spacing w:before="100" w:beforeAutospacing="1" w:after="100" w:afterAutospacing="1" w:line="240" w:lineRule="auto"/>
      </w:pPr>
      <w:r>
        <w:t xml:space="preserve">1.2 </w:t>
      </w:r>
      <w:r w:rsidR="00144476" w:rsidRPr="00144476">
        <w:t>Analyse the effectiveness of the following methods of communication in your practice and the impact these have on the delivery of service:</w:t>
      </w:r>
    </w:p>
    <w:p w14:paraId="227E040F" w14:textId="77777777" w:rsidR="00144476" w:rsidRPr="00144476" w:rsidRDefault="00144476" w:rsidP="00144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144476">
        <w:t>Written</w:t>
      </w:r>
    </w:p>
    <w:p w14:paraId="576E8233" w14:textId="77777777" w:rsidR="00144476" w:rsidRPr="00144476" w:rsidRDefault="00144476" w:rsidP="00144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144476">
        <w:t>Electronic/digital</w:t>
      </w:r>
    </w:p>
    <w:p w14:paraId="4585B4B2" w14:textId="77777777" w:rsidR="00144476" w:rsidRPr="00144476" w:rsidRDefault="00144476" w:rsidP="00144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144476">
        <w:t>Pictorial</w:t>
      </w:r>
    </w:p>
    <w:p w14:paraId="3571E629" w14:textId="77777777" w:rsidR="00144476" w:rsidRPr="00144476" w:rsidRDefault="00144476" w:rsidP="00144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144476">
        <w:t>Signage</w:t>
      </w:r>
    </w:p>
    <w:p w14:paraId="6D977009" w14:textId="40FF1B5E" w:rsidR="00144476" w:rsidRDefault="00144476" w:rsidP="00144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144476">
        <w:t>Social media</w:t>
      </w:r>
    </w:p>
    <w:p w14:paraId="15C9B686" w14:textId="403A7DEA" w:rsidR="009A4368" w:rsidRDefault="009A4368" w:rsidP="00144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>
        <w:t>Verbal</w:t>
      </w:r>
    </w:p>
    <w:p w14:paraId="2304EA63" w14:textId="6D0EF03F" w:rsidR="009A4368" w:rsidRDefault="009A4368" w:rsidP="00144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>
        <w:t>Non-verbal</w:t>
      </w:r>
    </w:p>
    <w:p w14:paraId="71239A0B" w14:textId="5942A63F" w:rsidR="009A4368" w:rsidRDefault="009A4368" w:rsidP="009A4368">
      <w:pPr>
        <w:shd w:val="clear" w:color="auto" w:fill="FFFFFF"/>
        <w:spacing w:before="100" w:beforeAutospacing="1" w:after="100" w:afterAutospacing="1" w:line="240" w:lineRule="auto"/>
      </w:pPr>
      <w:r>
        <w:t xml:space="preserve">1.3 </w:t>
      </w:r>
      <w:r w:rsidR="00AA1015" w:rsidRPr="00BD2E3B">
        <w:t>Critically evaluate the use of different types of communication within your work setting to include the reasons why different types would be used for different individuals.</w:t>
      </w:r>
    </w:p>
    <w:p w14:paraId="49C77DE8" w14:textId="77777777" w:rsidR="00013B4D" w:rsidRPr="00013B4D" w:rsidRDefault="00BD2E3B" w:rsidP="00013B4D">
      <w:pPr>
        <w:shd w:val="clear" w:color="auto" w:fill="FFFFFF"/>
        <w:spacing w:before="100" w:beforeAutospacing="1" w:after="100" w:afterAutospacing="1" w:line="240" w:lineRule="auto"/>
      </w:pPr>
      <w:r>
        <w:t xml:space="preserve">1.4 </w:t>
      </w:r>
      <w:r w:rsidR="00013B4D" w:rsidRPr="00013B4D">
        <w:t>Explain how communication impacts on effective service operation in relation to:</w:t>
      </w:r>
    </w:p>
    <w:p w14:paraId="0535F7B0" w14:textId="7FCEF7B9" w:rsidR="00013B4D" w:rsidRPr="00013B4D" w:rsidRDefault="006B2AA4" w:rsidP="00013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>
        <w:t>R</w:t>
      </w:r>
      <w:r w:rsidR="00013B4D" w:rsidRPr="00013B4D">
        <w:t>elationships – internal and external</w:t>
      </w:r>
    </w:p>
    <w:p w14:paraId="026BDC94" w14:textId="570281B9" w:rsidR="00013B4D" w:rsidRPr="00013B4D" w:rsidRDefault="00013B4D" w:rsidP="00013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013B4D">
        <w:t xml:space="preserve">Positive outcomes for individuals, </w:t>
      </w:r>
      <w:r w:rsidR="007B1352" w:rsidRPr="00013B4D">
        <w:t>families,</w:t>
      </w:r>
      <w:r w:rsidRPr="00013B4D">
        <w:t xml:space="preserve"> and carers</w:t>
      </w:r>
    </w:p>
    <w:p w14:paraId="7EF9D1BC" w14:textId="77777777" w:rsidR="00013B4D" w:rsidRPr="00013B4D" w:rsidRDefault="00013B4D" w:rsidP="00013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013B4D">
        <w:t>Leadership and management of teams</w:t>
      </w:r>
    </w:p>
    <w:p w14:paraId="50F00D70" w14:textId="77777777" w:rsidR="00013B4D" w:rsidRPr="00013B4D" w:rsidRDefault="00013B4D" w:rsidP="00013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013B4D">
        <w:t>Conflict management/resolution</w:t>
      </w:r>
    </w:p>
    <w:p w14:paraId="24406113" w14:textId="77777777" w:rsidR="00013B4D" w:rsidRPr="00013B4D" w:rsidRDefault="00013B4D" w:rsidP="00013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013B4D">
        <w:t>Partnership working</w:t>
      </w:r>
    </w:p>
    <w:p w14:paraId="54D8D225" w14:textId="77777777" w:rsidR="00013B4D" w:rsidRPr="00013B4D" w:rsidRDefault="00013B4D" w:rsidP="00013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013B4D">
        <w:t>Information sharing</w:t>
      </w:r>
    </w:p>
    <w:p w14:paraId="1D02B0C8" w14:textId="65D2BB7F" w:rsidR="00013B4D" w:rsidRDefault="00013B4D" w:rsidP="00013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013B4D">
        <w:t>Working environments</w:t>
      </w:r>
    </w:p>
    <w:p w14:paraId="4660F4B1" w14:textId="38497A7D" w:rsidR="00353982" w:rsidRPr="00353982" w:rsidRDefault="00353982" w:rsidP="00353982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</w:pPr>
      <w:r w:rsidRPr="00353982">
        <w:t>Analyse why the accurate interpretation of written and spoken words is key to effective</w:t>
      </w:r>
      <w:r>
        <w:t xml:space="preserve"> </w:t>
      </w:r>
      <w:r w:rsidRPr="00353982">
        <w:t>communication when managing and delivering a care service with reference to:</w:t>
      </w:r>
    </w:p>
    <w:p w14:paraId="10980C03" w14:textId="77777777" w:rsidR="00353982" w:rsidRPr="00353982" w:rsidRDefault="00353982" w:rsidP="003539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353982">
        <w:t>Interpretation vs misinterpretation</w:t>
      </w:r>
    </w:p>
    <w:p w14:paraId="34117D2C" w14:textId="5F1BF312" w:rsidR="00353982" w:rsidRPr="00353982" w:rsidRDefault="00353982" w:rsidP="003539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353982">
        <w:t xml:space="preserve">Languages, pitch, tone, </w:t>
      </w:r>
      <w:r w:rsidR="00980588" w:rsidRPr="00353982">
        <w:t>inflection,</w:t>
      </w:r>
      <w:r w:rsidRPr="00353982">
        <w:t xml:space="preserve"> and its potential impact on others</w:t>
      </w:r>
    </w:p>
    <w:p w14:paraId="1DFBCFA9" w14:textId="77777777" w:rsidR="00353982" w:rsidRPr="00353982" w:rsidRDefault="00353982" w:rsidP="003539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353982">
        <w:t xml:space="preserve">Record keeping/ </w:t>
      </w:r>
      <w:proofErr w:type="gramStart"/>
      <w:r w:rsidRPr="00353982">
        <w:t>reports</w:t>
      </w:r>
      <w:proofErr w:type="gramEnd"/>
    </w:p>
    <w:p w14:paraId="605A5598" w14:textId="5A524860" w:rsidR="00353982" w:rsidRPr="00353982" w:rsidRDefault="00980588" w:rsidP="003539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353982">
        <w:t>Digital;</w:t>
      </w:r>
      <w:r w:rsidR="00353982" w:rsidRPr="00353982">
        <w:t xml:space="preserve"> Emails, texts, social medias</w:t>
      </w:r>
    </w:p>
    <w:p w14:paraId="049281D6" w14:textId="77777777" w:rsidR="00353982" w:rsidRPr="00353982" w:rsidRDefault="00353982" w:rsidP="003539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353982">
        <w:t xml:space="preserve">Future recommendations to inform best </w:t>
      </w:r>
      <w:proofErr w:type="gramStart"/>
      <w:r w:rsidRPr="00353982">
        <w:t>practice</w:t>
      </w:r>
      <w:proofErr w:type="gramEnd"/>
    </w:p>
    <w:p w14:paraId="2517E0D9" w14:textId="77777777" w:rsidR="000A7AF6" w:rsidRPr="000A7AF6" w:rsidRDefault="000A7AF6" w:rsidP="000A7AF6">
      <w:pPr>
        <w:pStyle w:val="NormalWeb"/>
        <w:shd w:val="clear" w:color="auto" w:fill="FFFFFF"/>
        <w:spacing w:before="0" w:beforeAutospacing="0" w:after="0" w:afterAutospacing="0"/>
        <w:rPr>
          <w:rFonts w:ascii="Nunito Sans" w:hAnsi="Nunito Sans"/>
          <w:color w:val="4D4D4D"/>
          <w:spacing w:val="3"/>
        </w:rPr>
      </w:pPr>
      <w:r>
        <w:t xml:space="preserve">2.4 </w:t>
      </w:r>
      <w:r w:rsidRPr="000A7AF6">
        <w:rPr>
          <w:rFonts w:asciiTheme="minorHAnsi" w:eastAsiaTheme="minorHAnsi" w:hAnsiTheme="minorHAnsi" w:cstheme="minorBidi"/>
          <w:sz w:val="22"/>
          <w:szCs w:val="22"/>
          <w:lang w:eastAsia="en-US"/>
        </w:rPr>
        <w:t>Evaluate bench marking techniques used in your work setting to evaluate the effectiveness of commutation systems and processes to include:</w:t>
      </w:r>
    </w:p>
    <w:p w14:paraId="20199AA2" w14:textId="77777777" w:rsidR="000A7AF6" w:rsidRPr="000A7AF6" w:rsidRDefault="000A7AF6" w:rsidP="000A7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0A7AF6">
        <w:lastRenderedPageBreak/>
        <w:t>Recommendations to and for new and existing staff</w:t>
      </w:r>
    </w:p>
    <w:p w14:paraId="114DFC5D" w14:textId="77777777" w:rsidR="000A7AF6" w:rsidRPr="000A7AF6" w:rsidRDefault="000A7AF6" w:rsidP="000A7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0A7AF6">
        <w:t>Recommendations to and for those in receipt of care and support</w:t>
      </w:r>
    </w:p>
    <w:p w14:paraId="77D74882" w14:textId="3E930504" w:rsidR="000A7AF6" w:rsidRDefault="000A7AF6" w:rsidP="000A7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0A7AF6">
        <w:t xml:space="preserve">How </w:t>
      </w:r>
      <w:r w:rsidR="00A0426A">
        <w:t>your</w:t>
      </w:r>
      <w:r w:rsidRPr="000A7AF6">
        <w:t xml:space="preserve"> leadership and management practice impacts on effective communication(s)</w:t>
      </w:r>
    </w:p>
    <w:p w14:paraId="606FD5EB" w14:textId="1905A36E" w:rsidR="00353982" w:rsidRPr="00013B4D" w:rsidRDefault="00353982" w:rsidP="00353982">
      <w:pPr>
        <w:shd w:val="clear" w:color="auto" w:fill="FFFFFF"/>
        <w:spacing w:before="100" w:beforeAutospacing="1" w:after="100" w:afterAutospacing="1" w:line="240" w:lineRule="auto"/>
      </w:pPr>
    </w:p>
    <w:p w14:paraId="6CF0B6EB" w14:textId="0B44AC3F" w:rsidR="00BD2E3B" w:rsidRPr="00144476" w:rsidRDefault="00BD2E3B" w:rsidP="009A4368">
      <w:pPr>
        <w:shd w:val="clear" w:color="auto" w:fill="FFFFFF"/>
        <w:spacing w:before="100" w:beforeAutospacing="1" w:after="100" w:afterAutospacing="1" w:line="240" w:lineRule="auto"/>
      </w:pPr>
    </w:p>
    <w:p w14:paraId="010801DA" w14:textId="65B1EB80" w:rsidR="00796A0D" w:rsidRPr="00B71E82" w:rsidRDefault="00796A0D" w:rsidP="00796A0D">
      <w:pPr>
        <w:shd w:val="clear" w:color="auto" w:fill="FFFFFF"/>
        <w:spacing w:before="100" w:beforeAutospacing="1" w:after="100" w:afterAutospacing="1" w:line="240" w:lineRule="auto"/>
      </w:pPr>
    </w:p>
    <w:p w14:paraId="3387B56B" w14:textId="77777777" w:rsidR="00FB2D43" w:rsidRDefault="00FB2D43"/>
    <w:p w14:paraId="2BC1EA91" w14:textId="77777777" w:rsidR="00827E6A" w:rsidRDefault="00827E6A"/>
    <w:sectPr w:rsidR="00827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57C8"/>
    <w:multiLevelType w:val="multilevel"/>
    <w:tmpl w:val="C634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3218F"/>
    <w:multiLevelType w:val="multilevel"/>
    <w:tmpl w:val="6BFA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32B9D"/>
    <w:multiLevelType w:val="multilevel"/>
    <w:tmpl w:val="E104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31795"/>
    <w:multiLevelType w:val="multilevel"/>
    <w:tmpl w:val="CBE4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1D6238"/>
    <w:multiLevelType w:val="multilevel"/>
    <w:tmpl w:val="714E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B18C4"/>
    <w:multiLevelType w:val="multilevel"/>
    <w:tmpl w:val="80BC3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69332760">
    <w:abstractNumId w:val="0"/>
  </w:num>
  <w:num w:numId="2" w16cid:durableId="1624000817">
    <w:abstractNumId w:val="2"/>
  </w:num>
  <w:num w:numId="3" w16cid:durableId="287244341">
    <w:abstractNumId w:val="4"/>
  </w:num>
  <w:num w:numId="4" w16cid:durableId="1641304128">
    <w:abstractNumId w:val="1"/>
  </w:num>
  <w:num w:numId="5" w16cid:durableId="1093428165">
    <w:abstractNumId w:val="5"/>
  </w:num>
  <w:num w:numId="6" w16cid:durableId="348264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FD"/>
    <w:rsid w:val="00013B4D"/>
    <w:rsid w:val="000A7AF6"/>
    <w:rsid w:val="00144476"/>
    <w:rsid w:val="0016731D"/>
    <w:rsid w:val="00177EFD"/>
    <w:rsid w:val="00353982"/>
    <w:rsid w:val="00604F63"/>
    <w:rsid w:val="006425C3"/>
    <w:rsid w:val="006B2AA4"/>
    <w:rsid w:val="007721C2"/>
    <w:rsid w:val="00796A0D"/>
    <w:rsid w:val="007B1352"/>
    <w:rsid w:val="00827E6A"/>
    <w:rsid w:val="00980588"/>
    <w:rsid w:val="009A4368"/>
    <w:rsid w:val="00A0426A"/>
    <w:rsid w:val="00A76B44"/>
    <w:rsid w:val="00AA1015"/>
    <w:rsid w:val="00B71E82"/>
    <w:rsid w:val="00BD2E3B"/>
    <w:rsid w:val="00FB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90F9"/>
  <w15:chartTrackingRefBased/>
  <w15:docId w15:val="{9C59CF7D-CA6E-41D2-8BBF-332C9D5C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Jacewicz</dc:creator>
  <cp:keywords/>
  <dc:description/>
  <cp:lastModifiedBy>Souvenir Mutesi</cp:lastModifiedBy>
  <cp:revision>2</cp:revision>
  <dcterms:created xsi:type="dcterms:W3CDTF">2024-02-06T17:58:00Z</dcterms:created>
  <dcterms:modified xsi:type="dcterms:W3CDTF">2024-02-06T17:58:00Z</dcterms:modified>
</cp:coreProperties>
</file>