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49E7" w:rsidRDefault="00000000">
      <w:pPr>
        <w:pStyle w:val="Heading1"/>
        <w:spacing w:before="0" w:after="0"/>
        <w:rPr>
          <w:rFonts w:ascii="Roboto" w:eastAsia="Roboto" w:hAnsi="Roboto" w:cs="Roboto"/>
          <w:b/>
          <w:color w:val="666666"/>
          <w:sz w:val="20"/>
          <w:szCs w:val="20"/>
          <w:highlight w:val="yellow"/>
        </w:rPr>
      </w:pPr>
      <w:r>
        <w:rPr>
          <w:rFonts w:ascii="Roboto" w:eastAsia="Roboto" w:hAnsi="Roboto" w:cs="Roboto"/>
          <w:b/>
          <w:color w:val="666666"/>
          <w:sz w:val="20"/>
          <w:szCs w:val="20"/>
        </w:rPr>
        <w:t xml:space="preserve">Primary Keywords: </w:t>
      </w:r>
      <w:r>
        <w:rPr>
          <w:rFonts w:ascii="Roboto" w:eastAsia="Roboto" w:hAnsi="Roboto" w:cs="Roboto"/>
          <w:b/>
          <w:color w:val="666666"/>
          <w:sz w:val="20"/>
          <w:szCs w:val="20"/>
          <w:highlight w:val="yellow"/>
        </w:rPr>
        <w:t>diversity management assignment help</w:t>
      </w:r>
    </w:p>
    <w:p w14:paraId="00000002" w14:textId="77777777" w:rsidR="00F249E7" w:rsidRDefault="00000000">
      <w:pPr>
        <w:pStyle w:val="Heading1"/>
        <w:spacing w:before="0" w:after="0"/>
        <w:rPr>
          <w:rFonts w:ascii="Roboto" w:eastAsia="Roboto" w:hAnsi="Roboto" w:cs="Roboto"/>
          <w:b/>
          <w:color w:val="666666"/>
          <w:sz w:val="20"/>
          <w:szCs w:val="20"/>
          <w:highlight w:val="green"/>
        </w:rPr>
      </w:pPr>
      <w:r>
        <w:rPr>
          <w:rFonts w:ascii="Roboto" w:eastAsia="Roboto" w:hAnsi="Roboto" w:cs="Roboto"/>
          <w:b/>
          <w:color w:val="666666"/>
          <w:sz w:val="20"/>
          <w:szCs w:val="20"/>
        </w:rPr>
        <w:t xml:space="preserve">Secondary Keywords: </w:t>
      </w:r>
      <w:r>
        <w:rPr>
          <w:rFonts w:ascii="Roboto" w:eastAsia="Roboto" w:hAnsi="Roboto" w:cs="Roboto"/>
          <w:b/>
          <w:color w:val="666666"/>
          <w:sz w:val="20"/>
          <w:szCs w:val="20"/>
          <w:highlight w:val="green"/>
        </w:rPr>
        <w:t>diversity management assignment help in UAE</w:t>
      </w:r>
      <w:r>
        <w:rPr>
          <w:rFonts w:ascii="Roboto" w:eastAsia="Roboto" w:hAnsi="Roboto" w:cs="Roboto"/>
          <w:b/>
          <w:color w:val="666666"/>
          <w:sz w:val="20"/>
          <w:szCs w:val="20"/>
        </w:rPr>
        <w:t>,</w:t>
      </w:r>
      <w:r>
        <w:rPr>
          <w:rFonts w:ascii="Roboto" w:eastAsia="Roboto" w:hAnsi="Roboto" w:cs="Roboto"/>
          <w:b/>
          <w:color w:val="666666"/>
          <w:sz w:val="20"/>
          <w:szCs w:val="20"/>
          <w:highlight w:val="green"/>
        </w:rPr>
        <w:t xml:space="preserve"> diversity management assignment help</w:t>
      </w:r>
      <w:r>
        <w:rPr>
          <w:rFonts w:ascii="Roboto" w:eastAsia="Roboto" w:hAnsi="Roboto" w:cs="Roboto"/>
          <w:b/>
          <w:color w:val="666666"/>
          <w:sz w:val="20"/>
          <w:szCs w:val="20"/>
        </w:rPr>
        <w:t>, online diversity management assignment help, diversity management assignment services,</w:t>
      </w:r>
      <w:r>
        <w:rPr>
          <w:rFonts w:ascii="Roboto" w:eastAsia="Roboto" w:hAnsi="Roboto" w:cs="Roboto"/>
          <w:b/>
          <w:color w:val="666666"/>
          <w:sz w:val="20"/>
          <w:szCs w:val="20"/>
          <w:highlight w:val="green"/>
        </w:rPr>
        <w:t xml:space="preserve"> diversity management assignment expert</w:t>
      </w:r>
      <w:r>
        <w:rPr>
          <w:rFonts w:ascii="Roboto" w:eastAsia="Roboto" w:hAnsi="Roboto" w:cs="Roboto"/>
          <w:b/>
          <w:color w:val="666666"/>
          <w:sz w:val="20"/>
          <w:szCs w:val="20"/>
        </w:rPr>
        <w:t xml:space="preserve">, </w:t>
      </w:r>
      <w:r>
        <w:rPr>
          <w:rFonts w:ascii="Roboto" w:eastAsia="Roboto" w:hAnsi="Roboto" w:cs="Roboto"/>
          <w:b/>
          <w:color w:val="666666"/>
          <w:sz w:val="20"/>
          <w:szCs w:val="20"/>
          <w:highlight w:val="green"/>
        </w:rPr>
        <w:t xml:space="preserve">diversity management assignment </w:t>
      </w:r>
      <w:proofErr w:type="gramStart"/>
      <w:r>
        <w:rPr>
          <w:rFonts w:ascii="Roboto" w:eastAsia="Roboto" w:hAnsi="Roboto" w:cs="Roboto"/>
          <w:b/>
          <w:color w:val="666666"/>
          <w:sz w:val="20"/>
          <w:szCs w:val="20"/>
          <w:highlight w:val="green"/>
        </w:rPr>
        <w:t>writer</w:t>
      </w:r>
      <w:proofErr w:type="gramEnd"/>
    </w:p>
    <w:p w14:paraId="00000003" w14:textId="77777777" w:rsidR="00F249E7" w:rsidRDefault="00000000">
      <w:pPr>
        <w:pStyle w:val="Heading1"/>
        <w:spacing w:before="0" w:after="0"/>
        <w:rPr>
          <w:rFonts w:ascii="Roboto" w:eastAsia="Roboto" w:hAnsi="Roboto" w:cs="Roboto"/>
          <w:b/>
          <w:color w:val="666666"/>
          <w:sz w:val="20"/>
          <w:szCs w:val="20"/>
        </w:rPr>
      </w:pPr>
      <w:r>
        <w:rPr>
          <w:rFonts w:ascii="Roboto" w:eastAsia="Roboto" w:hAnsi="Roboto" w:cs="Roboto"/>
          <w:b/>
          <w:color w:val="666666"/>
          <w:sz w:val="20"/>
          <w:szCs w:val="20"/>
        </w:rPr>
        <w:t>Interlinking Keywords:</w:t>
      </w:r>
    </w:p>
    <w:p w14:paraId="00000004" w14:textId="77777777" w:rsidR="00F249E7" w:rsidRDefault="00000000">
      <w:pPr>
        <w:pStyle w:val="Heading1"/>
        <w:spacing w:before="0" w:after="0"/>
        <w:rPr>
          <w:b/>
        </w:rPr>
      </w:pPr>
      <w:bookmarkStart w:id="0" w:name="_nto1usxraknd" w:colFirst="0" w:colLast="0"/>
      <w:bookmarkEnd w:id="0"/>
      <w:r>
        <w:rPr>
          <w:rFonts w:ascii="Roboto" w:eastAsia="Roboto" w:hAnsi="Roboto" w:cs="Roboto"/>
          <w:b/>
          <w:color w:val="666666"/>
          <w:sz w:val="20"/>
          <w:szCs w:val="20"/>
        </w:rPr>
        <w:t>Description:</w:t>
      </w:r>
    </w:p>
    <w:p w14:paraId="00000005" w14:textId="77777777" w:rsidR="00F249E7" w:rsidRDefault="00000000">
      <w:pPr>
        <w:pStyle w:val="Heading1"/>
        <w:spacing w:before="240" w:after="240"/>
        <w:rPr>
          <w:b/>
        </w:rPr>
      </w:pPr>
      <w:bookmarkStart w:id="1" w:name="_mi3yod99j2si" w:colFirst="0" w:colLast="0"/>
      <w:bookmarkEnd w:id="1"/>
      <w:r>
        <w:rPr>
          <w:b/>
        </w:rPr>
        <w:t xml:space="preserve">Seeking </w:t>
      </w:r>
      <w:r>
        <w:rPr>
          <w:b/>
          <w:highlight w:val="yellow"/>
        </w:rPr>
        <w:t>Diversity Management Assignment Help</w:t>
      </w:r>
      <w:r>
        <w:rPr>
          <w:b/>
        </w:rPr>
        <w:t>? Reach Us</w:t>
      </w:r>
    </w:p>
    <w:p w14:paraId="00000006" w14:textId="77777777" w:rsidR="00F249E7" w:rsidRDefault="00000000">
      <w:pPr>
        <w:spacing w:before="240" w:after="240"/>
      </w:pPr>
      <w:r>
        <w:t>Students studying diverse management find it complex because it is a multidimensional field that promotes understanding of the environment around a business or an organization. Due to this reason, they seek</w:t>
      </w:r>
      <w:r>
        <w:rPr>
          <w:highlight w:val="yellow"/>
        </w:rPr>
        <w:t xml:space="preserve"> diversity management assignment </w:t>
      </w:r>
      <w:proofErr w:type="gramStart"/>
      <w:r>
        <w:rPr>
          <w:highlight w:val="yellow"/>
        </w:rPr>
        <w:t>help</w:t>
      </w:r>
      <w:proofErr w:type="gramEnd"/>
      <w:r>
        <w:t xml:space="preserve"> experts. Availing India assignment help services can help them easily meet the complexities of diversity management. They have experts who can complete your assignments on time. </w:t>
      </w:r>
    </w:p>
    <w:p w14:paraId="00000007" w14:textId="77777777" w:rsidR="00F249E7" w:rsidRDefault="00000000">
      <w:pPr>
        <w:spacing w:before="240" w:after="240"/>
      </w:pPr>
      <w:r>
        <w:t xml:space="preserve">Our </w:t>
      </w:r>
      <w:r>
        <w:rPr>
          <w:highlight w:val="yellow"/>
        </w:rPr>
        <w:t>diversity management assignment helps</w:t>
      </w:r>
      <w:r>
        <w:t xml:space="preserve"> experts provide constant support for the students to achieve high distinction grades academically. We provide high quality of work, </w:t>
      </w:r>
      <w:proofErr w:type="spellStart"/>
      <w:r>
        <w:t>customised</w:t>
      </w:r>
      <w:proofErr w:type="spellEnd"/>
      <w:r>
        <w:t xml:space="preserve"> support and on time delivery of the assignments. Students can truly trust and rely on our services. We ensure to maintain your confidentiality and deliver work so that you can meet the required university standards.</w:t>
      </w:r>
    </w:p>
    <w:p w14:paraId="00000008" w14:textId="77777777" w:rsidR="00F249E7" w:rsidRDefault="00000000">
      <w:pPr>
        <w:spacing w:before="240" w:after="240"/>
      </w:pPr>
      <w:r>
        <w:t xml:space="preserve">So, </w:t>
      </w:r>
      <w:proofErr w:type="gramStart"/>
      <w:r>
        <w:t>What</w:t>
      </w:r>
      <w:proofErr w:type="gramEnd"/>
      <w:r>
        <w:t xml:space="preserve"> are you waiting for? Reach the India Assignment Help platform and eradicate all your academic hustles without putting in extra effort.</w:t>
      </w:r>
    </w:p>
    <w:p w14:paraId="00000009" w14:textId="77777777" w:rsidR="00F249E7" w:rsidRDefault="00000000">
      <w:pPr>
        <w:pStyle w:val="Heading2"/>
        <w:spacing w:before="240" w:after="240"/>
        <w:rPr>
          <w:b/>
        </w:rPr>
      </w:pPr>
      <w:bookmarkStart w:id="2" w:name="_4ugh11ra8lk4" w:colFirst="0" w:colLast="0"/>
      <w:bookmarkEnd w:id="2"/>
      <w:r>
        <w:rPr>
          <w:b/>
        </w:rPr>
        <w:t>What is Diversity Management?</w:t>
      </w:r>
    </w:p>
    <w:p w14:paraId="0000000A" w14:textId="77777777" w:rsidR="00F249E7" w:rsidRDefault="00000000">
      <w:pPr>
        <w:spacing w:before="240" w:after="240"/>
      </w:pPr>
      <w:r>
        <w:t xml:space="preserve">The proactive process of establishing and preserving diversity in a work environment that provides equal opportunity for every employee is known as diversity management. It includes methods and techniques for identifying, </w:t>
      </w:r>
      <w:proofErr w:type="gramStart"/>
      <w:r>
        <w:t>appreciating</w:t>
      </w:r>
      <w:proofErr w:type="gramEnd"/>
      <w:r>
        <w:t xml:space="preserve"> and using employees' experiences, backgrounds, viewpoints and abilities in every </w:t>
      </w:r>
      <w:proofErr w:type="spellStart"/>
      <w:r>
        <w:t>organisation</w:t>
      </w:r>
      <w:proofErr w:type="spellEnd"/>
      <w:r>
        <w:t xml:space="preserve">. Students can gain access to all these processes and understand all diverse tools and techniques by seeking our </w:t>
      </w:r>
      <w:r>
        <w:rPr>
          <w:highlight w:val="green"/>
        </w:rPr>
        <w:t>diversity management assignment help in UAE</w:t>
      </w:r>
      <w:r>
        <w:t xml:space="preserve"> services.</w:t>
      </w:r>
    </w:p>
    <w:p w14:paraId="0000000B" w14:textId="77777777" w:rsidR="00F249E7" w:rsidRDefault="00000000">
      <w:pPr>
        <w:pStyle w:val="Heading2"/>
        <w:spacing w:before="240" w:after="240"/>
        <w:rPr>
          <w:b/>
        </w:rPr>
      </w:pPr>
      <w:bookmarkStart w:id="3" w:name="_rc0kx7ugc19h" w:colFirst="0" w:colLast="0"/>
      <w:bookmarkEnd w:id="3"/>
      <w:r>
        <w:rPr>
          <w:b/>
        </w:rPr>
        <w:t xml:space="preserve">Enhance Your Learning of Managing Diversity in the Workplace Under Our expert </w:t>
      </w:r>
      <w:proofErr w:type="spellStart"/>
      <w:proofErr w:type="gramStart"/>
      <w:r>
        <w:rPr>
          <w:b/>
        </w:rPr>
        <w:t>Assitance</w:t>
      </w:r>
      <w:proofErr w:type="spellEnd"/>
      <w:proofErr w:type="gramEnd"/>
      <w:r>
        <w:rPr>
          <w:b/>
        </w:rPr>
        <w:t xml:space="preserve"> </w:t>
      </w:r>
    </w:p>
    <w:p w14:paraId="0000000C" w14:textId="77777777" w:rsidR="00F249E7" w:rsidRDefault="00000000">
      <w:pPr>
        <w:spacing w:before="240" w:after="240"/>
      </w:pPr>
      <w:r>
        <w:t xml:space="preserve">In an organization, employees with different characteristics, cultures, backgrounds, attributes, etc., work together, known as diversity in the workplace. The managers or HR must know how to handle them and maintain harmony in the organization. </w:t>
      </w:r>
    </w:p>
    <w:p w14:paraId="0000000D" w14:textId="77777777" w:rsidR="00F249E7" w:rsidRDefault="00000000">
      <w:pPr>
        <w:spacing w:before="240" w:after="240"/>
      </w:pPr>
      <w:r>
        <w:t xml:space="preserve">The students seeking careers as diversity managers or HR managers need to learn how to manage diversity in the workplace, which is very complex. This is because it involves studying </w:t>
      </w:r>
      <w:r>
        <w:lastRenderedPageBreak/>
        <w:t xml:space="preserve">the </w:t>
      </w:r>
      <w:proofErr w:type="spellStart"/>
      <w:r>
        <w:t>organisation's</w:t>
      </w:r>
      <w:proofErr w:type="spellEnd"/>
      <w:r>
        <w:t xml:space="preserve"> nature, </w:t>
      </w:r>
      <w:proofErr w:type="spellStart"/>
      <w:r>
        <w:t>rece</w:t>
      </w:r>
      <w:proofErr w:type="spellEnd"/>
      <w:r>
        <w:t xml:space="preserve">, external and internal environment and drafting them in assignments. Our </w:t>
      </w:r>
      <w:r>
        <w:rPr>
          <w:highlight w:val="green"/>
        </w:rPr>
        <w:t xml:space="preserve">diversity management assignment expert </w:t>
      </w:r>
      <w:r>
        <w:t xml:space="preserve">can help you understand and draft the assignments on the various ways of developing and managing diversity in the workplace. </w:t>
      </w:r>
    </w:p>
    <w:p w14:paraId="0000000E" w14:textId="77777777" w:rsidR="00F249E7" w:rsidRDefault="00000000">
      <w:pPr>
        <w:spacing w:before="240" w:after="240"/>
      </w:pPr>
      <w:r>
        <w:t>Some of them are listed below:</w:t>
      </w:r>
    </w:p>
    <w:p w14:paraId="0000000F" w14:textId="77777777" w:rsidR="00F249E7" w:rsidRDefault="00000000">
      <w:pPr>
        <w:pStyle w:val="Heading3"/>
        <w:spacing w:before="240" w:after="240"/>
        <w:rPr>
          <w:b/>
        </w:rPr>
      </w:pPr>
      <w:bookmarkStart w:id="4" w:name="_ncwkx2v71cb" w:colFirst="0" w:colLast="0"/>
      <w:bookmarkEnd w:id="4"/>
      <w:r>
        <w:rPr>
          <w:b/>
        </w:rPr>
        <w:t>1. Encouragement Inclusivity</w:t>
      </w:r>
    </w:p>
    <w:p w14:paraId="00000010" w14:textId="77777777" w:rsidR="00F249E7" w:rsidRDefault="00000000">
      <w:pPr>
        <w:spacing w:before="240" w:after="240"/>
      </w:pPr>
      <w:r>
        <w:t xml:space="preserve">Organizations should encourage </w:t>
      </w:r>
      <w:proofErr w:type="gramStart"/>
      <w:r>
        <w:t>everyone view</w:t>
      </w:r>
      <w:proofErr w:type="gramEnd"/>
      <w:r>
        <w:t xml:space="preserve"> viewpoints and respect all cultures. Also, should keep some ethical rules and regulations that ensure diversity is maintained in the workplace. Students can enhance their knowledge on this topic by seeking </w:t>
      </w:r>
      <w:r>
        <w:rPr>
          <w:highlight w:val="green"/>
        </w:rPr>
        <w:t>diversity management assignment help</w:t>
      </w:r>
      <w:r>
        <w:t xml:space="preserve"> from us. </w:t>
      </w:r>
    </w:p>
    <w:p w14:paraId="00000011" w14:textId="77777777" w:rsidR="00F249E7" w:rsidRDefault="00000000">
      <w:pPr>
        <w:pStyle w:val="Heading3"/>
        <w:spacing w:before="240" w:after="240"/>
        <w:rPr>
          <w:b/>
        </w:rPr>
      </w:pPr>
      <w:bookmarkStart w:id="5" w:name="_ct8y1uw9942t" w:colFirst="0" w:colLast="0"/>
      <w:bookmarkEnd w:id="5"/>
      <w:r>
        <w:rPr>
          <w:b/>
        </w:rPr>
        <w:t>2. Training and Education</w:t>
      </w:r>
    </w:p>
    <w:p w14:paraId="00000012" w14:textId="77777777" w:rsidR="00F249E7" w:rsidRDefault="00000000">
      <w:pPr>
        <w:spacing w:before="240" w:after="240"/>
      </w:pPr>
      <w:r>
        <w:t xml:space="preserve">It is required to provide training on diversity management to educate employees on how the training is essential in the workplace and how they should uphold the diversity principles. This involves developing the complete training and education structure and plan, which is complex for the students and asking for help. Availing our </w:t>
      </w:r>
      <w:r>
        <w:rPr>
          <w:highlight w:val="green"/>
        </w:rPr>
        <w:t xml:space="preserve">diversity management assignment writer </w:t>
      </w:r>
      <w:r>
        <w:t>assistance can make it easy for you to deliver quality training and education plans as they are skilled in drafting quickly and efficiently.</w:t>
      </w:r>
    </w:p>
    <w:p w14:paraId="00000013" w14:textId="77777777" w:rsidR="00F249E7" w:rsidRDefault="00000000">
      <w:pPr>
        <w:pStyle w:val="Heading3"/>
        <w:spacing w:before="240" w:after="240"/>
        <w:rPr>
          <w:b/>
        </w:rPr>
      </w:pPr>
      <w:bookmarkStart w:id="6" w:name="_jib5v1lv2pu7" w:colFirst="0" w:colLast="0"/>
      <w:bookmarkEnd w:id="6"/>
      <w:r>
        <w:rPr>
          <w:b/>
        </w:rPr>
        <w:t>3. Equal Opportunities</w:t>
      </w:r>
    </w:p>
    <w:p w14:paraId="00000014" w14:textId="77777777" w:rsidR="00F249E7" w:rsidRDefault="00000000">
      <w:pPr>
        <w:spacing w:before="240" w:after="240"/>
      </w:pPr>
      <w:proofErr w:type="spellStart"/>
      <w:r>
        <w:t>Organisations</w:t>
      </w:r>
      <w:proofErr w:type="spellEnd"/>
      <w:r>
        <w:t xml:space="preserve"> should ensure equal opportunities for career advancement, </w:t>
      </w:r>
      <w:proofErr w:type="gramStart"/>
      <w:r>
        <w:t>promotion</w:t>
      </w:r>
      <w:proofErr w:type="gramEnd"/>
      <w:r>
        <w:t xml:space="preserve"> and flexible work arrangements irrespective of the background. This will ensure to follow the diversity in the workplace. This has its procedures and methods, which are hard to draft, which raises the need for </w:t>
      </w:r>
      <w:r>
        <w:rPr>
          <w:highlight w:val="green"/>
        </w:rPr>
        <w:t>diversity management assignment writer</w:t>
      </w:r>
      <w:r>
        <w:t xml:space="preserve"> experts. You can easily connect with our writers as they are qualified and well-experienced in this field of education.</w:t>
      </w:r>
    </w:p>
    <w:p w14:paraId="00000015" w14:textId="77777777" w:rsidR="00F249E7" w:rsidRDefault="00000000">
      <w:pPr>
        <w:pStyle w:val="Heading3"/>
        <w:spacing w:before="240" w:after="240"/>
        <w:rPr>
          <w:b/>
        </w:rPr>
      </w:pPr>
      <w:bookmarkStart w:id="7" w:name="_dzssgtx3wa2f" w:colFirst="0" w:colLast="0"/>
      <w:bookmarkEnd w:id="7"/>
      <w:r>
        <w:rPr>
          <w:b/>
        </w:rPr>
        <w:t>4. Supportive Policies</w:t>
      </w:r>
    </w:p>
    <w:p w14:paraId="00000016" w14:textId="77777777" w:rsidR="00F249E7" w:rsidRDefault="00000000">
      <w:pPr>
        <w:spacing w:before="240" w:after="240"/>
      </w:pPr>
      <w:r>
        <w:t xml:space="preserve">Organizations must create policies for their workforce, which all employees must follow to maintain diversity in the workplace. This ensures a non-discriminative hiring process and provides equal opportunity for everyone. Get support writing such policies from our </w:t>
      </w:r>
      <w:r>
        <w:rPr>
          <w:highlight w:val="green"/>
        </w:rPr>
        <w:t xml:space="preserve">online diversity management assignment help </w:t>
      </w:r>
      <w:r>
        <w:t>writers.</w:t>
      </w:r>
    </w:p>
    <w:p w14:paraId="00000017" w14:textId="77777777" w:rsidR="00F249E7" w:rsidRDefault="00000000">
      <w:pPr>
        <w:pStyle w:val="Heading2"/>
        <w:spacing w:before="240" w:after="240"/>
        <w:rPr>
          <w:b/>
        </w:rPr>
      </w:pPr>
      <w:bookmarkStart w:id="8" w:name="_u1qkw9vw9ki5" w:colFirst="0" w:colLast="0"/>
      <w:bookmarkEnd w:id="8"/>
      <w:r>
        <w:rPr>
          <w:b/>
        </w:rPr>
        <w:t xml:space="preserve">Why choose India Assignment Help’s </w:t>
      </w:r>
      <w:r>
        <w:rPr>
          <w:b/>
          <w:highlight w:val="green"/>
        </w:rPr>
        <w:t>Diversity Management Assignment Services</w:t>
      </w:r>
      <w:r>
        <w:rPr>
          <w:b/>
        </w:rPr>
        <w:t>?</w:t>
      </w:r>
    </w:p>
    <w:p w14:paraId="00000018" w14:textId="77777777" w:rsidR="00F249E7" w:rsidRDefault="00000000">
      <w:pPr>
        <w:spacing w:before="240" w:after="240"/>
      </w:pPr>
      <w:r>
        <w:t xml:space="preserve">India Assignment Help provides top-notch assignment solutions related to diversity management. Apart from this, there are other reasons why students can choose our </w:t>
      </w:r>
      <w:r>
        <w:rPr>
          <w:highlight w:val="green"/>
        </w:rPr>
        <w:t>Diversity Management Assignment Services</w:t>
      </w:r>
      <w:r>
        <w:t>, such as:</w:t>
      </w:r>
    </w:p>
    <w:p w14:paraId="00000019" w14:textId="77777777" w:rsidR="00F249E7" w:rsidRDefault="00000000">
      <w:pPr>
        <w:pStyle w:val="Heading3"/>
        <w:spacing w:before="240" w:after="240"/>
        <w:rPr>
          <w:b/>
        </w:rPr>
      </w:pPr>
      <w:bookmarkStart w:id="9" w:name="_ijw2a8izfqss" w:colFirst="0" w:colLast="0"/>
      <w:bookmarkEnd w:id="9"/>
      <w:r>
        <w:rPr>
          <w:b/>
        </w:rPr>
        <w:lastRenderedPageBreak/>
        <w:t>1. Expertise</w:t>
      </w:r>
    </w:p>
    <w:p w14:paraId="0000001A" w14:textId="77777777" w:rsidR="00F249E7" w:rsidRDefault="00000000">
      <w:pPr>
        <w:spacing w:before="240" w:after="240"/>
      </w:pPr>
      <w:r>
        <w:t>Our team consists of highly qualified subject experts with much knowledge in diverse management. So, they will share the knowledge and help the students to complete the complex assignments.</w:t>
      </w:r>
    </w:p>
    <w:p w14:paraId="0000001B" w14:textId="77777777" w:rsidR="00F249E7" w:rsidRDefault="00000000">
      <w:pPr>
        <w:pStyle w:val="Heading3"/>
        <w:spacing w:before="240" w:after="240"/>
        <w:rPr>
          <w:b/>
        </w:rPr>
      </w:pPr>
      <w:bookmarkStart w:id="10" w:name="_7zarv0b0y3qq" w:colFirst="0" w:colLast="0"/>
      <w:bookmarkEnd w:id="10"/>
      <w:r>
        <w:rPr>
          <w:b/>
        </w:rPr>
        <w:t>2. Quality Assurance</w:t>
      </w:r>
    </w:p>
    <w:p w14:paraId="0000001C" w14:textId="77777777" w:rsidR="00F249E7" w:rsidRDefault="00000000">
      <w:pPr>
        <w:spacing w:before="240" w:after="240"/>
      </w:pPr>
      <w:r>
        <w:t>India assignment help services offer high-quality work with good research analysis. Our experts promise the original content without plagiarism in the work.</w:t>
      </w:r>
    </w:p>
    <w:p w14:paraId="0000001D" w14:textId="77777777" w:rsidR="00F249E7" w:rsidRDefault="00000000">
      <w:pPr>
        <w:pStyle w:val="Heading3"/>
        <w:spacing w:before="240" w:after="240"/>
        <w:rPr>
          <w:b/>
        </w:rPr>
      </w:pPr>
      <w:bookmarkStart w:id="11" w:name="_g6xv4waeyrww" w:colFirst="0" w:colLast="0"/>
      <w:bookmarkEnd w:id="11"/>
      <w:r>
        <w:rPr>
          <w:b/>
        </w:rPr>
        <w:t>3. Timely Delivery</w:t>
      </w:r>
    </w:p>
    <w:p w14:paraId="0000001E" w14:textId="77777777" w:rsidR="00F249E7" w:rsidRDefault="00000000">
      <w:pPr>
        <w:spacing w:before="240" w:after="240"/>
      </w:pPr>
      <w:r>
        <w:t xml:space="preserve">We </w:t>
      </w:r>
      <w:proofErr w:type="spellStart"/>
      <w:r>
        <w:t>prioritise</w:t>
      </w:r>
      <w:proofErr w:type="spellEnd"/>
      <w:r>
        <w:t xml:space="preserve"> the work based on the deadlines and ensure to submit the work on time without getting any late submissions. Our experts follow time management and are experienced in delivering 100% authentic work with a maximum of 10% plagiarism within the specified time limit. </w:t>
      </w:r>
    </w:p>
    <w:p w14:paraId="0000001F" w14:textId="77777777" w:rsidR="00F249E7" w:rsidRDefault="00000000">
      <w:pPr>
        <w:pStyle w:val="Heading3"/>
        <w:spacing w:before="240" w:after="240"/>
        <w:rPr>
          <w:b/>
        </w:rPr>
      </w:pPr>
      <w:bookmarkStart w:id="12" w:name="_fadzupvs5iac" w:colFirst="0" w:colLast="0"/>
      <w:bookmarkEnd w:id="12"/>
      <w:r>
        <w:rPr>
          <w:b/>
        </w:rPr>
        <w:t>4. 24/7 Support</w:t>
      </w:r>
    </w:p>
    <w:p w14:paraId="00000020" w14:textId="77777777" w:rsidR="00F249E7" w:rsidRDefault="00000000">
      <w:pPr>
        <w:spacing w:before="240" w:after="240"/>
      </w:pPr>
      <w:r>
        <w:t>Our customer support team works 24/7, so you can contact them anytime regarding your queries and issues. After raising your query, they will contact you in less than 24 hours to know the details of your work and the deadline to submit it.</w:t>
      </w:r>
    </w:p>
    <w:p w14:paraId="00000021" w14:textId="77777777" w:rsidR="00F249E7" w:rsidRDefault="00000000">
      <w:pPr>
        <w:pStyle w:val="Heading2"/>
        <w:spacing w:before="240" w:after="240"/>
        <w:rPr>
          <w:b/>
        </w:rPr>
      </w:pPr>
      <w:bookmarkStart w:id="13" w:name="_qa745v1tdd9x" w:colFirst="0" w:colLast="0"/>
      <w:bookmarkEnd w:id="13"/>
      <w:r>
        <w:rPr>
          <w:b/>
        </w:rPr>
        <w:t>Frequently Asked Questions (FAQs)</w:t>
      </w:r>
    </w:p>
    <w:p w14:paraId="00000022" w14:textId="77777777" w:rsidR="00F249E7" w:rsidRDefault="00000000">
      <w:pPr>
        <w:pStyle w:val="Heading3"/>
        <w:spacing w:before="240" w:after="240"/>
        <w:rPr>
          <w:b/>
        </w:rPr>
      </w:pPr>
      <w:bookmarkStart w:id="14" w:name="_lgiaawyb08po" w:colFirst="0" w:colLast="0"/>
      <w:bookmarkEnd w:id="14"/>
      <w:r>
        <w:rPr>
          <w:b/>
        </w:rPr>
        <w:t xml:space="preserve">Q1: Do you offer support on </w:t>
      </w:r>
      <w:proofErr w:type="gramStart"/>
      <w:r>
        <w:rPr>
          <w:b/>
        </w:rPr>
        <w:t>particular themes</w:t>
      </w:r>
      <w:proofErr w:type="gramEnd"/>
      <w:r>
        <w:rPr>
          <w:b/>
        </w:rPr>
        <w:t xml:space="preserve"> related to diversity management?</w:t>
      </w:r>
    </w:p>
    <w:p w14:paraId="00000023" w14:textId="77777777" w:rsidR="00F249E7" w:rsidRDefault="00000000">
      <w:pPr>
        <w:spacing w:before="240" w:after="240"/>
      </w:pPr>
      <w:r>
        <w:t>Yes, we are open to providing service in all kinds of themes that are related to diversity management. We have a team of experts who are highly qualified and have knowledge of the entire theme. You can contact our services for any kind of assistance.</w:t>
      </w:r>
    </w:p>
    <w:p w14:paraId="00000024" w14:textId="77777777" w:rsidR="00F249E7" w:rsidRDefault="00000000">
      <w:pPr>
        <w:pStyle w:val="Heading3"/>
        <w:spacing w:before="240" w:after="240"/>
        <w:rPr>
          <w:b/>
        </w:rPr>
      </w:pPr>
      <w:bookmarkStart w:id="15" w:name="_ol5zpfgva9u3" w:colFirst="0" w:colLast="0"/>
      <w:bookmarkEnd w:id="15"/>
      <w:r>
        <w:rPr>
          <w:b/>
        </w:rPr>
        <w:t>Q2: Can I ask for changes to my assignment if it needs them?</w:t>
      </w:r>
    </w:p>
    <w:p w14:paraId="00000025" w14:textId="0F41BC98" w:rsidR="00F249E7" w:rsidRDefault="00000000">
      <w:pPr>
        <w:spacing w:before="240" w:after="240"/>
      </w:pPr>
      <w:r>
        <w:t xml:space="preserve">Yes, our revision policy welcomes you to ask for any changes required in your assignment three times for free of cost. You can also connect with our customer support team to deliver instructions, share your ideas, and discuss the changes required in the assignment when </w:t>
      </w:r>
      <w:r w:rsidR="00C544CA">
        <w:t>using</w:t>
      </w:r>
      <w:r>
        <w:t xml:space="preserve"> our service. We work for customer satisfaction, so you can make changes until the final work is provided.</w:t>
      </w:r>
    </w:p>
    <w:p w14:paraId="00000026" w14:textId="77777777" w:rsidR="00F249E7" w:rsidRDefault="00000000">
      <w:pPr>
        <w:pStyle w:val="Heading3"/>
        <w:spacing w:before="240" w:after="240"/>
        <w:rPr>
          <w:b/>
        </w:rPr>
      </w:pPr>
      <w:bookmarkStart w:id="16" w:name="_ot2zso1adonz" w:colFirst="0" w:colLast="0"/>
      <w:bookmarkEnd w:id="16"/>
      <w:r>
        <w:rPr>
          <w:b/>
        </w:rPr>
        <w:lastRenderedPageBreak/>
        <w:t>Q3: How can I ask for help with my diversity management assignment?</w:t>
      </w:r>
    </w:p>
    <w:p w14:paraId="00000027" w14:textId="77777777" w:rsidR="00F249E7" w:rsidRDefault="00000000">
      <w:pPr>
        <w:spacing w:before="240" w:after="240"/>
      </w:pPr>
      <w:r>
        <w:t>You can easily connect our India assignment help services through our website. Once you open our website, you must log in by providing essential data for the sign-up process. Once you create your account, our team will contact you and ask a few questions regarding which you require our assignment services. Later, based on your requirements, they will allocate an expert to look after your problem.</w:t>
      </w:r>
    </w:p>
    <w:p w14:paraId="00000028" w14:textId="77777777" w:rsidR="00F249E7" w:rsidRDefault="00000000">
      <w:pPr>
        <w:pStyle w:val="Heading3"/>
        <w:spacing w:before="240" w:after="240"/>
        <w:rPr>
          <w:b/>
        </w:rPr>
      </w:pPr>
      <w:bookmarkStart w:id="17" w:name="_32cax9qrkhmf" w:colFirst="0" w:colLast="0"/>
      <w:bookmarkEnd w:id="17"/>
      <w:r>
        <w:rPr>
          <w:b/>
        </w:rPr>
        <w:t>Q4: Do you offer confidential services?</w:t>
      </w:r>
    </w:p>
    <w:p w14:paraId="00000029" w14:textId="77777777" w:rsidR="00F249E7" w:rsidRDefault="00000000">
      <w:pPr>
        <w:spacing w:before="240" w:after="240"/>
      </w:pPr>
      <w:r>
        <w:t xml:space="preserve">Yes, we promise the confidentiality required with your data or assignments. We ensure that all payments are secured, and data is not revealed to anyone. Also, ensure that the assignment help provided to you is not revealed outside. </w:t>
      </w:r>
    </w:p>
    <w:p w14:paraId="0000002A" w14:textId="77777777" w:rsidR="00F249E7" w:rsidRDefault="00F249E7"/>
    <w:sectPr w:rsidR="00F249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E7"/>
    <w:rsid w:val="00C544CA"/>
    <w:rsid w:val="00F2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994BE-6C15-46B0-B7C9-70C6ED80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ashmika kumari</cp:lastModifiedBy>
  <cp:revision>3</cp:revision>
  <dcterms:created xsi:type="dcterms:W3CDTF">2023-12-23T06:45:00Z</dcterms:created>
  <dcterms:modified xsi:type="dcterms:W3CDTF">2023-12-23T06:46:00Z</dcterms:modified>
</cp:coreProperties>
</file>