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E9FE" w14:textId="11E349AA" w:rsidR="00952510" w:rsidRDefault="00430080">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778D84F7" wp14:editId="19738BDD">
                <wp:simplePos x="0" y="0"/>
                <wp:positionH relativeFrom="column">
                  <wp:posOffset>795655</wp:posOffset>
                </wp:positionH>
                <wp:positionV relativeFrom="paragraph">
                  <wp:posOffset>53340</wp:posOffset>
                </wp:positionV>
                <wp:extent cx="4129405" cy="4737735"/>
                <wp:effectExtent l="25400" t="25400" r="10795"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9405" cy="4737735"/>
                        </a:xfrm>
                        <a:prstGeom prst="rect">
                          <a:avLst/>
                        </a:prstGeom>
                        <a:noFill/>
                        <a:ln w="508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96C2D9" w14:textId="77777777" w:rsidR="00952510" w:rsidRDefault="00952510" w:rsidP="00952510">
                            <w:pPr>
                              <w:pStyle w:val="Title"/>
                            </w:pPr>
                            <w:r>
                              <w:t>Planning &amp; Evaluating Public Health Interventions</w:t>
                            </w:r>
                          </w:p>
                          <w:p w14:paraId="17843314" w14:textId="77777777" w:rsidR="008C5107" w:rsidRPr="008C5107" w:rsidRDefault="008C5107" w:rsidP="008C5107">
                            <w:pPr>
                              <w:rPr>
                                <w:lang w:bidi="si-LK"/>
                              </w:rPr>
                            </w:pPr>
                          </w:p>
                          <w:p w14:paraId="6834D4F5" w14:textId="56DC9D8A" w:rsidR="00952510" w:rsidRDefault="00952510" w:rsidP="00952510">
                            <w:pPr>
                              <w:pStyle w:val="Subtitle"/>
                            </w:pPr>
                            <w:r w:rsidRPr="008B034D">
                              <w:t>MEDS4013</w:t>
                            </w:r>
                            <w:r w:rsidRPr="008B034D">
                              <w:rPr>
                                <w:color w:val="FF0000"/>
                              </w:rPr>
                              <w:t xml:space="preserve"> </w:t>
                            </w:r>
                            <w:r>
                              <w:t>| October 20</w:t>
                            </w:r>
                            <w:r w:rsidR="001A65AB">
                              <w:t>2</w:t>
                            </w:r>
                            <w:r w:rsidR="00E3452A">
                              <w:t>3</w:t>
                            </w:r>
                          </w:p>
                          <w:p w14:paraId="4DDA9A16" w14:textId="6266EC9D" w:rsidR="00952510" w:rsidRPr="00CC5684" w:rsidRDefault="00952510" w:rsidP="00952510">
                            <w:pPr>
                              <w:pStyle w:val="Subtitle"/>
                            </w:pPr>
                            <w:r>
                              <w:t xml:space="preserve">Assessment Guidance </w:t>
                            </w:r>
                          </w:p>
                        </w:txbxContent>
                      </wps:txbx>
                      <wps:bodyPr rot="0" vert="horz" wrap="square" lIns="360000" tIns="540000" rIns="360000" bIns="540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8D84F7" id="_x0000_t202" coordsize="21600,21600" o:spt="202" path="m,l,21600r21600,l21600,xe">
                <v:stroke joinstyle="miter"/>
                <v:path gradientshapeok="t" o:connecttype="rect"/>
              </v:shapetype>
              <v:shape id="Text Box 1" o:spid="_x0000_s1026" type="#_x0000_t202" style="position:absolute;margin-left:62.65pt;margin-top:4.2pt;width:325.15pt;height:3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" filled="f" strokecolor="white [3212]" strokeweight="4pt">
                <v:path arrowok="t"/>
                <v:textbox inset="10mm,15mm,10mm,15mm">
                  <w:txbxContent>
                    <w:p w14:paraId="0696C2D9" w14:textId="77777777" w:rsidR="00952510" w:rsidRDefault="00952510" w:rsidP="00952510">
                      <w:pPr>
                        <w:pStyle w:val="Title"/>
                      </w:pPr>
                      <w:r>
                        <w:t>Planning &amp; Evaluating Public Health Interventions</w:t>
                      </w:r>
                    </w:p>
                    <w:p w14:paraId="17843314" w14:textId="77777777" w:rsidR="008C5107" w:rsidRPr="008C5107" w:rsidRDefault="008C5107" w:rsidP="008C5107">
                      <w:pPr>
                        <w:rPr>
                          <w:lang w:bidi="si-LK"/>
                        </w:rPr>
                      </w:pPr>
                    </w:p>
                    <w:p w14:paraId="6834D4F5" w14:textId="56DC9D8A" w:rsidR="00952510" w:rsidRDefault="00952510" w:rsidP="00952510">
                      <w:pPr>
                        <w:pStyle w:val="Subtitle"/>
                      </w:pPr>
                      <w:r w:rsidRPr="008B034D">
                        <w:t>MEDS4013</w:t>
                      </w:r>
                      <w:r w:rsidRPr="008B034D">
                        <w:rPr>
                          <w:color w:val="FF0000"/>
                        </w:rPr>
                        <w:t xml:space="preserve"> </w:t>
                      </w:r>
                      <w:r>
                        <w:t>| October 20</w:t>
                      </w:r>
                      <w:r w:rsidR="001A65AB">
                        <w:t>2</w:t>
                      </w:r>
                      <w:r w:rsidR="00E3452A">
                        <w:t>3</w:t>
                      </w:r>
                    </w:p>
                    <w:p w14:paraId="4DDA9A16" w14:textId="6266EC9D" w:rsidR="00952510" w:rsidRPr="00CC5684" w:rsidRDefault="00952510" w:rsidP="00952510">
                      <w:pPr>
                        <w:pStyle w:val="Subtitle"/>
                      </w:pPr>
                      <w:r>
                        <w:t xml:space="preserve">Assessment Guidance </w:t>
                      </w:r>
                    </w:p>
                  </w:txbxContent>
                </v:textbox>
              </v:shape>
            </w:pict>
          </mc:Fallback>
        </mc:AlternateContent>
      </w:r>
      <w:r>
        <w:rPr>
          <w:noProof/>
          <w:lang w:eastAsia="en-GB"/>
        </w:rPr>
        <mc:AlternateContent>
          <mc:Choice Requires="wps">
            <w:drawing>
              <wp:anchor distT="0" distB="0" distL="114300" distR="114300" simplePos="0" relativeHeight="251663360" behindDoc="1" locked="0" layoutInCell="1" allowOverlap="1" wp14:anchorId="226F37EE" wp14:editId="53310446">
                <wp:simplePos x="0" y="0"/>
                <wp:positionH relativeFrom="column">
                  <wp:posOffset>-914400</wp:posOffset>
                </wp:positionH>
                <wp:positionV relativeFrom="paragraph">
                  <wp:posOffset>-920750</wp:posOffset>
                </wp:positionV>
                <wp:extent cx="8686800" cy="10836910"/>
                <wp:effectExtent l="0" t="0" r="0" b="0"/>
                <wp:wrapNone/>
                <wp:docPr id="7" name="Rectangle 11" title="Background shading 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6800" cy="10836910"/>
                        </a:xfrm>
                        <a:prstGeom prst="rect">
                          <a:avLst/>
                        </a:prstGeom>
                        <a:solidFill>
                          <a:srgbClr val="10263B"/>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3102" id="Rectangle 11" o:spid="_x0000_s1026" alt="Title: Background shading image" style="position:absolute;margin-left:-1in;margin-top:-72.5pt;width:684pt;height:85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" fillcolor="#10263b" stroked="f" strokeweight=".5pt"/>
            </w:pict>
          </mc:Fallback>
        </mc:AlternateContent>
      </w:r>
      <w:r>
        <w:rPr>
          <w:noProof/>
          <w:lang w:eastAsia="en-GB"/>
        </w:rPr>
        <w:drawing>
          <wp:anchor distT="0" distB="0" distL="114300" distR="114300" simplePos="0" relativeHeight="251665408" behindDoc="0" locked="0" layoutInCell="1" allowOverlap="1" wp14:anchorId="55A729A8" wp14:editId="7C835998">
            <wp:simplePos x="0" y="0"/>
            <wp:positionH relativeFrom="page">
              <wp:posOffset>0</wp:posOffset>
            </wp:positionH>
            <wp:positionV relativeFrom="page">
              <wp:posOffset>5807075</wp:posOffset>
            </wp:positionV>
            <wp:extent cx="7552055" cy="4867275"/>
            <wp:effectExtent l="0" t="0" r="0" b="9525"/>
            <wp:wrapNone/>
            <wp:docPr id="13" name="Picture 13" title="Photograph of hands making hear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PHImage.png"/>
                    <pic:cNvPicPr/>
                  </pic:nvPicPr>
                  <pic:blipFill rotWithShape="1">
                    <a:blip r:embed="rId8">
                      <a:extLst>
                        <a:ext uri="{28A0092B-C50C-407E-A947-70E740481C1C}">
                          <a14:useLocalDpi xmlns:a14="http://schemas.microsoft.com/office/drawing/2010/main" val="0"/>
                        </a:ext>
                      </a:extLst>
                    </a:blip>
                    <a:srcRect t="12609"/>
                    <a:stretch/>
                  </pic:blipFill>
                  <pic:spPr bwMode="auto">
                    <a:xfrm>
                      <a:off x="0" y="0"/>
                      <a:ext cx="7552055" cy="4867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52510" w:rsidRPr="00952510">
        <w:rPr>
          <w:rFonts w:ascii="Arial" w:hAnsi="Arial" w:cs="Arial"/>
          <w:b/>
          <w:noProof/>
          <w:sz w:val="28"/>
          <w:szCs w:val="28"/>
          <w:lang w:eastAsia="en-GB"/>
        </w:rPr>
        <w:drawing>
          <wp:anchor distT="0" distB="0" distL="114300" distR="114300" simplePos="0" relativeHeight="251661312" behindDoc="0" locked="0" layoutInCell="1" allowOverlap="1" wp14:anchorId="3D6FB3B9" wp14:editId="58F35F68">
            <wp:simplePos x="0" y="0"/>
            <wp:positionH relativeFrom="column">
              <wp:posOffset>-914400</wp:posOffset>
            </wp:positionH>
            <wp:positionV relativeFrom="paragraph">
              <wp:posOffset>-914400</wp:posOffset>
            </wp:positionV>
            <wp:extent cx="2157046" cy="795899"/>
            <wp:effectExtent l="0" t="0" r="0" b="127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798830"/>
                    </a:xfrm>
                    <a:prstGeom prst="rect">
                      <a:avLst/>
                    </a:prstGeom>
                  </pic:spPr>
                </pic:pic>
              </a:graphicData>
            </a:graphic>
          </wp:anchor>
        </w:drawing>
      </w:r>
      <w:r w:rsidR="00952510">
        <w:rPr>
          <w:rFonts w:ascii="Arial" w:hAnsi="Arial" w:cs="Arial"/>
          <w:b/>
          <w:sz w:val="28"/>
          <w:szCs w:val="28"/>
        </w:rPr>
        <w:br w:type="page"/>
      </w:r>
    </w:p>
    <w:p w14:paraId="0E53910B" w14:textId="77777777" w:rsidR="00087BE4" w:rsidRDefault="00087BE4" w:rsidP="00146486">
      <w:pPr>
        <w:spacing w:before="100" w:beforeAutospacing="1" w:after="100" w:afterAutospacing="1"/>
        <w:rPr>
          <w:rFonts w:ascii="Arial" w:hAnsi="Arial" w:cs="Arial"/>
          <w:b/>
          <w:sz w:val="28"/>
          <w:szCs w:val="28"/>
        </w:rPr>
      </w:pPr>
    </w:p>
    <w:p w14:paraId="314380FC" w14:textId="77777777" w:rsidR="00087BE4" w:rsidRDefault="00087BE4" w:rsidP="00146486">
      <w:pPr>
        <w:spacing w:before="100" w:beforeAutospacing="1" w:after="100" w:afterAutospacing="1"/>
        <w:rPr>
          <w:rFonts w:ascii="Arial" w:hAnsi="Arial" w:cs="Arial"/>
          <w:b/>
          <w:sz w:val="28"/>
          <w:szCs w:val="28"/>
        </w:rPr>
      </w:pPr>
    </w:p>
    <w:p w14:paraId="4E479ACD" w14:textId="36F006D9" w:rsidR="00427102" w:rsidRPr="00952510" w:rsidRDefault="00427102" w:rsidP="00146486">
      <w:pPr>
        <w:spacing w:before="100" w:beforeAutospacing="1" w:after="100" w:afterAutospacing="1"/>
        <w:rPr>
          <w:rFonts w:ascii="Arial" w:hAnsi="Arial" w:cs="Arial"/>
          <w:b/>
          <w:sz w:val="28"/>
          <w:szCs w:val="28"/>
        </w:rPr>
      </w:pPr>
      <w:r w:rsidRPr="00952510">
        <w:rPr>
          <w:rFonts w:ascii="Arial" w:hAnsi="Arial" w:cs="Arial"/>
          <w:b/>
          <w:sz w:val="28"/>
          <w:szCs w:val="28"/>
        </w:rPr>
        <w:t>Assessment summary</w:t>
      </w:r>
    </w:p>
    <w:tbl>
      <w:tblPr>
        <w:tblStyle w:val="TableGrid"/>
        <w:tblW w:w="0" w:type="auto"/>
        <w:tblLook w:val="04A0" w:firstRow="1" w:lastRow="0" w:firstColumn="1" w:lastColumn="0" w:noHBand="0" w:noVBand="1"/>
      </w:tblPr>
      <w:tblGrid>
        <w:gridCol w:w="2252"/>
        <w:gridCol w:w="1145"/>
        <w:gridCol w:w="3360"/>
        <w:gridCol w:w="2253"/>
      </w:tblGrid>
      <w:tr w:rsidR="00427102" w:rsidRPr="00427102" w14:paraId="23BB8442" w14:textId="77777777" w:rsidTr="00427102">
        <w:tc>
          <w:tcPr>
            <w:tcW w:w="2252" w:type="dxa"/>
          </w:tcPr>
          <w:p w14:paraId="2C0A8909" w14:textId="77777777" w:rsidR="00427102" w:rsidRPr="00427102" w:rsidRDefault="00427102" w:rsidP="00427102">
            <w:pPr>
              <w:spacing w:before="100" w:beforeAutospacing="1" w:after="100" w:afterAutospacing="1"/>
              <w:rPr>
                <w:rFonts w:ascii="Arial" w:hAnsi="Arial" w:cs="Arial"/>
              </w:rPr>
            </w:pPr>
            <w:r w:rsidRPr="00427102">
              <w:rPr>
                <w:rFonts w:ascii="Arial" w:hAnsi="Arial" w:cs="Arial"/>
              </w:rPr>
              <w:t>Assessment Type</w:t>
            </w:r>
          </w:p>
        </w:tc>
        <w:tc>
          <w:tcPr>
            <w:tcW w:w="1145" w:type="dxa"/>
          </w:tcPr>
          <w:p w14:paraId="2B37DA97" w14:textId="77777777" w:rsidR="00427102" w:rsidRPr="00427102" w:rsidRDefault="00427102" w:rsidP="00427102">
            <w:pPr>
              <w:spacing w:before="100" w:beforeAutospacing="1" w:after="100" w:afterAutospacing="1"/>
              <w:rPr>
                <w:rFonts w:ascii="Arial" w:hAnsi="Arial" w:cs="Arial"/>
              </w:rPr>
            </w:pPr>
            <w:r w:rsidRPr="00427102">
              <w:rPr>
                <w:rFonts w:ascii="Arial" w:hAnsi="Arial" w:cs="Arial"/>
              </w:rPr>
              <w:t>Weight (%)</w:t>
            </w:r>
          </w:p>
        </w:tc>
        <w:tc>
          <w:tcPr>
            <w:tcW w:w="3360" w:type="dxa"/>
          </w:tcPr>
          <w:p w14:paraId="18C98ECD" w14:textId="77777777" w:rsidR="00427102" w:rsidRPr="00427102" w:rsidRDefault="00427102" w:rsidP="00427102">
            <w:pPr>
              <w:spacing w:before="100" w:beforeAutospacing="1" w:after="100" w:afterAutospacing="1"/>
              <w:rPr>
                <w:rFonts w:ascii="Arial" w:hAnsi="Arial" w:cs="Arial"/>
              </w:rPr>
            </w:pPr>
            <w:r w:rsidRPr="00427102">
              <w:rPr>
                <w:rFonts w:ascii="Arial" w:hAnsi="Arial" w:cs="Arial"/>
              </w:rPr>
              <w:t xml:space="preserve">Requirements </w:t>
            </w:r>
          </w:p>
        </w:tc>
        <w:tc>
          <w:tcPr>
            <w:tcW w:w="2253" w:type="dxa"/>
          </w:tcPr>
          <w:p w14:paraId="07780DF1" w14:textId="77777777" w:rsidR="00427102" w:rsidRPr="00427102" w:rsidRDefault="00427102" w:rsidP="00427102">
            <w:pPr>
              <w:spacing w:before="100" w:beforeAutospacing="1" w:after="100" w:afterAutospacing="1"/>
              <w:rPr>
                <w:rFonts w:ascii="Arial" w:hAnsi="Arial" w:cs="Arial"/>
              </w:rPr>
            </w:pPr>
            <w:r w:rsidRPr="00427102">
              <w:rPr>
                <w:rFonts w:ascii="Arial" w:hAnsi="Arial" w:cs="Arial"/>
              </w:rPr>
              <w:t>Deadline</w:t>
            </w:r>
          </w:p>
        </w:tc>
      </w:tr>
      <w:tr w:rsidR="00427102" w:rsidRPr="00427102" w14:paraId="7C57C1B0" w14:textId="77777777" w:rsidTr="00427102">
        <w:tc>
          <w:tcPr>
            <w:tcW w:w="2252" w:type="dxa"/>
          </w:tcPr>
          <w:p w14:paraId="6BCDAA2C" w14:textId="77777777" w:rsidR="00427102" w:rsidRPr="00427102" w:rsidRDefault="00427102" w:rsidP="00427102">
            <w:pPr>
              <w:spacing w:before="100" w:beforeAutospacing="1" w:after="100" w:afterAutospacing="1"/>
              <w:rPr>
                <w:rFonts w:ascii="Arial" w:hAnsi="Arial" w:cs="Arial"/>
              </w:rPr>
            </w:pPr>
            <w:r w:rsidRPr="00427102">
              <w:rPr>
                <w:rFonts w:ascii="Arial" w:hAnsi="Arial" w:cs="Arial"/>
              </w:rPr>
              <w:t xml:space="preserve">Coursework  </w:t>
            </w:r>
          </w:p>
        </w:tc>
        <w:tc>
          <w:tcPr>
            <w:tcW w:w="1145" w:type="dxa"/>
          </w:tcPr>
          <w:p w14:paraId="4C063DCA" w14:textId="77777777" w:rsidR="00427102" w:rsidRPr="00427102" w:rsidRDefault="008A0BB8" w:rsidP="00427102">
            <w:pPr>
              <w:spacing w:before="100" w:beforeAutospacing="1" w:after="100" w:afterAutospacing="1"/>
              <w:rPr>
                <w:rFonts w:ascii="Arial" w:hAnsi="Arial" w:cs="Arial"/>
              </w:rPr>
            </w:pPr>
            <w:r>
              <w:rPr>
                <w:rFonts w:ascii="Arial" w:hAnsi="Arial" w:cs="Arial"/>
              </w:rPr>
              <w:t>100</w:t>
            </w:r>
            <w:r w:rsidR="00427102" w:rsidRPr="00427102">
              <w:rPr>
                <w:rFonts w:ascii="Arial" w:hAnsi="Arial" w:cs="Arial"/>
              </w:rPr>
              <w:t xml:space="preserve"> </w:t>
            </w:r>
          </w:p>
        </w:tc>
        <w:tc>
          <w:tcPr>
            <w:tcW w:w="3360" w:type="dxa"/>
          </w:tcPr>
          <w:p w14:paraId="267D4620" w14:textId="77777777" w:rsidR="00427102" w:rsidRPr="00427102" w:rsidRDefault="006936BC" w:rsidP="00427102">
            <w:pPr>
              <w:spacing w:before="100" w:beforeAutospacing="1" w:after="100" w:afterAutospacing="1"/>
              <w:rPr>
                <w:rFonts w:ascii="Arial" w:hAnsi="Arial" w:cs="Arial"/>
              </w:rPr>
            </w:pPr>
            <w:r>
              <w:rPr>
                <w:rFonts w:ascii="Arial" w:hAnsi="Arial" w:cs="Arial"/>
              </w:rPr>
              <w:t>I</w:t>
            </w:r>
            <w:r w:rsidR="00427102" w:rsidRPr="00427102">
              <w:rPr>
                <w:rFonts w:ascii="Arial" w:hAnsi="Arial" w:cs="Arial"/>
              </w:rPr>
              <w:t xml:space="preserve">ndividual </w:t>
            </w:r>
            <w:r w:rsidR="008A0BB8">
              <w:rPr>
                <w:rFonts w:ascii="Arial" w:hAnsi="Arial" w:cs="Arial"/>
              </w:rPr>
              <w:t>coursework</w:t>
            </w:r>
            <w:r>
              <w:rPr>
                <w:rFonts w:ascii="Arial" w:hAnsi="Arial" w:cs="Arial"/>
              </w:rPr>
              <w:t xml:space="preserve">, max </w:t>
            </w:r>
            <w:r w:rsidR="008A0BB8">
              <w:rPr>
                <w:rFonts w:ascii="Arial" w:hAnsi="Arial" w:cs="Arial"/>
              </w:rPr>
              <w:t>20</w:t>
            </w:r>
            <w:r>
              <w:rPr>
                <w:rFonts w:ascii="Arial" w:hAnsi="Arial" w:cs="Arial"/>
              </w:rPr>
              <w:t>00 words</w:t>
            </w:r>
          </w:p>
        </w:tc>
        <w:tc>
          <w:tcPr>
            <w:tcW w:w="2253" w:type="dxa"/>
          </w:tcPr>
          <w:p w14:paraId="2EF80800" w14:textId="3C8D560F" w:rsidR="00427102" w:rsidRPr="00710F66" w:rsidRDefault="00710F66" w:rsidP="00710F66">
            <w:pPr>
              <w:rPr>
                <w:rFonts w:ascii="Arial" w:hAnsi="Arial" w:cs="Arial"/>
                <w:sz w:val="21"/>
                <w:szCs w:val="21"/>
              </w:rPr>
            </w:pPr>
            <w:r w:rsidRPr="00710F66">
              <w:rPr>
                <w:rFonts w:ascii="Arial" w:hAnsi="Arial" w:cs="Arial"/>
                <w:b/>
              </w:rPr>
              <w:t>3pm on Wednesday 10th January 2024.</w:t>
            </w:r>
          </w:p>
        </w:tc>
      </w:tr>
    </w:tbl>
    <w:p w14:paraId="3623CA8F" w14:textId="77777777" w:rsidR="00710F66" w:rsidRDefault="00427102" w:rsidP="00C42B04">
      <w:pPr>
        <w:spacing w:before="100" w:beforeAutospacing="1" w:after="100" w:afterAutospacing="1"/>
        <w:rPr>
          <w:rFonts w:ascii="Arial" w:hAnsi="Arial" w:cs="Arial"/>
          <w:b/>
          <w:sz w:val="22"/>
          <w:szCs w:val="22"/>
        </w:rPr>
      </w:pPr>
      <w:r w:rsidRPr="00FE22D5">
        <w:rPr>
          <w:rFonts w:ascii="Arial" w:hAnsi="Arial" w:cs="Arial"/>
        </w:rPr>
        <w:t xml:space="preserve">Note: </w:t>
      </w:r>
      <w:r w:rsidR="006936BC" w:rsidRPr="00FE22D5">
        <w:rPr>
          <w:rFonts w:ascii="Arial" w:hAnsi="Arial" w:cs="Arial"/>
        </w:rPr>
        <w:t>O</w:t>
      </w:r>
      <w:r w:rsidRPr="00FE22D5">
        <w:rPr>
          <w:rFonts w:ascii="Arial" w:hAnsi="Arial" w:cs="Arial"/>
        </w:rPr>
        <w:t>ptional formative assessment deadline</w:t>
      </w:r>
      <w:r w:rsidR="006936BC" w:rsidRPr="00FE22D5">
        <w:rPr>
          <w:rFonts w:ascii="Arial" w:hAnsi="Arial" w:cs="Arial"/>
        </w:rPr>
        <w:t xml:space="preserve"> </w:t>
      </w:r>
      <w:r w:rsidR="00710F66" w:rsidRPr="00972725">
        <w:rPr>
          <w:rFonts w:ascii="Arial" w:hAnsi="Arial" w:cs="Arial"/>
          <w:b/>
          <w:sz w:val="22"/>
          <w:szCs w:val="22"/>
        </w:rPr>
        <w:t>3pm on</w:t>
      </w:r>
      <w:r w:rsidR="00710F66" w:rsidRPr="00972725">
        <w:rPr>
          <w:rFonts w:ascii="Arial" w:hAnsi="Arial" w:cs="Arial"/>
          <w:sz w:val="22"/>
          <w:szCs w:val="22"/>
        </w:rPr>
        <w:t xml:space="preserve"> </w:t>
      </w:r>
      <w:r w:rsidR="00710F66" w:rsidRPr="00972725">
        <w:rPr>
          <w:rFonts w:ascii="Arial" w:hAnsi="Arial" w:cs="Arial"/>
          <w:b/>
          <w:sz w:val="22"/>
          <w:szCs w:val="22"/>
        </w:rPr>
        <w:t>Monday 27</w:t>
      </w:r>
      <w:r w:rsidR="00710F66" w:rsidRPr="00972725">
        <w:rPr>
          <w:rFonts w:ascii="Arial" w:hAnsi="Arial" w:cs="Arial"/>
          <w:b/>
          <w:sz w:val="22"/>
          <w:szCs w:val="22"/>
          <w:vertAlign w:val="superscript"/>
        </w:rPr>
        <w:t>th</w:t>
      </w:r>
      <w:r w:rsidR="00710F66" w:rsidRPr="00972725">
        <w:rPr>
          <w:rFonts w:ascii="Arial" w:hAnsi="Arial" w:cs="Arial"/>
          <w:b/>
          <w:sz w:val="22"/>
          <w:szCs w:val="22"/>
        </w:rPr>
        <w:t xml:space="preserve"> November 2023</w:t>
      </w:r>
      <w:r w:rsidR="00710F66">
        <w:rPr>
          <w:rFonts w:ascii="Arial" w:hAnsi="Arial" w:cs="Arial"/>
          <w:b/>
          <w:sz w:val="22"/>
          <w:szCs w:val="22"/>
        </w:rPr>
        <w:t>.</w:t>
      </w:r>
    </w:p>
    <w:p w14:paraId="4F6DE843" w14:textId="66326399" w:rsidR="000A1955" w:rsidRPr="000A1955" w:rsidRDefault="000A1955" w:rsidP="00C42B04">
      <w:pPr>
        <w:spacing w:before="100" w:beforeAutospacing="1" w:after="100" w:afterAutospacing="1"/>
        <w:rPr>
          <w:rFonts w:ascii="Arial" w:hAnsi="Arial" w:cs="Arial"/>
          <w:b/>
          <w:sz w:val="28"/>
          <w:szCs w:val="28"/>
        </w:rPr>
      </w:pPr>
      <w:r w:rsidRPr="000A1955">
        <w:rPr>
          <w:rFonts w:ascii="Arial" w:hAnsi="Arial" w:cs="Arial"/>
          <w:b/>
          <w:sz w:val="28"/>
          <w:szCs w:val="28"/>
        </w:rPr>
        <w:t>Summative assessment</w:t>
      </w:r>
    </w:p>
    <w:p w14:paraId="36B3A5E7" w14:textId="2FF46FB3" w:rsidR="00C42B04" w:rsidRPr="00C42B04" w:rsidRDefault="00C42B04" w:rsidP="00C42B04">
      <w:pPr>
        <w:spacing w:before="100" w:beforeAutospacing="1" w:after="100" w:afterAutospacing="1"/>
        <w:rPr>
          <w:rFonts w:ascii="Arial" w:hAnsi="Arial" w:cs="Arial"/>
          <w:sz w:val="28"/>
          <w:szCs w:val="28"/>
        </w:rPr>
      </w:pPr>
      <w:r w:rsidRPr="00C42B04">
        <w:rPr>
          <w:rFonts w:ascii="Arial" w:hAnsi="Arial" w:cs="Arial"/>
          <w:sz w:val="28"/>
          <w:szCs w:val="28"/>
        </w:rPr>
        <w:t xml:space="preserve">Overview of the </w:t>
      </w:r>
      <w:r w:rsidR="00394E0F">
        <w:rPr>
          <w:rFonts w:ascii="Arial" w:hAnsi="Arial" w:cs="Arial"/>
          <w:sz w:val="28"/>
          <w:szCs w:val="28"/>
        </w:rPr>
        <w:t xml:space="preserve">summative </w:t>
      </w:r>
      <w:r w:rsidRPr="00C42B04">
        <w:rPr>
          <w:rFonts w:ascii="Arial" w:hAnsi="Arial" w:cs="Arial"/>
          <w:sz w:val="28"/>
          <w:szCs w:val="28"/>
        </w:rPr>
        <w:t>assessment</w:t>
      </w:r>
    </w:p>
    <w:p w14:paraId="007E0B76" w14:textId="6D1625BE" w:rsidR="00FE22D5" w:rsidRDefault="003F59D3" w:rsidP="00C42B04">
      <w:pPr>
        <w:spacing w:before="100" w:beforeAutospacing="1" w:after="100" w:afterAutospacing="1"/>
        <w:rPr>
          <w:rFonts w:ascii="Arial" w:hAnsi="Arial" w:cs="Arial"/>
          <w:sz w:val="22"/>
          <w:szCs w:val="22"/>
        </w:rPr>
      </w:pPr>
      <w:r>
        <w:rPr>
          <w:rFonts w:ascii="Arial" w:hAnsi="Arial" w:cs="Arial"/>
          <w:sz w:val="22"/>
          <w:szCs w:val="22"/>
        </w:rPr>
        <w:t>I</w:t>
      </w:r>
      <w:r w:rsidR="00C42B04" w:rsidRPr="00C42B04">
        <w:rPr>
          <w:rFonts w:ascii="Arial" w:hAnsi="Arial" w:cs="Arial"/>
          <w:sz w:val="22"/>
          <w:szCs w:val="22"/>
        </w:rPr>
        <w:t>dentif</w:t>
      </w:r>
      <w:r>
        <w:rPr>
          <w:rFonts w:ascii="Arial" w:hAnsi="Arial" w:cs="Arial"/>
          <w:sz w:val="22"/>
          <w:szCs w:val="22"/>
        </w:rPr>
        <w:t>y</w:t>
      </w:r>
      <w:r w:rsidR="00C42B04" w:rsidRPr="00C42B04">
        <w:rPr>
          <w:rFonts w:ascii="Arial" w:hAnsi="Arial" w:cs="Arial"/>
          <w:sz w:val="22"/>
          <w:szCs w:val="22"/>
        </w:rPr>
        <w:t xml:space="preserve"> a local</w:t>
      </w:r>
      <w:r>
        <w:rPr>
          <w:rFonts w:ascii="Arial" w:hAnsi="Arial" w:cs="Arial"/>
          <w:sz w:val="22"/>
          <w:szCs w:val="22"/>
        </w:rPr>
        <w:t xml:space="preserve"> or national</w:t>
      </w:r>
      <w:r w:rsidR="00C42B04" w:rsidRPr="00C42B04">
        <w:rPr>
          <w:rFonts w:ascii="Arial" w:hAnsi="Arial" w:cs="Arial"/>
          <w:sz w:val="22"/>
          <w:szCs w:val="22"/>
        </w:rPr>
        <w:t xml:space="preserve"> public health problem</w:t>
      </w:r>
      <w:r>
        <w:rPr>
          <w:rFonts w:ascii="Arial" w:hAnsi="Arial" w:cs="Arial"/>
          <w:sz w:val="22"/>
          <w:szCs w:val="22"/>
        </w:rPr>
        <w:t xml:space="preserve"> in a setting of your choice</w:t>
      </w:r>
      <w:r w:rsidR="00C42B04" w:rsidRPr="00C42B04">
        <w:rPr>
          <w:rFonts w:ascii="Arial" w:hAnsi="Arial" w:cs="Arial"/>
          <w:sz w:val="22"/>
          <w:szCs w:val="22"/>
        </w:rPr>
        <w:t xml:space="preserve"> and </w:t>
      </w:r>
      <w:r w:rsidR="000A1955">
        <w:rPr>
          <w:rFonts w:ascii="Arial" w:hAnsi="Arial" w:cs="Arial"/>
          <w:sz w:val="22"/>
          <w:szCs w:val="22"/>
        </w:rPr>
        <w:t>an</w:t>
      </w:r>
      <w:r w:rsidR="00C42B04" w:rsidRPr="00C42B04">
        <w:rPr>
          <w:rFonts w:ascii="Arial" w:hAnsi="Arial" w:cs="Arial"/>
          <w:sz w:val="22"/>
          <w:szCs w:val="22"/>
        </w:rPr>
        <w:t xml:space="preserve"> intervention that you think should be implemented to help to address it. Write a </w:t>
      </w:r>
      <w:r w:rsidR="008A0BB8">
        <w:rPr>
          <w:rFonts w:ascii="Arial" w:hAnsi="Arial" w:cs="Arial"/>
          <w:sz w:val="22"/>
          <w:szCs w:val="22"/>
        </w:rPr>
        <w:t>proposal</w:t>
      </w:r>
      <w:r w:rsidR="00C42B04" w:rsidRPr="00C42B04">
        <w:rPr>
          <w:rFonts w:ascii="Arial" w:hAnsi="Arial" w:cs="Arial"/>
          <w:sz w:val="22"/>
          <w:szCs w:val="22"/>
        </w:rPr>
        <w:t xml:space="preserve"> (max</w:t>
      </w:r>
      <w:r w:rsidR="00CF6F2A">
        <w:rPr>
          <w:rFonts w:ascii="Arial" w:hAnsi="Arial" w:cs="Arial"/>
          <w:sz w:val="22"/>
          <w:szCs w:val="22"/>
        </w:rPr>
        <w:t>.</w:t>
      </w:r>
      <w:r w:rsidR="00C42B04" w:rsidRPr="00C42B04">
        <w:rPr>
          <w:rFonts w:ascii="Arial" w:hAnsi="Arial" w:cs="Arial"/>
          <w:sz w:val="22"/>
          <w:szCs w:val="22"/>
        </w:rPr>
        <w:t xml:space="preserve"> </w:t>
      </w:r>
      <w:r w:rsidR="008A0BB8">
        <w:rPr>
          <w:rFonts w:ascii="Arial" w:hAnsi="Arial" w:cs="Arial"/>
          <w:sz w:val="22"/>
          <w:szCs w:val="22"/>
        </w:rPr>
        <w:t>20</w:t>
      </w:r>
      <w:r w:rsidR="00C42B04" w:rsidRPr="00C42B04">
        <w:rPr>
          <w:rFonts w:ascii="Arial" w:hAnsi="Arial" w:cs="Arial"/>
          <w:sz w:val="22"/>
          <w:szCs w:val="22"/>
        </w:rPr>
        <w:t xml:space="preserve">00 words) for </w:t>
      </w:r>
      <w:r>
        <w:rPr>
          <w:rFonts w:ascii="Arial" w:hAnsi="Arial" w:cs="Arial"/>
          <w:sz w:val="22"/>
          <w:szCs w:val="22"/>
        </w:rPr>
        <w:t>relevant public health decision makers (e.g. Director of Public Health, commissioners etc.)</w:t>
      </w:r>
      <w:r w:rsidR="00C42B04" w:rsidRPr="00C42B04">
        <w:rPr>
          <w:rFonts w:ascii="Arial" w:hAnsi="Arial" w:cs="Arial"/>
          <w:sz w:val="22"/>
          <w:szCs w:val="22"/>
        </w:rPr>
        <w:t xml:space="preserve"> explaining why the intervention is needed</w:t>
      </w:r>
      <w:r w:rsidR="00147393">
        <w:rPr>
          <w:rFonts w:ascii="Arial" w:hAnsi="Arial" w:cs="Arial"/>
          <w:sz w:val="22"/>
          <w:szCs w:val="22"/>
        </w:rPr>
        <w:t xml:space="preserve"> (that is, the public health problem)</w:t>
      </w:r>
      <w:r w:rsidR="00C42B04" w:rsidRPr="00C42B04">
        <w:rPr>
          <w:rFonts w:ascii="Arial" w:hAnsi="Arial" w:cs="Arial"/>
          <w:sz w:val="22"/>
          <w:szCs w:val="22"/>
        </w:rPr>
        <w:t>, why you have selected this</w:t>
      </w:r>
      <w:r w:rsidR="00140FB7">
        <w:rPr>
          <w:rFonts w:ascii="Arial" w:hAnsi="Arial" w:cs="Arial"/>
          <w:sz w:val="22"/>
          <w:szCs w:val="22"/>
        </w:rPr>
        <w:t xml:space="preserve"> particular</w:t>
      </w:r>
      <w:r w:rsidR="00C42B04" w:rsidRPr="00C42B04">
        <w:rPr>
          <w:rFonts w:ascii="Arial" w:hAnsi="Arial" w:cs="Arial"/>
          <w:sz w:val="22"/>
          <w:szCs w:val="22"/>
        </w:rPr>
        <w:t xml:space="preserve"> intervention</w:t>
      </w:r>
      <w:r w:rsidR="008A0BB8">
        <w:rPr>
          <w:rFonts w:ascii="Arial" w:hAnsi="Arial" w:cs="Arial"/>
          <w:sz w:val="22"/>
          <w:szCs w:val="22"/>
        </w:rPr>
        <w:t xml:space="preserve"> </w:t>
      </w:r>
      <w:r w:rsidR="00147393">
        <w:rPr>
          <w:rFonts w:ascii="Arial" w:hAnsi="Arial" w:cs="Arial"/>
          <w:sz w:val="22"/>
          <w:szCs w:val="22"/>
        </w:rPr>
        <w:t>(</w:t>
      </w:r>
      <w:r w:rsidR="00140FB7">
        <w:rPr>
          <w:rFonts w:ascii="Arial" w:hAnsi="Arial" w:cs="Arial"/>
          <w:sz w:val="22"/>
          <w:szCs w:val="22"/>
        </w:rPr>
        <w:t>as opposed to a different</w:t>
      </w:r>
      <w:r w:rsidR="00147393">
        <w:rPr>
          <w:rFonts w:ascii="Arial" w:hAnsi="Arial" w:cs="Arial"/>
          <w:sz w:val="22"/>
          <w:szCs w:val="22"/>
        </w:rPr>
        <w:t xml:space="preserve"> intervention</w:t>
      </w:r>
      <w:r w:rsidR="00140FB7">
        <w:rPr>
          <w:rFonts w:ascii="Arial" w:hAnsi="Arial" w:cs="Arial"/>
          <w:sz w:val="22"/>
          <w:szCs w:val="22"/>
        </w:rPr>
        <w:t>, taking into account the evidence base for the intervention</w:t>
      </w:r>
      <w:r w:rsidR="00147393">
        <w:rPr>
          <w:rFonts w:ascii="Arial" w:hAnsi="Arial" w:cs="Arial"/>
          <w:sz w:val="22"/>
          <w:szCs w:val="22"/>
        </w:rPr>
        <w:t>)</w:t>
      </w:r>
      <w:r w:rsidR="00140FB7">
        <w:rPr>
          <w:rFonts w:ascii="Arial" w:hAnsi="Arial" w:cs="Arial"/>
          <w:sz w:val="22"/>
          <w:szCs w:val="22"/>
        </w:rPr>
        <w:t>, how the intervention will be delivered</w:t>
      </w:r>
      <w:r w:rsidR="00147393">
        <w:rPr>
          <w:rFonts w:ascii="Arial" w:hAnsi="Arial" w:cs="Arial"/>
          <w:sz w:val="22"/>
          <w:szCs w:val="22"/>
        </w:rPr>
        <w:t xml:space="preserve"> </w:t>
      </w:r>
      <w:r w:rsidR="008A0BB8">
        <w:rPr>
          <w:rFonts w:ascii="Arial" w:hAnsi="Arial" w:cs="Arial"/>
          <w:sz w:val="22"/>
          <w:szCs w:val="22"/>
        </w:rPr>
        <w:t>and how you intend to evaluate it</w:t>
      </w:r>
      <w:r w:rsidR="00140FB7">
        <w:rPr>
          <w:rFonts w:ascii="Arial" w:hAnsi="Arial" w:cs="Arial"/>
          <w:sz w:val="22"/>
          <w:szCs w:val="22"/>
        </w:rPr>
        <w:t xml:space="preserve"> after it has been implemented</w:t>
      </w:r>
      <w:r w:rsidR="00C42B04" w:rsidRPr="00C42B04">
        <w:rPr>
          <w:rFonts w:ascii="Arial" w:hAnsi="Arial" w:cs="Arial"/>
          <w:sz w:val="22"/>
          <w:szCs w:val="22"/>
        </w:rPr>
        <w:t xml:space="preserve">. </w:t>
      </w:r>
      <w:r w:rsidR="00FE22D5" w:rsidRPr="00C42B04">
        <w:rPr>
          <w:rFonts w:ascii="Arial" w:hAnsi="Arial" w:cs="Arial"/>
          <w:sz w:val="22"/>
          <w:szCs w:val="22"/>
        </w:rPr>
        <w:t xml:space="preserve">You can write about a public health problem of your choice – it could be one that you have worked/are working on, or an issue of particular interest to you. </w:t>
      </w:r>
    </w:p>
    <w:p w14:paraId="3349C73C" w14:textId="7F34FE79" w:rsidR="0097789F" w:rsidRDefault="0097789F" w:rsidP="0097789F">
      <w:pPr>
        <w:spacing w:before="100" w:beforeAutospacing="1" w:after="100" w:afterAutospacing="1"/>
        <w:rPr>
          <w:rFonts w:ascii="Arial" w:hAnsi="Arial" w:cs="Arial"/>
          <w:sz w:val="22"/>
          <w:szCs w:val="22"/>
        </w:rPr>
      </w:pPr>
      <w:r w:rsidRPr="00C42B04">
        <w:rPr>
          <w:rFonts w:ascii="Arial" w:hAnsi="Arial" w:cs="Arial"/>
          <w:sz w:val="22"/>
          <w:szCs w:val="22"/>
        </w:rPr>
        <w:t>This document provides some guidance about the content and structure that should be used</w:t>
      </w:r>
      <w:r w:rsidR="003F59D3">
        <w:rPr>
          <w:rFonts w:ascii="Arial" w:hAnsi="Arial" w:cs="Arial"/>
          <w:sz w:val="22"/>
          <w:szCs w:val="22"/>
        </w:rPr>
        <w:t xml:space="preserve"> </w:t>
      </w:r>
      <w:r w:rsidRPr="00C42B04">
        <w:rPr>
          <w:rFonts w:ascii="Arial" w:hAnsi="Arial" w:cs="Arial"/>
          <w:sz w:val="22"/>
          <w:szCs w:val="22"/>
        </w:rPr>
        <w:t xml:space="preserve">and gives details of the marking criteria that will be applied. </w:t>
      </w:r>
      <w:r w:rsidR="00B201A5">
        <w:rPr>
          <w:rFonts w:ascii="Arial" w:hAnsi="Arial" w:cs="Arial"/>
          <w:sz w:val="22"/>
          <w:szCs w:val="22"/>
        </w:rPr>
        <w:t>You may discuss your intervention ideas with the module convenors prior to submission</w:t>
      </w:r>
      <w:r w:rsidR="00394E0F">
        <w:rPr>
          <w:rFonts w:ascii="Arial" w:hAnsi="Arial" w:cs="Arial"/>
          <w:sz w:val="22"/>
          <w:szCs w:val="22"/>
        </w:rPr>
        <w:t xml:space="preserve">, and </w:t>
      </w:r>
      <w:r w:rsidR="003F59D3">
        <w:rPr>
          <w:rFonts w:ascii="Arial" w:hAnsi="Arial" w:cs="Arial"/>
          <w:sz w:val="22"/>
          <w:szCs w:val="22"/>
        </w:rPr>
        <w:t xml:space="preserve">there is a </w:t>
      </w:r>
      <w:r w:rsidR="00394E0F">
        <w:rPr>
          <w:rFonts w:ascii="Arial" w:hAnsi="Arial" w:cs="Arial"/>
          <w:sz w:val="22"/>
          <w:szCs w:val="22"/>
        </w:rPr>
        <w:t xml:space="preserve">formative assessment </w:t>
      </w:r>
      <w:r w:rsidR="003F59D3">
        <w:rPr>
          <w:rFonts w:ascii="Arial" w:hAnsi="Arial" w:cs="Arial"/>
          <w:sz w:val="22"/>
          <w:szCs w:val="22"/>
        </w:rPr>
        <w:t>to</w:t>
      </w:r>
      <w:r w:rsidR="00394E0F">
        <w:rPr>
          <w:rFonts w:ascii="Arial" w:hAnsi="Arial" w:cs="Arial"/>
          <w:sz w:val="22"/>
          <w:szCs w:val="22"/>
        </w:rPr>
        <w:t xml:space="preserve"> help you to refine your </w:t>
      </w:r>
      <w:r w:rsidR="00FE22D5">
        <w:rPr>
          <w:rFonts w:ascii="Arial" w:hAnsi="Arial" w:cs="Arial"/>
          <w:sz w:val="22"/>
          <w:szCs w:val="22"/>
        </w:rPr>
        <w:t>ideas</w:t>
      </w:r>
      <w:r w:rsidR="003F59D3">
        <w:rPr>
          <w:rFonts w:ascii="Arial" w:hAnsi="Arial" w:cs="Arial"/>
          <w:sz w:val="22"/>
          <w:szCs w:val="22"/>
        </w:rPr>
        <w:t xml:space="preserve"> (described below)</w:t>
      </w:r>
      <w:r w:rsidR="00394E0F">
        <w:rPr>
          <w:rFonts w:ascii="Arial" w:hAnsi="Arial" w:cs="Arial"/>
          <w:sz w:val="22"/>
          <w:szCs w:val="22"/>
        </w:rPr>
        <w:t>.</w:t>
      </w:r>
    </w:p>
    <w:p w14:paraId="306D25EF" w14:textId="40858786" w:rsidR="00081A66" w:rsidRPr="00B56B4B" w:rsidRDefault="00081A66" w:rsidP="00081A66">
      <w:pPr>
        <w:rPr>
          <w:rFonts w:ascii="Arial" w:hAnsi="Arial" w:cs="Arial"/>
          <w:sz w:val="21"/>
          <w:szCs w:val="21"/>
        </w:rPr>
      </w:pPr>
      <w:r w:rsidRPr="004424D1">
        <w:rPr>
          <w:rFonts w:ascii="Arial" w:hAnsi="Arial" w:cs="Arial"/>
          <w:sz w:val="22"/>
          <w:szCs w:val="22"/>
        </w:rPr>
        <w:t xml:space="preserve">The deadline for submission of the </w:t>
      </w:r>
      <w:r w:rsidR="008A0BB8">
        <w:rPr>
          <w:rFonts w:ascii="Arial" w:hAnsi="Arial" w:cs="Arial"/>
          <w:sz w:val="22"/>
          <w:szCs w:val="22"/>
        </w:rPr>
        <w:t>coursework</w:t>
      </w:r>
      <w:r w:rsidRPr="004424D1">
        <w:rPr>
          <w:rFonts w:ascii="Arial" w:hAnsi="Arial" w:cs="Arial"/>
          <w:sz w:val="22"/>
          <w:szCs w:val="22"/>
        </w:rPr>
        <w:t xml:space="preserve"> (via </w:t>
      </w:r>
      <w:r w:rsidR="009617CB">
        <w:rPr>
          <w:rFonts w:ascii="Arial" w:hAnsi="Arial" w:cs="Arial"/>
          <w:sz w:val="22"/>
          <w:szCs w:val="22"/>
        </w:rPr>
        <w:t>Moodle</w:t>
      </w:r>
      <w:r w:rsidRPr="004424D1">
        <w:rPr>
          <w:rFonts w:ascii="Arial" w:hAnsi="Arial" w:cs="Arial"/>
          <w:sz w:val="22"/>
          <w:szCs w:val="22"/>
        </w:rPr>
        <w:t xml:space="preserve">) </w:t>
      </w:r>
      <w:r w:rsidRPr="00FE22D5">
        <w:rPr>
          <w:rFonts w:ascii="Arial" w:hAnsi="Arial" w:cs="Arial"/>
          <w:sz w:val="22"/>
          <w:szCs w:val="22"/>
        </w:rPr>
        <w:t>is</w:t>
      </w:r>
      <w:r w:rsidR="001F5EBA">
        <w:rPr>
          <w:rFonts w:ascii="Arial" w:hAnsi="Arial" w:cs="Arial"/>
          <w:b/>
          <w:sz w:val="22"/>
          <w:szCs w:val="22"/>
        </w:rPr>
        <w:t xml:space="preserve"> </w:t>
      </w:r>
      <w:r w:rsidR="00BB234A" w:rsidRPr="00B56B4B">
        <w:rPr>
          <w:rFonts w:ascii="Arial" w:hAnsi="Arial" w:cs="Arial"/>
          <w:b/>
          <w:sz w:val="22"/>
          <w:szCs w:val="22"/>
        </w:rPr>
        <w:t>3pm on Wednesday 10th January 2024</w:t>
      </w:r>
      <w:r w:rsidR="00BB234A" w:rsidRPr="00B56B4B">
        <w:rPr>
          <w:rFonts w:ascii="Arial" w:hAnsi="Arial" w:cs="Arial"/>
          <w:b/>
          <w:sz w:val="22"/>
          <w:szCs w:val="22"/>
        </w:rPr>
        <w:t>.</w:t>
      </w:r>
    </w:p>
    <w:p w14:paraId="23E22F03" w14:textId="77777777" w:rsidR="00146486" w:rsidRPr="00394E0F" w:rsidRDefault="00044F10" w:rsidP="00146486">
      <w:pPr>
        <w:spacing w:before="100" w:beforeAutospacing="1" w:after="100" w:afterAutospacing="1"/>
        <w:rPr>
          <w:rFonts w:ascii="Arial" w:hAnsi="Arial" w:cs="Arial"/>
          <w:sz w:val="32"/>
        </w:rPr>
      </w:pPr>
      <w:r w:rsidRPr="00394E0F">
        <w:rPr>
          <w:rFonts w:ascii="Arial" w:hAnsi="Arial" w:cs="Arial"/>
          <w:sz w:val="28"/>
          <w:szCs w:val="22"/>
        </w:rPr>
        <w:t>S</w:t>
      </w:r>
      <w:r w:rsidR="00146486" w:rsidRPr="00394E0F">
        <w:rPr>
          <w:rFonts w:ascii="Arial" w:hAnsi="Arial" w:cs="Arial"/>
          <w:sz w:val="28"/>
          <w:szCs w:val="22"/>
        </w:rPr>
        <w:t xml:space="preserve">tructure </w:t>
      </w:r>
    </w:p>
    <w:p w14:paraId="2E4E1810" w14:textId="4BC50547" w:rsidR="00E97CC2" w:rsidRPr="00E97CC2" w:rsidRDefault="00146486" w:rsidP="00146486">
      <w:pPr>
        <w:spacing w:before="100" w:beforeAutospacing="1" w:after="100" w:afterAutospacing="1"/>
        <w:rPr>
          <w:rFonts w:ascii="Arial" w:hAnsi="Arial" w:cs="Arial"/>
          <w:sz w:val="22"/>
          <w:szCs w:val="22"/>
        </w:rPr>
      </w:pPr>
      <w:r w:rsidRPr="00146486">
        <w:rPr>
          <w:rFonts w:ascii="Arial" w:hAnsi="Arial" w:cs="Arial"/>
          <w:i/>
          <w:sz w:val="22"/>
          <w:szCs w:val="22"/>
        </w:rPr>
        <w:t xml:space="preserve">Background </w:t>
      </w:r>
      <w:r w:rsidR="0097789F">
        <w:rPr>
          <w:rFonts w:ascii="Arial" w:hAnsi="Arial" w:cs="Arial"/>
        </w:rPr>
        <w:br/>
      </w:r>
      <w:r w:rsidRPr="00146486">
        <w:rPr>
          <w:rFonts w:ascii="Arial" w:hAnsi="Arial" w:cs="Arial"/>
          <w:sz w:val="22"/>
          <w:szCs w:val="22"/>
        </w:rPr>
        <w:t>Provide a brief background to the problem</w:t>
      </w:r>
      <w:r w:rsidR="00E97CC2">
        <w:rPr>
          <w:rFonts w:ascii="Arial" w:hAnsi="Arial" w:cs="Arial"/>
          <w:sz w:val="22"/>
          <w:szCs w:val="22"/>
        </w:rPr>
        <w:t>:</w:t>
      </w:r>
      <w:r w:rsidRPr="007871BC">
        <w:rPr>
          <w:rFonts w:ascii="Arial" w:hAnsi="Arial" w:cs="Arial"/>
          <w:sz w:val="22"/>
          <w:szCs w:val="22"/>
        </w:rPr>
        <w:t xml:space="preserve"> </w:t>
      </w:r>
      <w:r w:rsidR="00E97CC2">
        <w:rPr>
          <w:rFonts w:ascii="Arial" w:hAnsi="Arial" w:cs="Arial"/>
          <w:sz w:val="22"/>
          <w:szCs w:val="22"/>
        </w:rPr>
        <w:t>Explain what the problem is, d</w:t>
      </w:r>
      <w:r w:rsidRPr="007871BC">
        <w:rPr>
          <w:rFonts w:ascii="Arial" w:hAnsi="Arial" w:cs="Arial"/>
          <w:sz w:val="22"/>
          <w:szCs w:val="22"/>
        </w:rPr>
        <w:t xml:space="preserve">escribe the current scale of the problem and what is currently being done to resolve it. This should be made specific to your context. </w:t>
      </w:r>
    </w:p>
    <w:p w14:paraId="2FD7888C" w14:textId="22ED57D0" w:rsidR="00E97CC2" w:rsidRPr="00E97CC2" w:rsidRDefault="00140FB7" w:rsidP="00146486">
      <w:pPr>
        <w:spacing w:before="100" w:beforeAutospacing="1" w:after="100" w:afterAutospacing="1"/>
        <w:rPr>
          <w:rFonts w:ascii="Arial" w:hAnsi="Arial" w:cs="Arial"/>
          <w:sz w:val="22"/>
          <w:szCs w:val="22"/>
        </w:rPr>
      </w:pPr>
      <w:r>
        <w:rPr>
          <w:rFonts w:ascii="Arial" w:hAnsi="Arial" w:cs="Arial"/>
          <w:i/>
          <w:sz w:val="22"/>
          <w:szCs w:val="22"/>
        </w:rPr>
        <w:t xml:space="preserve">Overview </w:t>
      </w:r>
      <w:r w:rsidR="001A65AB">
        <w:rPr>
          <w:rFonts w:ascii="Arial" w:hAnsi="Arial" w:cs="Arial"/>
          <w:i/>
          <w:sz w:val="22"/>
          <w:szCs w:val="22"/>
        </w:rPr>
        <w:t xml:space="preserve">of </w:t>
      </w:r>
      <w:r>
        <w:rPr>
          <w:rFonts w:ascii="Arial" w:hAnsi="Arial" w:cs="Arial"/>
          <w:i/>
          <w:sz w:val="22"/>
          <w:szCs w:val="22"/>
        </w:rPr>
        <w:t xml:space="preserve">the intervention </w:t>
      </w:r>
      <w:r w:rsidR="001A65AB">
        <w:rPr>
          <w:rFonts w:ascii="Arial" w:hAnsi="Arial" w:cs="Arial"/>
          <w:i/>
          <w:sz w:val="22"/>
          <w:szCs w:val="22"/>
        </w:rPr>
        <w:t>and delivery strategy</w:t>
      </w:r>
      <w:r w:rsidR="0097789F" w:rsidRPr="007871BC">
        <w:rPr>
          <w:rFonts w:ascii="Arial" w:hAnsi="Arial" w:cs="Arial"/>
        </w:rPr>
        <w:br/>
      </w:r>
      <w:r>
        <w:rPr>
          <w:rFonts w:ascii="Arial" w:hAnsi="Arial" w:cs="Arial"/>
          <w:sz w:val="22"/>
          <w:szCs w:val="22"/>
        </w:rPr>
        <w:t>I</w:t>
      </w:r>
      <w:r w:rsidRPr="007871BC">
        <w:rPr>
          <w:rFonts w:ascii="Arial" w:hAnsi="Arial" w:cs="Arial"/>
          <w:sz w:val="22"/>
          <w:szCs w:val="22"/>
        </w:rPr>
        <w:t xml:space="preserve">dentify the intervention that you are recommending </w:t>
      </w:r>
      <w:r>
        <w:rPr>
          <w:rFonts w:ascii="Arial" w:hAnsi="Arial" w:cs="Arial"/>
          <w:sz w:val="22"/>
          <w:szCs w:val="22"/>
        </w:rPr>
        <w:t xml:space="preserve">and explain why you are proposing this intervention, as opposed to one of the other interventions that could be used </w:t>
      </w:r>
      <w:r w:rsidR="007871BC" w:rsidRPr="007871BC">
        <w:rPr>
          <w:rFonts w:ascii="Arial" w:hAnsi="Arial" w:cs="Arial"/>
          <w:sz w:val="22"/>
          <w:szCs w:val="22"/>
        </w:rPr>
        <w:t>to address this problem</w:t>
      </w:r>
      <w:r>
        <w:rPr>
          <w:rFonts w:ascii="Arial" w:hAnsi="Arial" w:cs="Arial"/>
          <w:sz w:val="22"/>
          <w:szCs w:val="22"/>
        </w:rPr>
        <w:t>. D</w:t>
      </w:r>
      <w:r w:rsidR="007871BC" w:rsidRPr="007871BC">
        <w:rPr>
          <w:rFonts w:ascii="Arial" w:hAnsi="Arial" w:cs="Arial"/>
          <w:sz w:val="22"/>
          <w:szCs w:val="22"/>
        </w:rPr>
        <w:t>escribe the evidence which demonstrates that this is an effective intervention and suitable for your setting</w:t>
      </w:r>
      <w:r w:rsidR="00146486" w:rsidRPr="007871BC">
        <w:rPr>
          <w:rFonts w:ascii="Arial" w:hAnsi="Arial" w:cs="Arial"/>
          <w:sz w:val="22"/>
          <w:szCs w:val="22"/>
        </w:rPr>
        <w:t xml:space="preserve">. </w:t>
      </w:r>
      <w:r w:rsidR="003F59D3">
        <w:rPr>
          <w:rFonts w:ascii="Arial" w:hAnsi="Arial" w:cs="Arial"/>
          <w:sz w:val="22"/>
          <w:szCs w:val="22"/>
        </w:rPr>
        <w:t xml:space="preserve">Provide some detail about </w:t>
      </w:r>
      <w:r>
        <w:rPr>
          <w:rFonts w:ascii="Arial" w:hAnsi="Arial" w:cs="Arial"/>
          <w:sz w:val="22"/>
          <w:szCs w:val="22"/>
        </w:rPr>
        <w:t>how the intervention will be</w:t>
      </w:r>
      <w:r w:rsidR="003F59D3">
        <w:rPr>
          <w:rFonts w:ascii="Arial" w:hAnsi="Arial" w:cs="Arial"/>
          <w:sz w:val="22"/>
          <w:szCs w:val="22"/>
        </w:rPr>
        <w:t xml:space="preserve"> </w:t>
      </w:r>
      <w:r>
        <w:rPr>
          <w:rFonts w:ascii="Arial" w:hAnsi="Arial" w:cs="Arial"/>
          <w:sz w:val="22"/>
          <w:szCs w:val="22"/>
        </w:rPr>
        <w:t>delivered</w:t>
      </w:r>
      <w:r w:rsidR="003F59D3">
        <w:rPr>
          <w:rFonts w:ascii="Arial" w:hAnsi="Arial" w:cs="Arial"/>
          <w:sz w:val="22"/>
          <w:szCs w:val="22"/>
        </w:rPr>
        <w:t xml:space="preserve"> in your setting</w:t>
      </w:r>
      <w:r>
        <w:rPr>
          <w:rFonts w:ascii="Arial" w:hAnsi="Arial" w:cs="Arial"/>
          <w:sz w:val="22"/>
          <w:szCs w:val="22"/>
        </w:rPr>
        <w:t xml:space="preserve">. Explain why this is likely to be the most effective and feasible way to deliver the intervention to your target population. </w:t>
      </w:r>
    </w:p>
    <w:p w14:paraId="23E2851D" w14:textId="0966E50C" w:rsidR="00CD2E1C" w:rsidRDefault="00394E0F" w:rsidP="00146486">
      <w:pPr>
        <w:spacing w:before="100" w:beforeAutospacing="1" w:after="100" w:afterAutospacing="1"/>
        <w:rPr>
          <w:rFonts w:ascii="Arial" w:hAnsi="Arial" w:cs="Arial"/>
          <w:sz w:val="22"/>
          <w:szCs w:val="22"/>
        </w:rPr>
      </w:pPr>
      <w:r>
        <w:rPr>
          <w:rFonts w:ascii="Arial" w:hAnsi="Arial" w:cs="Arial"/>
          <w:i/>
          <w:sz w:val="22"/>
          <w:szCs w:val="22"/>
        </w:rPr>
        <w:lastRenderedPageBreak/>
        <w:t>L</w:t>
      </w:r>
      <w:r w:rsidR="00CD2E1C" w:rsidRPr="0097789F">
        <w:rPr>
          <w:rFonts w:ascii="Arial" w:hAnsi="Arial" w:cs="Arial"/>
          <w:i/>
          <w:sz w:val="22"/>
          <w:szCs w:val="22"/>
        </w:rPr>
        <w:t>ogic model</w:t>
      </w:r>
      <w:r w:rsidR="0097789F">
        <w:rPr>
          <w:rFonts w:ascii="Arial" w:hAnsi="Arial" w:cs="Arial"/>
          <w:sz w:val="22"/>
          <w:szCs w:val="22"/>
        </w:rPr>
        <w:br/>
      </w:r>
      <w:r>
        <w:rPr>
          <w:rFonts w:ascii="Arial" w:hAnsi="Arial" w:cs="Arial"/>
          <w:sz w:val="22"/>
          <w:szCs w:val="22"/>
        </w:rPr>
        <w:t xml:space="preserve">Present </w:t>
      </w:r>
      <w:r w:rsidR="00601FFC">
        <w:rPr>
          <w:rFonts w:ascii="Arial" w:hAnsi="Arial" w:cs="Arial"/>
          <w:sz w:val="22"/>
          <w:szCs w:val="22"/>
        </w:rPr>
        <w:t>a logic model</w:t>
      </w:r>
      <w:r>
        <w:rPr>
          <w:rFonts w:ascii="Arial" w:hAnsi="Arial" w:cs="Arial"/>
          <w:sz w:val="22"/>
          <w:szCs w:val="22"/>
        </w:rPr>
        <w:t xml:space="preserve"> for the intervention</w:t>
      </w:r>
      <w:r w:rsidR="003F59D3">
        <w:rPr>
          <w:rFonts w:ascii="Arial" w:hAnsi="Arial" w:cs="Arial"/>
          <w:sz w:val="22"/>
          <w:szCs w:val="22"/>
        </w:rPr>
        <w:t xml:space="preserve"> (</w:t>
      </w:r>
      <w:r w:rsidR="000A1955">
        <w:rPr>
          <w:rFonts w:ascii="Arial" w:hAnsi="Arial" w:cs="Arial"/>
          <w:i/>
          <w:sz w:val="22"/>
          <w:szCs w:val="22"/>
        </w:rPr>
        <w:t>not included in</w:t>
      </w:r>
      <w:r w:rsidR="003F59D3" w:rsidRPr="003F59D3">
        <w:rPr>
          <w:rFonts w:ascii="Arial" w:hAnsi="Arial" w:cs="Arial"/>
          <w:i/>
          <w:sz w:val="22"/>
          <w:szCs w:val="22"/>
        </w:rPr>
        <w:t xml:space="preserve"> </w:t>
      </w:r>
      <w:r w:rsidR="009E2818">
        <w:rPr>
          <w:rFonts w:ascii="Arial" w:hAnsi="Arial" w:cs="Arial"/>
          <w:i/>
          <w:sz w:val="22"/>
          <w:szCs w:val="22"/>
        </w:rPr>
        <w:t xml:space="preserve">the </w:t>
      </w:r>
      <w:r w:rsidR="003F59D3" w:rsidRPr="003F59D3">
        <w:rPr>
          <w:rFonts w:ascii="Arial" w:hAnsi="Arial" w:cs="Arial"/>
          <w:i/>
          <w:sz w:val="22"/>
          <w:szCs w:val="22"/>
        </w:rPr>
        <w:t>word count</w:t>
      </w:r>
      <w:r w:rsidR="003F59D3">
        <w:rPr>
          <w:rFonts w:ascii="Arial" w:hAnsi="Arial" w:cs="Arial"/>
          <w:sz w:val="22"/>
          <w:szCs w:val="22"/>
        </w:rPr>
        <w:t>)</w:t>
      </w:r>
      <w:r>
        <w:rPr>
          <w:rFonts w:ascii="Arial" w:hAnsi="Arial" w:cs="Arial"/>
          <w:sz w:val="22"/>
          <w:szCs w:val="22"/>
        </w:rPr>
        <w:t>.</w:t>
      </w:r>
    </w:p>
    <w:p w14:paraId="7F1D7B42" w14:textId="3DCB7984" w:rsidR="00E97CC2" w:rsidRDefault="00394E0F" w:rsidP="009E4FF1">
      <w:pPr>
        <w:pStyle w:val="xmsonormal"/>
        <w:rPr>
          <w:rFonts w:ascii="Arial" w:hAnsi="Arial" w:cs="Arial"/>
          <w:sz w:val="22"/>
          <w:szCs w:val="22"/>
        </w:rPr>
      </w:pPr>
      <w:r w:rsidRPr="00FE22D5">
        <w:rPr>
          <w:rFonts w:ascii="Arial" w:hAnsi="Arial" w:cs="Arial"/>
          <w:i/>
          <w:sz w:val="22"/>
          <w:szCs w:val="22"/>
        </w:rPr>
        <w:t xml:space="preserve">Evaluation </w:t>
      </w:r>
      <w:r w:rsidR="00FE22D5">
        <w:rPr>
          <w:rFonts w:ascii="Arial" w:hAnsi="Arial" w:cs="Arial"/>
          <w:i/>
          <w:sz w:val="22"/>
          <w:szCs w:val="22"/>
        </w:rPr>
        <w:br/>
      </w:r>
      <w:r w:rsidR="000230B1">
        <w:rPr>
          <w:rFonts w:ascii="Arial" w:hAnsi="Arial" w:cs="Arial"/>
          <w:sz w:val="22"/>
          <w:szCs w:val="22"/>
        </w:rPr>
        <w:t>Describe the methods for a summative evaluation of your intervention</w:t>
      </w:r>
      <w:r w:rsidR="00271D61">
        <w:rPr>
          <w:rFonts w:ascii="Arial" w:hAnsi="Arial" w:cs="Arial"/>
          <w:sz w:val="22"/>
          <w:szCs w:val="22"/>
        </w:rPr>
        <w:t xml:space="preserve"> comprising and outcome and a process ev</w:t>
      </w:r>
      <w:r w:rsidR="007D49BB">
        <w:rPr>
          <w:rFonts w:ascii="Arial" w:hAnsi="Arial" w:cs="Arial"/>
          <w:sz w:val="22"/>
          <w:szCs w:val="22"/>
        </w:rPr>
        <w:t>al</w:t>
      </w:r>
      <w:r w:rsidR="00271D61">
        <w:rPr>
          <w:rFonts w:ascii="Arial" w:hAnsi="Arial" w:cs="Arial"/>
          <w:sz w:val="22"/>
          <w:szCs w:val="22"/>
        </w:rPr>
        <w:t>uation</w:t>
      </w:r>
      <w:r w:rsidR="000230B1">
        <w:rPr>
          <w:rFonts w:ascii="Arial" w:hAnsi="Arial" w:cs="Arial"/>
          <w:sz w:val="22"/>
          <w:szCs w:val="22"/>
        </w:rPr>
        <w:t xml:space="preserve">. Summarise </w:t>
      </w:r>
      <w:r w:rsidR="00E97CC2">
        <w:rPr>
          <w:rFonts w:ascii="Arial" w:hAnsi="Arial" w:cs="Arial"/>
          <w:sz w:val="22"/>
          <w:szCs w:val="22"/>
        </w:rPr>
        <w:t xml:space="preserve">the purpose of the evaluation, the evaluation questions, </w:t>
      </w:r>
      <w:r w:rsidR="000230B1">
        <w:rPr>
          <w:rFonts w:ascii="Arial" w:hAnsi="Arial" w:cs="Arial"/>
          <w:sz w:val="22"/>
          <w:szCs w:val="22"/>
        </w:rPr>
        <w:t xml:space="preserve">your proposed </w:t>
      </w:r>
      <w:r w:rsidR="00FE22D5" w:rsidRPr="00246502">
        <w:rPr>
          <w:rFonts w:ascii="Arial" w:hAnsi="Arial" w:cs="Arial"/>
          <w:sz w:val="22"/>
          <w:szCs w:val="22"/>
        </w:rPr>
        <w:t xml:space="preserve">outcomes, study design, </w:t>
      </w:r>
      <w:r w:rsidR="00FE22D5">
        <w:rPr>
          <w:rFonts w:ascii="Arial" w:hAnsi="Arial" w:cs="Arial"/>
          <w:sz w:val="22"/>
          <w:szCs w:val="22"/>
        </w:rPr>
        <w:t xml:space="preserve">and which data will be used. If you are proposing primary data collection, give an overview of </w:t>
      </w:r>
      <w:r w:rsidR="00E97CC2">
        <w:rPr>
          <w:rFonts w:ascii="Arial" w:hAnsi="Arial" w:cs="Arial"/>
          <w:sz w:val="22"/>
          <w:szCs w:val="22"/>
        </w:rPr>
        <w:t>how the data will be collected</w:t>
      </w:r>
      <w:r w:rsidR="00FE22D5">
        <w:rPr>
          <w:rFonts w:ascii="Arial" w:hAnsi="Arial" w:cs="Arial"/>
          <w:sz w:val="22"/>
          <w:szCs w:val="22"/>
        </w:rPr>
        <w:t xml:space="preserve">. </w:t>
      </w:r>
      <w:r w:rsidR="000230B1">
        <w:rPr>
          <w:rFonts w:ascii="Arial" w:hAnsi="Arial" w:cs="Arial"/>
          <w:sz w:val="22"/>
          <w:szCs w:val="22"/>
        </w:rPr>
        <w:t>Remember to justify your choice of methods and discuss the strengths and limitations.</w:t>
      </w:r>
    </w:p>
    <w:p w14:paraId="284F173F" w14:textId="6C34284F" w:rsidR="00394E0F" w:rsidRPr="00FE22D5" w:rsidRDefault="00394E0F" w:rsidP="00146486">
      <w:pPr>
        <w:spacing w:before="100" w:beforeAutospacing="1" w:after="100" w:afterAutospacing="1"/>
        <w:rPr>
          <w:rFonts w:ascii="Arial" w:hAnsi="Arial" w:cs="Arial"/>
          <w:i/>
          <w:sz w:val="22"/>
          <w:szCs w:val="22"/>
        </w:rPr>
      </w:pPr>
      <w:r w:rsidRPr="00394E0F">
        <w:rPr>
          <w:rFonts w:ascii="Arial" w:hAnsi="Arial" w:cs="Arial"/>
          <w:i/>
          <w:sz w:val="22"/>
          <w:szCs w:val="22"/>
        </w:rPr>
        <w:t>Timeline</w:t>
      </w:r>
      <w:r w:rsidR="00FE22D5">
        <w:rPr>
          <w:rFonts w:ascii="Arial" w:hAnsi="Arial" w:cs="Arial"/>
          <w:i/>
          <w:sz w:val="22"/>
          <w:szCs w:val="22"/>
        </w:rPr>
        <w:br/>
      </w:r>
      <w:r>
        <w:rPr>
          <w:rFonts w:ascii="Arial" w:hAnsi="Arial" w:cs="Arial"/>
          <w:sz w:val="22"/>
          <w:szCs w:val="22"/>
        </w:rPr>
        <w:t>Summarise the timescales for the intervention</w:t>
      </w:r>
      <w:r w:rsidR="00BC50A2">
        <w:rPr>
          <w:rFonts w:ascii="Arial" w:hAnsi="Arial" w:cs="Arial"/>
          <w:sz w:val="22"/>
          <w:szCs w:val="22"/>
        </w:rPr>
        <w:t>, including the evaluation,</w:t>
      </w:r>
      <w:r>
        <w:rPr>
          <w:rFonts w:ascii="Arial" w:hAnsi="Arial" w:cs="Arial"/>
          <w:sz w:val="22"/>
          <w:szCs w:val="22"/>
        </w:rPr>
        <w:t xml:space="preserve"> in a </w:t>
      </w:r>
      <w:r w:rsidR="00E97CC2">
        <w:rPr>
          <w:rFonts w:ascii="Arial" w:hAnsi="Arial" w:cs="Arial"/>
          <w:sz w:val="22"/>
          <w:szCs w:val="22"/>
        </w:rPr>
        <w:t>GANTT chart</w:t>
      </w:r>
      <w:r w:rsidR="003F59D3">
        <w:rPr>
          <w:rFonts w:ascii="Arial" w:hAnsi="Arial" w:cs="Arial"/>
          <w:sz w:val="22"/>
          <w:szCs w:val="22"/>
        </w:rPr>
        <w:t xml:space="preserve"> (</w:t>
      </w:r>
      <w:r w:rsidR="000A1955">
        <w:rPr>
          <w:rFonts w:ascii="Arial" w:hAnsi="Arial" w:cs="Arial"/>
          <w:i/>
          <w:sz w:val="22"/>
          <w:szCs w:val="22"/>
        </w:rPr>
        <w:t>not included in</w:t>
      </w:r>
      <w:r w:rsidR="003F59D3" w:rsidRPr="003F59D3">
        <w:rPr>
          <w:rFonts w:ascii="Arial" w:hAnsi="Arial" w:cs="Arial"/>
          <w:i/>
          <w:sz w:val="22"/>
          <w:szCs w:val="22"/>
        </w:rPr>
        <w:t xml:space="preserve"> </w:t>
      </w:r>
      <w:r w:rsidR="009E2818">
        <w:rPr>
          <w:rFonts w:ascii="Arial" w:hAnsi="Arial" w:cs="Arial"/>
          <w:i/>
          <w:sz w:val="22"/>
          <w:szCs w:val="22"/>
        </w:rPr>
        <w:t xml:space="preserve">the </w:t>
      </w:r>
      <w:r w:rsidR="003F59D3" w:rsidRPr="003F59D3">
        <w:rPr>
          <w:rFonts w:ascii="Arial" w:hAnsi="Arial" w:cs="Arial"/>
          <w:i/>
          <w:sz w:val="22"/>
          <w:szCs w:val="22"/>
        </w:rPr>
        <w:t>word count</w:t>
      </w:r>
      <w:r w:rsidR="003F59D3">
        <w:rPr>
          <w:rFonts w:ascii="Arial" w:hAnsi="Arial" w:cs="Arial"/>
          <w:sz w:val="22"/>
          <w:szCs w:val="22"/>
        </w:rPr>
        <w:t>)</w:t>
      </w:r>
      <w:r>
        <w:rPr>
          <w:rFonts w:ascii="Arial" w:hAnsi="Arial" w:cs="Arial"/>
          <w:sz w:val="22"/>
          <w:szCs w:val="22"/>
        </w:rPr>
        <w:t>.</w:t>
      </w:r>
    </w:p>
    <w:p w14:paraId="4419779C" w14:textId="569F6A04" w:rsidR="00146486" w:rsidRDefault="00E97CC2" w:rsidP="00146486">
      <w:pPr>
        <w:spacing w:before="100" w:beforeAutospacing="1" w:after="100" w:afterAutospacing="1"/>
        <w:rPr>
          <w:rFonts w:ascii="Arial" w:hAnsi="Arial" w:cs="Arial"/>
          <w:sz w:val="22"/>
          <w:szCs w:val="22"/>
        </w:rPr>
      </w:pPr>
      <w:r>
        <w:rPr>
          <w:rFonts w:ascii="Arial" w:hAnsi="Arial" w:cs="Arial"/>
          <w:i/>
          <w:sz w:val="22"/>
          <w:szCs w:val="22"/>
        </w:rPr>
        <w:t>R</w:t>
      </w:r>
      <w:r w:rsidR="00146486" w:rsidRPr="00146486">
        <w:rPr>
          <w:rFonts w:ascii="Arial" w:hAnsi="Arial" w:cs="Arial"/>
          <w:i/>
          <w:sz w:val="22"/>
          <w:szCs w:val="22"/>
        </w:rPr>
        <w:t xml:space="preserve">ecommendation </w:t>
      </w:r>
      <w:r w:rsidR="0097789F">
        <w:rPr>
          <w:rFonts w:ascii="Arial" w:hAnsi="Arial" w:cs="Arial"/>
        </w:rPr>
        <w:br/>
      </w:r>
      <w:r w:rsidR="00146486" w:rsidRPr="00146486">
        <w:rPr>
          <w:rFonts w:ascii="Arial" w:hAnsi="Arial" w:cs="Arial"/>
          <w:sz w:val="22"/>
          <w:szCs w:val="22"/>
        </w:rPr>
        <w:t xml:space="preserve">Make a recommendation that is clear and substantiated by the evidence you have put forward. </w:t>
      </w:r>
    </w:p>
    <w:p w14:paraId="14BBBB55" w14:textId="08F224A5" w:rsidR="000A1955" w:rsidRPr="000A1955" w:rsidRDefault="000A1955" w:rsidP="00146486">
      <w:pPr>
        <w:spacing w:before="100" w:beforeAutospacing="1" w:after="100" w:afterAutospacing="1"/>
        <w:rPr>
          <w:rFonts w:ascii="Arial" w:hAnsi="Arial" w:cs="Arial"/>
          <w:sz w:val="22"/>
          <w:szCs w:val="22"/>
        </w:rPr>
      </w:pPr>
      <w:r w:rsidRPr="000A1955">
        <w:rPr>
          <w:rFonts w:ascii="Arial" w:hAnsi="Arial" w:cs="Arial"/>
          <w:i/>
          <w:sz w:val="22"/>
          <w:szCs w:val="22"/>
        </w:rPr>
        <w:t>References</w:t>
      </w:r>
      <w:r w:rsidRPr="000A1955">
        <w:rPr>
          <w:rFonts w:ascii="Arial" w:hAnsi="Arial" w:cs="Arial"/>
          <w:sz w:val="22"/>
          <w:szCs w:val="22"/>
        </w:rPr>
        <w:br/>
        <w:t>A maximum of 20 references</w:t>
      </w:r>
      <w:r>
        <w:rPr>
          <w:rFonts w:ascii="Arial" w:hAnsi="Arial" w:cs="Arial"/>
          <w:sz w:val="22"/>
          <w:szCs w:val="22"/>
        </w:rPr>
        <w:t xml:space="preserve"> (</w:t>
      </w:r>
      <w:r w:rsidRPr="000A1955">
        <w:rPr>
          <w:rFonts w:ascii="Arial" w:hAnsi="Arial" w:cs="Arial"/>
          <w:i/>
          <w:sz w:val="22"/>
          <w:szCs w:val="22"/>
        </w:rPr>
        <w:t xml:space="preserve">not included in </w:t>
      </w:r>
      <w:r w:rsidR="007C2CB4">
        <w:rPr>
          <w:rFonts w:ascii="Arial" w:hAnsi="Arial" w:cs="Arial"/>
          <w:i/>
          <w:sz w:val="22"/>
          <w:szCs w:val="22"/>
        </w:rPr>
        <w:t xml:space="preserve">the </w:t>
      </w:r>
      <w:r w:rsidRPr="000A1955">
        <w:rPr>
          <w:rFonts w:ascii="Arial" w:hAnsi="Arial" w:cs="Arial"/>
          <w:i/>
          <w:sz w:val="22"/>
          <w:szCs w:val="22"/>
        </w:rPr>
        <w:t>word count</w:t>
      </w:r>
      <w:r>
        <w:rPr>
          <w:rFonts w:ascii="Arial" w:hAnsi="Arial" w:cs="Arial"/>
          <w:sz w:val="22"/>
          <w:szCs w:val="22"/>
        </w:rPr>
        <w:t>)</w:t>
      </w:r>
      <w:r w:rsidRPr="000A1955">
        <w:rPr>
          <w:rFonts w:ascii="Arial" w:hAnsi="Arial" w:cs="Arial"/>
          <w:sz w:val="22"/>
          <w:szCs w:val="22"/>
        </w:rPr>
        <w:t>.</w:t>
      </w:r>
    </w:p>
    <w:p w14:paraId="674BA26A" w14:textId="77777777" w:rsidR="00146486" w:rsidRPr="00146486" w:rsidRDefault="00146486" w:rsidP="00146486">
      <w:pPr>
        <w:spacing w:before="100" w:beforeAutospacing="1" w:after="100" w:afterAutospacing="1"/>
        <w:rPr>
          <w:rFonts w:ascii="Arial" w:hAnsi="Arial" w:cs="Arial"/>
        </w:rPr>
      </w:pPr>
      <w:r w:rsidRPr="00146486">
        <w:rPr>
          <w:rFonts w:ascii="Arial" w:hAnsi="Arial" w:cs="Arial"/>
          <w:sz w:val="22"/>
          <w:szCs w:val="22"/>
        </w:rPr>
        <w:t xml:space="preserve">Some tips </w:t>
      </w:r>
    </w:p>
    <w:p w14:paraId="5BA29CA4" w14:textId="3ED15DB9" w:rsidR="00146486" w:rsidRPr="00146486" w:rsidRDefault="008A0BB8" w:rsidP="00146486">
      <w:pPr>
        <w:numPr>
          <w:ilvl w:val="0"/>
          <w:numId w:val="1"/>
        </w:numPr>
        <w:spacing w:before="100" w:beforeAutospacing="1" w:after="100" w:afterAutospacing="1"/>
        <w:rPr>
          <w:rFonts w:ascii="Arial" w:hAnsi="Arial" w:cs="Arial"/>
        </w:rPr>
      </w:pPr>
      <w:r>
        <w:rPr>
          <w:rFonts w:ascii="Arial" w:hAnsi="Arial" w:cs="Arial"/>
          <w:sz w:val="22"/>
          <w:szCs w:val="22"/>
        </w:rPr>
        <w:t xml:space="preserve">Don’t assume </w:t>
      </w:r>
      <w:r w:rsidR="00394E0F">
        <w:rPr>
          <w:rFonts w:ascii="Arial" w:hAnsi="Arial" w:cs="Arial"/>
          <w:sz w:val="22"/>
          <w:szCs w:val="22"/>
        </w:rPr>
        <w:t xml:space="preserve">that </w:t>
      </w:r>
      <w:r w:rsidR="003F59D3">
        <w:rPr>
          <w:rFonts w:ascii="Arial" w:hAnsi="Arial" w:cs="Arial"/>
          <w:sz w:val="22"/>
          <w:szCs w:val="22"/>
        </w:rPr>
        <w:t>your target audience has</w:t>
      </w:r>
      <w:r w:rsidR="00394E0F">
        <w:rPr>
          <w:rFonts w:ascii="Arial" w:hAnsi="Arial" w:cs="Arial"/>
          <w:sz w:val="22"/>
          <w:szCs w:val="22"/>
        </w:rPr>
        <w:t xml:space="preserve"> extensive knowledge about the public health problem or the intervention.</w:t>
      </w:r>
    </w:p>
    <w:p w14:paraId="08601B25" w14:textId="77777777" w:rsidR="00146486" w:rsidRPr="0097789F"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 xml:space="preserve">Select a single intervention, rather than a programme of interventions. While in public health practice you may be required to recommend a package of interventions, for your assessment you should focus on a single intervention, which will demonstrate your ability to prioritise the most appropriate intervention for your context and justify your choice in some detail. </w:t>
      </w:r>
    </w:p>
    <w:p w14:paraId="69FE0C91" w14:textId="4DC68902" w:rsidR="0097789F" w:rsidRPr="00146486" w:rsidRDefault="003F59D3" w:rsidP="00146486">
      <w:pPr>
        <w:numPr>
          <w:ilvl w:val="0"/>
          <w:numId w:val="1"/>
        </w:numPr>
        <w:spacing w:before="100" w:beforeAutospacing="1" w:after="100" w:afterAutospacing="1"/>
        <w:rPr>
          <w:rFonts w:ascii="Arial" w:hAnsi="Arial" w:cs="Arial"/>
        </w:rPr>
      </w:pPr>
      <w:r>
        <w:rPr>
          <w:rFonts w:ascii="Arial" w:hAnsi="Arial" w:cs="Arial"/>
          <w:sz w:val="22"/>
          <w:szCs w:val="22"/>
        </w:rPr>
        <w:t>Avoid picking</w:t>
      </w:r>
      <w:r w:rsidR="0097789F">
        <w:rPr>
          <w:rFonts w:ascii="Arial" w:hAnsi="Arial" w:cs="Arial"/>
          <w:sz w:val="22"/>
          <w:szCs w:val="22"/>
        </w:rPr>
        <w:t xml:space="preserve"> an intervention which is still at the stage of requiring extensive research (e.g. an RCT) to justify its implementation. While your intervention can include aspects which are novel, you should be able to give clear justification as to why this intervention</w:t>
      </w:r>
      <w:r>
        <w:rPr>
          <w:rFonts w:ascii="Arial" w:hAnsi="Arial" w:cs="Arial"/>
          <w:sz w:val="22"/>
          <w:szCs w:val="22"/>
        </w:rPr>
        <w:t xml:space="preserve"> should be implemented</w:t>
      </w:r>
      <w:r w:rsidR="0097789F">
        <w:rPr>
          <w:rFonts w:ascii="Arial" w:hAnsi="Arial" w:cs="Arial"/>
          <w:sz w:val="22"/>
          <w:szCs w:val="22"/>
        </w:rPr>
        <w:t xml:space="preserve"> – if the evidence base is lacking, this will be very difficult to do.</w:t>
      </w:r>
    </w:p>
    <w:p w14:paraId="5235045F" w14:textId="4BACA4FE" w:rsidR="00146486" w:rsidRPr="00146486"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 xml:space="preserve">Use an informative yet concise title which describes </w:t>
      </w:r>
      <w:proofErr w:type="spellStart"/>
      <w:r w:rsidRPr="00146486">
        <w:rPr>
          <w:rFonts w:ascii="Arial" w:hAnsi="Arial" w:cs="Arial"/>
          <w:sz w:val="22"/>
          <w:szCs w:val="22"/>
        </w:rPr>
        <w:t>i</w:t>
      </w:r>
      <w:proofErr w:type="spellEnd"/>
      <w:r w:rsidRPr="00146486">
        <w:rPr>
          <w:rFonts w:ascii="Arial" w:hAnsi="Arial" w:cs="Arial"/>
          <w:sz w:val="22"/>
          <w:szCs w:val="22"/>
        </w:rPr>
        <w:t xml:space="preserve">) The intervention ii) the </w:t>
      </w:r>
      <w:r w:rsidR="007D5F12">
        <w:rPr>
          <w:rFonts w:ascii="Arial" w:hAnsi="Arial" w:cs="Arial"/>
          <w:sz w:val="22"/>
          <w:szCs w:val="22"/>
        </w:rPr>
        <w:t xml:space="preserve">target </w:t>
      </w:r>
      <w:r w:rsidRPr="00146486">
        <w:rPr>
          <w:rFonts w:ascii="Arial" w:hAnsi="Arial" w:cs="Arial"/>
          <w:sz w:val="22"/>
          <w:szCs w:val="22"/>
        </w:rPr>
        <w:t>population iii) the health problem/intended outcome</w:t>
      </w:r>
      <w:r w:rsidR="004E6FB7">
        <w:rPr>
          <w:rFonts w:ascii="Arial" w:hAnsi="Arial" w:cs="Arial"/>
          <w:sz w:val="22"/>
          <w:szCs w:val="22"/>
        </w:rPr>
        <w:t>.</w:t>
      </w:r>
      <w:r w:rsidRPr="00146486">
        <w:rPr>
          <w:rFonts w:ascii="Arial" w:hAnsi="Arial" w:cs="Arial"/>
          <w:sz w:val="22"/>
          <w:szCs w:val="22"/>
        </w:rPr>
        <w:t xml:space="preserve"> </w:t>
      </w:r>
    </w:p>
    <w:p w14:paraId="56F5875A" w14:textId="77777777" w:rsidR="00146486" w:rsidRPr="00146486"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 xml:space="preserve">Remember to consider context in your justification for choosing an intervention – an intervention may have been demonstrated to be very effective in other </w:t>
      </w:r>
      <w:proofErr w:type="gramStart"/>
      <w:r w:rsidRPr="00146486">
        <w:rPr>
          <w:rFonts w:ascii="Arial" w:hAnsi="Arial" w:cs="Arial"/>
          <w:sz w:val="22"/>
          <w:szCs w:val="22"/>
        </w:rPr>
        <w:t>settings, but</w:t>
      </w:r>
      <w:proofErr w:type="gramEnd"/>
      <w:r w:rsidRPr="00146486">
        <w:rPr>
          <w:rFonts w:ascii="Arial" w:hAnsi="Arial" w:cs="Arial"/>
          <w:sz w:val="22"/>
          <w:szCs w:val="22"/>
        </w:rPr>
        <w:t xml:space="preserve"> may not be feasible in your context. </w:t>
      </w:r>
    </w:p>
    <w:p w14:paraId="2456758B" w14:textId="77777777" w:rsidR="00146486" w:rsidRPr="00146486"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 xml:space="preserve">Consider the delivery strategy for the intervention as well as the intervention itself. </w:t>
      </w:r>
    </w:p>
    <w:p w14:paraId="1950B740" w14:textId="77777777" w:rsidR="00146486" w:rsidRPr="00146486"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 xml:space="preserve">Focus on why it matters. i.e. why this public health problem? Why this population? Why this intervention? </w:t>
      </w:r>
    </w:p>
    <w:p w14:paraId="4892D16A" w14:textId="77777777" w:rsidR="00146486" w:rsidRPr="00146486" w:rsidRDefault="00146486" w:rsidP="00146486">
      <w:pPr>
        <w:numPr>
          <w:ilvl w:val="0"/>
          <w:numId w:val="1"/>
        </w:numPr>
        <w:spacing w:before="100" w:beforeAutospacing="1" w:after="100" w:afterAutospacing="1"/>
        <w:rPr>
          <w:rFonts w:ascii="Arial" w:hAnsi="Arial" w:cs="Arial"/>
        </w:rPr>
      </w:pPr>
      <w:r w:rsidRPr="00146486">
        <w:rPr>
          <w:rFonts w:ascii="Arial" w:hAnsi="Arial" w:cs="Arial"/>
          <w:sz w:val="22"/>
          <w:szCs w:val="22"/>
        </w:rPr>
        <w:t>Do not introduce any new information or evidence in the Conclusion /</w:t>
      </w:r>
      <w:r w:rsidRPr="006109D1">
        <w:rPr>
          <w:rFonts w:ascii="Arial" w:hAnsi="Arial" w:cs="Arial"/>
          <w:sz w:val="22"/>
          <w:szCs w:val="22"/>
        </w:rPr>
        <w:t xml:space="preserve"> </w:t>
      </w:r>
      <w:r w:rsidRPr="00146486">
        <w:rPr>
          <w:rFonts w:ascii="Arial" w:hAnsi="Arial" w:cs="Arial"/>
          <w:sz w:val="22"/>
          <w:szCs w:val="22"/>
        </w:rPr>
        <w:t xml:space="preserve">Recommendations section. </w:t>
      </w:r>
    </w:p>
    <w:p w14:paraId="4378AE11" w14:textId="77777777" w:rsidR="00146486" w:rsidRPr="00146486" w:rsidRDefault="00146486" w:rsidP="006936BC">
      <w:pPr>
        <w:spacing w:before="100" w:beforeAutospacing="1" w:after="100" w:afterAutospacing="1"/>
        <w:rPr>
          <w:rFonts w:ascii="Arial" w:hAnsi="Arial" w:cs="Arial"/>
        </w:rPr>
      </w:pPr>
      <w:r w:rsidRPr="00146486">
        <w:rPr>
          <w:rFonts w:ascii="Arial" w:hAnsi="Arial" w:cs="Arial"/>
          <w:sz w:val="22"/>
          <w:szCs w:val="22"/>
        </w:rPr>
        <w:t xml:space="preserve">Additional notes </w:t>
      </w:r>
    </w:p>
    <w:p w14:paraId="2E45A960" w14:textId="0348B68F" w:rsidR="003F59D3" w:rsidRDefault="00394E0F" w:rsidP="00140FB7">
      <w:pPr>
        <w:spacing w:before="100" w:beforeAutospacing="1" w:after="100" w:afterAutospacing="1"/>
        <w:rPr>
          <w:rFonts w:ascii="Arial" w:hAnsi="Arial" w:cs="Arial"/>
          <w:sz w:val="22"/>
          <w:szCs w:val="22"/>
        </w:rPr>
      </w:pPr>
      <w:r>
        <w:rPr>
          <w:rFonts w:ascii="Arial" w:hAnsi="Arial" w:cs="Arial"/>
          <w:sz w:val="22"/>
          <w:szCs w:val="22"/>
        </w:rPr>
        <w:t>A</w:t>
      </w:r>
      <w:r w:rsidR="00146486" w:rsidRPr="00146486">
        <w:rPr>
          <w:rFonts w:ascii="Arial" w:hAnsi="Arial" w:cs="Arial"/>
          <w:sz w:val="22"/>
          <w:szCs w:val="22"/>
        </w:rPr>
        <w:t xml:space="preserve"> detailed/systematic literature review </w:t>
      </w:r>
      <w:r>
        <w:rPr>
          <w:rFonts w:ascii="Arial" w:hAnsi="Arial" w:cs="Arial"/>
          <w:sz w:val="22"/>
          <w:szCs w:val="22"/>
        </w:rPr>
        <w:t>and</w:t>
      </w:r>
      <w:r w:rsidR="00146486" w:rsidRPr="00146486">
        <w:rPr>
          <w:rFonts w:ascii="Arial" w:hAnsi="Arial" w:cs="Arial"/>
          <w:sz w:val="22"/>
          <w:szCs w:val="22"/>
        </w:rPr>
        <w:t xml:space="preserve"> details on the financial resources </w:t>
      </w:r>
      <w:r w:rsidR="003F59D3">
        <w:rPr>
          <w:rFonts w:ascii="Arial" w:hAnsi="Arial" w:cs="Arial"/>
          <w:sz w:val="22"/>
          <w:szCs w:val="22"/>
        </w:rPr>
        <w:t xml:space="preserve">needed to </w:t>
      </w:r>
      <w:r w:rsidR="00140FB7">
        <w:rPr>
          <w:rFonts w:ascii="Arial" w:hAnsi="Arial" w:cs="Arial"/>
          <w:sz w:val="22"/>
          <w:szCs w:val="22"/>
        </w:rPr>
        <w:t xml:space="preserve">deliver </w:t>
      </w:r>
      <w:r w:rsidR="003F59D3">
        <w:rPr>
          <w:rFonts w:ascii="Arial" w:hAnsi="Arial" w:cs="Arial"/>
          <w:sz w:val="22"/>
          <w:szCs w:val="22"/>
        </w:rPr>
        <w:t xml:space="preserve">and evaluate the intervention </w:t>
      </w:r>
      <w:r w:rsidR="00146486" w:rsidRPr="003F59D3">
        <w:rPr>
          <w:rFonts w:ascii="Arial" w:hAnsi="Arial" w:cs="Arial"/>
          <w:i/>
          <w:sz w:val="22"/>
          <w:szCs w:val="22"/>
        </w:rPr>
        <w:t>are not required</w:t>
      </w:r>
      <w:r w:rsidR="00146486" w:rsidRPr="00146486">
        <w:rPr>
          <w:rFonts w:ascii="Arial" w:hAnsi="Arial" w:cs="Arial"/>
          <w:sz w:val="22"/>
          <w:szCs w:val="22"/>
        </w:rPr>
        <w:t xml:space="preserve"> for your assessment. However, you should demonstrate that you have read the key literature on the topic (max</w:t>
      </w:r>
      <w:r w:rsidR="0097789F">
        <w:rPr>
          <w:rFonts w:ascii="Arial" w:hAnsi="Arial" w:cs="Arial"/>
          <w:sz w:val="22"/>
          <w:szCs w:val="22"/>
        </w:rPr>
        <w:t>.</w:t>
      </w:r>
      <w:r w:rsidR="00146486" w:rsidRPr="00146486">
        <w:rPr>
          <w:rFonts w:ascii="Arial" w:hAnsi="Arial" w:cs="Arial"/>
          <w:sz w:val="22"/>
          <w:szCs w:val="22"/>
        </w:rPr>
        <w:t xml:space="preserve"> </w:t>
      </w:r>
      <w:r>
        <w:rPr>
          <w:rFonts w:ascii="Arial" w:hAnsi="Arial" w:cs="Arial"/>
          <w:sz w:val="22"/>
          <w:szCs w:val="22"/>
        </w:rPr>
        <w:t>20</w:t>
      </w:r>
      <w:r w:rsidR="00146486" w:rsidRPr="00146486">
        <w:rPr>
          <w:rFonts w:ascii="Arial" w:hAnsi="Arial" w:cs="Arial"/>
          <w:sz w:val="22"/>
          <w:szCs w:val="22"/>
        </w:rPr>
        <w:t xml:space="preserve"> references) and use this to support your arguments. </w:t>
      </w:r>
    </w:p>
    <w:p w14:paraId="5BD725AD" w14:textId="12BF0E6C" w:rsidR="000230B1" w:rsidRDefault="000230B1" w:rsidP="00140FB7">
      <w:pPr>
        <w:spacing w:before="100" w:beforeAutospacing="1" w:after="100" w:afterAutospacing="1"/>
        <w:rPr>
          <w:rFonts w:ascii="Arial" w:hAnsi="Arial" w:cs="Arial"/>
          <w:sz w:val="22"/>
        </w:rPr>
      </w:pPr>
      <w:r w:rsidRPr="009E4FF1">
        <w:rPr>
          <w:rFonts w:ascii="Arial" w:hAnsi="Arial" w:cs="Arial"/>
          <w:sz w:val="22"/>
        </w:rPr>
        <w:lastRenderedPageBreak/>
        <w:t xml:space="preserve">The word limit is 2000 words. This </w:t>
      </w:r>
      <w:r w:rsidRPr="00043F33">
        <w:rPr>
          <w:rFonts w:ascii="Arial" w:hAnsi="Arial" w:cs="Arial"/>
          <w:sz w:val="22"/>
        </w:rPr>
        <w:t xml:space="preserve">excludes the </w:t>
      </w:r>
      <w:r w:rsidR="00271D61" w:rsidRPr="00043F33">
        <w:rPr>
          <w:rFonts w:ascii="Arial" w:hAnsi="Arial" w:cs="Arial"/>
          <w:sz w:val="22"/>
        </w:rPr>
        <w:t>logic model</w:t>
      </w:r>
      <w:r w:rsidR="00CE6ED8" w:rsidRPr="00043F33">
        <w:rPr>
          <w:rFonts w:ascii="Arial" w:hAnsi="Arial" w:cs="Arial"/>
          <w:sz w:val="22"/>
        </w:rPr>
        <w:t xml:space="preserve"> (which is limited to </w:t>
      </w:r>
      <w:r w:rsidR="007D49BB" w:rsidRPr="00043F33">
        <w:rPr>
          <w:rFonts w:ascii="Arial" w:hAnsi="Arial" w:cs="Arial"/>
          <w:sz w:val="22"/>
        </w:rPr>
        <w:t xml:space="preserve">100 </w:t>
      </w:r>
      <w:r w:rsidR="00CE6ED8" w:rsidRPr="00043F33">
        <w:rPr>
          <w:rFonts w:ascii="Arial" w:hAnsi="Arial" w:cs="Arial"/>
          <w:sz w:val="22"/>
        </w:rPr>
        <w:t>words)</w:t>
      </w:r>
      <w:r w:rsidRPr="00043F33">
        <w:rPr>
          <w:rFonts w:ascii="Arial" w:hAnsi="Arial" w:cs="Arial"/>
          <w:sz w:val="22"/>
        </w:rPr>
        <w:t>,</w:t>
      </w:r>
      <w:r w:rsidRPr="009E4FF1">
        <w:rPr>
          <w:rFonts w:ascii="Arial" w:hAnsi="Arial" w:cs="Arial"/>
          <w:sz w:val="22"/>
        </w:rPr>
        <w:t xml:space="preserve"> timeline and references, but includes all other tables and figures. Please include a word count for each section and the whole assignment on the front page of your assignment.</w:t>
      </w:r>
      <w:r w:rsidR="001A65AB">
        <w:rPr>
          <w:rFonts w:ascii="Arial" w:hAnsi="Arial" w:cs="Arial"/>
          <w:sz w:val="22"/>
        </w:rPr>
        <w:t xml:space="preserve"> </w:t>
      </w:r>
      <w:r w:rsidR="00BC50A2">
        <w:rPr>
          <w:rFonts w:ascii="Arial" w:hAnsi="Arial" w:cs="Arial"/>
          <w:sz w:val="22"/>
        </w:rPr>
        <w:t xml:space="preserve">There is no formal limit for the timeline (GANTT chart), but keep in mind that this should give a concise overview of the timescales. </w:t>
      </w:r>
    </w:p>
    <w:p w14:paraId="71CB24D7" w14:textId="77777777" w:rsidR="00BC50A2" w:rsidRPr="00081A66" w:rsidRDefault="00BC50A2" w:rsidP="00BC50A2">
      <w:pPr>
        <w:rPr>
          <w:rFonts w:ascii="Arial" w:hAnsi="Arial" w:cs="Arial"/>
          <w:sz w:val="22"/>
          <w:szCs w:val="22"/>
        </w:rPr>
      </w:pPr>
      <w:r>
        <w:rPr>
          <w:rFonts w:ascii="Arial" w:hAnsi="Arial" w:cs="Arial"/>
          <w:bCs/>
          <w:color w:val="000000" w:themeColor="text1"/>
          <w:sz w:val="22"/>
          <w:szCs w:val="22"/>
        </w:rPr>
        <w:t>Please submit your coursework as a MS Word document.</w:t>
      </w:r>
    </w:p>
    <w:p w14:paraId="51562B62" w14:textId="77777777" w:rsidR="00BC50A2" w:rsidRDefault="00BC50A2" w:rsidP="00140FB7">
      <w:pPr>
        <w:spacing w:before="100" w:beforeAutospacing="1" w:after="100" w:afterAutospacing="1"/>
        <w:rPr>
          <w:rFonts w:ascii="Arial" w:hAnsi="Arial" w:cs="Arial"/>
          <w:sz w:val="22"/>
        </w:rPr>
      </w:pPr>
    </w:p>
    <w:p w14:paraId="1A85949F" w14:textId="77777777" w:rsidR="005B110C" w:rsidRPr="009E4FF1" w:rsidRDefault="005B110C" w:rsidP="00140FB7">
      <w:pPr>
        <w:spacing w:before="100" w:beforeAutospacing="1" w:after="100" w:afterAutospacing="1"/>
        <w:rPr>
          <w:rFonts w:ascii="Arial" w:hAnsi="Arial" w:cs="Arial"/>
          <w:sz w:val="22"/>
        </w:rPr>
      </w:pPr>
    </w:p>
    <w:p w14:paraId="6200EACB" w14:textId="4E4DF1DB" w:rsidR="00B04984" w:rsidRPr="0097789F" w:rsidRDefault="00394E0F" w:rsidP="00CD2E1C">
      <w:pPr>
        <w:pStyle w:val="NormalWeb"/>
        <w:rPr>
          <w:rFonts w:ascii="Arial" w:hAnsi="Arial" w:cs="Arial"/>
          <w:sz w:val="28"/>
          <w:szCs w:val="28"/>
        </w:rPr>
      </w:pPr>
      <w:r>
        <w:rPr>
          <w:rFonts w:ascii="Arial" w:hAnsi="Arial" w:cs="Arial"/>
          <w:sz w:val="28"/>
          <w:szCs w:val="28"/>
        </w:rPr>
        <w:t>M</w:t>
      </w:r>
      <w:r w:rsidR="00B04984" w:rsidRPr="0097789F">
        <w:rPr>
          <w:rFonts w:ascii="Arial" w:hAnsi="Arial" w:cs="Arial"/>
          <w:sz w:val="28"/>
          <w:szCs w:val="28"/>
        </w:rPr>
        <w:t xml:space="preserve">arking </w:t>
      </w:r>
      <w:r w:rsidR="00A15EDF">
        <w:rPr>
          <w:rFonts w:ascii="Arial" w:hAnsi="Arial" w:cs="Arial"/>
          <w:sz w:val="28"/>
          <w:szCs w:val="28"/>
        </w:rPr>
        <w:t>schedule</w:t>
      </w:r>
      <w:r w:rsidR="00B04984" w:rsidRPr="0097789F">
        <w:rPr>
          <w:rFonts w:ascii="Arial" w:hAnsi="Arial" w:cs="Arial"/>
          <w:sz w:val="28"/>
          <w:szCs w:val="28"/>
        </w:rPr>
        <w:t xml:space="preserve"> </w:t>
      </w:r>
    </w:p>
    <w:tbl>
      <w:tblPr>
        <w:tblStyle w:val="TableGrid"/>
        <w:tblW w:w="0" w:type="auto"/>
        <w:tblLook w:val="04A0" w:firstRow="1" w:lastRow="0" w:firstColumn="1" w:lastColumn="0" w:noHBand="0" w:noVBand="1"/>
      </w:tblPr>
      <w:tblGrid>
        <w:gridCol w:w="6516"/>
        <w:gridCol w:w="2494"/>
      </w:tblGrid>
      <w:tr w:rsidR="00B04984" w:rsidRPr="006109D1" w14:paraId="6906B2D6" w14:textId="77777777" w:rsidTr="00DA223A">
        <w:tc>
          <w:tcPr>
            <w:tcW w:w="6516" w:type="dxa"/>
          </w:tcPr>
          <w:p w14:paraId="583C4AE1" w14:textId="40E03AB0" w:rsidR="00B04984" w:rsidRPr="006109D1" w:rsidRDefault="00B04984">
            <w:pPr>
              <w:rPr>
                <w:rFonts w:ascii="Arial" w:hAnsi="Arial" w:cs="Arial"/>
                <w:sz w:val="22"/>
                <w:szCs w:val="22"/>
              </w:rPr>
            </w:pPr>
            <w:r w:rsidRPr="006109D1">
              <w:rPr>
                <w:rFonts w:ascii="Arial" w:hAnsi="Arial" w:cs="Arial"/>
                <w:sz w:val="22"/>
                <w:szCs w:val="22"/>
              </w:rPr>
              <w:t>Background</w:t>
            </w:r>
            <w:r w:rsidR="00140FB7">
              <w:rPr>
                <w:rFonts w:ascii="Arial" w:hAnsi="Arial" w:cs="Arial"/>
                <w:sz w:val="22"/>
                <w:szCs w:val="22"/>
              </w:rPr>
              <w:t xml:space="preserve"> (~ </w:t>
            </w:r>
            <w:r w:rsidR="00D95F9F">
              <w:rPr>
                <w:rFonts w:ascii="Arial" w:hAnsi="Arial" w:cs="Arial"/>
                <w:sz w:val="22"/>
                <w:szCs w:val="22"/>
              </w:rPr>
              <w:t xml:space="preserve">300 </w:t>
            </w:r>
            <w:r w:rsidR="00140FB7">
              <w:rPr>
                <w:rFonts w:ascii="Arial" w:hAnsi="Arial" w:cs="Arial"/>
                <w:sz w:val="22"/>
                <w:szCs w:val="22"/>
              </w:rPr>
              <w:t>words)</w:t>
            </w:r>
          </w:p>
        </w:tc>
        <w:tc>
          <w:tcPr>
            <w:tcW w:w="2494" w:type="dxa"/>
          </w:tcPr>
          <w:p w14:paraId="1C11917A" w14:textId="77777777" w:rsidR="00B04984" w:rsidRPr="006109D1" w:rsidRDefault="00B04984" w:rsidP="00DA223A">
            <w:pPr>
              <w:jc w:val="right"/>
              <w:rPr>
                <w:rFonts w:ascii="Arial" w:hAnsi="Arial" w:cs="Arial"/>
                <w:sz w:val="22"/>
                <w:szCs w:val="22"/>
              </w:rPr>
            </w:pPr>
            <w:r w:rsidRPr="006109D1">
              <w:rPr>
                <w:rFonts w:ascii="Arial" w:hAnsi="Arial" w:cs="Arial"/>
                <w:sz w:val="22"/>
                <w:szCs w:val="22"/>
              </w:rPr>
              <w:t>10</w:t>
            </w:r>
          </w:p>
        </w:tc>
      </w:tr>
      <w:tr w:rsidR="00B04984" w:rsidRPr="006109D1" w14:paraId="0143E2C2" w14:textId="77777777" w:rsidTr="00DA223A">
        <w:tc>
          <w:tcPr>
            <w:tcW w:w="6516" w:type="dxa"/>
          </w:tcPr>
          <w:p w14:paraId="41079A74" w14:textId="1FE4DC23" w:rsidR="00B04984" w:rsidRPr="006109D1" w:rsidRDefault="00140FB7">
            <w:pPr>
              <w:rPr>
                <w:rFonts w:ascii="Arial" w:hAnsi="Arial" w:cs="Arial"/>
                <w:sz w:val="22"/>
                <w:szCs w:val="22"/>
              </w:rPr>
            </w:pPr>
            <w:r>
              <w:rPr>
                <w:rFonts w:ascii="Arial" w:hAnsi="Arial" w:cs="Arial"/>
                <w:sz w:val="22"/>
                <w:szCs w:val="22"/>
              </w:rPr>
              <w:t>Overview the intervention</w:t>
            </w:r>
            <w:r w:rsidR="001A65AB">
              <w:rPr>
                <w:rFonts w:ascii="Arial" w:hAnsi="Arial" w:cs="Arial"/>
                <w:sz w:val="22"/>
                <w:szCs w:val="22"/>
              </w:rPr>
              <w:t xml:space="preserve"> and delivery strategy</w:t>
            </w:r>
            <w:r>
              <w:rPr>
                <w:rFonts w:ascii="Arial" w:hAnsi="Arial" w:cs="Arial"/>
                <w:sz w:val="22"/>
                <w:szCs w:val="22"/>
              </w:rPr>
              <w:t xml:space="preserve"> (~ </w:t>
            </w:r>
            <w:r w:rsidR="00D95F9F">
              <w:rPr>
                <w:rFonts w:ascii="Arial" w:hAnsi="Arial" w:cs="Arial"/>
                <w:sz w:val="22"/>
                <w:szCs w:val="22"/>
              </w:rPr>
              <w:t>8</w:t>
            </w:r>
            <w:r w:rsidR="00043F33">
              <w:rPr>
                <w:rFonts w:ascii="Arial" w:hAnsi="Arial" w:cs="Arial"/>
                <w:sz w:val="22"/>
                <w:szCs w:val="22"/>
              </w:rPr>
              <w:t>5</w:t>
            </w:r>
            <w:r w:rsidR="00D95F9F">
              <w:rPr>
                <w:rFonts w:ascii="Arial" w:hAnsi="Arial" w:cs="Arial"/>
                <w:sz w:val="22"/>
                <w:szCs w:val="22"/>
              </w:rPr>
              <w:t xml:space="preserve">0 </w:t>
            </w:r>
            <w:r>
              <w:rPr>
                <w:rFonts w:ascii="Arial" w:hAnsi="Arial" w:cs="Arial"/>
                <w:sz w:val="22"/>
                <w:szCs w:val="22"/>
              </w:rPr>
              <w:t>words)</w:t>
            </w:r>
          </w:p>
        </w:tc>
        <w:tc>
          <w:tcPr>
            <w:tcW w:w="2494" w:type="dxa"/>
          </w:tcPr>
          <w:p w14:paraId="5BBD1E65" w14:textId="319F8023" w:rsidR="00B04984" w:rsidRPr="006109D1" w:rsidRDefault="001A65AB" w:rsidP="00DA223A">
            <w:pPr>
              <w:jc w:val="right"/>
              <w:rPr>
                <w:rFonts w:ascii="Arial" w:hAnsi="Arial" w:cs="Arial"/>
                <w:sz w:val="22"/>
                <w:szCs w:val="22"/>
              </w:rPr>
            </w:pPr>
            <w:r>
              <w:rPr>
                <w:rFonts w:ascii="Arial" w:hAnsi="Arial" w:cs="Arial"/>
                <w:sz w:val="22"/>
                <w:szCs w:val="22"/>
              </w:rPr>
              <w:t>35</w:t>
            </w:r>
          </w:p>
        </w:tc>
      </w:tr>
      <w:tr w:rsidR="00146486" w:rsidRPr="006109D1" w14:paraId="66CE340F" w14:textId="77777777" w:rsidTr="00DA223A">
        <w:tc>
          <w:tcPr>
            <w:tcW w:w="6516" w:type="dxa"/>
          </w:tcPr>
          <w:p w14:paraId="6380BA05" w14:textId="7C326ABD" w:rsidR="00146486" w:rsidRPr="006109D1" w:rsidRDefault="00394E0F" w:rsidP="00B04984">
            <w:pPr>
              <w:pStyle w:val="NormalWeb"/>
              <w:rPr>
                <w:rFonts w:ascii="Arial" w:hAnsi="Arial" w:cs="Arial"/>
                <w:sz w:val="22"/>
                <w:szCs w:val="22"/>
              </w:rPr>
            </w:pPr>
            <w:r>
              <w:rPr>
                <w:rFonts w:ascii="Arial" w:hAnsi="Arial" w:cs="Arial"/>
                <w:sz w:val="22"/>
                <w:szCs w:val="22"/>
              </w:rPr>
              <w:t xml:space="preserve">Logic model </w:t>
            </w:r>
            <w:r w:rsidR="00140FB7">
              <w:rPr>
                <w:rFonts w:ascii="Arial" w:hAnsi="Arial" w:cs="Arial"/>
                <w:sz w:val="22"/>
                <w:szCs w:val="22"/>
              </w:rPr>
              <w:t xml:space="preserve">(not included in </w:t>
            </w:r>
            <w:r w:rsidR="007C2CB4">
              <w:rPr>
                <w:rFonts w:ascii="Arial" w:hAnsi="Arial" w:cs="Arial"/>
                <w:sz w:val="22"/>
                <w:szCs w:val="22"/>
              </w:rPr>
              <w:t>the</w:t>
            </w:r>
            <w:r w:rsidR="00E97CC2">
              <w:rPr>
                <w:rFonts w:ascii="Arial" w:hAnsi="Arial" w:cs="Arial"/>
                <w:sz w:val="22"/>
                <w:szCs w:val="22"/>
              </w:rPr>
              <w:t xml:space="preserve"> </w:t>
            </w:r>
            <w:r w:rsidR="00CA4546">
              <w:rPr>
                <w:rFonts w:ascii="Arial" w:hAnsi="Arial" w:cs="Arial"/>
                <w:sz w:val="22"/>
                <w:szCs w:val="22"/>
              </w:rPr>
              <w:t xml:space="preserve">overall </w:t>
            </w:r>
            <w:r w:rsidR="00140FB7">
              <w:rPr>
                <w:rFonts w:ascii="Arial" w:hAnsi="Arial" w:cs="Arial"/>
                <w:sz w:val="22"/>
                <w:szCs w:val="22"/>
              </w:rPr>
              <w:t>word limit</w:t>
            </w:r>
            <w:r w:rsidR="00E97CC2">
              <w:rPr>
                <w:rFonts w:ascii="Arial" w:hAnsi="Arial" w:cs="Arial"/>
                <w:sz w:val="22"/>
                <w:szCs w:val="22"/>
              </w:rPr>
              <w:t xml:space="preserve">, </w:t>
            </w:r>
            <w:r w:rsidR="00E97CC2" w:rsidRPr="002B2B18">
              <w:rPr>
                <w:rFonts w:ascii="Arial" w:hAnsi="Arial" w:cs="Arial"/>
                <w:b/>
                <w:bCs/>
                <w:sz w:val="22"/>
                <w:szCs w:val="22"/>
              </w:rPr>
              <w:t xml:space="preserve">but limited to </w:t>
            </w:r>
            <w:r w:rsidR="00043F33">
              <w:rPr>
                <w:rFonts w:ascii="Arial" w:hAnsi="Arial" w:cs="Arial"/>
                <w:b/>
                <w:bCs/>
                <w:sz w:val="22"/>
                <w:szCs w:val="22"/>
              </w:rPr>
              <w:t>1</w:t>
            </w:r>
            <w:r w:rsidR="00E97CC2" w:rsidRPr="002B2B18">
              <w:rPr>
                <w:rFonts w:ascii="Arial" w:hAnsi="Arial" w:cs="Arial"/>
                <w:b/>
                <w:bCs/>
                <w:sz w:val="22"/>
                <w:szCs w:val="22"/>
              </w:rPr>
              <w:t>00 words</w:t>
            </w:r>
            <w:r w:rsidR="00140FB7">
              <w:rPr>
                <w:rFonts w:ascii="Arial" w:hAnsi="Arial" w:cs="Arial"/>
                <w:sz w:val="22"/>
                <w:szCs w:val="22"/>
              </w:rPr>
              <w:t>)</w:t>
            </w:r>
          </w:p>
        </w:tc>
        <w:tc>
          <w:tcPr>
            <w:tcW w:w="2494" w:type="dxa"/>
          </w:tcPr>
          <w:p w14:paraId="5C6D43C8" w14:textId="77777777" w:rsidR="00146486" w:rsidRPr="006109D1" w:rsidRDefault="00CD2E1C" w:rsidP="00DA223A">
            <w:pPr>
              <w:jc w:val="right"/>
              <w:rPr>
                <w:rFonts w:ascii="Arial" w:hAnsi="Arial" w:cs="Arial"/>
                <w:sz w:val="22"/>
                <w:szCs w:val="22"/>
              </w:rPr>
            </w:pPr>
            <w:r w:rsidRPr="006109D1">
              <w:rPr>
                <w:rFonts w:ascii="Arial" w:hAnsi="Arial" w:cs="Arial"/>
                <w:sz w:val="22"/>
                <w:szCs w:val="22"/>
              </w:rPr>
              <w:t>10</w:t>
            </w:r>
          </w:p>
        </w:tc>
      </w:tr>
      <w:tr w:rsidR="00394E0F" w:rsidRPr="006109D1" w14:paraId="61546FAB" w14:textId="77777777" w:rsidTr="00DA223A">
        <w:tc>
          <w:tcPr>
            <w:tcW w:w="6516" w:type="dxa"/>
          </w:tcPr>
          <w:p w14:paraId="0FB00C94" w14:textId="196AE467" w:rsidR="00394E0F" w:rsidRPr="00246502" w:rsidRDefault="00394E0F" w:rsidP="00394E0F">
            <w:pPr>
              <w:pStyle w:val="xmsonormal"/>
              <w:rPr>
                <w:rFonts w:ascii="Arial" w:hAnsi="Arial" w:cs="Arial"/>
                <w:sz w:val="22"/>
                <w:szCs w:val="22"/>
              </w:rPr>
            </w:pPr>
            <w:r w:rsidRPr="00246502">
              <w:rPr>
                <w:rFonts w:ascii="Arial" w:hAnsi="Arial" w:cs="Arial"/>
                <w:sz w:val="22"/>
                <w:szCs w:val="22"/>
              </w:rPr>
              <w:t xml:space="preserve">Evaluation </w:t>
            </w:r>
            <w:r w:rsidR="00140FB7">
              <w:rPr>
                <w:rFonts w:ascii="Arial" w:hAnsi="Arial" w:cs="Arial"/>
                <w:sz w:val="22"/>
                <w:szCs w:val="22"/>
              </w:rPr>
              <w:t xml:space="preserve">(~ </w:t>
            </w:r>
            <w:r w:rsidR="00043F33">
              <w:rPr>
                <w:rFonts w:ascii="Arial" w:hAnsi="Arial" w:cs="Arial"/>
                <w:sz w:val="22"/>
                <w:szCs w:val="22"/>
              </w:rPr>
              <w:t>80</w:t>
            </w:r>
            <w:r w:rsidR="00D95F9F">
              <w:rPr>
                <w:rFonts w:ascii="Arial" w:hAnsi="Arial" w:cs="Arial"/>
                <w:sz w:val="22"/>
                <w:szCs w:val="22"/>
              </w:rPr>
              <w:t xml:space="preserve">0 </w:t>
            </w:r>
            <w:r w:rsidR="00140FB7">
              <w:rPr>
                <w:rFonts w:ascii="Arial" w:hAnsi="Arial" w:cs="Arial"/>
                <w:sz w:val="22"/>
                <w:szCs w:val="22"/>
              </w:rPr>
              <w:t>words)</w:t>
            </w:r>
          </w:p>
        </w:tc>
        <w:tc>
          <w:tcPr>
            <w:tcW w:w="2494" w:type="dxa"/>
          </w:tcPr>
          <w:p w14:paraId="6FDF372B" w14:textId="1A760E58" w:rsidR="00394E0F" w:rsidRPr="006109D1" w:rsidRDefault="000230B1" w:rsidP="00394E0F">
            <w:pPr>
              <w:jc w:val="right"/>
              <w:rPr>
                <w:rFonts w:ascii="Arial" w:hAnsi="Arial" w:cs="Arial"/>
                <w:sz w:val="22"/>
                <w:szCs w:val="22"/>
              </w:rPr>
            </w:pPr>
            <w:r>
              <w:rPr>
                <w:rFonts w:ascii="Arial" w:hAnsi="Arial" w:cs="Arial"/>
                <w:sz w:val="22"/>
                <w:szCs w:val="22"/>
              </w:rPr>
              <w:t>30</w:t>
            </w:r>
          </w:p>
        </w:tc>
      </w:tr>
      <w:tr w:rsidR="000230B1" w:rsidRPr="006109D1" w14:paraId="6B4F85EA" w14:textId="77777777" w:rsidTr="00DA223A">
        <w:tc>
          <w:tcPr>
            <w:tcW w:w="6516" w:type="dxa"/>
          </w:tcPr>
          <w:p w14:paraId="00FEABA6" w14:textId="39EA7FEF" w:rsidR="000230B1" w:rsidRPr="00246502" w:rsidRDefault="000230B1" w:rsidP="00394E0F">
            <w:pPr>
              <w:pStyle w:val="xmsonormal"/>
              <w:rPr>
                <w:rFonts w:ascii="Arial" w:hAnsi="Arial" w:cs="Arial"/>
                <w:sz w:val="22"/>
                <w:szCs w:val="22"/>
              </w:rPr>
            </w:pPr>
            <w:r>
              <w:rPr>
                <w:rFonts w:ascii="Arial" w:hAnsi="Arial" w:cs="Arial"/>
                <w:sz w:val="22"/>
                <w:szCs w:val="22"/>
              </w:rPr>
              <w:t>Timeline</w:t>
            </w:r>
            <w:r w:rsidR="003E2F2B">
              <w:rPr>
                <w:rFonts w:ascii="Arial" w:hAnsi="Arial" w:cs="Arial"/>
                <w:sz w:val="22"/>
                <w:szCs w:val="22"/>
              </w:rPr>
              <w:t xml:space="preserve"> </w:t>
            </w:r>
            <w:r w:rsidR="00CA4546">
              <w:rPr>
                <w:rFonts w:ascii="Arial" w:hAnsi="Arial" w:cs="Arial"/>
                <w:sz w:val="22"/>
                <w:szCs w:val="22"/>
              </w:rPr>
              <w:t>- GANTT chart</w:t>
            </w:r>
            <w:r>
              <w:rPr>
                <w:rFonts w:ascii="Arial" w:hAnsi="Arial" w:cs="Arial"/>
                <w:sz w:val="22"/>
                <w:szCs w:val="22"/>
              </w:rPr>
              <w:t xml:space="preserve"> (not included in </w:t>
            </w:r>
            <w:r w:rsidR="007C2CB4">
              <w:rPr>
                <w:rFonts w:ascii="Arial" w:hAnsi="Arial" w:cs="Arial"/>
                <w:sz w:val="22"/>
                <w:szCs w:val="22"/>
              </w:rPr>
              <w:t xml:space="preserve">the </w:t>
            </w:r>
            <w:r>
              <w:rPr>
                <w:rFonts w:ascii="Arial" w:hAnsi="Arial" w:cs="Arial"/>
                <w:sz w:val="22"/>
                <w:szCs w:val="22"/>
              </w:rPr>
              <w:t>word limit)</w:t>
            </w:r>
          </w:p>
        </w:tc>
        <w:tc>
          <w:tcPr>
            <w:tcW w:w="2494" w:type="dxa"/>
          </w:tcPr>
          <w:p w14:paraId="450BA897" w14:textId="41D29A03" w:rsidR="000230B1" w:rsidRDefault="000230B1" w:rsidP="00394E0F">
            <w:pPr>
              <w:jc w:val="right"/>
              <w:rPr>
                <w:rFonts w:ascii="Arial" w:hAnsi="Arial" w:cs="Arial"/>
                <w:sz w:val="22"/>
                <w:szCs w:val="22"/>
              </w:rPr>
            </w:pPr>
            <w:r>
              <w:rPr>
                <w:rFonts w:ascii="Arial" w:hAnsi="Arial" w:cs="Arial"/>
                <w:sz w:val="22"/>
                <w:szCs w:val="22"/>
              </w:rPr>
              <w:t>5</w:t>
            </w:r>
          </w:p>
        </w:tc>
      </w:tr>
      <w:tr w:rsidR="00394E0F" w:rsidRPr="006109D1" w14:paraId="06430B09" w14:textId="77777777" w:rsidTr="00DA223A">
        <w:tc>
          <w:tcPr>
            <w:tcW w:w="6516" w:type="dxa"/>
          </w:tcPr>
          <w:p w14:paraId="375AA2F3" w14:textId="3FDB0F95" w:rsidR="00394E0F" w:rsidRPr="006109D1" w:rsidRDefault="00271D61" w:rsidP="00394E0F">
            <w:pPr>
              <w:rPr>
                <w:rFonts w:ascii="Arial" w:hAnsi="Arial" w:cs="Arial"/>
                <w:sz w:val="22"/>
                <w:szCs w:val="22"/>
              </w:rPr>
            </w:pPr>
            <w:r>
              <w:rPr>
                <w:rFonts w:ascii="Arial" w:hAnsi="Arial" w:cs="Arial"/>
                <w:sz w:val="22"/>
                <w:szCs w:val="22"/>
              </w:rPr>
              <w:t>Final r</w:t>
            </w:r>
            <w:r w:rsidR="00394E0F" w:rsidRPr="006109D1">
              <w:rPr>
                <w:rFonts w:ascii="Arial" w:hAnsi="Arial" w:cs="Arial"/>
                <w:sz w:val="22"/>
                <w:szCs w:val="22"/>
              </w:rPr>
              <w:t>ecommendation</w:t>
            </w:r>
            <w:r w:rsidR="00140FB7">
              <w:rPr>
                <w:rFonts w:ascii="Arial" w:hAnsi="Arial" w:cs="Arial"/>
                <w:sz w:val="22"/>
                <w:szCs w:val="22"/>
              </w:rPr>
              <w:t xml:space="preserve"> (~ </w:t>
            </w:r>
            <w:r>
              <w:rPr>
                <w:rFonts w:ascii="Arial" w:hAnsi="Arial" w:cs="Arial"/>
                <w:sz w:val="22"/>
                <w:szCs w:val="22"/>
              </w:rPr>
              <w:t xml:space="preserve">50 </w:t>
            </w:r>
            <w:r w:rsidR="00140FB7">
              <w:rPr>
                <w:rFonts w:ascii="Arial" w:hAnsi="Arial" w:cs="Arial"/>
                <w:sz w:val="22"/>
                <w:szCs w:val="22"/>
              </w:rPr>
              <w:t>words)</w:t>
            </w:r>
          </w:p>
        </w:tc>
        <w:tc>
          <w:tcPr>
            <w:tcW w:w="2494" w:type="dxa"/>
          </w:tcPr>
          <w:p w14:paraId="2B2A065E" w14:textId="77777777" w:rsidR="00394E0F" w:rsidRPr="006109D1" w:rsidRDefault="00394E0F" w:rsidP="00394E0F">
            <w:pPr>
              <w:jc w:val="right"/>
              <w:rPr>
                <w:rFonts w:ascii="Arial" w:hAnsi="Arial" w:cs="Arial"/>
                <w:sz w:val="22"/>
                <w:szCs w:val="22"/>
              </w:rPr>
            </w:pPr>
            <w:r w:rsidRPr="006109D1">
              <w:rPr>
                <w:rFonts w:ascii="Arial" w:hAnsi="Arial" w:cs="Arial"/>
                <w:sz w:val="22"/>
                <w:szCs w:val="22"/>
              </w:rPr>
              <w:t>5</w:t>
            </w:r>
          </w:p>
        </w:tc>
      </w:tr>
      <w:tr w:rsidR="00394E0F" w:rsidRPr="006109D1" w14:paraId="3606363E" w14:textId="77777777" w:rsidTr="00DA223A">
        <w:tc>
          <w:tcPr>
            <w:tcW w:w="6516" w:type="dxa"/>
          </w:tcPr>
          <w:p w14:paraId="550B054D" w14:textId="24B0F14F" w:rsidR="00394E0F" w:rsidRPr="006109D1" w:rsidRDefault="00394E0F" w:rsidP="00394E0F">
            <w:pPr>
              <w:pStyle w:val="NormalWeb"/>
              <w:rPr>
                <w:rFonts w:ascii="Arial" w:hAnsi="Arial" w:cs="Arial"/>
                <w:sz w:val="22"/>
                <w:szCs w:val="22"/>
              </w:rPr>
            </w:pPr>
            <w:r w:rsidRPr="006109D1">
              <w:rPr>
                <w:rFonts w:ascii="Arial" w:hAnsi="Arial" w:cs="Arial"/>
                <w:sz w:val="22"/>
                <w:szCs w:val="22"/>
              </w:rPr>
              <w:t xml:space="preserve">Discretionary marks (presentation, adherence to </w:t>
            </w:r>
            <w:r w:rsidR="00140FB7">
              <w:rPr>
                <w:rFonts w:ascii="Arial" w:hAnsi="Arial" w:cs="Arial"/>
                <w:sz w:val="22"/>
                <w:szCs w:val="22"/>
              </w:rPr>
              <w:t xml:space="preserve">assessment </w:t>
            </w:r>
            <w:proofErr w:type="spellStart"/>
            <w:proofErr w:type="gramStart"/>
            <w:r w:rsidR="00140FB7">
              <w:rPr>
                <w:rFonts w:ascii="Arial" w:hAnsi="Arial" w:cs="Arial"/>
                <w:sz w:val="22"/>
                <w:szCs w:val="22"/>
              </w:rPr>
              <w:t>guidance</w:t>
            </w:r>
            <w:r w:rsidR="00CA4546">
              <w:rPr>
                <w:rFonts w:ascii="Arial" w:hAnsi="Arial" w:cs="Arial"/>
                <w:sz w:val="22"/>
                <w:szCs w:val="22"/>
              </w:rPr>
              <w:t>,</w:t>
            </w:r>
            <w:r w:rsidRPr="006109D1">
              <w:rPr>
                <w:rFonts w:ascii="Arial" w:hAnsi="Arial" w:cs="Arial"/>
                <w:sz w:val="22"/>
                <w:szCs w:val="22"/>
              </w:rPr>
              <w:t>referencing</w:t>
            </w:r>
            <w:proofErr w:type="spellEnd"/>
            <w:proofErr w:type="gramEnd"/>
            <w:r w:rsidRPr="006109D1">
              <w:rPr>
                <w:rFonts w:ascii="Arial" w:hAnsi="Arial" w:cs="Arial"/>
                <w:sz w:val="22"/>
                <w:szCs w:val="22"/>
              </w:rPr>
              <w:t xml:space="preserve">) </w:t>
            </w:r>
          </w:p>
        </w:tc>
        <w:tc>
          <w:tcPr>
            <w:tcW w:w="2494" w:type="dxa"/>
          </w:tcPr>
          <w:p w14:paraId="22D73B2F" w14:textId="77777777" w:rsidR="00394E0F" w:rsidRPr="006109D1" w:rsidRDefault="00394E0F" w:rsidP="00394E0F">
            <w:pPr>
              <w:jc w:val="right"/>
              <w:rPr>
                <w:rFonts w:ascii="Arial" w:hAnsi="Arial" w:cs="Arial"/>
                <w:sz w:val="22"/>
                <w:szCs w:val="22"/>
              </w:rPr>
            </w:pPr>
            <w:r w:rsidRPr="006109D1">
              <w:rPr>
                <w:rFonts w:ascii="Arial" w:hAnsi="Arial" w:cs="Arial"/>
                <w:sz w:val="22"/>
                <w:szCs w:val="22"/>
              </w:rPr>
              <w:t>5</w:t>
            </w:r>
          </w:p>
        </w:tc>
      </w:tr>
    </w:tbl>
    <w:p w14:paraId="275BBCE5" w14:textId="77777777" w:rsidR="00000000" w:rsidRDefault="00000000">
      <w:pPr>
        <w:rPr>
          <w:rFonts w:ascii="Arial" w:hAnsi="Arial" w:cs="Arial"/>
          <w:sz w:val="20"/>
          <w:szCs w:val="20"/>
        </w:rPr>
      </w:pPr>
    </w:p>
    <w:p w14:paraId="2C9D773F" w14:textId="77777777" w:rsidR="000A1955" w:rsidRDefault="000A1955">
      <w:pPr>
        <w:rPr>
          <w:rFonts w:ascii="Arial" w:hAnsi="Arial" w:cs="Arial"/>
          <w:sz w:val="20"/>
          <w:szCs w:val="20"/>
        </w:rPr>
      </w:pPr>
    </w:p>
    <w:p w14:paraId="5DAD9EE0" w14:textId="27B18B1A" w:rsidR="00C42B04" w:rsidRPr="000A1955" w:rsidRDefault="00394E0F">
      <w:pPr>
        <w:rPr>
          <w:rFonts w:ascii="Arial" w:hAnsi="Arial" w:cs="Arial"/>
          <w:sz w:val="20"/>
          <w:szCs w:val="20"/>
        </w:rPr>
      </w:pPr>
      <w:r>
        <w:rPr>
          <w:rFonts w:ascii="Arial" w:hAnsi="Arial" w:cs="Arial"/>
          <w:b/>
          <w:sz w:val="28"/>
          <w:szCs w:val="28"/>
        </w:rPr>
        <w:t xml:space="preserve">Formative assessment </w:t>
      </w:r>
    </w:p>
    <w:p w14:paraId="304B5F20" w14:textId="3CDB28D7" w:rsidR="00394E0F" w:rsidRDefault="00394E0F">
      <w:pPr>
        <w:rPr>
          <w:rFonts w:ascii="Arial" w:hAnsi="Arial" w:cs="Arial"/>
          <w:b/>
          <w:sz w:val="28"/>
          <w:szCs w:val="28"/>
        </w:rPr>
      </w:pPr>
    </w:p>
    <w:p w14:paraId="28C19424" w14:textId="53D4100C" w:rsidR="00FE22D5" w:rsidRDefault="00FE22D5" w:rsidP="00FE22D5">
      <w:pPr>
        <w:rPr>
          <w:rFonts w:ascii="Arial" w:hAnsi="Arial" w:cs="Arial"/>
          <w:sz w:val="22"/>
          <w:szCs w:val="28"/>
        </w:rPr>
      </w:pPr>
      <w:r>
        <w:rPr>
          <w:rFonts w:ascii="Arial" w:hAnsi="Arial" w:cs="Arial"/>
          <w:sz w:val="22"/>
          <w:szCs w:val="28"/>
        </w:rPr>
        <w:t xml:space="preserve">The formative assessment </w:t>
      </w:r>
      <w:r w:rsidRPr="00FE22D5">
        <w:rPr>
          <w:rFonts w:ascii="Arial" w:hAnsi="Arial" w:cs="Arial"/>
          <w:sz w:val="22"/>
          <w:szCs w:val="28"/>
        </w:rPr>
        <w:t>is</w:t>
      </w:r>
      <w:r>
        <w:rPr>
          <w:rFonts w:ascii="Arial" w:hAnsi="Arial" w:cs="Arial"/>
          <w:sz w:val="22"/>
          <w:szCs w:val="28"/>
        </w:rPr>
        <w:t xml:space="preserve"> </w:t>
      </w:r>
      <w:r w:rsidRPr="00FE22D5">
        <w:rPr>
          <w:rFonts w:ascii="Arial" w:hAnsi="Arial" w:cs="Arial"/>
          <w:i/>
          <w:sz w:val="22"/>
          <w:szCs w:val="28"/>
        </w:rPr>
        <w:t>optional but highly recommended</w:t>
      </w:r>
      <w:r>
        <w:rPr>
          <w:rFonts w:ascii="Arial" w:hAnsi="Arial" w:cs="Arial"/>
          <w:sz w:val="22"/>
          <w:szCs w:val="28"/>
        </w:rPr>
        <w:t xml:space="preserve">. </w:t>
      </w:r>
      <w:r w:rsidR="003F59D3">
        <w:rPr>
          <w:rFonts w:ascii="Arial" w:hAnsi="Arial" w:cs="Arial"/>
          <w:sz w:val="22"/>
          <w:szCs w:val="28"/>
        </w:rPr>
        <w:t>C</w:t>
      </w:r>
      <w:r>
        <w:rPr>
          <w:rFonts w:ascii="Arial" w:hAnsi="Arial" w:cs="Arial"/>
          <w:sz w:val="22"/>
          <w:szCs w:val="28"/>
        </w:rPr>
        <w:t>omplete the form below to give a brief summary of the public health problem, setting, proposed intervention and evaluation plans.</w:t>
      </w:r>
    </w:p>
    <w:p w14:paraId="77FA4482" w14:textId="77777777" w:rsidR="00FE22D5" w:rsidRDefault="00FE22D5" w:rsidP="00FE22D5">
      <w:pPr>
        <w:rPr>
          <w:rFonts w:ascii="Arial" w:hAnsi="Arial" w:cs="Arial"/>
          <w:sz w:val="22"/>
          <w:szCs w:val="28"/>
        </w:rPr>
      </w:pPr>
    </w:p>
    <w:p w14:paraId="22350436" w14:textId="15D01575" w:rsidR="00FE22D5" w:rsidRPr="00DC60D9" w:rsidRDefault="00FE22D5" w:rsidP="00DC60D9">
      <w:pPr>
        <w:pStyle w:val="NormalWeb"/>
        <w:rPr>
          <w:rFonts w:ascii="Arial" w:hAnsi="Arial" w:cs="Arial"/>
        </w:rPr>
      </w:pPr>
      <w:r>
        <w:rPr>
          <w:rFonts w:ascii="Arial" w:hAnsi="Arial" w:cs="Arial"/>
          <w:sz w:val="22"/>
          <w:szCs w:val="28"/>
        </w:rPr>
        <w:t>Please s</w:t>
      </w:r>
      <w:r w:rsidR="00394E0F" w:rsidRPr="00394E0F">
        <w:rPr>
          <w:rFonts w:ascii="Arial" w:hAnsi="Arial" w:cs="Arial"/>
          <w:sz w:val="22"/>
          <w:szCs w:val="28"/>
        </w:rPr>
        <w:t>ubmit</w:t>
      </w:r>
      <w:r>
        <w:rPr>
          <w:rFonts w:ascii="Arial" w:hAnsi="Arial" w:cs="Arial"/>
          <w:sz w:val="22"/>
          <w:szCs w:val="28"/>
        </w:rPr>
        <w:t xml:space="preserve"> the form </w:t>
      </w:r>
      <w:r w:rsidR="00085D0B">
        <w:rPr>
          <w:rFonts w:ascii="Arial" w:hAnsi="Arial" w:cs="Arial"/>
          <w:sz w:val="22"/>
          <w:szCs w:val="28"/>
        </w:rPr>
        <w:t>in Moodle</w:t>
      </w:r>
      <w:r w:rsidR="00394E0F" w:rsidRPr="00394E0F">
        <w:rPr>
          <w:rFonts w:ascii="Arial" w:hAnsi="Arial" w:cs="Arial"/>
          <w:sz w:val="22"/>
          <w:szCs w:val="28"/>
        </w:rPr>
        <w:t xml:space="preserve"> </w:t>
      </w:r>
      <w:r>
        <w:rPr>
          <w:rFonts w:ascii="Arial" w:hAnsi="Arial" w:cs="Arial"/>
          <w:sz w:val="22"/>
          <w:szCs w:val="28"/>
        </w:rPr>
        <w:t xml:space="preserve">by </w:t>
      </w:r>
      <w:r w:rsidR="0067209E" w:rsidRPr="00972725">
        <w:rPr>
          <w:rFonts w:ascii="Arial" w:hAnsi="Arial" w:cs="Arial"/>
          <w:b/>
          <w:sz w:val="22"/>
          <w:szCs w:val="22"/>
        </w:rPr>
        <w:t>3pm on</w:t>
      </w:r>
      <w:r w:rsidR="0067209E" w:rsidRPr="00972725">
        <w:rPr>
          <w:rFonts w:ascii="Arial" w:hAnsi="Arial" w:cs="Arial"/>
          <w:sz w:val="22"/>
          <w:szCs w:val="22"/>
        </w:rPr>
        <w:t xml:space="preserve"> </w:t>
      </w:r>
      <w:r w:rsidR="0067209E" w:rsidRPr="00972725">
        <w:rPr>
          <w:rFonts w:ascii="Arial" w:hAnsi="Arial" w:cs="Arial"/>
          <w:b/>
          <w:sz w:val="22"/>
          <w:szCs w:val="22"/>
        </w:rPr>
        <w:t>Monday 27</w:t>
      </w:r>
      <w:r w:rsidR="0067209E" w:rsidRPr="00972725">
        <w:rPr>
          <w:rFonts w:ascii="Arial" w:hAnsi="Arial" w:cs="Arial"/>
          <w:b/>
          <w:sz w:val="22"/>
          <w:szCs w:val="22"/>
          <w:vertAlign w:val="superscript"/>
        </w:rPr>
        <w:t>th</w:t>
      </w:r>
      <w:r w:rsidR="0067209E" w:rsidRPr="00972725">
        <w:rPr>
          <w:rFonts w:ascii="Arial" w:hAnsi="Arial" w:cs="Arial"/>
          <w:b/>
          <w:sz w:val="22"/>
          <w:szCs w:val="22"/>
        </w:rPr>
        <w:t xml:space="preserve"> November 2023</w:t>
      </w:r>
      <w:r w:rsidR="00394E0F" w:rsidRPr="00972725">
        <w:rPr>
          <w:rFonts w:ascii="Arial" w:hAnsi="Arial" w:cs="Arial"/>
          <w:sz w:val="22"/>
          <w:szCs w:val="22"/>
        </w:rPr>
        <w:t>. One</w:t>
      </w:r>
      <w:r w:rsidR="00394E0F" w:rsidRPr="00394E0F">
        <w:rPr>
          <w:rFonts w:ascii="Arial" w:hAnsi="Arial" w:cs="Arial"/>
          <w:sz w:val="22"/>
          <w:szCs w:val="28"/>
        </w:rPr>
        <w:t xml:space="preserve"> of the module convenors </w:t>
      </w:r>
      <w:r w:rsidR="00DC60D9">
        <w:rPr>
          <w:rFonts w:ascii="Arial" w:hAnsi="Arial" w:cs="Arial"/>
          <w:sz w:val="22"/>
          <w:szCs w:val="28"/>
        </w:rPr>
        <w:t xml:space="preserve">or tutors </w:t>
      </w:r>
      <w:r w:rsidR="00394E0F" w:rsidRPr="00394E0F">
        <w:rPr>
          <w:rFonts w:ascii="Arial" w:hAnsi="Arial" w:cs="Arial"/>
          <w:sz w:val="22"/>
          <w:szCs w:val="28"/>
        </w:rPr>
        <w:t>(TL or KC</w:t>
      </w:r>
      <w:r w:rsidR="00DC60D9">
        <w:rPr>
          <w:rFonts w:ascii="Arial" w:hAnsi="Arial" w:cs="Arial"/>
          <w:sz w:val="22"/>
          <w:szCs w:val="28"/>
        </w:rPr>
        <w:t xml:space="preserve"> or JO</w:t>
      </w:r>
      <w:r w:rsidR="00394E0F" w:rsidRPr="00394E0F">
        <w:rPr>
          <w:rFonts w:ascii="Arial" w:hAnsi="Arial" w:cs="Arial"/>
          <w:sz w:val="22"/>
          <w:szCs w:val="28"/>
        </w:rPr>
        <w:t xml:space="preserve">) will provide brief written feedback </w:t>
      </w:r>
      <w:r w:rsidRPr="00707B34">
        <w:rPr>
          <w:rFonts w:ascii="Arial" w:hAnsi="Arial" w:cs="Arial"/>
          <w:sz w:val="22"/>
          <w:szCs w:val="28"/>
        </w:rPr>
        <w:t xml:space="preserve">by </w:t>
      </w:r>
      <w:r w:rsidR="00085D0B">
        <w:rPr>
          <w:rFonts w:ascii="Arial" w:hAnsi="Arial" w:cs="Arial"/>
          <w:sz w:val="22"/>
          <w:szCs w:val="28"/>
        </w:rPr>
        <w:t>1</w:t>
      </w:r>
      <w:r w:rsidR="00DC60D9">
        <w:rPr>
          <w:rFonts w:ascii="Arial" w:hAnsi="Arial" w:cs="Arial"/>
          <w:sz w:val="22"/>
          <w:szCs w:val="28"/>
        </w:rPr>
        <w:t>1</w:t>
      </w:r>
      <w:r w:rsidR="00D95F9F" w:rsidRPr="00707B34">
        <w:rPr>
          <w:rFonts w:ascii="Arial" w:hAnsi="Arial" w:cs="Arial"/>
          <w:sz w:val="22"/>
          <w:szCs w:val="28"/>
          <w:vertAlign w:val="superscript"/>
        </w:rPr>
        <w:t>th</w:t>
      </w:r>
      <w:r w:rsidR="00D95F9F" w:rsidRPr="00707B34">
        <w:rPr>
          <w:rFonts w:ascii="Arial" w:hAnsi="Arial" w:cs="Arial"/>
          <w:sz w:val="22"/>
          <w:szCs w:val="28"/>
        </w:rPr>
        <w:t xml:space="preserve"> </w:t>
      </w:r>
      <w:r w:rsidRPr="00707B34">
        <w:rPr>
          <w:rFonts w:ascii="Arial" w:hAnsi="Arial" w:cs="Arial"/>
          <w:sz w:val="22"/>
          <w:szCs w:val="28"/>
        </w:rPr>
        <w:t>December 20</w:t>
      </w:r>
      <w:r w:rsidR="00707B34" w:rsidRPr="00707B34">
        <w:rPr>
          <w:rFonts w:ascii="Arial" w:hAnsi="Arial" w:cs="Arial"/>
          <w:sz w:val="22"/>
          <w:szCs w:val="28"/>
        </w:rPr>
        <w:t>2</w:t>
      </w:r>
      <w:r w:rsidR="00DC60D9">
        <w:rPr>
          <w:rFonts w:ascii="Arial" w:hAnsi="Arial" w:cs="Arial"/>
          <w:sz w:val="22"/>
          <w:szCs w:val="28"/>
        </w:rPr>
        <w:t>3</w:t>
      </w:r>
      <w:r w:rsidR="00394E0F" w:rsidRPr="00707B34">
        <w:rPr>
          <w:rFonts w:ascii="Arial" w:hAnsi="Arial" w:cs="Arial"/>
          <w:sz w:val="22"/>
          <w:szCs w:val="28"/>
        </w:rPr>
        <w:t>.</w:t>
      </w:r>
    </w:p>
    <w:p w14:paraId="01B77EF1" w14:textId="44FB6E3E" w:rsidR="00394E0F" w:rsidRDefault="00394E0F" w:rsidP="00394E0F">
      <w:pPr>
        <w:pStyle w:val="NormalWeb"/>
        <w:ind w:left="720"/>
        <w:rPr>
          <w:rFonts w:ascii="Arial" w:hAnsi="Arial" w:cs="Arial"/>
          <w:sz w:val="20"/>
          <w:szCs w:val="20"/>
        </w:rPr>
      </w:pPr>
      <w:r>
        <w:rPr>
          <w:rFonts w:ascii="Arial" w:hAnsi="Arial" w:cs="Arial"/>
          <w:sz w:val="20"/>
          <w:szCs w:val="20"/>
        </w:rPr>
        <w:br w:type="page"/>
      </w:r>
    </w:p>
    <w:p w14:paraId="4BAA557B" w14:textId="77777777" w:rsidR="00085D0B" w:rsidRPr="00FE22D5" w:rsidRDefault="00085D0B" w:rsidP="00085D0B">
      <w:pPr>
        <w:pStyle w:val="NormalWeb"/>
        <w:rPr>
          <w:rFonts w:ascii="Arial" w:hAnsi="Arial" w:cs="Arial"/>
          <w:b/>
          <w:sz w:val="22"/>
          <w:szCs w:val="20"/>
        </w:rPr>
      </w:pPr>
      <w:r w:rsidRPr="00FE22D5">
        <w:rPr>
          <w:rFonts w:ascii="Arial" w:hAnsi="Arial" w:cs="Arial"/>
          <w:b/>
          <w:sz w:val="22"/>
          <w:szCs w:val="20"/>
        </w:rPr>
        <w:lastRenderedPageBreak/>
        <w:t>Formative assessment form</w:t>
      </w:r>
    </w:p>
    <w:p w14:paraId="609E1F7B" w14:textId="77777777" w:rsidR="00085D0B" w:rsidRPr="002D164E" w:rsidRDefault="00085D0B" w:rsidP="00085D0B">
      <w:pPr>
        <w:pStyle w:val="NormalWeb"/>
        <w:rPr>
          <w:rFonts w:ascii="Arial" w:hAnsi="Arial" w:cs="Arial"/>
          <w:b/>
          <w:sz w:val="20"/>
          <w:szCs w:val="20"/>
        </w:rPr>
      </w:pPr>
      <w:r w:rsidRPr="00FE22D5">
        <w:rPr>
          <w:rFonts w:ascii="Arial" w:hAnsi="Arial" w:cs="Arial"/>
          <w:b/>
          <w:sz w:val="20"/>
          <w:szCs w:val="20"/>
        </w:rPr>
        <w:t>Student name</w:t>
      </w:r>
      <w:r>
        <w:rPr>
          <w:rFonts w:ascii="Arial" w:hAnsi="Arial" w:cs="Arial"/>
          <w:b/>
          <w:sz w:val="20"/>
          <w:szCs w:val="20"/>
        </w:rPr>
        <w:t xml:space="preserve"> …………………………………………………………………………………………………… </w:t>
      </w:r>
    </w:p>
    <w:tbl>
      <w:tblPr>
        <w:tblStyle w:val="TableGrid"/>
        <w:tblpPr w:leftFromText="180" w:rightFromText="180" w:vertAnchor="page" w:tblpY="2529"/>
        <w:tblW w:w="9015" w:type="dxa"/>
        <w:tblLook w:val="04A0" w:firstRow="1" w:lastRow="0" w:firstColumn="1" w:lastColumn="0" w:noHBand="0" w:noVBand="1"/>
      </w:tblPr>
      <w:tblGrid>
        <w:gridCol w:w="9015"/>
      </w:tblGrid>
      <w:tr w:rsidR="00085D0B" w14:paraId="0D81A8CB" w14:textId="77777777" w:rsidTr="00CB39C5">
        <w:tc>
          <w:tcPr>
            <w:tcW w:w="9015" w:type="dxa"/>
          </w:tcPr>
          <w:p w14:paraId="2D2A9CAF" w14:textId="77777777" w:rsidR="00085D0B" w:rsidRDefault="00085D0B" w:rsidP="00CB39C5">
            <w:pPr>
              <w:pStyle w:val="NormalWeb"/>
              <w:spacing w:before="0" w:beforeAutospacing="0" w:after="0" w:afterAutospacing="0"/>
              <w:rPr>
                <w:rFonts w:ascii="Arial" w:hAnsi="Arial" w:cs="Arial"/>
                <w:i/>
                <w:sz w:val="20"/>
                <w:szCs w:val="20"/>
              </w:rPr>
            </w:pPr>
            <w:r w:rsidRPr="00FE22D5">
              <w:rPr>
                <w:rFonts w:ascii="Arial" w:hAnsi="Arial" w:cs="Arial"/>
                <w:b/>
                <w:sz w:val="20"/>
                <w:szCs w:val="20"/>
              </w:rPr>
              <w:t>What is the public health problem to be addressed</w:t>
            </w:r>
            <w:r>
              <w:rPr>
                <w:rFonts w:ascii="Arial" w:hAnsi="Arial" w:cs="Arial"/>
                <w:b/>
                <w:sz w:val="20"/>
                <w:szCs w:val="20"/>
              </w:rPr>
              <w:t>, and what is the target population</w:t>
            </w:r>
            <w:r w:rsidRPr="00FE22D5">
              <w:rPr>
                <w:rFonts w:ascii="Arial" w:hAnsi="Arial" w:cs="Arial"/>
                <w:b/>
                <w:sz w:val="20"/>
                <w:szCs w:val="20"/>
              </w:rPr>
              <w:t xml:space="preserve">? </w:t>
            </w:r>
            <w:r w:rsidRPr="00FE22D5">
              <w:rPr>
                <w:rFonts w:ascii="Arial" w:hAnsi="Arial" w:cs="Arial"/>
                <w:i/>
                <w:sz w:val="20"/>
                <w:szCs w:val="20"/>
              </w:rPr>
              <w:t xml:space="preserve">(max </w:t>
            </w:r>
            <w:r>
              <w:rPr>
                <w:rFonts w:ascii="Arial" w:hAnsi="Arial" w:cs="Arial"/>
                <w:i/>
                <w:sz w:val="20"/>
                <w:szCs w:val="20"/>
              </w:rPr>
              <w:t>5</w:t>
            </w:r>
            <w:r w:rsidRPr="00FE22D5">
              <w:rPr>
                <w:rFonts w:ascii="Arial" w:hAnsi="Arial" w:cs="Arial"/>
                <w:i/>
                <w:sz w:val="20"/>
                <w:szCs w:val="20"/>
              </w:rPr>
              <w:t>0 words)</w:t>
            </w:r>
          </w:p>
          <w:p w14:paraId="56C9A7BC" w14:textId="77777777" w:rsidR="00085D0B" w:rsidRDefault="00085D0B" w:rsidP="00CB39C5">
            <w:pPr>
              <w:pStyle w:val="NormalWeb"/>
              <w:spacing w:before="0" w:beforeAutospacing="0" w:after="0" w:afterAutospacing="0"/>
              <w:rPr>
                <w:rFonts w:ascii="Arial" w:hAnsi="Arial" w:cs="Arial"/>
                <w:b/>
                <w:sz w:val="20"/>
                <w:szCs w:val="20"/>
              </w:rPr>
            </w:pPr>
          </w:p>
          <w:p w14:paraId="1134C00D" w14:textId="77777777" w:rsidR="00085D0B" w:rsidRDefault="00085D0B" w:rsidP="00CB39C5">
            <w:pPr>
              <w:pStyle w:val="NormalWeb"/>
              <w:spacing w:before="0" w:beforeAutospacing="0" w:after="0" w:afterAutospacing="0"/>
              <w:rPr>
                <w:rFonts w:ascii="Arial" w:hAnsi="Arial" w:cs="Arial"/>
                <w:b/>
                <w:sz w:val="20"/>
                <w:szCs w:val="20"/>
              </w:rPr>
            </w:pPr>
          </w:p>
          <w:p w14:paraId="2FB863A7" w14:textId="77777777" w:rsidR="00085D0B" w:rsidRDefault="00085D0B" w:rsidP="00CB39C5">
            <w:pPr>
              <w:pStyle w:val="NormalWeb"/>
              <w:spacing w:before="0" w:beforeAutospacing="0" w:after="0" w:afterAutospacing="0"/>
              <w:rPr>
                <w:rFonts w:ascii="Arial" w:hAnsi="Arial" w:cs="Arial"/>
                <w:b/>
                <w:sz w:val="20"/>
                <w:szCs w:val="20"/>
              </w:rPr>
            </w:pPr>
          </w:p>
          <w:p w14:paraId="4FD3C898" w14:textId="77777777" w:rsidR="00085D0B" w:rsidRDefault="00085D0B" w:rsidP="00CB39C5">
            <w:pPr>
              <w:pStyle w:val="NormalWeb"/>
              <w:spacing w:before="0" w:beforeAutospacing="0" w:after="0" w:afterAutospacing="0"/>
              <w:rPr>
                <w:rFonts w:ascii="Arial" w:hAnsi="Arial" w:cs="Arial"/>
                <w:b/>
                <w:sz w:val="20"/>
                <w:szCs w:val="20"/>
              </w:rPr>
            </w:pPr>
          </w:p>
          <w:p w14:paraId="0AC361A3" w14:textId="77777777" w:rsidR="00085D0B" w:rsidRDefault="00085D0B" w:rsidP="00CB39C5">
            <w:pPr>
              <w:pStyle w:val="NormalWeb"/>
              <w:spacing w:before="0" w:beforeAutospacing="0" w:after="0" w:afterAutospacing="0"/>
              <w:rPr>
                <w:rFonts w:ascii="Arial" w:hAnsi="Arial" w:cs="Arial"/>
                <w:b/>
                <w:sz w:val="20"/>
                <w:szCs w:val="20"/>
              </w:rPr>
            </w:pPr>
          </w:p>
          <w:p w14:paraId="04856BB5" w14:textId="77777777" w:rsidR="00085D0B" w:rsidRPr="00FE22D5" w:rsidRDefault="00085D0B" w:rsidP="00CB39C5">
            <w:pPr>
              <w:pStyle w:val="NormalWeb"/>
              <w:spacing w:before="0" w:beforeAutospacing="0" w:after="0" w:afterAutospacing="0"/>
              <w:rPr>
                <w:rFonts w:ascii="Arial" w:hAnsi="Arial" w:cs="Arial"/>
                <w:b/>
                <w:sz w:val="20"/>
                <w:szCs w:val="20"/>
              </w:rPr>
            </w:pPr>
          </w:p>
        </w:tc>
      </w:tr>
      <w:tr w:rsidR="00085D0B" w14:paraId="6A5A4318" w14:textId="77777777" w:rsidTr="00CB39C5">
        <w:tc>
          <w:tcPr>
            <w:tcW w:w="9015" w:type="dxa"/>
          </w:tcPr>
          <w:p w14:paraId="42352367" w14:textId="0568E0F3" w:rsidR="00085D0B" w:rsidRDefault="00085D0B" w:rsidP="00CB39C5">
            <w:pPr>
              <w:pStyle w:val="NormalWeb"/>
              <w:spacing w:before="0" w:beforeAutospacing="0" w:after="0" w:afterAutospacing="0"/>
              <w:rPr>
                <w:rFonts w:ascii="Arial" w:hAnsi="Arial" w:cs="Arial"/>
                <w:i/>
                <w:sz w:val="20"/>
                <w:szCs w:val="20"/>
              </w:rPr>
            </w:pPr>
            <w:r w:rsidRPr="00FE22D5">
              <w:rPr>
                <w:rFonts w:ascii="Arial" w:hAnsi="Arial" w:cs="Arial"/>
                <w:b/>
                <w:sz w:val="20"/>
                <w:szCs w:val="20"/>
              </w:rPr>
              <w:t xml:space="preserve">Proposed intervention </w:t>
            </w:r>
            <w:r w:rsidRPr="00FE22D5">
              <w:rPr>
                <w:rFonts w:ascii="Arial" w:hAnsi="Arial" w:cs="Arial"/>
                <w:i/>
                <w:sz w:val="20"/>
                <w:szCs w:val="20"/>
              </w:rPr>
              <w:t>(max 1</w:t>
            </w:r>
            <w:r>
              <w:rPr>
                <w:rFonts w:ascii="Arial" w:hAnsi="Arial" w:cs="Arial"/>
                <w:i/>
                <w:sz w:val="20"/>
                <w:szCs w:val="20"/>
              </w:rPr>
              <w:t>0</w:t>
            </w:r>
            <w:r w:rsidRPr="00FE22D5">
              <w:rPr>
                <w:rFonts w:ascii="Arial" w:hAnsi="Arial" w:cs="Arial"/>
                <w:i/>
                <w:sz w:val="20"/>
                <w:szCs w:val="20"/>
              </w:rPr>
              <w:t>0 words)</w:t>
            </w:r>
            <w:r>
              <w:rPr>
                <w:rFonts w:ascii="Arial" w:hAnsi="Arial" w:cs="Arial"/>
                <w:i/>
                <w:sz w:val="20"/>
                <w:szCs w:val="20"/>
              </w:rPr>
              <w:t xml:space="preserve"> </w:t>
            </w:r>
          </w:p>
          <w:p w14:paraId="0B9BEDFA" w14:textId="77777777" w:rsidR="00085D0B" w:rsidRDefault="00085D0B" w:rsidP="00CB39C5">
            <w:pPr>
              <w:pStyle w:val="NormalWeb"/>
              <w:spacing w:before="0" w:beforeAutospacing="0" w:after="0" w:afterAutospacing="0"/>
              <w:rPr>
                <w:rFonts w:ascii="Arial" w:hAnsi="Arial" w:cs="Arial"/>
                <w:b/>
                <w:sz w:val="20"/>
                <w:szCs w:val="20"/>
              </w:rPr>
            </w:pPr>
          </w:p>
          <w:p w14:paraId="78055533" w14:textId="77777777" w:rsidR="00085D0B" w:rsidRDefault="00085D0B" w:rsidP="00CB39C5">
            <w:pPr>
              <w:pStyle w:val="NormalWeb"/>
              <w:spacing w:before="0" w:beforeAutospacing="0" w:after="0" w:afterAutospacing="0"/>
              <w:rPr>
                <w:rFonts w:ascii="Arial" w:hAnsi="Arial" w:cs="Arial"/>
                <w:b/>
                <w:sz w:val="20"/>
                <w:szCs w:val="20"/>
              </w:rPr>
            </w:pPr>
          </w:p>
          <w:p w14:paraId="7FA28D5E" w14:textId="77777777" w:rsidR="00085D0B" w:rsidRDefault="00085D0B" w:rsidP="00CB39C5">
            <w:pPr>
              <w:pStyle w:val="NormalWeb"/>
              <w:spacing w:before="0" w:beforeAutospacing="0" w:after="0" w:afterAutospacing="0"/>
              <w:rPr>
                <w:rFonts w:ascii="Arial" w:hAnsi="Arial" w:cs="Arial"/>
                <w:b/>
                <w:sz w:val="20"/>
                <w:szCs w:val="20"/>
              </w:rPr>
            </w:pPr>
          </w:p>
          <w:p w14:paraId="1A165B7E" w14:textId="77777777" w:rsidR="00085D0B" w:rsidRDefault="00085D0B" w:rsidP="00CB39C5">
            <w:pPr>
              <w:pStyle w:val="NormalWeb"/>
              <w:spacing w:before="0" w:beforeAutospacing="0" w:after="0" w:afterAutospacing="0"/>
              <w:rPr>
                <w:rFonts w:ascii="Arial" w:hAnsi="Arial" w:cs="Arial"/>
                <w:b/>
                <w:sz w:val="20"/>
                <w:szCs w:val="20"/>
              </w:rPr>
            </w:pPr>
          </w:p>
          <w:p w14:paraId="66C0AC7D" w14:textId="77777777" w:rsidR="00085D0B" w:rsidRDefault="00085D0B" w:rsidP="00CB39C5">
            <w:pPr>
              <w:pStyle w:val="NormalWeb"/>
              <w:spacing w:before="0" w:beforeAutospacing="0" w:after="0" w:afterAutospacing="0"/>
              <w:rPr>
                <w:rFonts w:ascii="Arial" w:hAnsi="Arial" w:cs="Arial"/>
                <w:b/>
                <w:sz w:val="20"/>
                <w:szCs w:val="20"/>
              </w:rPr>
            </w:pPr>
          </w:p>
          <w:p w14:paraId="08A62EB3" w14:textId="77777777" w:rsidR="00085D0B" w:rsidRPr="00FE22D5" w:rsidRDefault="00085D0B" w:rsidP="00CB39C5">
            <w:pPr>
              <w:pStyle w:val="NormalWeb"/>
              <w:spacing w:before="0" w:beforeAutospacing="0" w:after="0" w:afterAutospacing="0"/>
              <w:rPr>
                <w:rFonts w:ascii="Arial" w:hAnsi="Arial" w:cs="Arial"/>
                <w:b/>
                <w:sz w:val="20"/>
                <w:szCs w:val="20"/>
              </w:rPr>
            </w:pPr>
          </w:p>
        </w:tc>
      </w:tr>
      <w:tr w:rsidR="00085D0B" w14:paraId="40E0E912" w14:textId="77777777" w:rsidTr="00CB39C5">
        <w:trPr>
          <w:trHeight w:val="1390"/>
        </w:trPr>
        <w:tc>
          <w:tcPr>
            <w:tcW w:w="9015" w:type="dxa"/>
          </w:tcPr>
          <w:p w14:paraId="23CCE728" w14:textId="77777777" w:rsidR="00085D0B" w:rsidRDefault="00085D0B" w:rsidP="00CB39C5">
            <w:pPr>
              <w:pStyle w:val="NormalWeb"/>
              <w:spacing w:before="0" w:beforeAutospacing="0" w:after="0" w:afterAutospacing="0"/>
              <w:rPr>
                <w:rFonts w:ascii="Arial" w:hAnsi="Arial" w:cs="Arial"/>
                <w:b/>
                <w:sz w:val="20"/>
                <w:szCs w:val="20"/>
              </w:rPr>
            </w:pPr>
            <w:r>
              <w:rPr>
                <w:rFonts w:ascii="Arial" w:hAnsi="Arial" w:cs="Arial"/>
                <w:b/>
                <w:sz w:val="20"/>
                <w:szCs w:val="20"/>
              </w:rPr>
              <w:t>E</w:t>
            </w:r>
            <w:r w:rsidRPr="00FE22D5">
              <w:rPr>
                <w:rFonts w:ascii="Arial" w:hAnsi="Arial" w:cs="Arial"/>
                <w:b/>
                <w:sz w:val="20"/>
                <w:szCs w:val="20"/>
              </w:rPr>
              <w:t>valuation question</w:t>
            </w:r>
            <w:r>
              <w:rPr>
                <w:rFonts w:ascii="Arial" w:hAnsi="Arial" w:cs="Arial"/>
                <w:b/>
                <w:sz w:val="20"/>
                <w:szCs w:val="20"/>
              </w:rPr>
              <w:t>s</w:t>
            </w:r>
            <w:r w:rsidRPr="00FE22D5">
              <w:rPr>
                <w:rFonts w:ascii="Arial" w:hAnsi="Arial" w:cs="Arial"/>
                <w:b/>
                <w:sz w:val="20"/>
                <w:szCs w:val="20"/>
              </w:rPr>
              <w:t xml:space="preserve"> </w:t>
            </w:r>
            <w:r w:rsidRPr="00140FB7">
              <w:rPr>
                <w:rFonts w:ascii="Arial" w:hAnsi="Arial" w:cs="Arial"/>
                <w:i/>
                <w:sz w:val="20"/>
                <w:szCs w:val="20"/>
              </w:rPr>
              <w:t xml:space="preserve">(max </w:t>
            </w:r>
            <w:r>
              <w:rPr>
                <w:rFonts w:ascii="Arial" w:hAnsi="Arial" w:cs="Arial"/>
                <w:i/>
                <w:sz w:val="20"/>
                <w:szCs w:val="20"/>
              </w:rPr>
              <w:t>100</w:t>
            </w:r>
            <w:r w:rsidRPr="00140FB7">
              <w:rPr>
                <w:rFonts w:ascii="Arial" w:hAnsi="Arial" w:cs="Arial"/>
                <w:i/>
                <w:sz w:val="20"/>
                <w:szCs w:val="20"/>
              </w:rPr>
              <w:t xml:space="preserve"> words)</w:t>
            </w:r>
          </w:p>
          <w:p w14:paraId="06CCB18B" w14:textId="77777777" w:rsidR="00085D0B" w:rsidRDefault="00085D0B" w:rsidP="00CB39C5">
            <w:pPr>
              <w:pStyle w:val="NormalWeb"/>
              <w:spacing w:before="0" w:beforeAutospacing="0" w:after="0" w:afterAutospacing="0"/>
              <w:rPr>
                <w:rFonts w:ascii="Arial" w:hAnsi="Arial" w:cs="Arial"/>
                <w:b/>
                <w:sz w:val="20"/>
                <w:szCs w:val="20"/>
              </w:rPr>
            </w:pPr>
          </w:p>
          <w:p w14:paraId="75C3C3F6" w14:textId="77777777" w:rsidR="00085D0B" w:rsidRPr="00271D61" w:rsidRDefault="00085D0B" w:rsidP="00CB39C5">
            <w:pPr>
              <w:pStyle w:val="NormalWeb"/>
              <w:numPr>
                <w:ilvl w:val="0"/>
                <w:numId w:val="6"/>
              </w:numPr>
              <w:spacing w:before="0" w:beforeAutospacing="0" w:after="0" w:afterAutospacing="0"/>
              <w:rPr>
                <w:rFonts w:ascii="Arial" w:hAnsi="Arial" w:cs="Arial"/>
                <w:b/>
                <w:i/>
                <w:iCs/>
                <w:sz w:val="20"/>
                <w:szCs w:val="20"/>
              </w:rPr>
            </w:pPr>
            <w:r w:rsidRPr="00271D61">
              <w:rPr>
                <w:rFonts w:ascii="Arial" w:hAnsi="Arial" w:cs="Arial"/>
                <w:b/>
                <w:i/>
                <w:iCs/>
                <w:sz w:val="20"/>
                <w:szCs w:val="20"/>
              </w:rPr>
              <w:t>Outcome evaluation questions</w:t>
            </w:r>
          </w:p>
          <w:p w14:paraId="7241A37C" w14:textId="77777777" w:rsidR="00085D0B" w:rsidRPr="00271D61" w:rsidRDefault="00085D0B" w:rsidP="00CB39C5">
            <w:pPr>
              <w:pStyle w:val="NormalWeb"/>
              <w:spacing w:before="0" w:beforeAutospacing="0" w:after="0" w:afterAutospacing="0"/>
              <w:rPr>
                <w:rFonts w:ascii="Arial" w:hAnsi="Arial" w:cs="Arial"/>
                <w:b/>
                <w:i/>
                <w:iCs/>
                <w:sz w:val="20"/>
                <w:szCs w:val="20"/>
              </w:rPr>
            </w:pPr>
          </w:p>
          <w:p w14:paraId="5B29B445" w14:textId="77777777" w:rsidR="00085D0B" w:rsidRPr="00271D61" w:rsidRDefault="00085D0B" w:rsidP="00CB39C5">
            <w:pPr>
              <w:pStyle w:val="NormalWeb"/>
              <w:numPr>
                <w:ilvl w:val="0"/>
                <w:numId w:val="6"/>
              </w:numPr>
              <w:spacing w:before="0" w:beforeAutospacing="0" w:after="0" w:afterAutospacing="0"/>
              <w:rPr>
                <w:rFonts w:ascii="Arial" w:hAnsi="Arial" w:cs="Arial"/>
                <w:b/>
                <w:i/>
                <w:iCs/>
                <w:sz w:val="20"/>
                <w:szCs w:val="20"/>
              </w:rPr>
            </w:pPr>
            <w:r w:rsidRPr="00271D61">
              <w:rPr>
                <w:rFonts w:ascii="Arial" w:hAnsi="Arial" w:cs="Arial"/>
                <w:b/>
                <w:i/>
                <w:iCs/>
                <w:sz w:val="20"/>
                <w:szCs w:val="20"/>
              </w:rPr>
              <w:t>Process evaluation questions</w:t>
            </w:r>
          </w:p>
          <w:p w14:paraId="69F5AE61" w14:textId="77777777" w:rsidR="00085D0B" w:rsidRPr="00C76E77" w:rsidRDefault="00085D0B" w:rsidP="00CB39C5">
            <w:pPr>
              <w:pStyle w:val="NormalWeb"/>
              <w:spacing w:before="0" w:beforeAutospacing="0" w:after="0" w:afterAutospacing="0"/>
              <w:rPr>
                <w:rFonts w:ascii="Arial" w:hAnsi="Arial" w:cs="Arial"/>
                <w:i/>
                <w:iCs/>
                <w:sz w:val="20"/>
                <w:szCs w:val="20"/>
              </w:rPr>
            </w:pPr>
          </w:p>
          <w:p w14:paraId="112FADFC" w14:textId="77777777" w:rsidR="00085D0B" w:rsidRDefault="00085D0B" w:rsidP="00CB39C5">
            <w:pPr>
              <w:pStyle w:val="NormalWeb"/>
              <w:spacing w:before="0" w:beforeAutospacing="0" w:after="0" w:afterAutospacing="0"/>
              <w:rPr>
                <w:rFonts w:ascii="Arial" w:hAnsi="Arial" w:cs="Arial"/>
                <w:sz w:val="20"/>
                <w:szCs w:val="20"/>
              </w:rPr>
            </w:pPr>
          </w:p>
          <w:p w14:paraId="6D3261DA" w14:textId="77777777" w:rsidR="00085D0B" w:rsidRPr="00FE22D5" w:rsidRDefault="00085D0B" w:rsidP="00CB39C5">
            <w:pPr>
              <w:pStyle w:val="NormalWeb"/>
              <w:spacing w:before="0" w:after="0"/>
              <w:rPr>
                <w:rFonts w:ascii="Arial" w:hAnsi="Arial" w:cs="Arial"/>
                <w:b/>
                <w:sz w:val="20"/>
                <w:szCs w:val="20"/>
              </w:rPr>
            </w:pPr>
          </w:p>
        </w:tc>
      </w:tr>
    </w:tbl>
    <w:p w14:paraId="0F5A4191" w14:textId="77777777" w:rsidR="00085D0B" w:rsidRDefault="00085D0B" w:rsidP="00085D0B">
      <w:pPr>
        <w:pStyle w:val="NormalWeb"/>
        <w:rPr>
          <w:rFonts w:ascii="Arial" w:hAnsi="Arial" w:cs="Arial"/>
          <w:sz w:val="20"/>
          <w:szCs w:val="20"/>
        </w:rPr>
      </w:pPr>
    </w:p>
    <w:tbl>
      <w:tblPr>
        <w:tblStyle w:val="TableGrid"/>
        <w:tblW w:w="0" w:type="auto"/>
        <w:tblLook w:val="04A0" w:firstRow="1" w:lastRow="0" w:firstColumn="1" w:lastColumn="0" w:noHBand="0" w:noVBand="1"/>
      </w:tblPr>
      <w:tblGrid>
        <w:gridCol w:w="9010"/>
      </w:tblGrid>
      <w:tr w:rsidR="00085D0B" w14:paraId="0415628B" w14:textId="77777777" w:rsidTr="00CB39C5">
        <w:tc>
          <w:tcPr>
            <w:tcW w:w="9010" w:type="dxa"/>
          </w:tcPr>
          <w:p w14:paraId="14920BFB" w14:textId="77777777" w:rsidR="00085D0B" w:rsidRDefault="00085D0B" w:rsidP="00CB39C5">
            <w:pPr>
              <w:pStyle w:val="NormalWeb"/>
              <w:rPr>
                <w:rFonts w:ascii="Arial" w:hAnsi="Arial" w:cs="Arial"/>
                <w:sz w:val="20"/>
                <w:szCs w:val="20"/>
              </w:rPr>
            </w:pPr>
            <w:r>
              <w:rPr>
                <w:rFonts w:ascii="Arial" w:hAnsi="Arial" w:cs="Arial"/>
                <w:b/>
                <w:sz w:val="20"/>
                <w:szCs w:val="20"/>
              </w:rPr>
              <w:t>F</w:t>
            </w:r>
            <w:r w:rsidRPr="00FE22D5">
              <w:rPr>
                <w:rFonts w:ascii="Arial" w:hAnsi="Arial" w:cs="Arial"/>
                <w:b/>
                <w:sz w:val="20"/>
                <w:szCs w:val="20"/>
              </w:rPr>
              <w:t>eedback</w:t>
            </w:r>
            <w:r>
              <w:rPr>
                <w:rFonts w:ascii="Arial" w:hAnsi="Arial" w:cs="Arial"/>
                <w:b/>
                <w:sz w:val="20"/>
                <w:szCs w:val="20"/>
              </w:rPr>
              <w:t xml:space="preserve"> </w:t>
            </w:r>
            <w:r w:rsidRPr="00FE22D5">
              <w:rPr>
                <w:rFonts w:ascii="Arial" w:hAnsi="Arial" w:cs="Arial"/>
                <w:sz w:val="20"/>
                <w:szCs w:val="20"/>
              </w:rPr>
              <w:t>(to be completed by module convenor)</w:t>
            </w:r>
          </w:p>
          <w:p w14:paraId="41E2476B" w14:textId="77777777" w:rsidR="00085D0B" w:rsidRDefault="00085D0B" w:rsidP="00CB39C5">
            <w:pPr>
              <w:pStyle w:val="NormalWeb"/>
              <w:rPr>
                <w:rFonts w:ascii="Arial" w:hAnsi="Arial" w:cs="Arial"/>
                <w:b/>
                <w:sz w:val="20"/>
                <w:szCs w:val="20"/>
              </w:rPr>
            </w:pPr>
          </w:p>
          <w:p w14:paraId="20DAA64B" w14:textId="77777777" w:rsidR="00085D0B" w:rsidRPr="00FE22D5" w:rsidRDefault="00085D0B" w:rsidP="00CB39C5">
            <w:pPr>
              <w:pStyle w:val="NormalWeb"/>
              <w:rPr>
                <w:rFonts w:ascii="Arial" w:hAnsi="Arial" w:cs="Arial"/>
                <w:b/>
                <w:sz w:val="20"/>
                <w:szCs w:val="20"/>
              </w:rPr>
            </w:pPr>
          </w:p>
          <w:p w14:paraId="7F2A5D97" w14:textId="77777777" w:rsidR="00085D0B" w:rsidRDefault="00085D0B" w:rsidP="00CB39C5">
            <w:pPr>
              <w:pStyle w:val="NormalWeb"/>
              <w:rPr>
                <w:rFonts w:ascii="Arial" w:hAnsi="Arial" w:cs="Arial"/>
                <w:sz w:val="20"/>
                <w:szCs w:val="20"/>
              </w:rPr>
            </w:pPr>
          </w:p>
          <w:p w14:paraId="17555B99" w14:textId="77777777" w:rsidR="00085D0B" w:rsidRDefault="00085D0B" w:rsidP="00CB39C5">
            <w:pPr>
              <w:pStyle w:val="NormalWeb"/>
              <w:rPr>
                <w:rFonts w:ascii="Arial" w:hAnsi="Arial" w:cs="Arial"/>
                <w:sz w:val="20"/>
                <w:szCs w:val="20"/>
              </w:rPr>
            </w:pPr>
          </w:p>
          <w:p w14:paraId="40A7CC3B" w14:textId="77777777" w:rsidR="00085D0B" w:rsidRDefault="00085D0B" w:rsidP="00CB39C5">
            <w:pPr>
              <w:pStyle w:val="NormalWeb"/>
              <w:rPr>
                <w:rFonts w:ascii="Arial" w:hAnsi="Arial" w:cs="Arial"/>
                <w:sz w:val="20"/>
                <w:szCs w:val="20"/>
              </w:rPr>
            </w:pPr>
          </w:p>
          <w:p w14:paraId="0052D080" w14:textId="77777777" w:rsidR="00085D0B" w:rsidRDefault="00085D0B" w:rsidP="00CB39C5">
            <w:pPr>
              <w:pStyle w:val="NormalWeb"/>
              <w:rPr>
                <w:rFonts w:ascii="Arial" w:hAnsi="Arial" w:cs="Arial"/>
                <w:sz w:val="20"/>
                <w:szCs w:val="20"/>
              </w:rPr>
            </w:pPr>
          </w:p>
        </w:tc>
      </w:tr>
    </w:tbl>
    <w:p w14:paraId="43723023" w14:textId="77777777" w:rsidR="00085D0B" w:rsidRPr="002A686E" w:rsidRDefault="00085D0B" w:rsidP="00085D0B">
      <w:pPr>
        <w:pStyle w:val="NormalWeb"/>
        <w:rPr>
          <w:rFonts w:ascii="Arial" w:hAnsi="Arial" w:cs="Arial"/>
          <w:sz w:val="20"/>
          <w:szCs w:val="20"/>
        </w:rPr>
      </w:pPr>
    </w:p>
    <w:p w14:paraId="0BBBC371" w14:textId="77777777" w:rsidR="00FE22D5" w:rsidRPr="002A686E" w:rsidRDefault="00FE22D5" w:rsidP="00085D0B">
      <w:pPr>
        <w:pStyle w:val="NormalWeb"/>
        <w:rPr>
          <w:rFonts w:ascii="Arial" w:hAnsi="Arial" w:cs="Arial"/>
          <w:sz w:val="20"/>
          <w:szCs w:val="20"/>
        </w:rPr>
      </w:pPr>
    </w:p>
    <w:sectPr w:rsidR="00FE22D5" w:rsidRPr="002A686E" w:rsidSect="00855284">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2C42" w14:textId="77777777" w:rsidR="00CC3A8F" w:rsidRDefault="00CC3A8F" w:rsidP="00CD2E1C">
      <w:r>
        <w:separator/>
      </w:r>
    </w:p>
  </w:endnote>
  <w:endnote w:type="continuationSeparator" w:id="0">
    <w:p w14:paraId="368DF827" w14:textId="77777777" w:rsidR="00CC3A8F" w:rsidRDefault="00CC3A8F" w:rsidP="00C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380D" w14:textId="77777777" w:rsidR="00CC3A8F" w:rsidRDefault="00CC3A8F" w:rsidP="00CD2E1C">
      <w:r>
        <w:separator/>
      </w:r>
    </w:p>
  </w:footnote>
  <w:footnote w:type="continuationSeparator" w:id="0">
    <w:p w14:paraId="14147F38" w14:textId="77777777" w:rsidR="00CC3A8F" w:rsidRDefault="00CC3A8F" w:rsidP="00CD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939" w14:textId="77777777" w:rsidR="00CD2E1C" w:rsidRPr="00FE22D5" w:rsidRDefault="00CD2E1C" w:rsidP="00CD2E1C">
    <w:pPr>
      <w:pStyle w:val="NormalWeb"/>
      <w:rPr>
        <w:rFonts w:ascii="Arial" w:hAnsi="Arial" w:cs="Arial"/>
        <w:sz w:val="20"/>
        <w:szCs w:val="20"/>
      </w:rPr>
    </w:pPr>
    <w:r w:rsidRPr="00FE22D5">
      <w:rPr>
        <w:rFonts w:ascii="Arial" w:hAnsi="Arial" w:cs="Arial"/>
        <w:sz w:val="20"/>
        <w:szCs w:val="20"/>
      </w:rPr>
      <w:t xml:space="preserve">Planning </w:t>
    </w:r>
    <w:r w:rsidR="00C42B04" w:rsidRPr="00FE22D5">
      <w:rPr>
        <w:rFonts w:ascii="Arial" w:hAnsi="Arial" w:cs="Arial"/>
        <w:sz w:val="20"/>
        <w:szCs w:val="20"/>
      </w:rPr>
      <w:t>&amp;</w:t>
    </w:r>
    <w:r w:rsidRPr="00FE22D5">
      <w:rPr>
        <w:rFonts w:ascii="Arial" w:hAnsi="Arial" w:cs="Arial"/>
        <w:sz w:val="20"/>
        <w:szCs w:val="20"/>
      </w:rPr>
      <w:t xml:space="preserve"> Evaluat</w:t>
    </w:r>
    <w:r w:rsidR="00C42B04" w:rsidRPr="00FE22D5">
      <w:rPr>
        <w:rFonts w:ascii="Arial" w:hAnsi="Arial" w:cs="Arial"/>
        <w:sz w:val="20"/>
        <w:szCs w:val="20"/>
      </w:rPr>
      <w:t>ing</w:t>
    </w:r>
    <w:r w:rsidRPr="00FE22D5">
      <w:rPr>
        <w:rFonts w:ascii="Arial" w:hAnsi="Arial" w:cs="Arial"/>
        <w:sz w:val="20"/>
        <w:szCs w:val="20"/>
      </w:rPr>
      <w:t xml:space="preserve"> Public Health Interventions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4BE5"/>
    <w:multiLevelType w:val="multilevel"/>
    <w:tmpl w:val="0409001D"/>
    <w:numStyleLink w:val="UoNBullets"/>
  </w:abstractNum>
  <w:abstractNum w:abstractNumId="1" w15:restartNumberingAfterBreak="0">
    <w:nsid w:val="2EDC79C6"/>
    <w:multiLevelType w:val="multilevel"/>
    <w:tmpl w:val="E4C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04C85"/>
    <w:multiLevelType w:val="multilevel"/>
    <w:tmpl w:val="B480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77996"/>
    <w:multiLevelType w:val="multilevel"/>
    <w:tmpl w:val="0409001D"/>
    <w:styleLink w:val="UoNBullets"/>
    <w:lvl w:ilvl="0">
      <w:start w:val="1"/>
      <w:numFmt w:val="bullet"/>
      <w:lvlText w:val=""/>
      <w:lvlJc w:val="left"/>
      <w:pPr>
        <w:ind w:left="360" w:hanging="360"/>
      </w:pPr>
      <w:rPr>
        <w:rFonts w:ascii="Wingdings" w:hAnsi="Wingdings" w:cs="Times New Roman" w:hint="default"/>
        <w:color w:val="4472C4" w:themeColor="accent1"/>
        <w:szCs w:val="24"/>
      </w:rPr>
    </w:lvl>
    <w:lvl w:ilvl="1">
      <w:start w:val="1"/>
      <w:numFmt w:val="bullet"/>
      <w:lvlText w:val=""/>
      <w:lvlJc w:val="left"/>
      <w:pPr>
        <w:ind w:left="720" w:hanging="360"/>
      </w:pPr>
      <w:rPr>
        <w:rFonts w:ascii="Wingdings" w:hAnsi="Wingdings" w:cs="Times New Roman" w:hint="default"/>
        <w:color w:val="ED7D31" w:themeColor="accent2"/>
        <w:szCs w:val="24"/>
      </w:rPr>
    </w:lvl>
    <w:lvl w:ilvl="2">
      <w:start w:val="1"/>
      <w:numFmt w:val="bullet"/>
      <w:lvlText w:val=""/>
      <w:lvlJc w:val="left"/>
      <w:pPr>
        <w:ind w:left="1080" w:hanging="360"/>
      </w:pPr>
      <w:rPr>
        <w:rFonts w:ascii="Wingdings" w:hAnsi="Wingdings" w:cs="Times New Roman" w:hint="default"/>
        <w:color w:val="A5A5A5" w:themeColor="accent3"/>
        <w:szCs w:val="24"/>
      </w:rPr>
    </w:lvl>
    <w:lvl w:ilvl="3">
      <w:start w:val="1"/>
      <w:numFmt w:val="bullet"/>
      <w:lvlText w:val=""/>
      <w:lvlJc w:val="left"/>
      <w:pPr>
        <w:ind w:left="1440" w:hanging="360"/>
      </w:pPr>
      <w:rPr>
        <w:rFonts w:ascii="Wingdings" w:hAnsi="Wingdings" w:cs="Times New Roman" w:hint="default"/>
        <w:color w:val="FFC000" w:themeColor="accent4"/>
        <w:szCs w:val="24"/>
      </w:rPr>
    </w:lvl>
    <w:lvl w:ilvl="4">
      <w:start w:val="1"/>
      <w:numFmt w:val="bullet"/>
      <w:lvlText w:val=""/>
      <w:lvlJc w:val="left"/>
      <w:pPr>
        <w:ind w:left="1800" w:hanging="360"/>
      </w:pPr>
      <w:rPr>
        <w:rFonts w:ascii="Wingdings" w:hAnsi="Wingdings" w:cs="Times New Roman" w:hint="default"/>
        <w:color w:val="5B9BD5" w:themeColor="accent5"/>
        <w:szCs w:val="24"/>
      </w:rPr>
    </w:lvl>
    <w:lvl w:ilvl="5">
      <w:start w:val="1"/>
      <w:numFmt w:val="bullet"/>
      <w:lvlText w:val=""/>
      <w:lvlJc w:val="left"/>
      <w:pPr>
        <w:ind w:left="2160" w:hanging="360"/>
      </w:pPr>
      <w:rPr>
        <w:rFonts w:ascii="Wingdings" w:hAnsi="Wingdings" w:cs="Times New Roman" w:hint="default"/>
        <w:color w:val="70AD47" w:themeColor="accent6"/>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751931"/>
    <w:multiLevelType w:val="multilevel"/>
    <w:tmpl w:val="370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1605C"/>
    <w:multiLevelType w:val="multilevel"/>
    <w:tmpl w:val="0F466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23A95"/>
    <w:multiLevelType w:val="multilevel"/>
    <w:tmpl w:val="26D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7334A"/>
    <w:multiLevelType w:val="hybridMultilevel"/>
    <w:tmpl w:val="D4E8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426510">
    <w:abstractNumId w:val="1"/>
  </w:num>
  <w:num w:numId="2" w16cid:durableId="630285242">
    <w:abstractNumId w:val="4"/>
  </w:num>
  <w:num w:numId="3" w16cid:durableId="1024743543">
    <w:abstractNumId w:val="5"/>
  </w:num>
  <w:num w:numId="4" w16cid:durableId="861092242">
    <w:abstractNumId w:val="6"/>
  </w:num>
  <w:num w:numId="5" w16cid:durableId="595482622">
    <w:abstractNumId w:val="2"/>
  </w:num>
  <w:num w:numId="6" w16cid:durableId="881096818">
    <w:abstractNumId w:val="7"/>
  </w:num>
  <w:num w:numId="7" w16cid:durableId="1812553859">
    <w:abstractNumId w:val="3"/>
  </w:num>
  <w:num w:numId="8" w16cid:durableId="194722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84"/>
    <w:rsid w:val="000230B1"/>
    <w:rsid w:val="00033270"/>
    <w:rsid w:val="0003450E"/>
    <w:rsid w:val="00043F33"/>
    <w:rsid w:val="00044F10"/>
    <w:rsid w:val="00055617"/>
    <w:rsid w:val="00060C7E"/>
    <w:rsid w:val="00081A66"/>
    <w:rsid w:val="00085D0B"/>
    <w:rsid w:val="00087BE4"/>
    <w:rsid w:val="000A1780"/>
    <w:rsid w:val="000A1955"/>
    <w:rsid w:val="000F514C"/>
    <w:rsid w:val="000F7007"/>
    <w:rsid w:val="000F7E10"/>
    <w:rsid w:val="00140FB7"/>
    <w:rsid w:val="00146486"/>
    <w:rsid w:val="00147393"/>
    <w:rsid w:val="0015533F"/>
    <w:rsid w:val="001A4C66"/>
    <w:rsid w:val="001A65AB"/>
    <w:rsid w:val="001F5EBA"/>
    <w:rsid w:val="00246502"/>
    <w:rsid w:val="00271D61"/>
    <w:rsid w:val="00281F55"/>
    <w:rsid w:val="002A686E"/>
    <w:rsid w:val="002B2B18"/>
    <w:rsid w:val="002D2CFF"/>
    <w:rsid w:val="0030085F"/>
    <w:rsid w:val="0033296F"/>
    <w:rsid w:val="003744C3"/>
    <w:rsid w:val="00394E0F"/>
    <w:rsid w:val="003C498D"/>
    <w:rsid w:val="003E2F2B"/>
    <w:rsid w:val="003E51FA"/>
    <w:rsid w:val="003F59D3"/>
    <w:rsid w:val="00427102"/>
    <w:rsid w:val="00430080"/>
    <w:rsid w:val="004424D1"/>
    <w:rsid w:val="0047285B"/>
    <w:rsid w:val="004E6FB7"/>
    <w:rsid w:val="004F294C"/>
    <w:rsid w:val="005462C9"/>
    <w:rsid w:val="00593952"/>
    <w:rsid w:val="005B110C"/>
    <w:rsid w:val="005B347F"/>
    <w:rsid w:val="005C2EB8"/>
    <w:rsid w:val="00601FFC"/>
    <w:rsid w:val="006109D1"/>
    <w:rsid w:val="00637F2F"/>
    <w:rsid w:val="006508E6"/>
    <w:rsid w:val="0067209E"/>
    <w:rsid w:val="006936BC"/>
    <w:rsid w:val="006A7582"/>
    <w:rsid w:val="00707B34"/>
    <w:rsid w:val="00710F66"/>
    <w:rsid w:val="00780621"/>
    <w:rsid w:val="00784E68"/>
    <w:rsid w:val="007871BC"/>
    <w:rsid w:val="007A3560"/>
    <w:rsid w:val="007C2CB4"/>
    <w:rsid w:val="007D49BB"/>
    <w:rsid w:val="007D5F12"/>
    <w:rsid w:val="00802973"/>
    <w:rsid w:val="00852910"/>
    <w:rsid w:val="00855284"/>
    <w:rsid w:val="008A0BB8"/>
    <w:rsid w:val="008C5107"/>
    <w:rsid w:val="00952510"/>
    <w:rsid w:val="009617CB"/>
    <w:rsid w:val="00972725"/>
    <w:rsid w:val="0097789F"/>
    <w:rsid w:val="00984D7C"/>
    <w:rsid w:val="009A1749"/>
    <w:rsid w:val="009B3047"/>
    <w:rsid w:val="009E2818"/>
    <w:rsid w:val="009E4FF1"/>
    <w:rsid w:val="00A0366D"/>
    <w:rsid w:val="00A15EDF"/>
    <w:rsid w:val="00A233E5"/>
    <w:rsid w:val="00A25548"/>
    <w:rsid w:val="00A27759"/>
    <w:rsid w:val="00A628CB"/>
    <w:rsid w:val="00A9128F"/>
    <w:rsid w:val="00AF1C57"/>
    <w:rsid w:val="00AF7E6C"/>
    <w:rsid w:val="00B04984"/>
    <w:rsid w:val="00B17EEE"/>
    <w:rsid w:val="00B201A5"/>
    <w:rsid w:val="00B2485F"/>
    <w:rsid w:val="00B3313C"/>
    <w:rsid w:val="00B338A7"/>
    <w:rsid w:val="00B51E4A"/>
    <w:rsid w:val="00B5287B"/>
    <w:rsid w:val="00B56B4B"/>
    <w:rsid w:val="00B86762"/>
    <w:rsid w:val="00B94122"/>
    <w:rsid w:val="00BB234A"/>
    <w:rsid w:val="00BB6E52"/>
    <w:rsid w:val="00BC50A2"/>
    <w:rsid w:val="00BF6AA5"/>
    <w:rsid w:val="00C031FF"/>
    <w:rsid w:val="00C31A57"/>
    <w:rsid w:val="00C42B04"/>
    <w:rsid w:val="00C45367"/>
    <w:rsid w:val="00C649D1"/>
    <w:rsid w:val="00C76E77"/>
    <w:rsid w:val="00CA4546"/>
    <w:rsid w:val="00CC3A8F"/>
    <w:rsid w:val="00CD0E02"/>
    <w:rsid w:val="00CD2E1C"/>
    <w:rsid w:val="00CD5B73"/>
    <w:rsid w:val="00CE6ED8"/>
    <w:rsid w:val="00CF6F2A"/>
    <w:rsid w:val="00D84BC9"/>
    <w:rsid w:val="00D87748"/>
    <w:rsid w:val="00D93D60"/>
    <w:rsid w:val="00D94317"/>
    <w:rsid w:val="00D95F9F"/>
    <w:rsid w:val="00DA223A"/>
    <w:rsid w:val="00DB57A8"/>
    <w:rsid w:val="00DC3CB9"/>
    <w:rsid w:val="00DC60D9"/>
    <w:rsid w:val="00E3452A"/>
    <w:rsid w:val="00E625AE"/>
    <w:rsid w:val="00E766B3"/>
    <w:rsid w:val="00E87DB1"/>
    <w:rsid w:val="00E91F18"/>
    <w:rsid w:val="00E97CC2"/>
    <w:rsid w:val="00EB6B99"/>
    <w:rsid w:val="00EC2C6D"/>
    <w:rsid w:val="00EC3492"/>
    <w:rsid w:val="00F23D95"/>
    <w:rsid w:val="00F84B9B"/>
    <w:rsid w:val="00FE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9EDF"/>
  <w15:docId w15:val="{22AF40A8-997C-EC4D-A45C-65EEEF92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984"/>
    <w:pPr>
      <w:spacing w:before="100" w:beforeAutospacing="1" w:after="100" w:afterAutospacing="1"/>
    </w:pPr>
  </w:style>
  <w:style w:type="paragraph" w:styleId="Header">
    <w:name w:val="header"/>
    <w:basedOn w:val="Normal"/>
    <w:link w:val="HeaderChar"/>
    <w:uiPriority w:val="99"/>
    <w:unhideWhenUsed/>
    <w:rsid w:val="00CD2E1C"/>
    <w:pPr>
      <w:tabs>
        <w:tab w:val="center" w:pos="4680"/>
        <w:tab w:val="right" w:pos="9360"/>
      </w:tabs>
    </w:pPr>
  </w:style>
  <w:style w:type="character" w:customStyle="1" w:styleId="HeaderChar">
    <w:name w:val="Header Char"/>
    <w:basedOn w:val="DefaultParagraphFont"/>
    <w:link w:val="Header"/>
    <w:uiPriority w:val="99"/>
    <w:rsid w:val="00CD2E1C"/>
  </w:style>
  <w:style w:type="paragraph" w:styleId="Footer">
    <w:name w:val="footer"/>
    <w:basedOn w:val="Normal"/>
    <w:link w:val="FooterChar"/>
    <w:uiPriority w:val="99"/>
    <w:unhideWhenUsed/>
    <w:rsid w:val="00CD2E1C"/>
    <w:pPr>
      <w:tabs>
        <w:tab w:val="center" w:pos="4680"/>
        <w:tab w:val="right" w:pos="9360"/>
      </w:tabs>
    </w:pPr>
  </w:style>
  <w:style w:type="character" w:customStyle="1" w:styleId="FooterChar">
    <w:name w:val="Footer Char"/>
    <w:basedOn w:val="DefaultParagraphFont"/>
    <w:link w:val="Footer"/>
    <w:uiPriority w:val="99"/>
    <w:rsid w:val="00CD2E1C"/>
  </w:style>
  <w:style w:type="paragraph" w:customStyle="1" w:styleId="xmsonormal">
    <w:name w:val="x_msonormal"/>
    <w:basedOn w:val="Normal"/>
    <w:rsid w:val="00427102"/>
    <w:rPr>
      <w:rFonts w:eastAsia="Calibri"/>
      <w:lang w:eastAsia="en-GB"/>
    </w:rPr>
  </w:style>
  <w:style w:type="character" w:styleId="Hyperlink">
    <w:name w:val="Hyperlink"/>
    <w:basedOn w:val="DefaultParagraphFont"/>
    <w:uiPriority w:val="99"/>
    <w:unhideWhenUsed/>
    <w:rsid w:val="00246502"/>
    <w:rPr>
      <w:color w:val="0563C1" w:themeColor="hyperlink"/>
      <w:u w:val="single"/>
    </w:rPr>
  </w:style>
  <w:style w:type="character" w:customStyle="1" w:styleId="UnresolvedMention1">
    <w:name w:val="Unresolved Mention1"/>
    <w:basedOn w:val="DefaultParagraphFont"/>
    <w:uiPriority w:val="99"/>
    <w:semiHidden/>
    <w:unhideWhenUsed/>
    <w:rsid w:val="00246502"/>
    <w:rPr>
      <w:color w:val="605E5C"/>
      <w:shd w:val="clear" w:color="auto" w:fill="E1DFDD"/>
    </w:rPr>
  </w:style>
  <w:style w:type="paragraph" w:styleId="ListParagraph">
    <w:name w:val="List Paragraph"/>
    <w:basedOn w:val="Normal"/>
    <w:uiPriority w:val="34"/>
    <w:qFormat/>
    <w:rsid w:val="00246502"/>
    <w:pPr>
      <w:ind w:left="720"/>
      <w:contextualSpacing/>
    </w:pPr>
  </w:style>
  <w:style w:type="character" w:styleId="CommentReference">
    <w:name w:val="annotation reference"/>
    <w:basedOn w:val="DefaultParagraphFont"/>
    <w:uiPriority w:val="99"/>
    <w:semiHidden/>
    <w:unhideWhenUsed/>
    <w:rsid w:val="004E6FB7"/>
    <w:rPr>
      <w:sz w:val="16"/>
      <w:szCs w:val="16"/>
    </w:rPr>
  </w:style>
  <w:style w:type="paragraph" w:styleId="CommentText">
    <w:name w:val="annotation text"/>
    <w:basedOn w:val="Normal"/>
    <w:link w:val="CommentTextChar"/>
    <w:uiPriority w:val="99"/>
    <w:unhideWhenUsed/>
    <w:rsid w:val="004E6FB7"/>
    <w:rPr>
      <w:sz w:val="20"/>
      <w:szCs w:val="20"/>
    </w:rPr>
  </w:style>
  <w:style w:type="character" w:customStyle="1" w:styleId="CommentTextChar">
    <w:name w:val="Comment Text Char"/>
    <w:basedOn w:val="DefaultParagraphFont"/>
    <w:link w:val="CommentText"/>
    <w:uiPriority w:val="99"/>
    <w:rsid w:val="004E6FB7"/>
    <w:rPr>
      <w:sz w:val="20"/>
      <w:szCs w:val="20"/>
    </w:rPr>
  </w:style>
  <w:style w:type="paragraph" w:styleId="CommentSubject">
    <w:name w:val="annotation subject"/>
    <w:basedOn w:val="CommentText"/>
    <w:next w:val="CommentText"/>
    <w:link w:val="CommentSubjectChar"/>
    <w:uiPriority w:val="99"/>
    <w:semiHidden/>
    <w:unhideWhenUsed/>
    <w:rsid w:val="004E6FB7"/>
    <w:rPr>
      <w:b/>
      <w:bCs/>
    </w:rPr>
  </w:style>
  <w:style w:type="character" w:customStyle="1" w:styleId="CommentSubjectChar">
    <w:name w:val="Comment Subject Char"/>
    <w:basedOn w:val="CommentTextChar"/>
    <w:link w:val="CommentSubject"/>
    <w:uiPriority w:val="99"/>
    <w:semiHidden/>
    <w:rsid w:val="004E6FB7"/>
    <w:rPr>
      <w:b/>
      <w:bCs/>
      <w:sz w:val="20"/>
      <w:szCs w:val="20"/>
    </w:rPr>
  </w:style>
  <w:style w:type="paragraph" w:styleId="BalloonText">
    <w:name w:val="Balloon Text"/>
    <w:basedOn w:val="Normal"/>
    <w:link w:val="BalloonTextChar"/>
    <w:uiPriority w:val="99"/>
    <w:semiHidden/>
    <w:unhideWhenUsed/>
    <w:rsid w:val="004E6FB7"/>
    <w:rPr>
      <w:sz w:val="18"/>
      <w:szCs w:val="18"/>
    </w:rPr>
  </w:style>
  <w:style w:type="character" w:customStyle="1" w:styleId="BalloonTextChar">
    <w:name w:val="Balloon Text Char"/>
    <w:basedOn w:val="DefaultParagraphFont"/>
    <w:link w:val="BalloonText"/>
    <w:uiPriority w:val="99"/>
    <w:semiHidden/>
    <w:rsid w:val="004E6FB7"/>
    <w:rPr>
      <w:rFonts w:ascii="Times New Roman" w:hAnsi="Times New Roman" w:cs="Times New Roman"/>
      <w:sz w:val="18"/>
      <w:szCs w:val="18"/>
    </w:rPr>
  </w:style>
  <w:style w:type="paragraph" w:styleId="Title">
    <w:name w:val="Title"/>
    <w:basedOn w:val="Normal"/>
    <w:next w:val="Normal"/>
    <w:link w:val="TitleChar"/>
    <w:uiPriority w:val="10"/>
    <w:qFormat/>
    <w:rsid w:val="00952510"/>
    <w:pPr>
      <w:spacing w:before="120"/>
      <w:contextualSpacing/>
    </w:pPr>
    <w:rPr>
      <w:rFonts w:ascii="Arial" w:eastAsiaTheme="majorEastAsia" w:hAnsi="Arial" w:cstheme="majorBidi"/>
      <w:color w:val="FFFFFF" w:themeColor="background1"/>
      <w:spacing w:val="-10"/>
      <w:kern w:val="28"/>
      <w:sz w:val="72"/>
      <w:szCs w:val="56"/>
      <w:lang w:bidi="si-LK"/>
    </w:rPr>
  </w:style>
  <w:style w:type="character" w:customStyle="1" w:styleId="TitleChar">
    <w:name w:val="Title Char"/>
    <w:basedOn w:val="DefaultParagraphFont"/>
    <w:link w:val="Title"/>
    <w:uiPriority w:val="10"/>
    <w:rsid w:val="00952510"/>
    <w:rPr>
      <w:rFonts w:ascii="Arial" w:eastAsiaTheme="majorEastAsia" w:hAnsi="Arial" w:cstheme="majorBidi"/>
      <w:color w:val="FFFFFF" w:themeColor="background1"/>
      <w:spacing w:val="-10"/>
      <w:kern w:val="28"/>
      <w:sz w:val="72"/>
      <w:szCs w:val="56"/>
      <w:lang w:bidi="si-LK"/>
    </w:rPr>
  </w:style>
  <w:style w:type="paragraph" w:styleId="Subtitle">
    <w:name w:val="Subtitle"/>
    <w:basedOn w:val="Normal"/>
    <w:next w:val="Normal"/>
    <w:link w:val="SubtitleChar"/>
    <w:uiPriority w:val="11"/>
    <w:qFormat/>
    <w:rsid w:val="00952510"/>
    <w:pPr>
      <w:numPr>
        <w:ilvl w:val="1"/>
      </w:numPr>
      <w:spacing w:before="120" w:after="160"/>
    </w:pPr>
    <w:rPr>
      <w:rFonts w:ascii="Arial" w:eastAsiaTheme="minorEastAsia" w:hAnsi="Arial"/>
      <w:color w:val="FFFFFF" w:themeColor="background1"/>
      <w:spacing w:val="15"/>
      <w:sz w:val="36"/>
      <w:szCs w:val="22"/>
      <w:lang w:bidi="si-LK"/>
    </w:rPr>
  </w:style>
  <w:style w:type="character" w:customStyle="1" w:styleId="SubtitleChar">
    <w:name w:val="Subtitle Char"/>
    <w:basedOn w:val="DefaultParagraphFont"/>
    <w:link w:val="Subtitle"/>
    <w:uiPriority w:val="11"/>
    <w:rsid w:val="00952510"/>
    <w:rPr>
      <w:rFonts w:ascii="Arial" w:eastAsiaTheme="minorEastAsia" w:hAnsi="Arial"/>
      <w:color w:val="FFFFFF" w:themeColor="background1"/>
      <w:spacing w:val="15"/>
      <w:sz w:val="36"/>
      <w:szCs w:val="22"/>
      <w:lang w:bidi="si-LK"/>
    </w:rPr>
  </w:style>
  <w:style w:type="character" w:customStyle="1" w:styleId="apple-converted-space">
    <w:name w:val="apple-converted-space"/>
    <w:basedOn w:val="DefaultParagraphFont"/>
    <w:rsid w:val="000230B1"/>
  </w:style>
  <w:style w:type="paragraph" w:styleId="Revision">
    <w:name w:val="Revision"/>
    <w:hidden/>
    <w:uiPriority w:val="99"/>
    <w:semiHidden/>
    <w:rsid w:val="00CF6F2A"/>
    <w:rPr>
      <w:rFonts w:ascii="Times New Roman" w:eastAsia="Times New Roman" w:hAnsi="Times New Roman" w:cs="Times New Roman"/>
    </w:rPr>
  </w:style>
  <w:style w:type="numbering" w:customStyle="1" w:styleId="UoNBullets">
    <w:name w:val="UoN Bullets"/>
    <w:basedOn w:val="NoList"/>
    <w:uiPriority w:val="99"/>
    <w:rsid w:val="0067209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5158">
      <w:bodyDiv w:val="1"/>
      <w:marLeft w:val="0"/>
      <w:marRight w:val="0"/>
      <w:marTop w:val="0"/>
      <w:marBottom w:val="0"/>
      <w:divBdr>
        <w:top w:val="none" w:sz="0" w:space="0" w:color="auto"/>
        <w:left w:val="none" w:sz="0" w:space="0" w:color="auto"/>
        <w:bottom w:val="none" w:sz="0" w:space="0" w:color="auto"/>
        <w:right w:val="none" w:sz="0" w:space="0" w:color="auto"/>
      </w:divBdr>
      <w:divsChild>
        <w:div w:id="1769738648">
          <w:marLeft w:val="0"/>
          <w:marRight w:val="0"/>
          <w:marTop w:val="0"/>
          <w:marBottom w:val="0"/>
          <w:divBdr>
            <w:top w:val="none" w:sz="0" w:space="0" w:color="auto"/>
            <w:left w:val="none" w:sz="0" w:space="0" w:color="auto"/>
            <w:bottom w:val="none" w:sz="0" w:space="0" w:color="auto"/>
            <w:right w:val="none" w:sz="0" w:space="0" w:color="auto"/>
          </w:divBdr>
          <w:divsChild>
            <w:div w:id="475494821">
              <w:marLeft w:val="0"/>
              <w:marRight w:val="0"/>
              <w:marTop w:val="0"/>
              <w:marBottom w:val="0"/>
              <w:divBdr>
                <w:top w:val="none" w:sz="0" w:space="0" w:color="auto"/>
                <w:left w:val="none" w:sz="0" w:space="0" w:color="auto"/>
                <w:bottom w:val="none" w:sz="0" w:space="0" w:color="auto"/>
                <w:right w:val="none" w:sz="0" w:space="0" w:color="auto"/>
              </w:divBdr>
              <w:divsChild>
                <w:div w:id="497693734">
                  <w:marLeft w:val="0"/>
                  <w:marRight w:val="0"/>
                  <w:marTop w:val="0"/>
                  <w:marBottom w:val="0"/>
                  <w:divBdr>
                    <w:top w:val="none" w:sz="0" w:space="0" w:color="auto"/>
                    <w:left w:val="none" w:sz="0" w:space="0" w:color="auto"/>
                    <w:bottom w:val="none" w:sz="0" w:space="0" w:color="auto"/>
                    <w:right w:val="none" w:sz="0" w:space="0" w:color="auto"/>
                  </w:divBdr>
                  <w:divsChild>
                    <w:div w:id="10993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0478">
      <w:bodyDiv w:val="1"/>
      <w:marLeft w:val="0"/>
      <w:marRight w:val="0"/>
      <w:marTop w:val="0"/>
      <w:marBottom w:val="0"/>
      <w:divBdr>
        <w:top w:val="none" w:sz="0" w:space="0" w:color="auto"/>
        <w:left w:val="none" w:sz="0" w:space="0" w:color="auto"/>
        <w:bottom w:val="none" w:sz="0" w:space="0" w:color="auto"/>
        <w:right w:val="none" w:sz="0" w:space="0" w:color="auto"/>
      </w:divBdr>
      <w:divsChild>
        <w:div w:id="454521116">
          <w:marLeft w:val="0"/>
          <w:marRight w:val="0"/>
          <w:marTop w:val="0"/>
          <w:marBottom w:val="0"/>
          <w:divBdr>
            <w:top w:val="none" w:sz="0" w:space="0" w:color="auto"/>
            <w:left w:val="none" w:sz="0" w:space="0" w:color="auto"/>
            <w:bottom w:val="none" w:sz="0" w:space="0" w:color="auto"/>
            <w:right w:val="none" w:sz="0" w:space="0" w:color="auto"/>
          </w:divBdr>
          <w:divsChild>
            <w:div w:id="1747146099">
              <w:marLeft w:val="0"/>
              <w:marRight w:val="0"/>
              <w:marTop w:val="0"/>
              <w:marBottom w:val="0"/>
              <w:divBdr>
                <w:top w:val="none" w:sz="0" w:space="0" w:color="auto"/>
                <w:left w:val="none" w:sz="0" w:space="0" w:color="auto"/>
                <w:bottom w:val="none" w:sz="0" w:space="0" w:color="auto"/>
                <w:right w:val="none" w:sz="0" w:space="0" w:color="auto"/>
              </w:divBdr>
              <w:divsChild>
                <w:div w:id="1476800665">
                  <w:marLeft w:val="0"/>
                  <w:marRight w:val="0"/>
                  <w:marTop w:val="0"/>
                  <w:marBottom w:val="0"/>
                  <w:divBdr>
                    <w:top w:val="none" w:sz="0" w:space="0" w:color="auto"/>
                    <w:left w:val="none" w:sz="0" w:space="0" w:color="auto"/>
                    <w:bottom w:val="none" w:sz="0" w:space="0" w:color="auto"/>
                    <w:right w:val="none" w:sz="0" w:space="0" w:color="auto"/>
                  </w:divBdr>
                </w:div>
              </w:divsChild>
            </w:div>
            <w:div w:id="2057002328">
              <w:marLeft w:val="0"/>
              <w:marRight w:val="0"/>
              <w:marTop w:val="0"/>
              <w:marBottom w:val="0"/>
              <w:divBdr>
                <w:top w:val="none" w:sz="0" w:space="0" w:color="auto"/>
                <w:left w:val="none" w:sz="0" w:space="0" w:color="auto"/>
                <w:bottom w:val="none" w:sz="0" w:space="0" w:color="auto"/>
                <w:right w:val="none" w:sz="0" w:space="0" w:color="auto"/>
              </w:divBdr>
              <w:divsChild>
                <w:div w:id="9628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3655">
          <w:marLeft w:val="0"/>
          <w:marRight w:val="0"/>
          <w:marTop w:val="0"/>
          <w:marBottom w:val="0"/>
          <w:divBdr>
            <w:top w:val="none" w:sz="0" w:space="0" w:color="auto"/>
            <w:left w:val="none" w:sz="0" w:space="0" w:color="auto"/>
            <w:bottom w:val="none" w:sz="0" w:space="0" w:color="auto"/>
            <w:right w:val="none" w:sz="0" w:space="0" w:color="auto"/>
          </w:divBdr>
          <w:divsChild>
            <w:div w:id="1753232579">
              <w:marLeft w:val="0"/>
              <w:marRight w:val="0"/>
              <w:marTop w:val="0"/>
              <w:marBottom w:val="0"/>
              <w:divBdr>
                <w:top w:val="none" w:sz="0" w:space="0" w:color="auto"/>
                <w:left w:val="none" w:sz="0" w:space="0" w:color="auto"/>
                <w:bottom w:val="none" w:sz="0" w:space="0" w:color="auto"/>
                <w:right w:val="none" w:sz="0" w:space="0" w:color="auto"/>
              </w:divBdr>
              <w:divsChild>
                <w:div w:id="1918976784">
                  <w:marLeft w:val="0"/>
                  <w:marRight w:val="0"/>
                  <w:marTop w:val="0"/>
                  <w:marBottom w:val="0"/>
                  <w:divBdr>
                    <w:top w:val="none" w:sz="0" w:space="0" w:color="auto"/>
                    <w:left w:val="none" w:sz="0" w:space="0" w:color="auto"/>
                    <w:bottom w:val="none" w:sz="0" w:space="0" w:color="auto"/>
                    <w:right w:val="none" w:sz="0" w:space="0" w:color="auto"/>
                  </w:divBdr>
                </w:div>
              </w:divsChild>
            </w:div>
            <w:div w:id="633870996">
              <w:marLeft w:val="0"/>
              <w:marRight w:val="0"/>
              <w:marTop w:val="0"/>
              <w:marBottom w:val="0"/>
              <w:divBdr>
                <w:top w:val="none" w:sz="0" w:space="0" w:color="auto"/>
                <w:left w:val="none" w:sz="0" w:space="0" w:color="auto"/>
                <w:bottom w:val="none" w:sz="0" w:space="0" w:color="auto"/>
                <w:right w:val="none" w:sz="0" w:space="0" w:color="auto"/>
              </w:divBdr>
              <w:divsChild>
                <w:div w:id="1828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4732">
      <w:bodyDiv w:val="1"/>
      <w:marLeft w:val="0"/>
      <w:marRight w:val="0"/>
      <w:marTop w:val="0"/>
      <w:marBottom w:val="0"/>
      <w:divBdr>
        <w:top w:val="none" w:sz="0" w:space="0" w:color="auto"/>
        <w:left w:val="none" w:sz="0" w:space="0" w:color="auto"/>
        <w:bottom w:val="none" w:sz="0" w:space="0" w:color="auto"/>
        <w:right w:val="none" w:sz="0" w:space="0" w:color="auto"/>
      </w:divBdr>
      <w:divsChild>
        <w:div w:id="793597055">
          <w:marLeft w:val="0"/>
          <w:marRight w:val="0"/>
          <w:marTop w:val="0"/>
          <w:marBottom w:val="0"/>
          <w:divBdr>
            <w:top w:val="none" w:sz="0" w:space="0" w:color="auto"/>
            <w:left w:val="none" w:sz="0" w:space="0" w:color="auto"/>
            <w:bottom w:val="none" w:sz="0" w:space="0" w:color="auto"/>
            <w:right w:val="none" w:sz="0" w:space="0" w:color="auto"/>
          </w:divBdr>
          <w:divsChild>
            <w:div w:id="1564439241">
              <w:marLeft w:val="0"/>
              <w:marRight w:val="0"/>
              <w:marTop w:val="0"/>
              <w:marBottom w:val="0"/>
              <w:divBdr>
                <w:top w:val="none" w:sz="0" w:space="0" w:color="auto"/>
                <w:left w:val="none" w:sz="0" w:space="0" w:color="auto"/>
                <w:bottom w:val="none" w:sz="0" w:space="0" w:color="auto"/>
                <w:right w:val="none" w:sz="0" w:space="0" w:color="auto"/>
              </w:divBdr>
              <w:divsChild>
                <w:div w:id="14950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3256">
      <w:bodyDiv w:val="1"/>
      <w:marLeft w:val="0"/>
      <w:marRight w:val="0"/>
      <w:marTop w:val="0"/>
      <w:marBottom w:val="0"/>
      <w:divBdr>
        <w:top w:val="none" w:sz="0" w:space="0" w:color="auto"/>
        <w:left w:val="none" w:sz="0" w:space="0" w:color="auto"/>
        <w:bottom w:val="none" w:sz="0" w:space="0" w:color="auto"/>
        <w:right w:val="none" w:sz="0" w:space="0" w:color="auto"/>
      </w:divBdr>
      <w:divsChild>
        <w:div w:id="1963341101">
          <w:marLeft w:val="0"/>
          <w:marRight w:val="0"/>
          <w:marTop w:val="0"/>
          <w:marBottom w:val="0"/>
          <w:divBdr>
            <w:top w:val="none" w:sz="0" w:space="0" w:color="auto"/>
            <w:left w:val="none" w:sz="0" w:space="0" w:color="auto"/>
            <w:bottom w:val="none" w:sz="0" w:space="0" w:color="auto"/>
            <w:right w:val="none" w:sz="0" w:space="0" w:color="auto"/>
          </w:divBdr>
          <w:divsChild>
            <w:div w:id="321130306">
              <w:marLeft w:val="0"/>
              <w:marRight w:val="0"/>
              <w:marTop w:val="0"/>
              <w:marBottom w:val="0"/>
              <w:divBdr>
                <w:top w:val="none" w:sz="0" w:space="0" w:color="auto"/>
                <w:left w:val="none" w:sz="0" w:space="0" w:color="auto"/>
                <w:bottom w:val="none" w:sz="0" w:space="0" w:color="auto"/>
                <w:right w:val="none" w:sz="0" w:space="0" w:color="auto"/>
              </w:divBdr>
              <w:divsChild>
                <w:div w:id="12280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766">
      <w:bodyDiv w:val="1"/>
      <w:marLeft w:val="0"/>
      <w:marRight w:val="0"/>
      <w:marTop w:val="0"/>
      <w:marBottom w:val="0"/>
      <w:divBdr>
        <w:top w:val="none" w:sz="0" w:space="0" w:color="auto"/>
        <w:left w:val="none" w:sz="0" w:space="0" w:color="auto"/>
        <w:bottom w:val="none" w:sz="0" w:space="0" w:color="auto"/>
        <w:right w:val="none" w:sz="0" w:space="0" w:color="auto"/>
      </w:divBdr>
      <w:divsChild>
        <w:div w:id="1334652011">
          <w:marLeft w:val="0"/>
          <w:marRight w:val="0"/>
          <w:marTop w:val="0"/>
          <w:marBottom w:val="0"/>
          <w:divBdr>
            <w:top w:val="none" w:sz="0" w:space="0" w:color="auto"/>
            <w:left w:val="none" w:sz="0" w:space="0" w:color="auto"/>
            <w:bottom w:val="none" w:sz="0" w:space="0" w:color="auto"/>
            <w:right w:val="none" w:sz="0" w:space="0" w:color="auto"/>
          </w:divBdr>
          <w:divsChild>
            <w:div w:id="1887377755">
              <w:marLeft w:val="0"/>
              <w:marRight w:val="0"/>
              <w:marTop w:val="0"/>
              <w:marBottom w:val="0"/>
              <w:divBdr>
                <w:top w:val="none" w:sz="0" w:space="0" w:color="auto"/>
                <w:left w:val="none" w:sz="0" w:space="0" w:color="auto"/>
                <w:bottom w:val="none" w:sz="0" w:space="0" w:color="auto"/>
                <w:right w:val="none" w:sz="0" w:space="0" w:color="auto"/>
              </w:divBdr>
              <w:divsChild>
                <w:div w:id="18016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3187">
      <w:bodyDiv w:val="1"/>
      <w:marLeft w:val="0"/>
      <w:marRight w:val="0"/>
      <w:marTop w:val="0"/>
      <w:marBottom w:val="0"/>
      <w:divBdr>
        <w:top w:val="none" w:sz="0" w:space="0" w:color="auto"/>
        <w:left w:val="none" w:sz="0" w:space="0" w:color="auto"/>
        <w:bottom w:val="none" w:sz="0" w:space="0" w:color="auto"/>
        <w:right w:val="none" w:sz="0" w:space="0" w:color="auto"/>
      </w:divBdr>
      <w:divsChild>
        <w:div w:id="1671714120">
          <w:marLeft w:val="0"/>
          <w:marRight w:val="0"/>
          <w:marTop w:val="0"/>
          <w:marBottom w:val="0"/>
          <w:divBdr>
            <w:top w:val="none" w:sz="0" w:space="0" w:color="auto"/>
            <w:left w:val="none" w:sz="0" w:space="0" w:color="auto"/>
            <w:bottom w:val="none" w:sz="0" w:space="0" w:color="auto"/>
            <w:right w:val="none" w:sz="0" w:space="0" w:color="auto"/>
          </w:divBdr>
          <w:divsChild>
            <w:div w:id="545486825">
              <w:marLeft w:val="0"/>
              <w:marRight w:val="0"/>
              <w:marTop w:val="0"/>
              <w:marBottom w:val="0"/>
              <w:divBdr>
                <w:top w:val="none" w:sz="0" w:space="0" w:color="auto"/>
                <w:left w:val="none" w:sz="0" w:space="0" w:color="auto"/>
                <w:bottom w:val="none" w:sz="0" w:space="0" w:color="auto"/>
                <w:right w:val="none" w:sz="0" w:space="0" w:color="auto"/>
              </w:divBdr>
              <w:divsChild>
                <w:div w:id="73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9051">
          <w:marLeft w:val="0"/>
          <w:marRight w:val="0"/>
          <w:marTop w:val="0"/>
          <w:marBottom w:val="0"/>
          <w:divBdr>
            <w:top w:val="none" w:sz="0" w:space="0" w:color="auto"/>
            <w:left w:val="none" w:sz="0" w:space="0" w:color="auto"/>
            <w:bottom w:val="none" w:sz="0" w:space="0" w:color="auto"/>
            <w:right w:val="none" w:sz="0" w:space="0" w:color="auto"/>
          </w:divBdr>
          <w:divsChild>
            <w:div w:id="582565255">
              <w:marLeft w:val="0"/>
              <w:marRight w:val="0"/>
              <w:marTop w:val="0"/>
              <w:marBottom w:val="0"/>
              <w:divBdr>
                <w:top w:val="none" w:sz="0" w:space="0" w:color="auto"/>
                <w:left w:val="none" w:sz="0" w:space="0" w:color="auto"/>
                <w:bottom w:val="none" w:sz="0" w:space="0" w:color="auto"/>
                <w:right w:val="none" w:sz="0" w:space="0" w:color="auto"/>
              </w:divBdr>
              <w:divsChild>
                <w:div w:id="19927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99574">
      <w:bodyDiv w:val="1"/>
      <w:marLeft w:val="0"/>
      <w:marRight w:val="0"/>
      <w:marTop w:val="0"/>
      <w:marBottom w:val="0"/>
      <w:divBdr>
        <w:top w:val="none" w:sz="0" w:space="0" w:color="auto"/>
        <w:left w:val="none" w:sz="0" w:space="0" w:color="auto"/>
        <w:bottom w:val="none" w:sz="0" w:space="0" w:color="auto"/>
        <w:right w:val="none" w:sz="0" w:space="0" w:color="auto"/>
      </w:divBdr>
      <w:divsChild>
        <w:div w:id="672954241">
          <w:marLeft w:val="0"/>
          <w:marRight w:val="0"/>
          <w:marTop w:val="0"/>
          <w:marBottom w:val="0"/>
          <w:divBdr>
            <w:top w:val="none" w:sz="0" w:space="0" w:color="auto"/>
            <w:left w:val="none" w:sz="0" w:space="0" w:color="auto"/>
            <w:bottom w:val="none" w:sz="0" w:space="0" w:color="auto"/>
            <w:right w:val="none" w:sz="0" w:space="0" w:color="auto"/>
          </w:divBdr>
          <w:divsChild>
            <w:div w:id="1993871856">
              <w:marLeft w:val="0"/>
              <w:marRight w:val="0"/>
              <w:marTop w:val="0"/>
              <w:marBottom w:val="0"/>
              <w:divBdr>
                <w:top w:val="none" w:sz="0" w:space="0" w:color="auto"/>
                <w:left w:val="none" w:sz="0" w:space="0" w:color="auto"/>
                <w:bottom w:val="none" w:sz="0" w:space="0" w:color="auto"/>
                <w:right w:val="none" w:sz="0" w:space="0" w:color="auto"/>
              </w:divBdr>
              <w:divsChild>
                <w:div w:id="10203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1185">
      <w:bodyDiv w:val="1"/>
      <w:marLeft w:val="0"/>
      <w:marRight w:val="0"/>
      <w:marTop w:val="0"/>
      <w:marBottom w:val="0"/>
      <w:divBdr>
        <w:top w:val="none" w:sz="0" w:space="0" w:color="auto"/>
        <w:left w:val="none" w:sz="0" w:space="0" w:color="auto"/>
        <w:bottom w:val="none" w:sz="0" w:space="0" w:color="auto"/>
        <w:right w:val="none" w:sz="0" w:space="0" w:color="auto"/>
      </w:divBdr>
    </w:div>
    <w:div w:id="1301377752">
      <w:bodyDiv w:val="1"/>
      <w:marLeft w:val="0"/>
      <w:marRight w:val="0"/>
      <w:marTop w:val="0"/>
      <w:marBottom w:val="0"/>
      <w:divBdr>
        <w:top w:val="none" w:sz="0" w:space="0" w:color="auto"/>
        <w:left w:val="none" w:sz="0" w:space="0" w:color="auto"/>
        <w:bottom w:val="none" w:sz="0" w:space="0" w:color="auto"/>
        <w:right w:val="none" w:sz="0" w:space="0" w:color="auto"/>
      </w:divBdr>
    </w:div>
    <w:div w:id="1409766779">
      <w:bodyDiv w:val="1"/>
      <w:marLeft w:val="0"/>
      <w:marRight w:val="0"/>
      <w:marTop w:val="0"/>
      <w:marBottom w:val="0"/>
      <w:divBdr>
        <w:top w:val="none" w:sz="0" w:space="0" w:color="auto"/>
        <w:left w:val="none" w:sz="0" w:space="0" w:color="auto"/>
        <w:bottom w:val="none" w:sz="0" w:space="0" w:color="auto"/>
        <w:right w:val="none" w:sz="0" w:space="0" w:color="auto"/>
      </w:divBdr>
      <w:divsChild>
        <w:div w:id="151954420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0"/>
                  <w:divBdr>
                    <w:top w:val="none" w:sz="0" w:space="0" w:color="auto"/>
                    <w:left w:val="none" w:sz="0" w:space="0" w:color="auto"/>
                    <w:bottom w:val="none" w:sz="0" w:space="0" w:color="auto"/>
                    <w:right w:val="none" w:sz="0" w:space="0" w:color="auto"/>
                  </w:divBdr>
                </w:div>
              </w:divsChild>
            </w:div>
            <w:div w:id="827788915">
              <w:marLeft w:val="0"/>
              <w:marRight w:val="0"/>
              <w:marTop w:val="0"/>
              <w:marBottom w:val="0"/>
              <w:divBdr>
                <w:top w:val="none" w:sz="0" w:space="0" w:color="auto"/>
                <w:left w:val="none" w:sz="0" w:space="0" w:color="auto"/>
                <w:bottom w:val="none" w:sz="0" w:space="0" w:color="auto"/>
                <w:right w:val="none" w:sz="0" w:space="0" w:color="auto"/>
              </w:divBdr>
              <w:divsChild>
                <w:div w:id="2512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75">
      <w:bodyDiv w:val="1"/>
      <w:marLeft w:val="0"/>
      <w:marRight w:val="0"/>
      <w:marTop w:val="0"/>
      <w:marBottom w:val="0"/>
      <w:divBdr>
        <w:top w:val="none" w:sz="0" w:space="0" w:color="auto"/>
        <w:left w:val="none" w:sz="0" w:space="0" w:color="auto"/>
        <w:bottom w:val="none" w:sz="0" w:space="0" w:color="auto"/>
        <w:right w:val="none" w:sz="0" w:space="0" w:color="auto"/>
      </w:divBdr>
      <w:divsChild>
        <w:div w:id="2014650440">
          <w:marLeft w:val="0"/>
          <w:marRight w:val="0"/>
          <w:marTop w:val="0"/>
          <w:marBottom w:val="0"/>
          <w:divBdr>
            <w:top w:val="none" w:sz="0" w:space="0" w:color="auto"/>
            <w:left w:val="none" w:sz="0" w:space="0" w:color="auto"/>
            <w:bottom w:val="none" w:sz="0" w:space="0" w:color="auto"/>
            <w:right w:val="none" w:sz="0" w:space="0" w:color="auto"/>
          </w:divBdr>
          <w:divsChild>
            <w:div w:id="1654211808">
              <w:marLeft w:val="0"/>
              <w:marRight w:val="0"/>
              <w:marTop w:val="0"/>
              <w:marBottom w:val="0"/>
              <w:divBdr>
                <w:top w:val="none" w:sz="0" w:space="0" w:color="auto"/>
                <w:left w:val="none" w:sz="0" w:space="0" w:color="auto"/>
                <w:bottom w:val="none" w:sz="0" w:space="0" w:color="auto"/>
                <w:right w:val="none" w:sz="0" w:space="0" w:color="auto"/>
              </w:divBdr>
              <w:divsChild>
                <w:div w:id="1948461398">
                  <w:marLeft w:val="0"/>
                  <w:marRight w:val="0"/>
                  <w:marTop w:val="0"/>
                  <w:marBottom w:val="0"/>
                  <w:divBdr>
                    <w:top w:val="none" w:sz="0" w:space="0" w:color="auto"/>
                    <w:left w:val="none" w:sz="0" w:space="0" w:color="auto"/>
                    <w:bottom w:val="none" w:sz="0" w:space="0" w:color="auto"/>
                    <w:right w:val="none" w:sz="0" w:space="0" w:color="auto"/>
                  </w:divBdr>
                </w:div>
              </w:divsChild>
            </w:div>
            <w:div w:id="286745038">
              <w:marLeft w:val="0"/>
              <w:marRight w:val="0"/>
              <w:marTop w:val="0"/>
              <w:marBottom w:val="0"/>
              <w:divBdr>
                <w:top w:val="none" w:sz="0" w:space="0" w:color="auto"/>
                <w:left w:val="none" w:sz="0" w:space="0" w:color="auto"/>
                <w:bottom w:val="none" w:sz="0" w:space="0" w:color="auto"/>
                <w:right w:val="none" w:sz="0" w:space="0" w:color="auto"/>
              </w:divBdr>
              <w:divsChild>
                <w:div w:id="1488666545">
                  <w:marLeft w:val="0"/>
                  <w:marRight w:val="0"/>
                  <w:marTop w:val="0"/>
                  <w:marBottom w:val="0"/>
                  <w:divBdr>
                    <w:top w:val="none" w:sz="0" w:space="0" w:color="auto"/>
                    <w:left w:val="none" w:sz="0" w:space="0" w:color="auto"/>
                    <w:bottom w:val="none" w:sz="0" w:space="0" w:color="auto"/>
                    <w:right w:val="none" w:sz="0" w:space="0" w:color="auto"/>
                  </w:divBdr>
                </w:div>
              </w:divsChild>
            </w:div>
            <w:div w:id="1744789541">
              <w:marLeft w:val="0"/>
              <w:marRight w:val="0"/>
              <w:marTop w:val="0"/>
              <w:marBottom w:val="0"/>
              <w:divBdr>
                <w:top w:val="none" w:sz="0" w:space="0" w:color="auto"/>
                <w:left w:val="none" w:sz="0" w:space="0" w:color="auto"/>
                <w:bottom w:val="none" w:sz="0" w:space="0" w:color="auto"/>
                <w:right w:val="none" w:sz="0" w:space="0" w:color="auto"/>
              </w:divBdr>
              <w:divsChild>
                <w:div w:id="1158617593">
                  <w:marLeft w:val="0"/>
                  <w:marRight w:val="0"/>
                  <w:marTop w:val="0"/>
                  <w:marBottom w:val="0"/>
                  <w:divBdr>
                    <w:top w:val="none" w:sz="0" w:space="0" w:color="auto"/>
                    <w:left w:val="none" w:sz="0" w:space="0" w:color="auto"/>
                    <w:bottom w:val="none" w:sz="0" w:space="0" w:color="auto"/>
                    <w:right w:val="none" w:sz="0" w:space="0" w:color="auto"/>
                  </w:divBdr>
                </w:div>
              </w:divsChild>
            </w:div>
            <w:div w:id="553933288">
              <w:marLeft w:val="0"/>
              <w:marRight w:val="0"/>
              <w:marTop w:val="0"/>
              <w:marBottom w:val="0"/>
              <w:divBdr>
                <w:top w:val="none" w:sz="0" w:space="0" w:color="auto"/>
                <w:left w:val="none" w:sz="0" w:space="0" w:color="auto"/>
                <w:bottom w:val="none" w:sz="0" w:space="0" w:color="auto"/>
                <w:right w:val="none" w:sz="0" w:space="0" w:color="auto"/>
              </w:divBdr>
              <w:divsChild>
                <w:div w:id="197860952">
                  <w:marLeft w:val="0"/>
                  <w:marRight w:val="0"/>
                  <w:marTop w:val="0"/>
                  <w:marBottom w:val="0"/>
                  <w:divBdr>
                    <w:top w:val="none" w:sz="0" w:space="0" w:color="auto"/>
                    <w:left w:val="none" w:sz="0" w:space="0" w:color="auto"/>
                    <w:bottom w:val="none" w:sz="0" w:space="0" w:color="auto"/>
                    <w:right w:val="none" w:sz="0" w:space="0" w:color="auto"/>
                  </w:divBdr>
                </w:div>
              </w:divsChild>
            </w:div>
            <w:div w:id="54011697">
              <w:marLeft w:val="0"/>
              <w:marRight w:val="0"/>
              <w:marTop w:val="0"/>
              <w:marBottom w:val="0"/>
              <w:divBdr>
                <w:top w:val="none" w:sz="0" w:space="0" w:color="auto"/>
                <w:left w:val="none" w:sz="0" w:space="0" w:color="auto"/>
                <w:bottom w:val="none" w:sz="0" w:space="0" w:color="auto"/>
                <w:right w:val="none" w:sz="0" w:space="0" w:color="auto"/>
              </w:divBdr>
              <w:divsChild>
                <w:div w:id="1005325143">
                  <w:marLeft w:val="0"/>
                  <w:marRight w:val="0"/>
                  <w:marTop w:val="0"/>
                  <w:marBottom w:val="0"/>
                  <w:divBdr>
                    <w:top w:val="none" w:sz="0" w:space="0" w:color="auto"/>
                    <w:left w:val="none" w:sz="0" w:space="0" w:color="auto"/>
                    <w:bottom w:val="none" w:sz="0" w:space="0" w:color="auto"/>
                    <w:right w:val="none" w:sz="0" w:space="0" w:color="auto"/>
                  </w:divBdr>
                </w:div>
              </w:divsChild>
            </w:div>
            <w:div w:id="984427590">
              <w:marLeft w:val="0"/>
              <w:marRight w:val="0"/>
              <w:marTop w:val="0"/>
              <w:marBottom w:val="0"/>
              <w:divBdr>
                <w:top w:val="none" w:sz="0" w:space="0" w:color="auto"/>
                <w:left w:val="none" w:sz="0" w:space="0" w:color="auto"/>
                <w:bottom w:val="none" w:sz="0" w:space="0" w:color="auto"/>
                <w:right w:val="none" w:sz="0" w:space="0" w:color="auto"/>
              </w:divBdr>
              <w:divsChild>
                <w:div w:id="515120568">
                  <w:marLeft w:val="0"/>
                  <w:marRight w:val="0"/>
                  <w:marTop w:val="0"/>
                  <w:marBottom w:val="0"/>
                  <w:divBdr>
                    <w:top w:val="none" w:sz="0" w:space="0" w:color="auto"/>
                    <w:left w:val="none" w:sz="0" w:space="0" w:color="auto"/>
                    <w:bottom w:val="none" w:sz="0" w:space="0" w:color="auto"/>
                    <w:right w:val="none" w:sz="0" w:space="0" w:color="auto"/>
                  </w:divBdr>
                </w:div>
              </w:divsChild>
            </w:div>
            <w:div w:id="1496339454">
              <w:marLeft w:val="0"/>
              <w:marRight w:val="0"/>
              <w:marTop w:val="0"/>
              <w:marBottom w:val="0"/>
              <w:divBdr>
                <w:top w:val="none" w:sz="0" w:space="0" w:color="auto"/>
                <w:left w:val="none" w:sz="0" w:space="0" w:color="auto"/>
                <w:bottom w:val="none" w:sz="0" w:space="0" w:color="auto"/>
                <w:right w:val="none" w:sz="0" w:space="0" w:color="auto"/>
              </w:divBdr>
              <w:divsChild>
                <w:div w:id="438643884">
                  <w:marLeft w:val="0"/>
                  <w:marRight w:val="0"/>
                  <w:marTop w:val="0"/>
                  <w:marBottom w:val="0"/>
                  <w:divBdr>
                    <w:top w:val="none" w:sz="0" w:space="0" w:color="auto"/>
                    <w:left w:val="none" w:sz="0" w:space="0" w:color="auto"/>
                    <w:bottom w:val="none" w:sz="0" w:space="0" w:color="auto"/>
                    <w:right w:val="none" w:sz="0" w:space="0" w:color="auto"/>
                  </w:divBdr>
                </w:div>
              </w:divsChild>
            </w:div>
            <w:div w:id="365453654">
              <w:marLeft w:val="0"/>
              <w:marRight w:val="0"/>
              <w:marTop w:val="0"/>
              <w:marBottom w:val="0"/>
              <w:divBdr>
                <w:top w:val="none" w:sz="0" w:space="0" w:color="auto"/>
                <w:left w:val="none" w:sz="0" w:space="0" w:color="auto"/>
                <w:bottom w:val="none" w:sz="0" w:space="0" w:color="auto"/>
                <w:right w:val="none" w:sz="0" w:space="0" w:color="auto"/>
              </w:divBdr>
              <w:divsChild>
                <w:div w:id="1380127919">
                  <w:marLeft w:val="0"/>
                  <w:marRight w:val="0"/>
                  <w:marTop w:val="0"/>
                  <w:marBottom w:val="0"/>
                  <w:divBdr>
                    <w:top w:val="none" w:sz="0" w:space="0" w:color="auto"/>
                    <w:left w:val="none" w:sz="0" w:space="0" w:color="auto"/>
                    <w:bottom w:val="none" w:sz="0" w:space="0" w:color="auto"/>
                    <w:right w:val="none" w:sz="0" w:space="0" w:color="auto"/>
                  </w:divBdr>
                </w:div>
              </w:divsChild>
            </w:div>
            <w:div w:id="1309822134">
              <w:marLeft w:val="0"/>
              <w:marRight w:val="0"/>
              <w:marTop w:val="0"/>
              <w:marBottom w:val="0"/>
              <w:divBdr>
                <w:top w:val="none" w:sz="0" w:space="0" w:color="auto"/>
                <w:left w:val="none" w:sz="0" w:space="0" w:color="auto"/>
                <w:bottom w:val="none" w:sz="0" w:space="0" w:color="auto"/>
                <w:right w:val="none" w:sz="0" w:space="0" w:color="auto"/>
              </w:divBdr>
              <w:divsChild>
                <w:div w:id="1158572211">
                  <w:marLeft w:val="0"/>
                  <w:marRight w:val="0"/>
                  <w:marTop w:val="0"/>
                  <w:marBottom w:val="0"/>
                  <w:divBdr>
                    <w:top w:val="none" w:sz="0" w:space="0" w:color="auto"/>
                    <w:left w:val="none" w:sz="0" w:space="0" w:color="auto"/>
                    <w:bottom w:val="none" w:sz="0" w:space="0" w:color="auto"/>
                    <w:right w:val="none" w:sz="0" w:space="0" w:color="auto"/>
                  </w:divBdr>
                </w:div>
              </w:divsChild>
            </w:div>
            <w:div w:id="347753952">
              <w:marLeft w:val="0"/>
              <w:marRight w:val="0"/>
              <w:marTop w:val="0"/>
              <w:marBottom w:val="0"/>
              <w:divBdr>
                <w:top w:val="none" w:sz="0" w:space="0" w:color="auto"/>
                <w:left w:val="none" w:sz="0" w:space="0" w:color="auto"/>
                <w:bottom w:val="none" w:sz="0" w:space="0" w:color="auto"/>
                <w:right w:val="none" w:sz="0" w:space="0" w:color="auto"/>
              </w:divBdr>
              <w:divsChild>
                <w:div w:id="161355531">
                  <w:marLeft w:val="0"/>
                  <w:marRight w:val="0"/>
                  <w:marTop w:val="0"/>
                  <w:marBottom w:val="0"/>
                  <w:divBdr>
                    <w:top w:val="none" w:sz="0" w:space="0" w:color="auto"/>
                    <w:left w:val="none" w:sz="0" w:space="0" w:color="auto"/>
                    <w:bottom w:val="none" w:sz="0" w:space="0" w:color="auto"/>
                    <w:right w:val="none" w:sz="0" w:space="0" w:color="auto"/>
                  </w:divBdr>
                </w:div>
              </w:divsChild>
            </w:div>
            <w:div w:id="713122217">
              <w:marLeft w:val="0"/>
              <w:marRight w:val="0"/>
              <w:marTop w:val="0"/>
              <w:marBottom w:val="0"/>
              <w:divBdr>
                <w:top w:val="none" w:sz="0" w:space="0" w:color="auto"/>
                <w:left w:val="none" w:sz="0" w:space="0" w:color="auto"/>
                <w:bottom w:val="none" w:sz="0" w:space="0" w:color="auto"/>
                <w:right w:val="none" w:sz="0" w:space="0" w:color="auto"/>
              </w:divBdr>
              <w:divsChild>
                <w:div w:id="992638668">
                  <w:marLeft w:val="0"/>
                  <w:marRight w:val="0"/>
                  <w:marTop w:val="0"/>
                  <w:marBottom w:val="0"/>
                  <w:divBdr>
                    <w:top w:val="none" w:sz="0" w:space="0" w:color="auto"/>
                    <w:left w:val="none" w:sz="0" w:space="0" w:color="auto"/>
                    <w:bottom w:val="none" w:sz="0" w:space="0" w:color="auto"/>
                    <w:right w:val="none" w:sz="0" w:space="0" w:color="auto"/>
                  </w:divBdr>
                </w:div>
              </w:divsChild>
            </w:div>
            <w:div w:id="1245842846">
              <w:marLeft w:val="0"/>
              <w:marRight w:val="0"/>
              <w:marTop w:val="0"/>
              <w:marBottom w:val="0"/>
              <w:divBdr>
                <w:top w:val="none" w:sz="0" w:space="0" w:color="auto"/>
                <w:left w:val="none" w:sz="0" w:space="0" w:color="auto"/>
                <w:bottom w:val="none" w:sz="0" w:space="0" w:color="auto"/>
                <w:right w:val="none" w:sz="0" w:space="0" w:color="auto"/>
              </w:divBdr>
              <w:divsChild>
                <w:div w:id="1181819051">
                  <w:marLeft w:val="0"/>
                  <w:marRight w:val="0"/>
                  <w:marTop w:val="0"/>
                  <w:marBottom w:val="0"/>
                  <w:divBdr>
                    <w:top w:val="none" w:sz="0" w:space="0" w:color="auto"/>
                    <w:left w:val="none" w:sz="0" w:space="0" w:color="auto"/>
                    <w:bottom w:val="none" w:sz="0" w:space="0" w:color="auto"/>
                    <w:right w:val="none" w:sz="0" w:space="0" w:color="auto"/>
                  </w:divBdr>
                </w:div>
              </w:divsChild>
            </w:div>
            <w:div w:id="802161213">
              <w:marLeft w:val="0"/>
              <w:marRight w:val="0"/>
              <w:marTop w:val="0"/>
              <w:marBottom w:val="0"/>
              <w:divBdr>
                <w:top w:val="none" w:sz="0" w:space="0" w:color="auto"/>
                <w:left w:val="none" w:sz="0" w:space="0" w:color="auto"/>
                <w:bottom w:val="none" w:sz="0" w:space="0" w:color="auto"/>
                <w:right w:val="none" w:sz="0" w:space="0" w:color="auto"/>
              </w:divBdr>
              <w:divsChild>
                <w:div w:id="51002720">
                  <w:marLeft w:val="0"/>
                  <w:marRight w:val="0"/>
                  <w:marTop w:val="0"/>
                  <w:marBottom w:val="0"/>
                  <w:divBdr>
                    <w:top w:val="none" w:sz="0" w:space="0" w:color="auto"/>
                    <w:left w:val="none" w:sz="0" w:space="0" w:color="auto"/>
                    <w:bottom w:val="none" w:sz="0" w:space="0" w:color="auto"/>
                    <w:right w:val="none" w:sz="0" w:space="0" w:color="auto"/>
                  </w:divBdr>
                </w:div>
              </w:divsChild>
            </w:div>
            <w:div w:id="1196625253">
              <w:marLeft w:val="0"/>
              <w:marRight w:val="0"/>
              <w:marTop w:val="0"/>
              <w:marBottom w:val="0"/>
              <w:divBdr>
                <w:top w:val="none" w:sz="0" w:space="0" w:color="auto"/>
                <w:left w:val="none" w:sz="0" w:space="0" w:color="auto"/>
                <w:bottom w:val="none" w:sz="0" w:space="0" w:color="auto"/>
                <w:right w:val="none" w:sz="0" w:space="0" w:color="auto"/>
              </w:divBdr>
              <w:divsChild>
                <w:div w:id="1782989590">
                  <w:marLeft w:val="0"/>
                  <w:marRight w:val="0"/>
                  <w:marTop w:val="0"/>
                  <w:marBottom w:val="0"/>
                  <w:divBdr>
                    <w:top w:val="none" w:sz="0" w:space="0" w:color="auto"/>
                    <w:left w:val="none" w:sz="0" w:space="0" w:color="auto"/>
                    <w:bottom w:val="none" w:sz="0" w:space="0" w:color="auto"/>
                    <w:right w:val="none" w:sz="0" w:space="0" w:color="auto"/>
                  </w:divBdr>
                </w:div>
              </w:divsChild>
            </w:div>
            <w:div w:id="2119446491">
              <w:marLeft w:val="0"/>
              <w:marRight w:val="0"/>
              <w:marTop w:val="0"/>
              <w:marBottom w:val="0"/>
              <w:divBdr>
                <w:top w:val="none" w:sz="0" w:space="0" w:color="auto"/>
                <w:left w:val="none" w:sz="0" w:space="0" w:color="auto"/>
                <w:bottom w:val="none" w:sz="0" w:space="0" w:color="auto"/>
                <w:right w:val="none" w:sz="0" w:space="0" w:color="auto"/>
              </w:divBdr>
              <w:divsChild>
                <w:div w:id="1856917479">
                  <w:marLeft w:val="0"/>
                  <w:marRight w:val="0"/>
                  <w:marTop w:val="0"/>
                  <w:marBottom w:val="0"/>
                  <w:divBdr>
                    <w:top w:val="none" w:sz="0" w:space="0" w:color="auto"/>
                    <w:left w:val="none" w:sz="0" w:space="0" w:color="auto"/>
                    <w:bottom w:val="none" w:sz="0" w:space="0" w:color="auto"/>
                    <w:right w:val="none" w:sz="0" w:space="0" w:color="auto"/>
                  </w:divBdr>
                </w:div>
              </w:divsChild>
            </w:div>
            <w:div w:id="1365446991">
              <w:marLeft w:val="0"/>
              <w:marRight w:val="0"/>
              <w:marTop w:val="0"/>
              <w:marBottom w:val="0"/>
              <w:divBdr>
                <w:top w:val="none" w:sz="0" w:space="0" w:color="auto"/>
                <w:left w:val="none" w:sz="0" w:space="0" w:color="auto"/>
                <w:bottom w:val="none" w:sz="0" w:space="0" w:color="auto"/>
                <w:right w:val="none" w:sz="0" w:space="0" w:color="auto"/>
              </w:divBdr>
              <w:divsChild>
                <w:div w:id="20780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3A9A-2D9D-0A47-93AD-4CF37D83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Langley</dc:creator>
  <cp:lastModifiedBy>Tessa Langley (staff)</cp:lastModifiedBy>
  <cp:revision>17</cp:revision>
  <dcterms:created xsi:type="dcterms:W3CDTF">2021-09-02T09:39:00Z</dcterms:created>
  <dcterms:modified xsi:type="dcterms:W3CDTF">2023-10-16T10:36:00Z</dcterms:modified>
</cp:coreProperties>
</file>