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04B" w:rsidRPr="00605F9C" w:rsidRDefault="0006104B" w:rsidP="0006104B">
      <w:pPr>
        <w:rPr>
          <w:b/>
          <w:bCs/>
          <w:sz w:val="32"/>
          <w:szCs w:val="32"/>
        </w:rPr>
      </w:pPr>
      <w:r w:rsidRPr="00F40474">
        <w:rPr>
          <w:b/>
          <w:bCs/>
          <w:sz w:val="32"/>
          <w:szCs w:val="32"/>
        </w:rPr>
        <w:t xml:space="preserve">A1. </w:t>
      </w:r>
    </w:p>
    <w:p w:rsidR="0006104B" w:rsidRPr="00605F9C" w:rsidRDefault="0006104B" w:rsidP="0006104B">
      <w:pPr>
        <w:rPr>
          <w:b/>
          <w:bCs/>
          <w:sz w:val="32"/>
          <w:szCs w:val="32"/>
        </w:rPr>
      </w:pPr>
      <w:r w:rsidRPr="00605F9C">
        <w:rPr>
          <w:b/>
          <w:bCs/>
          <w:sz w:val="32"/>
          <w:szCs w:val="32"/>
        </w:rPr>
        <w:t xml:space="preserve">The ten largest companies in the world ranked by revenue (in billions $US). </w:t>
      </w:r>
    </w:p>
    <w:p w:rsidR="0006104B" w:rsidRDefault="0006104B" w:rsidP="0006104B">
      <w:pPr>
        <w:rPr>
          <w:sz w:val="28"/>
          <w:szCs w:val="28"/>
        </w:rPr>
      </w:pPr>
      <w:r w:rsidRPr="00605F9C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F78F99F" wp14:editId="5F0D3B1A">
            <wp:simplePos x="0" y="0"/>
            <wp:positionH relativeFrom="margin">
              <wp:align>center</wp:align>
            </wp:positionH>
            <wp:positionV relativeFrom="paragraph">
              <wp:posOffset>285750</wp:posOffset>
            </wp:positionV>
            <wp:extent cx="6001385" cy="2901950"/>
            <wp:effectExtent l="19050" t="19050" r="18415" b="12700"/>
            <wp:wrapTight wrapText="bothSides">
              <wp:wrapPolygon edited="0">
                <wp:start x="-69" y="-142"/>
                <wp:lineTo x="-69" y="21553"/>
                <wp:lineTo x="21598" y="21553"/>
                <wp:lineTo x="21598" y="-142"/>
                <wp:lineTo x="-69" y="-142"/>
              </wp:wrapPolygon>
            </wp:wrapTight>
            <wp:docPr id="1091688372" name="Picture 1" descr="A graph with numbers and a number of peop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688372" name="Picture 1" descr="A graph with numbers and a number of peopl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1385" cy="29019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04B" w:rsidRDefault="0006104B" w:rsidP="0006104B">
      <w:pPr>
        <w:rPr>
          <w:b/>
          <w:bCs/>
          <w:sz w:val="28"/>
          <w:szCs w:val="28"/>
        </w:rPr>
      </w:pPr>
      <w:r w:rsidRPr="00605F9C">
        <w:rPr>
          <w:b/>
          <w:bCs/>
          <w:sz w:val="28"/>
          <w:szCs w:val="28"/>
        </w:rPr>
        <w:t xml:space="preserve">Source: Statista </w:t>
      </w:r>
    </w:p>
    <w:p w:rsidR="001823D2" w:rsidRDefault="001823D2"/>
    <w:p w:rsidR="0006104B" w:rsidRDefault="0006104B"/>
    <w:p w:rsidR="007166C1" w:rsidRDefault="007166C1" w:rsidP="0006104B">
      <w:pPr>
        <w:rPr>
          <w:b/>
          <w:bCs/>
          <w:sz w:val="32"/>
          <w:szCs w:val="32"/>
        </w:rPr>
      </w:pPr>
    </w:p>
    <w:p w:rsidR="007166C1" w:rsidRDefault="007166C1" w:rsidP="0006104B">
      <w:pPr>
        <w:rPr>
          <w:b/>
          <w:bCs/>
          <w:sz w:val="32"/>
          <w:szCs w:val="32"/>
        </w:rPr>
      </w:pPr>
    </w:p>
    <w:p w:rsidR="007166C1" w:rsidRDefault="007166C1" w:rsidP="0006104B">
      <w:pPr>
        <w:rPr>
          <w:b/>
          <w:bCs/>
          <w:sz w:val="32"/>
          <w:szCs w:val="32"/>
        </w:rPr>
      </w:pPr>
    </w:p>
    <w:p w:rsidR="007166C1" w:rsidRDefault="007166C1" w:rsidP="0006104B">
      <w:pPr>
        <w:rPr>
          <w:b/>
          <w:bCs/>
          <w:sz w:val="32"/>
          <w:szCs w:val="32"/>
        </w:rPr>
      </w:pPr>
    </w:p>
    <w:p w:rsidR="007166C1" w:rsidRDefault="007166C1" w:rsidP="0006104B">
      <w:pPr>
        <w:rPr>
          <w:b/>
          <w:bCs/>
          <w:sz w:val="32"/>
          <w:szCs w:val="32"/>
        </w:rPr>
      </w:pPr>
    </w:p>
    <w:p w:rsidR="007166C1" w:rsidRDefault="007166C1" w:rsidP="0006104B">
      <w:pPr>
        <w:rPr>
          <w:b/>
          <w:bCs/>
          <w:sz w:val="32"/>
          <w:szCs w:val="32"/>
        </w:rPr>
      </w:pPr>
    </w:p>
    <w:p w:rsidR="007166C1" w:rsidRDefault="007166C1" w:rsidP="0006104B">
      <w:pPr>
        <w:rPr>
          <w:b/>
          <w:bCs/>
          <w:sz w:val="32"/>
          <w:szCs w:val="32"/>
        </w:rPr>
      </w:pPr>
    </w:p>
    <w:p w:rsidR="007166C1" w:rsidRDefault="007166C1" w:rsidP="0006104B">
      <w:pPr>
        <w:rPr>
          <w:b/>
          <w:bCs/>
          <w:sz w:val="32"/>
          <w:szCs w:val="32"/>
        </w:rPr>
      </w:pPr>
    </w:p>
    <w:p w:rsidR="007166C1" w:rsidRDefault="007166C1" w:rsidP="0006104B">
      <w:pPr>
        <w:rPr>
          <w:b/>
          <w:bCs/>
          <w:sz w:val="32"/>
          <w:szCs w:val="32"/>
        </w:rPr>
      </w:pPr>
    </w:p>
    <w:p w:rsidR="007166C1" w:rsidRDefault="007166C1" w:rsidP="0006104B">
      <w:pPr>
        <w:rPr>
          <w:b/>
          <w:bCs/>
          <w:sz w:val="32"/>
          <w:szCs w:val="32"/>
        </w:rPr>
      </w:pPr>
    </w:p>
    <w:p w:rsidR="007166C1" w:rsidRDefault="007166C1" w:rsidP="0006104B">
      <w:pPr>
        <w:rPr>
          <w:b/>
          <w:bCs/>
          <w:sz w:val="32"/>
          <w:szCs w:val="32"/>
        </w:rPr>
      </w:pPr>
    </w:p>
    <w:p w:rsidR="0006104B" w:rsidRPr="00034BD0" w:rsidRDefault="0006104B" w:rsidP="0006104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B2. </w:t>
      </w:r>
      <w:r w:rsidRPr="00034BD0">
        <w:rPr>
          <w:b/>
          <w:bCs/>
          <w:sz w:val="32"/>
          <w:szCs w:val="32"/>
        </w:rPr>
        <w:t xml:space="preserve"> </w:t>
      </w:r>
    </w:p>
    <w:p w:rsidR="0006104B" w:rsidRPr="00034BD0" w:rsidRDefault="0006104B" w:rsidP="0006104B">
      <w:pPr>
        <w:rPr>
          <w:b/>
          <w:bCs/>
          <w:sz w:val="32"/>
          <w:szCs w:val="32"/>
        </w:rPr>
      </w:pPr>
      <w:bookmarkStart w:id="0" w:name="_GoBack"/>
      <w:bookmarkEnd w:id="0"/>
      <w:r w:rsidRPr="00A555AB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648DFEA" wp14:editId="74C2F26A">
            <wp:simplePos x="0" y="0"/>
            <wp:positionH relativeFrom="margin">
              <wp:posOffset>-78740</wp:posOffset>
            </wp:positionH>
            <wp:positionV relativeFrom="paragraph">
              <wp:posOffset>842010</wp:posOffset>
            </wp:positionV>
            <wp:extent cx="5731510" cy="3775710"/>
            <wp:effectExtent l="19050" t="19050" r="21590" b="15240"/>
            <wp:wrapTight wrapText="bothSides">
              <wp:wrapPolygon edited="0">
                <wp:start x="-72" y="-109"/>
                <wp:lineTo x="-72" y="21578"/>
                <wp:lineTo x="21610" y="21578"/>
                <wp:lineTo x="21610" y="-109"/>
                <wp:lineTo x="-72" y="-109"/>
              </wp:wrapPolygon>
            </wp:wrapTight>
            <wp:docPr id="1244275705" name="Picture 1" descr="A graph of different colore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275705" name="Picture 1" descr="A graph of different colored line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757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 xml:space="preserve">Recycling rate from waste from households, UK and country split, 2010-2021. </w:t>
      </w:r>
    </w:p>
    <w:p w:rsidR="0006104B" w:rsidRDefault="0006104B" w:rsidP="0006104B">
      <w:pPr>
        <w:rPr>
          <w:b/>
          <w:bCs/>
          <w:sz w:val="32"/>
          <w:szCs w:val="32"/>
        </w:rPr>
      </w:pPr>
    </w:p>
    <w:p w:rsidR="0006104B" w:rsidRDefault="0006104B" w:rsidP="0006104B">
      <w:pPr>
        <w:rPr>
          <w:b/>
          <w:bCs/>
          <w:sz w:val="32"/>
          <w:szCs w:val="32"/>
        </w:rPr>
      </w:pPr>
      <w:r w:rsidRPr="00034BD0">
        <w:rPr>
          <w:b/>
          <w:bCs/>
          <w:sz w:val="32"/>
          <w:szCs w:val="32"/>
        </w:rPr>
        <w:t xml:space="preserve">Source: </w:t>
      </w:r>
      <w:r>
        <w:rPr>
          <w:b/>
          <w:bCs/>
          <w:sz w:val="32"/>
          <w:szCs w:val="32"/>
        </w:rPr>
        <w:t xml:space="preserve">Department for Environment, Food and Rural Affairs  </w:t>
      </w:r>
    </w:p>
    <w:p w:rsidR="0006104B" w:rsidRDefault="0006104B" w:rsidP="0006104B">
      <w:pPr>
        <w:rPr>
          <w:b/>
          <w:bCs/>
          <w:sz w:val="32"/>
          <w:szCs w:val="32"/>
        </w:rPr>
      </w:pPr>
    </w:p>
    <w:p w:rsidR="0006104B" w:rsidRDefault="0006104B" w:rsidP="0006104B">
      <w:pPr>
        <w:rPr>
          <w:b/>
          <w:bCs/>
          <w:sz w:val="32"/>
          <w:szCs w:val="32"/>
        </w:rPr>
      </w:pPr>
    </w:p>
    <w:p w:rsidR="0006104B" w:rsidRDefault="0006104B" w:rsidP="0006104B">
      <w:pPr>
        <w:rPr>
          <w:b/>
          <w:bCs/>
          <w:sz w:val="32"/>
          <w:szCs w:val="32"/>
        </w:rPr>
      </w:pPr>
    </w:p>
    <w:p w:rsidR="0006104B" w:rsidRDefault="0006104B" w:rsidP="0006104B">
      <w:pPr>
        <w:rPr>
          <w:b/>
          <w:bCs/>
          <w:sz w:val="32"/>
          <w:szCs w:val="32"/>
        </w:rPr>
      </w:pPr>
    </w:p>
    <w:p w:rsidR="0006104B" w:rsidRDefault="0006104B" w:rsidP="0006104B">
      <w:pPr>
        <w:rPr>
          <w:b/>
          <w:bCs/>
          <w:sz w:val="32"/>
          <w:szCs w:val="32"/>
        </w:rPr>
      </w:pPr>
    </w:p>
    <w:p w:rsidR="0006104B" w:rsidRDefault="0006104B" w:rsidP="0006104B">
      <w:pPr>
        <w:rPr>
          <w:b/>
          <w:bCs/>
          <w:sz w:val="32"/>
          <w:szCs w:val="32"/>
        </w:rPr>
      </w:pPr>
    </w:p>
    <w:p w:rsidR="0006104B" w:rsidRDefault="0006104B" w:rsidP="0006104B">
      <w:pPr>
        <w:rPr>
          <w:b/>
          <w:bCs/>
          <w:sz w:val="32"/>
          <w:szCs w:val="32"/>
        </w:rPr>
      </w:pPr>
    </w:p>
    <w:p w:rsidR="0006104B" w:rsidRDefault="0006104B" w:rsidP="0006104B">
      <w:pPr>
        <w:rPr>
          <w:b/>
          <w:bCs/>
          <w:sz w:val="32"/>
          <w:szCs w:val="32"/>
        </w:rPr>
      </w:pPr>
    </w:p>
    <w:p w:rsidR="0006104B" w:rsidRDefault="0006104B" w:rsidP="0006104B">
      <w:pPr>
        <w:rPr>
          <w:b/>
          <w:bCs/>
          <w:sz w:val="32"/>
          <w:szCs w:val="32"/>
        </w:rPr>
      </w:pPr>
    </w:p>
    <w:p w:rsidR="0006104B" w:rsidRDefault="0006104B" w:rsidP="0006104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C2.  </w:t>
      </w:r>
    </w:p>
    <w:p w:rsidR="0006104B" w:rsidRDefault="0006104B" w:rsidP="0006104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Projected health conditions by type and number in the UK. </w:t>
      </w:r>
    </w:p>
    <w:p w:rsidR="0006104B" w:rsidRDefault="0006104B" w:rsidP="0006104B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5731510" cy="3323590"/>
            <wp:effectExtent l="19050" t="19050" r="21590" b="10160"/>
            <wp:wrapTight wrapText="bothSides">
              <wp:wrapPolygon edited="0">
                <wp:start x="-72" y="-124"/>
                <wp:lineTo x="-72" y="21542"/>
                <wp:lineTo x="21610" y="21542"/>
                <wp:lineTo x="21610" y="-124"/>
                <wp:lineTo x="-72" y="-124"/>
              </wp:wrapPolygon>
            </wp:wrapTight>
            <wp:docPr id="1" name="Picture 1" descr="A graph of a number of people with diabet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raph of a number of people with diabet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235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 xml:space="preserve">Source: The Health Foundation  </w:t>
      </w:r>
    </w:p>
    <w:p w:rsidR="0006104B" w:rsidRDefault="0006104B" w:rsidP="0006104B">
      <w:pPr>
        <w:rPr>
          <w:b/>
          <w:bCs/>
          <w:sz w:val="32"/>
          <w:szCs w:val="32"/>
        </w:rPr>
      </w:pPr>
    </w:p>
    <w:p w:rsidR="0006104B" w:rsidRDefault="0006104B" w:rsidP="0006104B">
      <w:pPr>
        <w:rPr>
          <w:b/>
          <w:bCs/>
          <w:sz w:val="32"/>
          <w:szCs w:val="32"/>
        </w:rPr>
      </w:pPr>
    </w:p>
    <w:p w:rsidR="0006104B" w:rsidRDefault="0006104B" w:rsidP="0006104B">
      <w:pPr>
        <w:rPr>
          <w:b/>
          <w:bCs/>
          <w:sz w:val="32"/>
          <w:szCs w:val="32"/>
        </w:rPr>
      </w:pPr>
    </w:p>
    <w:p w:rsidR="007166C1" w:rsidRDefault="007166C1" w:rsidP="0006104B">
      <w:pPr>
        <w:rPr>
          <w:b/>
          <w:bCs/>
          <w:sz w:val="32"/>
          <w:szCs w:val="32"/>
        </w:rPr>
      </w:pPr>
    </w:p>
    <w:p w:rsidR="007166C1" w:rsidRDefault="007166C1" w:rsidP="0006104B">
      <w:pPr>
        <w:rPr>
          <w:b/>
          <w:bCs/>
          <w:sz w:val="32"/>
          <w:szCs w:val="32"/>
        </w:rPr>
      </w:pPr>
    </w:p>
    <w:p w:rsidR="007166C1" w:rsidRDefault="007166C1" w:rsidP="0006104B">
      <w:pPr>
        <w:rPr>
          <w:b/>
          <w:bCs/>
          <w:sz w:val="32"/>
          <w:szCs w:val="32"/>
        </w:rPr>
      </w:pPr>
    </w:p>
    <w:p w:rsidR="007166C1" w:rsidRDefault="007166C1" w:rsidP="0006104B">
      <w:pPr>
        <w:rPr>
          <w:b/>
          <w:bCs/>
          <w:sz w:val="32"/>
          <w:szCs w:val="32"/>
        </w:rPr>
      </w:pPr>
    </w:p>
    <w:p w:rsidR="007166C1" w:rsidRDefault="007166C1" w:rsidP="0006104B">
      <w:pPr>
        <w:rPr>
          <w:b/>
          <w:bCs/>
          <w:sz w:val="32"/>
          <w:szCs w:val="32"/>
        </w:rPr>
      </w:pPr>
    </w:p>
    <w:p w:rsidR="007166C1" w:rsidRDefault="007166C1" w:rsidP="0006104B">
      <w:pPr>
        <w:rPr>
          <w:b/>
          <w:bCs/>
          <w:sz w:val="32"/>
          <w:szCs w:val="32"/>
        </w:rPr>
      </w:pPr>
    </w:p>
    <w:p w:rsidR="007166C1" w:rsidRDefault="007166C1" w:rsidP="0006104B">
      <w:pPr>
        <w:rPr>
          <w:b/>
          <w:bCs/>
          <w:sz w:val="32"/>
          <w:szCs w:val="32"/>
        </w:rPr>
      </w:pPr>
    </w:p>
    <w:p w:rsidR="007166C1" w:rsidRDefault="007166C1" w:rsidP="0006104B">
      <w:pPr>
        <w:rPr>
          <w:b/>
          <w:bCs/>
          <w:sz w:val="32"/>
          <w:szCs w:val="32"/>
        </w:rPr>
      </w:pPr>
    </w:p>
    <w:p w:rsidR="0006104B" w:rsidRDefault="0006104B" w:rsidP="0006104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D1. </w:t>
      </w:r>
    </w:p>
    <w:p w:rsidR="0006104B" w:rsidRDefault="0006104B" w:rsidP="0006104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The 10 most popular supermarket chains in the UK in 2023. </w:t>
      </w:r>
    </w:p>
    <w:p w:rsidR="0006104B" w:rsidRDefault="0006104B" w:rsidP="0006104B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3D24A89" wp14:editId="25823D2B">
            <wp:simplePos x="0" y="0"/>
            <wp:positionH relativeFrom="margin">
              <wp:align>left</wp:align>
            </wp:positionH>
            <wp:positionV relativeFrom="paragraph">
              <wp:posOffset>144145</wp:posOffset>
            </wp:positionV>
            <wp:extent cx="2904490" cy="4947920"/>
            <wp:effectExtent l="19050" t="19050" r="10160" b="24130"/>
            <wp:wrapTight wrapText="bothSides">
              <wp:wrapPolygon edited="0">
                <wp:start x="-142" y="-83"/>
                <wp:lineTo x="-142" y="21622"/>
                <wp:lineTo x="21534" y="21622"/>
                <wp:lineTo x="21534" y="-83"/>
                <wp:lineTo x="-142" y="-83"/>
              </wp:wrapPolygon>
            </wp:wrapTight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49479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04B" w:rsidRDefault="0006104B" w:rsidP="0006104B">
      <w:pPr>
        <w:rPr>
          <w:b/>
          <w:bCs/>
          <w:sz w:val="32"/>
          <w:szCs w:val="32"/>
        </w:rPr>
      </w:pPr>
    </w:p>
    <w:p w:rsidR="0006104B" w:rsidRDefault="0006104B" w:rsidP="0006104B">
      <w:pPr>
        <w:rPr>
          <w:b/>
          <w:bCs/>
          <w:sz w:val="28"/>
          <w:szCs w:val="28"/>
        </w:rPr>
      </w:pPr>
    </w:p>
    <w:p w:rsidR="0006104B" w:rsidRDefault="0006104B" w:rsidP="0006104B">
      <w:pPr>
        <w:rPr>
          <w:b/>
          <w:bCs/>
          <w:sz w:val="28"/>
          <w:szCs w:val="28"/>
        </w:rPr>
      </w:pPr>
    </w:p>
    <w:p w:rsidR="0006104B" w:rsidRDefault="0006104B" w:rsidP="0006104B">
      <w:pPr>
        <w:rPr>
          <w:b/>
          <w:bCs/>
          <w:sz w:val="28"/>
          <w:szCs w:val="28"/>
        </w:rPr>
      </w:pPr>
    </w:p>
    <w:p w:rsidR="0006104B" w:rsidRDefault="0006104B" w:rsidP="0006104B">
      <w:pPr>
        <w:rPr>
          <w:b/>
          <w:bCs/>
          <w:sz w:val="28"/>
          <w:szCs w:val="28"/>
        </w:rPr>
      </w:pPr>
    </w:p>
    <w:p w:rsidR="0006104B" w:rsidRPr="00034BD0" w:rsidRDefault="0006104B" w:rsidP="0006104B">
      <w:pPr>
        <w:rPr>
          <w:b/>
          <w:bCs/>
          <w:sz w:val="32"/>
          <w:szCs w:val="32"/>
        </w:rPr>
      </w:pPr>
    </w:p>
    <w:p w:rsidR="0006104B" w:rsidRDefault="0006104B"/>
    <w:sectPr w:rsidR="00061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4B"/>
    <w:rsid w:val="0006104B"/>
    <w:rsid w:val="001823D2"/>
    <w:rsid w:val="007166C1"/>
    <w:rsid w:val="0074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AC79D"/>
  <w15:chartTrackingRefBased/>
  <w15:docId w15:val="{08AB793B-AD85-42EA-B899-8FFA1201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104B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4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 Ruskin University, London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</dc:creator>
  <cp:keywords/>
  <dc:description/>
  <cp:lastModifiedBy>students</cp:lastModifiedBy>
  <cp:revision>2</cp:revision>
  <dcterms:created xsi:type="dcterms:W3CDTF">2023-11-08T15:22:00Z</dcterms:created>
  <dcterms:modified xsi:type="dcterms:W3CDTF">2023-11-08T15:22:00Z</dcterms:modified>
</cp:coreProperties>
</file>