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5C2C9" w14:textId="77777777" w:rsidR="00133224" w:rsidRDefault="00133224" w:rsidP="00133224">
      <w:pPr>
        <w:pStyle w:val="Default"/>
        <w:rPr>
          <w:sz w:val="28"/>
          <w:szCs w:val="28"/>
        </w:rPr>
      </w:pPr>
      <w:r>
        <w:rPr>
          <w:b/>
          <w:bCs/>
          <w:sz w:val="28"/>
          <w:szCs w:val="28"/>
        </w:rPr>
        <w:t xml:space="preserve">Economics for Managers </w:t>
      </w:r>
    </w:p>
    <w:p w14:paraId="68BDD938" w14:textId="77777777" w:rsidR="00133224" w:rsidRDefault="00133224" w:rsidP="00133224">
      <w:pPr>
        <w:pStyle w:val="Default"/>
        <w:rPr>
          <w:b/>
          <w:bCs/>
          <w:sz w:val="28"/>
          <w:szCs w:val="28"/>
        </w:rPr>
      </w:pPr>
    </w:p>
    <w:p w14:paraId="6991025C" w14:textId="13596D2B" w:rsidR="00133224" w:rsidRDefault="00133224" w:rsidP="00133224">
      <w:pPr>
        <w:pStyle w:val="Default"/>
        <w:rPr>
          <w:sz w:val="23"/>
          <w:szCs w:val="23"/>
        </w:rPr>
      </w:pPr>
      <w:r>
        <w:rPr>
          <w:b/>
          <w:bCs/>
          <w:sz w:val="23"/>
          <w:szCs w:val="23"/>
        </w:rPr>
        <w:t xml:space="preserve">Assignment </w:t>
      </w:r>
      <w:proofErr w:type="gramStart"/>
      <w:r>
        <w:rPr>
          <w:b/>
          <w:bCs/>
          <w:sz w:val="23"/>
          <w:szCs w:val="23"/>
        </w:rPr>
        <w:t>I:-</w:t>
      </w:r>
      <w:proofErr w:type="gramEnd"/>
      <w:r>
        <w:rPr>
          <w:b/>
          <w:bCs/>
          <w:sz w:val="23"/>
          <w:szCs w:val="23"/>
        </w:rPr>
        <w:t xml:space="preserve"> (30 Marks) </w:t>
      </w:r>
    </w:p>
    <w:p w14:paraId="7B1463A0" w14:textId="77777777" w:rsidR="00133224" w:rsidRDefault="00133224" w:rsidP="00133224">
      <w:pPr>
        <w:pStyle w:val="Default"/>
        <w:rPr>
          <w:color w:val="212121"/>
          <w:sz w:val="23"/>
          <w:szCs w:val="23"/>
        </w:rPr>
      </w:pPr>
      <w:r>
        <w:rPr>
          <w:b/>
          <w:bCs/>
          <w:color w:val="212121"/>
          <w:sz w:val="23"/>
          <w:szCs w:val="23"/>
        </w:rPr>
        <w:t xml:space="preserve">(Maximum Word Limit - 1000 words) </w:t>
      </w:r>
    </w:p>
    <w:p w14:paraId="583EFA05" w14:textId="77777777" w:rsidR="00133224" w:rsidRDefault="00133224" w:rsidP="00133224">
      <w:pPr>
        <w:pStyle w:val="Default"/>
        <w:rPr>
          <w:sz w:val="23"/>
          <w:szCs w:val="23"/>
        </w:rPr>
      </w:pPr>
      <w:r>
        <w:rPr>
          <w:b/>
          <w:bCs/>
          <w:sz w:val="23"/>
          <w:szCs w:val="23"/>
        </w:rPr>
        <w:t xml:space="preserve">Analysis of the Global Crude Oil Market </w:t>
      </w:r>
    </w:p>
    <w:p w14:paraId="030A6644" w14:textId="77777777" w:rsidR="00133224" w:rsidRDefault="00133224" w:rsidP="00133224">
      <w:pPr>
        <w:pStyle w:val="Default"/>
        <w:rPr>
          <w:color w:val="212121"/>
          <w:sz w:val="23"/>
          <w:szCs w:val="23"/>
        </w:rPr>
      </w:pPr>
      <w:r>
        <w:rPr>
          <w:b/>
          <w:bCs/>
          <w:color w:val="212121"/>
          <w:sz w:val="23"/>
          <w:szCs w:val="23"/>
        </w:rPr>
        <w:t xml:space="preserve">Note: Please use data, charts, graphics to substantiate your responses. </w:t>
      </w:r>
    </w:p>
    <w:p w14:paraId="4101E704" w14:textId="77777777" w:rsidR="00133224" w:rsidRDefault="00133224" w:rsidP="00133224">
      <w:pPr>
        <w:pStyle w:val="Default"/>
        <w:rPr>
          <w:sz w:val="23"/>
          <w:szCs w:val="23"/>
        </w:rPr>
      </w:pPr>
      <w:proofErr w:type="spellStart"/>
      <w:r>
        <w:rPr>
          <w:sz w:val="23"/>
          <w:szCs w:val="23"/>
        </w:rPr>
        <w:t>Analyze</w:t>
      </w:r>
      <w:proofErr w:type="spellEnd"/>
      <w:r>
        <w:rPr>
          <w:sz w:val="23"/>
          <w:szCs w:val="23"/>
        </w:rPr>
        <w:t xml:space="preserve"> the global crude oil market on the following parameters: </w:t>
      </w:r>
    </w:p>
    <w:p w14:paraId="010853A9" w14:textId="77777777" w:rsidR="00133224" w:rsidRDefault="00133224" w:rsidP="00133224">
      <w:pPr>
        <w:pStyle w:val="Default"/>
        <w:spacing w:after="44"/>
        <w:rPr>
          <w:sz w:val="23"/>
          <w:szCs w:val="23"/>
        </w:rPr>
      </w:pPr>
      <w:r>
        <w:rPr>
          <w:sz w:val="23"/>
          <w:szCs w:val="23"/>
        </w:rPr>
        <w:t xml:space="preserve"> Trends in global oil production, demand, </w:t>
      </w:r>
      <w:proofErr w:type="gramStart"/>
      <w:r>
        <w:rPr>
          <w:sz w:val="23"/>
          <w:szCs w:val="23"/>
        </w:rPr>
        <w:t>reserves</w:t>
      </w:r>
      <w:proofErr w:type="gramEnd"/>
      <w:r>
        <w:rPr>
          <w:sz w:val="23"/>
          <w:szCs w:val="23"/>
        </w:rPr>
        <w:t xml:space="preserve"> and prices </w:t>
      </w:r>
    </w:p>
    <w:p w14:paraId="377E1E49" w14:textId="77777777" w:rsidR="00133224" w:rsidRDefault="00133224" w:rsidP="00133224">
      <w:pPr>
        <w:pStyle w:val="Default"/>
        <w:spacing w:after="44"/>
        <w:rPr>
          <w:sz w:val="23"/>
          <w:szCs w:val="23"/>
        </w:rPr>
      </w:pPr>
      <w:r>
        <w:rPr>
          <w:sz w:val="23"/>
          <w:szCs w:val="23"/>
        </w:rPr>
        <w:t xml:space="preserve"> Evolution of the crude oil market and creation of OPEC </w:t>
      </w:r>
    </w:p>
    <w:p w14:paraId="7C5CB095" w14:textId="77777777" w:rsidR="00133224" w:rsidRDefault="00133224" w:rsidP="00133224">
      <w:pPr>
        <w:pStyle w:val="Default"/>
        <w:spacing w:after="44"/>
        <w:rPr>
          <w:sz w:val="23"/>
          <w:szCs w:val="23"/>
        </w:rPr>
      </w:pPr>
      <w:r>
        <w:rPr>
          <w:sz w:val="23"/>
          <w:szCs w:val="23"/>
        </w:rPr>
        <w:t xml:space="preserve"> Dominance of OPEC and its influence on the global oil production and prices </w:t>
      </w:r>
    </w:p>
    <w:p w14:paraId="0AEF362C" w14:textId="77777777" w:rsidR="00133224" w:rsidRDefault="00133224" w:rsidP="00133224">
      <w:pPr>
        <w:pStyle w:val="Default"/>
        <w:spacing w:after="44"/>
        <w:rPr>
          <w:sz w:val="23"/>
          <w:szCs w:val="23"/>
        </w:rPr>
      </w:pPr>
      <w:r>
        <w:rPr>
          <w:sz w:val="23"/>
          <w:szCs w:val="23"/>
        </w:rPr>
        <w:t xml:space="preserve"> OPEC’s share in global oil production- analysis of trends and its success as a cartel </w:t>
      </w:r>
    </w:p>
    <w:p w14:paraId="15FDFB25" w14:textId="77777777" w:rsidR="00133224" w:rsidRDefault="00133224" w:rsidP="00133224">
      <w:pPr>
        <w:pStyle w:val="Default"/>
        <w:spacing w:after="44"/>
        <w:rPr>
          <w:sz w:val="23"/>
          <w:szCs w:val="23"/>
        </w:rPr>
      </w:pPr>
      <w:r>
        <w:rPr>
          <w:sz w:val="23"/>
          <w:szCs w:val="23"/>
        </w:rPr>
        <w:t xml:space="preserve"> Challenges to OPEC today &amp; Shale Oil Revolution </w:t>
      </w:r>
    </w:p>
    <w:p w14:paraId="4B988705" w14:textId="77777777" w:rsidR="00133224" w:rsidRDefault="00133224" w:rsidP="00133224">
      <w:pPr>
        <w:pStyle w:val="Default"/>
        <w:spacing w:after="44"/>
        <w:rPr>
          <w:sz w:val="23"/>
          <w:szCs w:val="23"/>
        </w:rPr>
      </w:pPr>
      <w:r>
        <w:rPr>
          <w:sz w:val="23"/>
          <w:szCs w:val="23"/>
        </w:rPr>
        <w:t xml:space="preserve"> Factors impacting the demand and supply of crude oil </w:t>
      </w:r>
      <w:proofErr w:type="gramStart"/>
      <w:r>
        <w:rPr>
          <w:sz w:val="23"/>
          <w:szCs w:val="23"/>
        </w:rPr>
        <w:t>today</w:t>
      </w:r>
      <w:proofErr w:type="gramEnd"/>
      <w:r>
        <w:rPr>
          <w:sz w:val="23"/>
          <w:szCs w:val="23"/>
        </w:rPr>
        <w:t xml:space="preserve"> </w:t>
      </w:r>
    </w:p>
    <w:p w14:paraId="358096B8" w14:textId="77777777" w:rsidR="00133224" w:rsidRDefault="00133224" w:rsidP="00133224">
      <w:pPr>
        <w:pStyle w:val="Default"/>
        <w:rPr>
          <w:color w:val="212121"/>
          <w:sz w:val="23"/>
          <w:szCs w:val="23"/>
        </w:rPr>
      </w:pPr>
      <w:r>
        <w:rPr>
          <w:color w:val="212121"/>
          <w:sz w:val="23"/>
          <w:szCs w:val="23"/>
        </w:rPr>
        <w:t xml:space="preserve"> Future of Crude Oil as an essential resource for countries </w:t>
      </w:r>
    </w:p>
    <w:p w14:paraId="1D7684D0" w14:textId="77777777" w:rsidR="00D03998" w:rsidRDefault="00D03998" w:rsidP="00133224"/>
    <w:p w14:paraId="27C1F780" w14:textId="77777777" w:rsidR="00133224" w:rsidRDefault="00133224" w:rsidP="00133224">
      <w:pPr>
        <w:pStyle w:val="Default"/>
        <w:rPr>
          <w:sz w:val="23"/>
          <w:szCs w:val="23"/>
        </w:rPr>
      </w:pPr>
      <w:r>
        <w:rPr>
          <w:b/>
          <w:bCs/>
          <w:sz w:val="23"/>
          <w:szCs w:val="23"/>
        </w:rPr>
        <w:t xml:space="preserve">Assignment </w:t>
      </w:r>
      <w:proofErr w:type="gramStart"/>
      <w:r>
        <w:rPr>
          <w:b/>
          <w:bCs/>
          <w:sz w:val="23"/>
          <w:szCs w:val="23"/>
        </w:rPr>
        <w:t>III:-</w:t>
      </w:r>
      <w:proofErr w:type="gramEnd"/>
      <w:r>
        <w:rPr>
          <w:b/>
          <w:bCs/>
          <w:sz w:val="23"/>
          <w:szCs w:val="23"/>
        </w:rPr>
        <w:t xml:space="preserve"> (30 Marks) </w:t>
      </w:r>
    </w:p>
    <w:p w14:paraId="5740BC25" w14:textId="77777777" w:rsidR="00133224" w:rsidRDefault="00133224" w:rsidP="00133224">
      <w:pPr>
        <w:pStyle w:val="Default"/>
        <w:rPr>
          <w:sz w:val="23"/>
          <w:szCs w:val="23"/>
        </w:rPr>
      </w:pPr>
      <w:r>
        <w:rPr>
          <w:b/>
          <w:bCs/>
          <w:sz w:val="23"/>
          <w:szCs w:val="23"/>
        </w:rPr>
        <w:t xml:space="preserve">(Maximum Word Limit - 1000 words) </w:t>
      </w:r>
    </w:p>
    <w:p w14:paraId="697EBEB1" w14:textId="77777777" w:rsidR="00133224" w:rsidRDefault="00133224" w:rsidP="00133224">
      <w:pPr>
        <w:pStyle w:val="Default"/>
        <w:rPr>
          <w:b/>
          <w:bCs/>
          <w:color w:val="383E4E"/>
          <w:sz w:val="23"/>
          <w:szCs w:val="23"/>
        </w:rPr>
      </w:pPr>
      <w:r>
        <w:rPr>
          <w:b/>
          <w:bCs/>
          <w:color w:val="383E4E"/>
          <w:sz w:val="23"/>
          <w:szCs w:val="23"/>
        </w:rPr>
        <w:t xml:space="preserve">Consumer Behaviour &amp; Cognitive Biases </w:t>
      </w:r>
    </w:p>
    <w:p w14:paraId="7FD0A883" w14:textId="77777777" w:rsidR="00133224" w:rsidRDefault="00133224" w:rsidP="00133224">
      <w:pPr>
        <w:pStyle w:val="Default"/>
        <w:rPr>
          <w:color w:val="383E4E"/>
          <w:sz w:val="23"/>
          <w:szCs w:val="23"/>
        </w:rPr>
      </w:pPr>
    </w:p>
    <w:p w14:paraId="3E6671AE" w14:textId="77777777" w:rsidR="00133224" w:rsidRDefault="00133224" w:rsidP="00133224">
      <w:pPr>
        <w:pStyle w:val="Default"/>
        <w:rPr>
          <w:sz w:val="23"/>
          <w:szCs w:val="23"/>
        </w:rPr>
      </w:pPr>
      <w:r>
        <w:rPr>
          <w:sz w:val="23"/>
          <w:szCs w:val="23"/>
        </w:rPr>
        <w:t xml:space="preserve">The two videos below highlight some cognitive biases that naturally creep into human/consumer behaviour, influencing our decision-making: </w:t>
      </w:r>
    </w:p>
    <w:p w14:paraId="773E0959" w14:textId="77777777" w:rsidR="00133224" w:rsidRDefault="00133224" w:rsidP="00133224">
      <w:pPr>
        <w:pStyle w:val="Default"/>
        <w:rPr>
          <w:sz w:val="23"/>
          <w:szCs w:val="23"/>
        </w:rPr>
      </w:pPr>
    </w:p>
    <w:p w14:paraId="7B23F0D5" w14:textId="5C1F7790" w:rsidR="00133224" w:rsidRDefault="00133224" w:rsidP="00133224">
      <w:pPr>
        <w:pStyle w:val="Default"/>
        <w:rPr>
          <w:sz w:val="23"/>
          <w:szCs w:val="23"/>
        </w:rPr>
      </w:pPr>
      <w:hyperlink r:id="rId4" w:history="1">
        <w:r w:rsidRPr="004D2D1B">
          <w:rPr>
            <w:rStyle w:val="Hyperlink"/>
            <w:sz w:val="23"/>
            <w:szCs w:val="23"/>
          </w:rPr>
          <w:t>https://www.youtube.com/watch?v=jb0oxpQAZv0</w:t>
        </w:r>
      </w:hyperlink>
      <w:r>
        <w:rPr>
          <w:sz w:val="23"/>
          <w:szCs w:val="23"/>
        </w:rPr>
        <w:t xml:space="preserve"> </w:t>
      </w:r>
    </w:p>
    <w:p w14:paraId="560DC445" w14:textId="77777777" w:rsidR="00133224" w:rsidRDefault="00133224" w:rsidP="00133224">
      <w:pPr>
        <w:pStyle w:val="Default"/>
        <w:rPr>
          <w:sz w:val="23"/>
          <w:szCs w:val="23"/>
        </w:rPr>
      </w:pPr>
    </w:p>
    <w:p w14:paraId="2CDB064E" w14:textId="34123855" w:rsidR="00133224" w:rsidRDefault="00133224" w:rsidP="00133224">
      <w:pPr>
        <w:pStyle w:val="Default"/>
        <w:rPr>
          <w:sz w:val="23"/>
          <w:szCs w:val="23"/>
        </w:rPr>
      </w:pPr>
      <w:hyperlink r:id="rId5" w:history="1">
        <w:r w:rsidRPr="004D2D1B">
          <w:rPr>
            <w:rStyle w:val="Hyperlink"/>
            <w:sz w:val="23"/>
            <w:szCs w:val="23"/>
          </w:rPr>
          <w:t>https://www.youtube.com/watch?v=8_i3LhBO-rk</w:t>
        </w:r>
      </w:hyperlink>
      <w:r>
        <w:rPr>
          <w:sz w:val="23"/>
          <w:szCs w:val="23"/>
        </w:rPr>
        <w:t xml:space="preserve"> </w:t>
      </w:r>
    </w:p>
    <w:p w14:paraId="454C29D3" w14:textId="77777777" w:rsidR="00133224" w:rsidRDefault="00133224" w:rsidP="00133224">
      <w:pPr>
        <w:pStyle w:val="Default"/>
        <w:rPr>
          <w:sz w:val="23"/>
          <w:szCs w:val="23"/>
        </w:rPr>
      </w:pPr>
    </w:p>
    <w:p w14:paraId="695FFFEC" w14:textId="698D999A" w:rsidR="00133224" w:rsidRDefault="00133224" w:rsidP="00133224">
      <w:pPr>
        <w:rPr>
          <w:sz w:val="23"/>
          <w:szCs w:val="23"/>
        </w:rPr>
      </w:pPr>
      <w:r>
        <w:rPr>
          <w:sz w:val="23"/>
          <w:szCs w:val="23"/>
        </w:rPr>
        <w:t>Select about five cognitive biases from the above videos. Describe and illustrate how these biases are visible in the real world. You could give examples of how these biases are used by marketers to influence consumer behaviour in a certain way or how these biases can influence decision-making in a corporate set-up, whether for established companies or startups.</w:t>
      </w:r>
    </w:p>
    <w:p w14:paraId="0DC1B752" w14:textId="77777777" w:rsidR="00133224" w:rsidRDefault="00133224" w:rsidP="00133224">
      <w:pPr>
        <w:rPr>
          <w:sz w:val="23"/>
          <w:szCs w:val="23"/>
        </w:rPr>
      </w:pPr>
    </w:p>
    <w:p w14:paraId="7FD76464" w14:textId="77777777" w:rsidR="00133224" w:rsidRDefault="00133224" w:rsidP="00133224">
      <w:pPr>
        <w:pStyle w:val="Default"/>
        <w:rPr>
          <w:sz w:val="28"/>
          <w:szCs w:val="28"/>
        </w:rPr>
      </w:pPr>
      <w:r>
        <w:rPr>
          <w:b/>
          <w:bCs/>
          <w:sz w:val="28"/>
          <w:szCs w:val="28"/>
        </w:rPr>
        <w:t xml:space="preserve">Business Statistics </w:t>
      </w:r>
    </w:p>
    <w:p w14:paraId="197D9535" w14:textId="77777777" w:rsidR="00133224" w:rsidRDefault="00133224" w:rsidP="00133224">
      <w:pPr>
        <w:pStyle w:val="Default"/>
        <w:rPr>
          <w:b/>
          <w:bCs/>
          <w:sz w:val="28"/>
          <w:szCs w:val="28"/>
        </w:rPr>
      </w:pPr>
      <w:r>
        <w:rPr>
          <w:b/>
          <w:bCs/>
          <w:sz w:val="28"/>
          <w:szCs w:val="28"/>
        </w:rPr>
        <w:t xml:space="preserve">(90 Marks) </w:t>
      </w:r>
    </w:p>
    <w:p w14:paraId="18AA770F" w14:textId="77777777" w:rsidR="00133224" w:rsidRDefault="00133224" w:rsidP="00133224">
      <w:pPr>
        <w:pStyle w:val="Default"/>
        <w:rPr>
          <w:sz w:val="28"/>
          <w:szCs w:val="28"/>
        </w:rPr>
      </w:pPr>
    </w:p>
    <w:p w14:paraId="01D1DC96" w14:textId="77777777" w:rsidR="00133224" w:rsidRDefault="00133224" w:rsidP="00133224">
      <w:pPr>
        <w:pStyle w:val="Default"/>
        <w:rPr>
          <w:sz w:val="23"/>
          <w:szCs w:val="23"/>
        </w:rPr>
      </w:pPr>
      <w:r>
        <w:rPr>
          <w:b/>
          <w:bCs/>
          <w:sz w:val="23"/>
          <w:szCs w:val="23"/>
        </w:rPr>
        <w:t xml:space="preserve">Assignment </w:t>
      </w:r>
      <w:proofErr w:type="gramStart"/>
      <w:r>
        <w:rPr>
          <w:b/>
          <w:bCs/>
          <w:sz w:val="23"/>
          <w:szCs w:val="23"/>
        </w:rPr>
        <w:t>I:-</w:t>
      </w:r>
      <w:proofErr w:type="gramEnd"/>
      <w:r>
        <w:rPr>
          <w:b/>
          <w:bCs/>
          <w:sz w:val="23"/>
          <w:szCs w:val="23"/>
        </w:rPr>
        <w:t xml:space="preserve"> (3 * 10 Marks = 30 Marks) </w:t>
      </w:r>
    </w:p>
    <w:p w14:paraId="6B082129" w14:textId="77777777" w:rsidR="00133224" w:rsidRDefault="00133224" w:rsidP="00133224">
      <w:pPr>
        <w:pStyle w:val="Default"/>
        <w:rPr>
          <w:color w:val="212121"/>
          <w:sz w:val="23"/>
          <w:szCs w:val="23"/>
        </w:rPr>
      </w:pPr>
      <w:r>
        <w:rPr>
          <w:b/>
          <w:bCs/>
          <w:color w:val="212121"/>
          <w:sz w:val="23"/>
          <w:szCs w:val="23"/>
        </w:rPr>
        <w:t xml:space="preserve">(Maximum Word Limit – 500 words each) </w:t>
      </w:r>
    </w:p>
    <w:p w14:paraId="31ED045B" w14:textId="77777777" w:rsidR="00133224" w:rsidRDefault="00133224" w:rsidP="00133224">
      <w:pPr>
        <w:pStyle w:val="Default"/>
        <w:rPr>
          <w:sz w:val="23"/>
          <w:szCs w:val="23"/>
        </w:rPr>
      </w:pPr>
      <w:r>
        <w:rPr>
          <w:sz w:val="23"/>
          <w:szCs w:val="23"/>
        </w:rPr>
        <w:t xml:space="preserve">1. Charts or diagrams are more effective in attracting attention than other methods of presenting data. In view of this statement list various types of charts that can be used by the managers. Using your own examples &amp; data explain any FIVE of them. </w:t>
      </w:r>
    </w:p>
    <w:p w14:paraId="6CCCD52C" w14:textId="77777777" w:rsidR="00133224" w:rsidRDefault="00133224" w:rsidP="00133224">
      <w:pPr>
        <w:pStyle w:val="Default"/>
        <w:rPr>
          <w:sz w:val="23"/>
          <w:szCs w:val="23"/>
        </w:rPr>
      </w:pPr>
    </w:p>
    <w:p w14:paraId="091AE915" w14:textId="77777777" w:rsidR="00133224" w:rsidRDefault="00133224" w:rsidP="00133224">
      <w:pPr>
        <w:pStyle w:val="Default"/>
        <w:pageBreakBefore/>
        <w:rPr>
          <w:sz w:val="23"/>
          <w:szCs w:val="23"/>
        </w:rPr>
      </w:pPr>
    </w:p>
    <w:p w14:paraId="686C73EA" w14:textId="77777777" w:rsidR="00133224" w:rsidRDefault="00133224" w:rsidP="00133224">
      <w:pPr>
        <w:pStyle w:val="Default"/>
        <w:spacing w:after="26"/>
        <w:rPr>
          <w:sz w:val="23"/>
          <w:szCs w:val="23"/>
        </w:rPr>
      </w:pPr>
      <w:r>
        <w:rPr>
          <w:sz w:val="23"/>
          <w:szCs w:val="23"/>
        </w:rPr>
        <w:t>2. The central tendency is stated as the s</w:t>
      </w:r>
      <w:r>
        <w:rPr>
          <w:b/>
          <w:bCs/>
          <w:sz w:val="23"/>
          <w:szCs w:val="23"/>
        </w:rPr>
        <w:t xml:space="preserve">tatistical measure that represents the single value of the entire distribution or a dataset. </w:t>
      </w:r>
      <w:r>
        <w:rPr>
          <w:sz w:val="23"/>
          <w:szCs w:val="23"/>
        </w:rPr>
        <w:t xml:space="preserve">In view of this statement list out various types of measures of central tendencies known to you. Briefly explain any FIVE of them with your own examples. </w:t>
      </w:r>
    </w:p>
    <w:p w14:paraId="23A7B512" w14:textId="77777777" w:rsidR="00133224" w:rsidRDefault="00133224" w:rsidP="00133224">
      <w:pPr>
        <w:pStyle w:val="Default"/>
        <w:rPr>
          <w:sz w:val="23"/>
          <w:szCs w:val="23"/>
        </w:rPr>
      </w:pPr>
      <w:r>
        <w:rPr>
          <w:sz w:val="23"/>
          <w:szCs w:val="23"/>
        </w:rPr>
        <w:t xml:space="preserve">3. In statistics, the measures of dispersion help to interpret the variability of data. In view of this statement list out various types of measures of dispersions known to you. Briefly explain any FIVE of them with your own examples. </w:t>
      </w:r>
    </w:p>
    <w:p w14:paraId="73DA3DF1" w14:textId="77777777" w:rsidR="00133224" w:rsidRDefault="00133224" w:rsidP="00133224">
      <w:pPr>
        <w:pStyle w:val="Default"/>
        <w:rPr>
          <w:sz w:val="23"/>
          <w:szCs w:val="23"/>
        </w:rPr>
      </w:pPr>
    </w:p>
    <w:p w14:paraId="16872E8E" w14:textId="77777777" w:rsidR="00133224" w:rsidRDefault="00133224" w:rsidP="00133224">
      <w:pPr>
        <w:pStyle w:val="Default"/>
        <w:rPr>
          <w:sz w:val="23"/>
          <w:szCs w:val="23"/>
        </w:rPr>
      </w:pPr>
      <w:r>
        <w:rPr>
          <w:b/>
          <w:bCs/>
          <w:sz w:val="23"/>
          <w:szCs w:val="23"/>
        </w:rPr>
        <w:t xml:space="preserve">Assignment </w:t>
      </w:r>
      <w:proofErr w:type="gramStart"/>
      <w:r>
        <w:rPr>
          <w:b/>
          <w:bCs/>
          <w:sz w:val="23"/>
          <w:szCs w:val="23"/>
        </w:rPr>
        <w:t>II:-</w:t>
      </w:r>
      <w:proofErr w:type="gramEnd"/>
      <w:r>
        <w:rPr>
          <w:b/>
          <w:bCs/>
          <w:sz w:val="23"/>
          <w:szCs w:val="23"/>
        </w:rPr>
        <w:t xml:space="preserve"> (3 * 10 Marks = 30 Marks) </w:t>
      </w:r>
    </w:p>
    <w:p w14:paraId="5B11B58E" w14:textId="77777777" w:rsidR="00133224" w:rsidRDefault="00133224" w:rsidP="00133224">
      <w:pPr>
        <w:pStyle w:val="Default"/>
        <w:rPr>
          <w:sz w:val="23"/>
          <w:szCs w:val="23"/>
        </w:rPr>
      </w:pPr>
      <w:r>
        <w:rPr>
          <w:sz w:val="23"/>
          <w:szCs w:val="23"/>
        </w:rPr>
        <w:t>1</w:t>
      </w:r>
      <w:r>
        <w:rPr>
          <w:b/>
          <w:bCs/>
          <w:sz w:val="23"/>
          <w:szCs w:val="23"/>
        </w:rPr>
        <w:t xml:space="preserve">. </w:t>
      </w:r>
      <w:r>
        <w:rPr>
          <w:sz w:val="23"/>
          <w:szCs w:val="23"/>
        </w:rPr>
        <w:t xml:space="preserve">a) Justify how the concept of probability can help managers in business decision making? </w:t>
      </w:r>
    </w:p>
    <w:p w14:paraId="516EFCB9" w14:textId="77777777" w:rsidR="00133224" w:rsidRDefault="00133224" w:rsidP="00133224">
      <w:pPr>
        <w:pStyle w:val="Default"/>
        <w:rPr>
          <w:sz w:val="23"/>
          <w:szCs w:val="23"/>
        </w:rPr>
      </w:pPr>
      <w:r>
        <w:rPr>
          <w:sz w:val="23"/>
          <w:szCs w:val="23"/>
        </w:rPr>
        <w:t xml:space="preserve">Distinguish between the following types of probabilities: </w:t>
      </w:r>
    </w:p>
    <w:p w14:paraId="29E233E1" w14:textId="77777777" w:rsidR="00133224" w:rsidRDefault="00133224" w:rsidP="00133224">
      <w:pPr>
        <w:pStyle w:val="Default"/>
        <w:spacing w:after="25"/>
        <w:rPr>
          <w:sz w:val="23"/>
          <w:szCs w:val="23"/>
        </w:rPr>
      </w:pPr>
      <w:proofErr w:type="spellStart"/>
      <w:r>
        <w:rPr>
          <w:sz w:val="23"/>
          <w:szCs w:val="23"/>
        </w:rPr>
        <w:t>i</w:t>
      </w:r>
      <w:proofErr w:type="spellEnd"/>
      <w:r>
        <w:rPr>
          <w:sz w:val="23"/>
          <w:szCs w:val="23"/>
        </w:rPr>
        <w:t xml:space="preserve">. Marginal probability </w:t>
      </w:r>
    </w:p>
    <w:p w14:paraId="65ECFD14" w14:textId="77777777" w:rsidR="00133224" w:rsidRDefault="00133224" w:rsidP="00133224">
      <w:pPr>
        <w:pStyle w:val="Default"/>
        <w:spacing w:after="25"/>
        <w:rPr>
          <w:sz w:val="23"/>
          <w:szCs w:val="23"/>
        </w:rPr>
      </w:pPr>
      <w:r>
        <w:rPr>
          <w:sz w:val="23"/>
          <w:szCs w:val="23"/>
        </w:rPr>
        <w:t xml:space="preserve">ii. Joint Probability </w:t>
      </w:r>
    </w:p>
    <w:p w14:paraId="4FB5C6E6" w14:textId="77777777" w:rsidR="00133224" w:rsidRDefault="00133224" w:rsidP="00133224">
      <w:pPr>
        <w:pStyle w:val="Default"/>
        <w:rPr>
          <w:sz w:val="23"/>
          <w:szCs w:val="23"/>
        </w:rPr>
      </w:pPr>
      <w:r>
        <w:rPr>
          <w:sz w:val="23"/>
          <w:szCs w:val="23"/>
        </w:rPr>
        <w:t xml:space="preserve">iii. Conditional probability </w:t>
      </w:r>
    </w:p>
    <w:p w14:paraId="0B9C4F35" w14:textId="77777777" w:rsidR="00133224" w:rsidRDefault="00133224" w:rsidP="00133224">
      <w:pPr>
        <w:pStyle w:val="Default"/>
        <w:rPr>
          <w:sz w:val="23"/>
          <w:szCs w:val="23"/>
        </w:rPr>
      </w:pPr>
    </w:p>
    <w:p w14:paraId="06975C14" w14:textId="77777777" w:rsidR="00133224" w:rsidRDefault="00133224" w:rsidP="00133224">
      <w:pPr>
        <w:pStyle w:val="Default"/>
        <w:rPr>
          <w:sz w:val="23"/>
          <w:szCs w:val="23"/>
        </w:rPr>
      </w:pPr>
      <w:r>
        <w:rPr>
          <w:sz w:val="23"/>
          <w:szCs w:val="23"/>
        </w:rPr>
        <w:t xml:space="preserve">b) Briefly explain Bayes theorem using any one example from the probability theory. </w:t>
      </w:r>
    </w:p>
    <w:p w14:paraId="77B42B1A" w14:textId="77777777" w:rsidR="00133224" w:rsidRDefault="00133224" w:rsidP="00133224">
      <w:pPr>
        <w:pStyle w:val="Default"/>
        <w:rPr>
          <w:sz w:val="23"/>
          <w:szCs w:val="23"/>
        </w:rPr>
      </w:pPr>
      <w:r>
        <w:rPr>
          <w:sz w:val="23"/>
          <w:szCs w:val="23"/>
        </w:rPr>
        <w:t>2</w:t>
      </w:r>
      <w:r>
        <w:rPr>
          <w:b/>
          <w:bCs/>
          <w:sz w:val="23"/>
          <w:szCs w:val="23"/>
        </w:rPr>
        <w:t xml:space="preserve">. </w:t>
      </w:r>
      <w:r>
        <w:rPr>
          <w:sz w:val="23"/>
          <w:szCs w:val="23"/>
        </w:rPr>
        <w:t xml:space="preserve">Sampling distributions are essential for inferential statistics because they allow you to understand a specific sample statistic in the broader context of other possible values. </w:t>
      </w:r>
    </w:p>
    <w:p w14:paraId="55E67B5B" w14:textId="77777777" w:rsidR="00133224" w:rsidRDefault="00133224" w:rsidP="00133224">
      <w:pPr>
        <w:pStyle w:val="Default"/>
        <w:rPr>
          <w:sz w:val="23"/>
          <w:szCs w:val="23"/>
        </w:rPr>
      </w:pPr>
      <w:r>
        <w:rPr>
          <w:sz w:val="23"/>
          <w:szCs w:val="23"/>
        </w:rPr>
        <w:t xml:space="preserve">In view of this statement discuss different types of sampling techniques that can be used by the managers in sampling distributions. Cite suitable examples to support your discussion. </w:t>
      </w:r>
    </w:p>
    <w:p w14:paraId="06173617" w14:textId="77777777" w:rsidR="00133224" w:rsidRDefault="00133224" w:rsidP="00133224">
      <w:pPr>
        <w:pStyle w:val="Default"/>
        <w:rPr>
          <w:sz w:val="23"/>
          <w:szCs w:val="23"/>
        </w:rPr>
      </w:pPr>
      <w:r>
        <w:rPr>
          <w:sz w:val="23"/>
          <w:szCs w:val="23"/>
        </w:rPr>
        <w:t>3</w:t>
      </w:r>
      <w:r>
        <w:rPr>
          <w:b/>
          <w:bCs/>
          <w:sz w:val="23"/>
          <w:szCs w:val="23"/>
        </w:rPr>
        <w:t xml:space="preserve">. </w:t>
      </w:r>
      <w:r>
        <w:rPr>
          <w:sz w:val="23"/>
          <w:szCs w:val="23"/>
        </w:rPr>
        <w:t xml:space="preserve">In a sample of 1000 diabetes analysis tests, the mean and standard deviation of blood sugar level is estimated to be 125 mg/dL and 20 respectively. Assuming the distribution to be normal: </w:t>
      </w:r>
    </w:p>
    <w:p w14:paraId="4382D6A3" w14:textId="77777777" w:rsidR="00133224" w:rsidRDefault="00133224" w:rsidP="00133224">
      <w:pPr>
        <w:pStyle w:val="Default"/>
        <w:spacing w:after="30"/>
        <w:rPr>
          <w:sz w:val="23"/>
          <w:szCs w:val="23"/>
        </w:rPr>
      </w:pPr>
      <w:r>
        <w:rPr>
          <w:sz w:val="23"/>
          <w:szCs w:val="23"/>
        </w:rPr>
        <w:t xml:space="preserve">a. How many patients’ blood sugar level falls below 85? </w:t>
      </w:r>
    </w:p>
    <w:p w14:paraId="0D711398" w14:textId="77777777" w:rsidR="00133224" w:rsidRDefault="00133224" w:rsidP="00133224">
      <w:pPr>
        <w:pStyle w:val="Default"/>
        <w:spacing w:after="30"/>
        <w:rPr>
          <w:sz w:val="23"/>
          <w:szCs w:val="23"/>
        </w:rPr>
      </w:pPr>
      <w:r>
        <w:rPr>
          <w:sz w:val="23"/>
          <w:szCs w:val="23"/>
        </w:rPr>
        <w:t xml:space="preserve">b. How many patients blood sugar level will be between 110 and 140? </w:t>
      </w:r>
    </w:p>
    <w:p w14:paraId="460962AB" w14:textId="77777777" w:rsidR="00133224" w:rsidRDefault="00133224" w:rsidP="00133224">
      <w:pPr>
        <w:pStyle w:val="Default"/>
        <w:spacing w:after="30"/>
        <w:rPr>
          <w:sz w:val="23"/>
          <w:szCs w:val="23"/>
        </w:rPr>
      </w:pPr>
      <w:r>
        <w:rPr>
          <w:sz w:val="23"/>
          <w:szCs w:val="23"/>
        </w:rPr>
        <w:t xml:space="preserve">c. How many patients will exceed blood sugar level more than 175? </w:t>
      </w:r>
    </w:p>
    <w:p w14:paraId="711B19A7" w14:textId="77777777" w:rsidR="00133224" w:rsidRDefault="00133224" w:rsidP="00133224">
      <w:pPr>
        <w:pStyle w:val="Default"/>
        <w:rPr>
          <w:sz w:val="23"/>
          <w:szCs w:val="23"/>
        </w:rPr>
      </w:pPr>
      <w:r>
        <w:rPr>
          <w:sz w:val="23"/>
          <w:szCs w:val="23"/>
        </w:rPr>
        <w:t xml:space="preserve">d. How many will have blood sugar level of 125 mg/dL? </w:t>
      </w:r>
    </w:p>
    <w:p w14:paraId="37B40C36" w14:textId="77777777" w:rsidR="00133224" w:rsidRDefault="00133224" w:rsidP="00133224">
      <w:pPr>
        <w:pStyle w:val="Default"/>
        <w:rPr>
          <w:sz w:val="23"/>
          <w:szCs w:val="23"/>
        </w:rPr>
      </w:pPr>
    </w:p>
    <w:p w14:paraId="114546DE" w14:textId="77777777" w:rsidR="00133224" w:rsidRDefault="00133224" w:rsidP="00133224">
      <w:pPr>
        <w:pStyle w:val="Default"/>
        <w:rPr>
          <w:sz w:val="23"/>
          <w:szCs w:val="23"/>
        </w:rPr>
      </w:pPr>
      <w:r>
        <w:rPr>
          <w:b/>
          <w:bCs/>
          <w:sz w:val="23"/>
          <w:szCs w:val="23"/>
        </w:rPr>
        <w:t xml:space="preserve">Assignment </w:t>
      </w:r>
      <w:proofErr w:type="gramStart"/>
      <w:r>
        <w:rPr>
          <w:b/>
          <w:bCs/>
          <w:sz w:val="23"/>
          <w:szCs w:val="23"/>
        </w:rPr>
        <w:t>III:-</w:t>
      </w:r>
      <w:proofErr w:type="gramEnd"/>
      <w:r>
        <w:rPr>
          <w:b/>
          <w:bCs/>
          <w:sz w:val="23"/>
          <w:szCs w:val="23"/>
        </w:rPr>
        <w:t xml:space="preserve"> (3 * 10 = 30 Marks) </w:t>
      </w:r>
    </w:p>
    <w:p w14:paraId="29BC5E8F" w14:textId="77777777" w:rsidR="00133224" w:rsidRDefault="00133224" w:rsidP="00133224">
      <w:pPr>
        <w:pStyle w:val="Default"/>
        <w:rPr>
          <w:sz w:val="23"/>
          <w:szCs w:val="23"/>
        </w:rPr>
      </w:pPr>
      <w:r>
        <w:rPr>
          <w:sz w:val="23"/>
          <w:szCs w:val="23"/>
        </w:rPr>
        <w:t xml:space="preserve">1. With the use of sample data, hypothesis testing </w:t>
      </w:r>
      <w:proofErr w:type="gramStart"/>
      <w:r>
        <w:rPr>
          <w:sz w:val="23"/>
          <w:szCs w:val="23"/>
        </w:rPr>
        <w:t>makes an assumption</w:t>
      </w:r>
      <w:proofErr w:type="gramEnd"/>
      <w:r>
        <w:rPr>
          <w:sz w:val="23"/>
          <w:szCs w:val="23"/>
        </w:rPr>
        <w:t xml:space="preserve"> about how true the assumption is for the entire population from where the sample is being taken. In view of this statement, elaborate the general steps involved in testing of hypothesis? </w:t>
      </w:r>
    </w:p>
    <w:p w14:paraId="3A84585C" w14:textId="77777777" w:rsidR="00133224" w:rsidRDefault="00133224" w:rsidP="00133224">
      <w:pPr>
        <w:pStyle w:val="Default"/>
        <w:rPr>
          <w:sz w:val="23"/>
          <w:szCs w:val="23"/>
        </w:rPr>
      </w:pPr>
    </w:p>
    <w:p w14:paraId="023E950C" w14:textId="77777777" w:rsidR="00133224" w:rsidRDefault="00133224" w:rsidP="00133224">
      <w:pPr>
        <w:pStyle w:val="Default"/>
        <w:rPr>
          <w:sz w:val="23"/>
          <w:szCs w:val="23"/>
        </w:rPr>
      </w:pPr>
      <w:r>
        <w:rPr>
          <w:sz w:val="23"/>
          <w:szCs w:val="23"/>
        </w:rPr>
        <w:t xml:space="preserve">Appraise the critical values that are being considered for Z, t, F and Chi square tests in hypothesis testing at commonly used level of significance. </w:t>
      </w:r>
    </w:p>
    <w:p w14:paraId="6DAE5E06" w14:textId="77777777" w:rsidR="00133224" w:rsidRDefault="00133224" w:rsidP="00133224">
      <w:pPr>
        <w:pStyle w:val="Default"/>
        <w:rPr>
          <w:sz w:val="23"/>
          <w:szCs w:val="23"/>
        </w:rPr>
      </w:pPr>
    </w:p>
    <w:p w14:paraId="42332DB1" w14:textId="3B4797CA" w:rsidR="00133224" w:rsidRDefault="00133224" w:rsidP="00133224">
      <w:pPr>
        <w:pStyle w:val="Default"/>
        <w:rPr>
          <w:sz w:val="23"/>
          <w:szCs w:val="23"/>
        </w:rPr>
      </w:pPr>
      <w:r>
        <w:rPr>
          <w:sz w:val="23"/>
          <w:szCs w:val="23"/>
        </w:rPr>
        <w:t>2. The following data for the four salesmen has been recorded for a healthcare product of certain company.</w:t>
      </w:r>
    </w:p>
    <w:p w14:paraId="23CE455C" w14:textId="77777777" w:rsidR="00133224" w:rsidRDefault="00133224" w:rsidP="00133224">
      <w:pPr>
        <w:pStyle w:val="Default"/>
        <w:rPr>
          <w:sz w:val="23"/>
          <w:szCs w:val="23"/>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527"/>
        <w:gridCol w:w="382"/>
        <w:gridCol w:w="1145"/>
        <w:gridCol w:w="765"/>
        <w:gridCol w:w="762"/>
        <w:gridCol w:w="1147"/>
        <w:gridCol w:w="380"/>
        <w:gridCol w:w="1530"/>
      </w:tblGrid>
      <w:tr w:rsidR="00133224" w14:paraId="552DB215" w14:textId="77777777">
        <w:tblPrEx>
          <w:tblCellMar>
            <w:top w:w="0" w:type="dxa"/>
            <w:bottom w:w="0" w:type="dxa"/>
          </w:tblCellMar>
        </w:tblPrEx>
        <w:trPr>
          <w:trHeight w:val="109"/>
        </w:trPr>
        <w:tc>
          <w:tcPr>
            <w:tcW w:w="3819" w:type="dxa"/>
            <w:gridSpan w:val="4"/>
            <w:tcBorders>
              <w:top w:val="none" w:sz="6" w:space="0" w:color="auto"/>
              <w:bottom w:val="none" w:sz="6" w:space="0" w:color="auto"/>
              <w:right w:val="none" w:sz="6" w:space="0" w:color="auto"/>
            </w:tcBorders>
          </w:tcPr>
          <w:p w14:paraId="35E895BF" w14:textId="287BEBED" w:rsidR="00133224" w:rsidRDefault="00133224">
            <w:pPr>
              <w:pStyle w:val="Default"/>
              <w:rPr>
                <w:sz w:val="23"/>
                <w:szCs w:val="23"/>
              </w:rPr>
            </w:pPr>
            <w:r>
              <w:rPr>
                <w:sz w:val="23"/>
                <w:szCs w:val="23"/>
              </w:rPr>
              <w:t xml:space="preserve">Area </w:t>
            </w:r>
          </w:p>
        </w:tc>
        <w:tc>
          <w:tcPr>
            <w:tcW w:w="3819" w:type="dxa"/>
            <w:gridSpan w:val="4"/>
            <w:tcBorders>
              <w:top w:val="none" w:sz="6" w:space="0" w:color="auto"/>
              <w:left w:val="none" w:sz="6" w:space="0" w:color="auto"/>
              <w:bottom w:val="none" w:sz="6" w:space="0" w:color="auto"/>
            </w:tcBorders>
          </w:tcPr>
          <w:p w14:paraId="36C5968F" w14:textId="77777777" w:rsidR="00133224" w:rsidRDefault="00133224">
            <w:pPr>
              <w:pStyle w:val="Default"/>
              <w:rPr>
                <w:sz w:val="23"/>
                <w:szCs w:val="23"/>
              </w:rPr>
            </w:pPr>
            <w:r>
              <w:rPr>
                <w:sz w:val="23"/>
                <w:szCs w:val="23"/>
              </w:rPr>
              <w:t xml:space="preserve">Number of units by the salesman </w:t>
            </w:r>
          </w:p>
        </w:tc>
      </w:tr>
      <w:tr w:rsidR="00133224" w14:paraId="2E39AC9F" w14:textId="77777777">
        <w:tblPrEx>
          <w:tblCellMar>
            <w:top w:w="0" w:type="dxa"/>
            <w:bottom w:w="0" w:type="dxa"/>
          </w:tblCellMar>
        </w:tblPrEx>
        <w:trPr>
          <w:trHeight w:val="109"/>
        </w:trPr>
        <w:tc>
          <w:tcPr>
            <w:tcW w:w="1909" w:type="dxa"/>
            <w:gridSpan w:val="2"/>
            <w:tcBorders>
              <w:top w:val="none" w:sz="6" w:space="0" w:color="auto"/>
              <w:bottom w:val="none" w:sz="6" w:space="0" w:color="auto"/>
              <w:right w:val="none" w:sz="6" w:space="0" w:color="auto"/>
            </w:tcBorders>
          </w:tcPr>
          <w:p w14:paraId="5515AA11" w14:textId="77777777" w:rsidR="00133224" w:rsidRDefault="00133224">
            <w:pPr>
              <w:pStyle w:val="Default"/>
              <w:rPr>
                <w:sz w:val="23"/>
                <w:szCs w:val="23"/>
              </w:rPr>
            </w:pPr>
            <w:r>
              <w:rPr>
                <w:sz w:val="23"/>
                <w:szCs w:val="23"/>
              </w:rPr>
              <w:t xml:space="preserve">Amar </w:t>
            </w:r>
          </w:p>
        </w:tc>
        <w:tc>
          <w:tcPr>
            <w:tcW w:w="1909" w:type="dxa"/>
            <w:gridSpan w:val="2"/>
            <w:tcBorders>
              <w:top w:val="none" w:sz="6" w:space="0" w:color="auto"/>
              <w:left w:val="none" w:sz="6" w:space="0" w:color="auto"/>
              <w:bottom w:val="none" w:sz="6" w:space="0" w:color="auto"/>
              <w:right w:val="none" w:sz="6" w:space="0" w:color="auto"/>
            </w:tcBorders>
          </w:tcPr>
          <w:p w14:paraId="3B2A313B" w14:textId="77777777" w:rsidR="00133224" w:rsidRDefault="00133224">
            <w:pPr>
              <w:pStyle w:val="Default"/>
              <w:rPr>
                <w:sz w:val="23"/>
                <w:szCs w:val="23"/>
              </w:rPr>
            </w:pPr>
            <w:r>
              <w:rPr>
                <w:sz w:val="23"/>
                <w:szCs w:val="23"/>
              </w:rPr>
              <w:t xml:space="preserve">Bhima </w:t>
            </w:r>
          </w:p>
        </w:tc>
        <w:tc>
          <w:tcPr>
            <w:tcW w:w="1909" w:type="dxa"/>
            <w:gridSpan w:val="2"/>
            <w:tcBorders>
              <w:top w:val="none" w:sz="6" w:space="0" w:color="auto"/>
              <w:left w:val="none" w:sz="6" w:space="0" w:color="auto"/>
              <w:bottom w:val="none" w:sz="6" w:space="0" w:color="auto"/>
              <w:right w:val="none" w:sz="6" w:space="0" w:color="auto"/>
            </w:tcBorders>
          </w:tcPr>
          <w:p w14:paraId="5CAF8337" w14:textId="77777777" w:rsidR="00133224" w:rsidRDefault="00133224">
            <w:pPr>
              <w:pStyle w:val="Default"/>
              <w:rPr>
                <w:sz w:val="23"/>
                <w:szCs w:val="23"/>
              </w:rPr>
            </w:pPr>
            <w:r>
              <w:rPr>
                <w:sz w:val="23"/>
                <w:szCs w:val="23"/>
              </w:rPr>
              <w:t xml:space="preserve">Chitra </w:t>
            </w:r>
          </w:p>
        </w:tc>
        <w:tc>
          <w:tcPr>
            <w:tcW w:w="1909" w:type="dxa"/>
            <w:gridSpan w:val="2"/>
            <w:tcBorders>
              <w:top w:val="none" w:sz="6" w:space="0" w:color="auto"/>
              <w:left w:val="none" w:sz="6" w:space="0" w:color="auto"/>
              <w:bottom w:val="none" w:sz="6" w:space="0" w:color="auto"/>
            </w:tcBorders>
          </w:tcPr>
          <w:p w14:paraId="5449CC91" w14:textId="77777777" w:rsidR="00133224" w:rsidRDefault="00133224">
            <w:pPr>
              <w:pStyle w:val="Default"/>
              <w:rPr>
                <w:sz w:val="23"/>
                <w:szCs w:val="23"/>
              </w:rPr>
            </w:pPr>
            <w:r>
              <w:rPr>
                <w:sz w:val="23"/>
                <w:szCs w:val="23"/>
              </w:rPr>
              <w:t xml:space="preserve">David </w:t>
            </w:r>
          </w:p>
        </w:tc>
      </w:tr>
      <w:tr w:rsidR="00133224" w14:paraId="7689CD61" w14:textId="77777777">
        <w:tblPrEx>
          <w:tblCellMar>
            <w:top w:w="0" w:type="dxa"/>
            <w:bottom w:w="0" w:type="dxa"/>
          </w:tblCellMar>
        </w:tblPrEx>
        <w:trPr>
          <w:trHeight w:val="109"/>
        </w:trPr>
        <w:tc>
          <w:tcPr>
            <w:tcW w:w="1527" w:type="dxa"/>
            <w:tcBorders>
              <w:top w:val="none" w:sz="6" w:space="0" w:color="auto"/>
              <w:bottom w:val="none" w:sz="6" w:space="0" w:color="auto"/>
              <w:right w:val="none" w:sz="6" w:space="0" w:color="auto"/>
            </w:tcBorders>
          </w:tcPr>
          <w:p w14:paraId="75A01059" w14:textId="77777777" w:rsidR="00133224" w:rsidRDefault="00133224">
            <w:pPr>
              <w:pStyle w:val="Default"/>
              <w:rPr>
                <w:sz w:val="23"/>
                <w:szCs w:val="23"/>
              </w:rPr>
            </w:pPr>
            <w:r>
              <w:rPr>
                <w:sz w:val="23"/>
                <w:szCs w:val="23"/>
              </w:rPr>
              <w:t xml:space="preserve">Zone I </w:t>
            </w:r>
          </w:p>
        </w:tc>
        <w:tc>
          <w:tcPr>
            <w:tcW w:w="1527" w:type="dxa"/>
            <w:gridSpan w:val="2"/>
            <w:tcBorders>
              <w:top w:val="none" w:sz="6" w:space="0" w:color="auto"/>
              <w:left w:val="none" w:sz="6" w:space="0" w:color="auto"/>
              <w:bottom w:val="none" w:sz="6" w:space="0" w:color="auto"/>
              <w:right w:val="none" w:sz="6" w:space="0" w:color="auto"/>
            </w:tcBorders>
          </w:tcPr>
          <w:p w14:paraId="18A01634" w14:textId="77777777" w:rsidR="00133224" w:rsidRDefault="00133224">
            <w:pPr>
              <w:pStyle w:val="Default"/>
              <w:rPr>
                <w:sz w:val="23"/>
                <w:szCs w:val="23"/>
              </w:rPr>
            </w:pPr>
            <w:r>
              <w:rPr>
                <w:sz w:val="23"/>
                <w:szCs w:val="23"/>
              </w:rPr>
              <w:t xml:space="preserve">80 </w:t>
            </w:r>
          </w:p>
        </w:tc>
        <w:tc>
          <w:tcPr>
            <w:tcW w:w="1527" w:type="dxa"/>
            <w:gridSpan w:val="2"/>
            <w:tcBorders>
              <w:top w:val="none" w:sz="6" w:space="0" w:color="auto"/>
              <w:left w:val="none" w:sz="6" w:space="0" w:color="auto"/>
              <w:bottom w:val="none" w:sz="6" w:space="0" w:color="auto"/>
              <w:right w:val="none" w:sz="6" w:space="0" w:color="auto"/>
            </w:tcBorders>
          </w:tcPr>
          <w:p w14:paraId="508083B5" w14:textId="77777777" w:rsidR="00133224" w:rsidRDefault="00133224">
            <w:pPr>
              <w:pStyle w:val="Default"/>
              <w:rPr>
                <w:sz w:val="23"/>
                <w:szCs w:val="23"/>
              </w:rPr>
            </w:pPr>
            <w:r>
              <w:rPr>
                <w:sz w:val="23"/>
                <w:szCs w:val="23"/>
              </w:rPr>
              <w:t xml:space="preserve">100 </w:t>
            </w:r>
          </w:p>
        </w:tc>
        <w:tc>
          <w:tcPr>
            <w:tcW w:w="1527" w:type="dxa"/>
            <w:gridSpan w:val="2"/>
            <w:tcBorders>
              <w:top w:val="none" w:sz="6" w:space="0" w:color="auto"/>
              <w:left w:val="none" w:sz="6" w:space="0" w:color="auto"/>
              <w:bottom w:val="none" w:sz="6" w:space="0" w:color="auto"/>
              <w:right w:val="none" w:sz="6" w:space="0" w:color="auto"/>
            </w:tcBorders>
          </w:tcPr>
          <w:p w14:paraId="6D49A725" w14:textId="77777777" w:rsidR="00133224" w:rsidRDefault="00133224">
            <w:pPr>
              <w:pStyle w:val="Default"/>
              <w:rPr>
                <w:sz w:val="23"/>
                <w:szCs w:val="23"/>
              </w:rPr>
            </w:pPr>
            <w:r>
              <w:rPr>
                <w:sz w:val="23"/>
                <w:szCs w:val="23"/>
              </w:rPr>
              <w:t xml:space="preserve">95 </w:t>
            </w:r>
          </w:p>
        </w:tc>
        <w:tc>
          <w:tcPr>
            <w:tcW w:w="1527" w:type="dxa"/>
            <w:tcBorders>
              <w:top w:val="none" w:sz="6" w:space="0" w:color="auto"/>
              <w:left w:val="none" w:sz="6" w:space="0" w:color="auto"/>
              <w:bottom w:val="none" w:sz="6" w:space="0" w:color="auto"/>
            </w:tcBorders>
          </w:tcPr>
          <w:p w14:paraId="3D9E21F7" w14:textId="77777777" w:rsidR="00133224" w:rsidRDefault="00133224">
            <w:pPr>
              <w:pStyle w:val="Default"/>
              <w:rPr>
                <w:sz w:val="23"/>
                <w:szCs w:val="23"/>
              </w:rPr>
            </w:pPr>
            <w:r>
              <w:rPr>
                <w:sz w:val="23"/>
                <w:szCs w:val="23"/>
              </w:rPr>
              <w:t xml:space="preserve">70 </w:t>
            </w:r>
          </w:p>
        </w:tc>
      </w:tr>
      <w:tr w:rsidR="00133224" w14:paraId="15B7940F" w14:textId="77777777">
        <w:tblPrEx>
          <w:tblCellMar>
            <w:top w:w="0" w:type="dxa"/>
            <w:bottom w:w="0" w:type="dxa"/>
          </w:tblCellMar>
        </w:tblPrEx>
        <w:trPr>
          <w:trHeight w:val="109"/>
        </w:trPr>
        <w:tc>
          <w:tcPr>
            <w:tcW w:w="1527" w:type="dxa"/>
            <w:tcBorders>
              <w:top w:val="none" w:sz="6" w:space="0" w:color="auto"/>
              <w:bottom w:val="none" w:sz="6" w:space="0" w:color="auto"/>
              <w:right w:val="none" w:sz="6" w:space="0" w:color="auto"/>
            </w:tcBorders>
          </w:tcPr>
          <w:p w14:paraId="1F98FB79" w14:textId="77777777" w:rsidR="00133224" w:rsidRDefault="00133224">
            <w:pPr>
              <w:pStyle w:val="Default"/>
              <w:rPr>
                <w:sz w:val="23"/>
                <w:szCs w:val="23"/>
              </w:rPr>
            </w:pPr>
            <w:r>
              <w:rPr>
                <w:sz w:val="23"/>
                <w:szCs w:val="23"/>
              </w:rPr>
              <w:t xml:space="preserve">Zone II </w:t>
            </w:r>
          </w:p>
        </w:tc>
        <w:tc>
          <w:tcPr>
            <w:tcW w:w="1527" w:type="dxa"/>
            <w:gridSpan w:val="2"/>
            <w:tcBorders>
              <w:top w:val="none" w:sz="6" w:space="0" w:color="auto"/>
              <w:left w:val="none" w:sz="6" w:space="0" w:color="auto"/>
              <w:bottom w:val="none" w:sz="6" w:space="0" w:color="auto"/>
              <w:right w:val="none" w:sz="6" w:space="0" w:color="auto"/>
            </w:tcBorders>
          </w:tcPr>
          <w:p w14:paraId="4AF426E6" w14:textId="77777777" w:rsidR="00133224" w:rsidRDefault="00133224">
            <w:pPr>
              <w:pStyle w:val="Default"/>
              <w:rPr>
                <w:sz w:val="23"/>
                <w:szCs w:val="23"/>
              </w:rPr>
            </w:pPr>
            <w:r>
              <w:rPr>
                <w:sz w:val="23"/>
                <w:szCs w:val="23"/>
              </w:rPr>
              <w:t xml:space="preserve">82 </w:t>
            </w:r>
          </w:p>
        </w:tc>
        <w:tc>
          <w:tcPr>
            <w:tcW w:w="1527" w:type="dxa"/>
            <w:gridSpan w:val="2"/>
            <w:tcBorders>
              <w:top w:val="none" w:sz="6" w:space="0" w:color="auto"/>
              <w:left w:val="none" w:sz="6" w:space="0" w:color="auto"/>
              <w:bottom w:val="none" w:sz="6" w:space="0" w:color="auto"/>
              <w:right w:val="none" w:sz="6" w:space="0" w:color="auto"/>
            </w:tcBorders>
          </w:tcPr>
          <w:p w14:paraId="13852C82" w14:textId="77777777" w:rsidR="00133224" w:rsidRDefault="00133224">
            <w:pPr>
              <w:pStyle w:val="Default"/>
              <w:rPr>
                <w:sz w:val="23"/>
                <w:szCs w:val="23"/>
              </w:rPr>
            </w:pPr>
            <w:r>
              <w:rPr>
                <w:sz w:val="23"/>
                <w:szCs w:val="23"/>
              </w:rPr>
              <w:t xml:space="preserve">110 </w:t>
            </w:r>
          </w:p>
        </w:tc>
        <w:tc>
          <w:tcPr>
            <w:tcW w:w="1527" w:type="dxa"/>
            <w:gridSpan w:val="2"/>
            <w:tcBorders>
              <w:top w:val="none" w:sz="6" w:space="0" w:color="auto"/>
              <w:left w:val="none" w:sz="6" w:space="0" w:color="auto"/>
              <w:bottom w:val="none" w:sz="6" w:space="0" w:color="auto"/>
              <w:right w:val="none" w:sz="6" w:space="0" w:color="auto"/>
            </w:tcBorders>
          </w:tcPr>
          <w:p w14:paraId="770940BA" w14:textId="77777777" w:rsidR="00133224" w:rsidRDefault="00133224">
            <w:pPr>
              <w:pStyle w:val="Default"/>
              <w:rPr>
                <w:sz w:val="23"/>
                <w:szCs w:val="23"/>
              </w:rPr>
            </w:pPr>
            <w:r>
              <w:rPr>
                <w:sz w:val="23"/>
                <w:szCs w:val="23"/>
              </w:rPr>
              <w:t xml:space="preserve">90 </w:t>
            </w:r>
          </w:p>
        </w:tc>
        <w:tc>
          <w:tcPr>
            <w:tcW w:w="1527" w:type="dxa"/>
            <w:tcBorders>
              <w:top w:val="none" w:sz="6" w:space="0" w:color="auto"/>
              <w:left w:val="none" w:sz="6" w:space="0" w:color="auto"/>
              <w:bottom w:val="none" w:sz="6" w:space="0" w:color="auto"/>
            </w:tcBorders>
          </w:tcPr>
          <w:p w14:paraId="3905270B" w14:textId="77777777" w:rsidR="00133224" w:rsidRDefault="00133224">
            <w:pPr>
              <w:pStyle w:val="Default"/>
              <w:rPr>
                <w:sz w:val="23"/>
                <w:szCs w:val="23"/>
              </w:rPr>
            </w:pPr>
            <w:r>
              <w:rPr>
                <w:sz w:val="23"/>
                <w:szCs w:val="23"/>
              </w:rPr>
              <w:t xml:space="preserve">75 </w:t>
            </w:r>
          </w:p>
        </w:tc>
      </w:tr>
      <w:tr w:rsidR="00133224" w14:paraId="261A6831" w14:textId="77777777">
        <w:tblPrEx>
          <w:tblCellMar>
            <w:top w:w="0" w:type="dxa"/>
            <w:bottom w:w="0" w:type="dxa"/>
          </w:tblCellMar>
        </w:tblPrEx>
        <w:trPr>
          <w:trHeight w:val="109"/>
        </w:trPr>
        <w:tc>
          <w:tcPr>
            <w:tcW w:w="1527" w:type="dxa"/>
            <w:tcBorders>
              <w:top w:val="none" w:sz="6" w:space="0" w:color="auto"/>
              <w:bottom w:val="none" w:sz="6" w:space="0" w:color="auto"/>
              <w:right w:val="none" w:sz="6" w:space="0" w:color="auto"/>
            </w:tcBorders>
          </w:tcPr>
          <w:p w14:paraId="3EB7CCBB" w14:textId="77777777" w:rsidR="00133224" w:rsidRDefault="00133224">
            <w:pPr>
              <w:pStyle w:val="Default"/>
              <w:rPr>
                <w:sz w:val="23"/>
                <w:szCs w:val="23"/>
              </w:rPr>
            </w:pPr>
            <w:r>
              <w:rPr>
                <w:sz w:val="23"/>
                <w:szCs w:val="23"/>
              </w:rPr>
              <w:t xml:space="preserve">Zone III </w:t>
            </w:r>
          </w:p>
        </w:tc>
        <w:tc>
          <w:tcPr>
            <w:tcW w:w="1527" w:type="dxa"/>
            <w:gridSpan w:val="2"/>
            <w:tcBorders>
              <w:top w:val="none" w:sz="6" w:space="0" w:color="auto"/>
              <w:left w:val="none" w:sz="6" w:space="0" w:color="auto"/>
              <w:bottom w:val="none" w:sz="6" w:space="0" w:color="auto"/>
              <w:right w:val="none" w:sz="6" w:space="0" w:color="auto"/>
            </w:tcBorders>
          </w:tcPr>
          <w:p w14:paraId="2C35EE23" w14:textId="77777777" w:rsidR="00133224" w:rsidRDefault="00133224">
            <w:pPr>
              <w:pStyle w:val="Default"/>
              <w:rPr>
                <w:sz w:val="23"/>
                <w:szCs w:val="23"/>
              </w:rPr>
            </w:pPr>
            <w:r>
              <w:rPr>
                <w:sz w:val="23"/>
                <w:szCs w:val="23"/>
              </w:rPr>
              <w:t xml:space="preserve">88 </w:t>
            </w:r>
          </w:p>
        </w:tc>
        <w:tc>
          <w:tcPr>
            <w:tcW w:w="1527" w:type="dxa"/>
            <w:gridSpan w:val="2"/>
            <w:tcBorders>
              <w:top w:val="none" w:sz="6" w:space="0" w:color="auto"/>
              <w:left w:val="none" w:sz="6" w:space="0" w:color="auto"/>
              <w:bottom w:val="none" w:sz="6" w:space="0" w:color="auto"/>
              <w:right w:val="none" w:sz="6" w:space="0" w:color="auto"/>
            </w:tcBorders>
          </w:tcPr>
          <w:p w14:paraId="2BFD8424" w14:textId="77777777" w:rsidR="00133224" w:rsidRDefault="00133224">
            <w:pPr>
              <w:pStyle w:val="Default"/>
              <w:rPr>
                <w:sz w:val="23"/>
                <w:szCs w:val="23"/>
              </w:rPr>
            </w:pPr>
            <w:r>
              <w:rPr>
                <w:sz w:val="23"/>
                <w:szCs w:val="23"/>
              </w:rPr>
              <w:t xml:space="preserve">105 </w:t>
            </w:r>
          </w:p>
        </w:tc>
        <w:tc>
          <w:tcPr>
            <w:tcW w:w="1527" w:type="dxa"/>
            <w:gridSpan w:val="2"/>
            <w:tcBorders>
              <w:top w:val="none" w:sz="6" w:space="0" w:color="auto"/>
              <w:left w:val="none" w:sz="6" w:space="0" w:color="auto"/>
              <w:bottom w:val="none" w:sz="6" w:space="0" w:color="auto"/>
              <w:right w:val="none" w:sz="6" w:space="0" w:color="auto"/>
            </w:tcBorders>
          </w:tcPr>
          <w:p w14:paraId="37C3213C" w14:textId="77777777" w:rsidR="00133224" w:rsidRDefault="00133224">
            <w:pPr>
              <w:pStyle w:val="Default"/>
              <w:rPr>
                <w:sz w:val="23"/>
                <w:szCs w:val="23"/>
              </w:rPr>
            </w:pPr>
            <w:r>
              <w:rPr>
                <w:sz w:val="23"/>
                <w:szCs w:val="23"/>
              </w:rPr>
              <w:t xml:space="preserve">100 </w:t>
            </w:r>
          </w:p>
        </w:tc>
        <w:tc>
          <w:tcPr>
            <w:tcW w:w="1527" w:type="dxa"/>
            <w:tcBorders>
              <w:top w:val="none" w:sz="6" w:space="0" w:color="auto"/>
              <w:left w:val="none" w:sz="6" w:space="0" w:color="auto"/>
              <w:bottom w:val="none" w:sz="6" w:space="0" w:color="auto"/>
            </w:tcBorders>
          </w:tcPr>
          <w:p w14:paraId="53DED190" w14:textId="77777777" w:rsidR="00133224" w:rsidRDefault="00133224">
            <w:pPr>
              <w:pStyle w:val="Default"/>
              <w:rPr>
                <w:sz w:val="23"/>
                <w:szCs w:val="23"/>
              </w:rPr>
            </w:pPr>
            <w:r>
              <w:rPr>
                <w:sz w:val="23"/>
                <w:szCs w:val="23"/>
              </w:rPr>
              <w:t xml:space="preserve">82 </w:t>
            </w:r>
          </w:p>
        </w:tc>
      </w:tr>
      <w:tr w:rsidR="00133224" w14:paraId="42600DDC" w14:textId="77777777">
        <w:tblPrEx>
          <w:tblCellMar>
            <w:top w:w="0" w:type="dxa"/>
            <w:bottom w:w="0" w:type="dxa"/>
          </w:tblCellMar>
        </w:tblPrEx>
        <w:trPr>
          <w:trHeight w:val="109"/>
        </w:trPr>
        <w:tc>
          <w:tcPr>
            <w:tcW w:w="1527" w:type="dxa"/>
            <w:tcBorders>
              <w:top w:val="none" w:sz="6" w:space="0" w:color="auto"/>
              <w:bottom w:val="none" w:sz="6" w:space="0" w:color="auto"/>
              <w:right w:val="none" w:sz="6" w:space="0" w:color="auto"/>
            </w:tcBorders>
          </w:tcPr>
          <w:p w14:paraId="5E1BE256" w14:textId="77777777" w:rsidR="00133224" w:rsidRDefault="00133224">
            <w:pPr>
              <w:pStyle w:val="Default"/>
              <w:rPr>
                <w:sz w:val="23"/>
                <w:szCs w:val="23"/>
              </w:rPr>
            </w:pPr>
            <w:r>
              <w:rPr>
                <w:sz w:val="23"/>
                <w:szCs w:val="23"/>
              </w:rPr>
              <w:t xml:space="preserve">Zone IV </w:t>
            </w:r>
          </w:p>
        </w:tc>
        <w:tc>
          <w:tcPr>
            <w:tcW w:w="1527" w:type="dxa"/>
            <w:gridSpan w:val="2"/>
            <w:tcBorders>
              <w:top w:val="none" w:sz="6" w:space="0" w:color="auto"/>
              <w:left w:val="none" w:sz="6" w:space="0" w:color="auto"/>
              <w:bottom w:val="none" w:sz="6" w:space="0" w:color="auto"/>
              <w:right w:val="none" w:sz="6" w:space="0" w:color="auto"/>
            </w:tcBorders>
          </w:tcPr>
          <w:p w14:paraId="6EC6E278" w14:textId="77777777" w:rsidR="00133224" w:rsidRDefault="00133224">
            <w:pPr>
              <w:pStyle w:val="Default"/>
              <w:rPr>
                <w:sz w:val="23"/>
                <w:szCs w:val="23"/>
              </w:rPr>
            </w:pPr>
            <w:r>
              <w:rPr>
                <w:sz w:val="23"/>
                <w:szCs w:val="23"/>
              </w:rPr>
              <w:t xml:space="preserve">85 </w:t>
            </w:r>
          </w:p>
        </w:tc>
        <w:tc>
          <w:tcPr>
            <w:tcW w:w="1527" w:type="dxa"/>
            <w:gridSpan w:val="2"/>
            <w:tcBorders>
              <w:top w:val="none" w:sz="6" w:space="0" w:color="auto"/>
              <w:left w:val="none" w:sz="6" w:space="0" w:color="auto"/>
              <w:bottom w:val="none" w:sz="6" w:space="0" w:color="auto"/>
              <w:right w:val="none" w:sz="6" w:space="0" w:color="auto"/>
            </w:tcBorders>
          </w:tcPr>
          <w:p w14:paraId="5EEAFEA4" w14:textId="77777777" w:rsidR="00133224" w:rsidRDefault="00133224">
            <w:pPr>
              <w:pStyle w:val="Default"/>
              <w:rPr>
                <w:sz w:val="23"/>
                <w:szCs w:val="23"/>
              </w:rPr>
            </w:pPr>
            <w:r>
              <w:rPr>
                <w:sz w:val="23"/>
                <w:szCs w:val="23"/>
              </w:rPr>
              <w:t xml:space="preserve">115 </w:t>
            </w:r>
          </w:p>
        </w:tc>
        <w:tc>
          <w:tcPr>
            <w:tcW w:w="1527" w:type="dxa"/>
            <w:gridSpan w:val="2"/>
            <w:tcBorders>
              <w:top w:val="none" w:sz="6" w:space="0" w:color="auto"/>
              <w:left w:val="none" w:sz="6" w:space="0" w:color="auto"/>
              <w:bottom w:val="none" w:sz="6" w:space="0" w:color="auto"/>
              <w:right w:val="none" w:sz="6" w:space="0" w:color="auto"/>
            </w:tcBorders>
          </w:tcPr>
          <w:p w14:paraId="7837CCE4" w14:textId="77777777" w:rsidR="00133224" w:rsidRDefault="00133224">
            <w:pPr>
              <w:pStyle w:val="Default"/>
              <w:rPr>
                <w:sz w:val="23"/>
                <w:szCs w:val="23"/>
              </w:rPr>
            </w:pPr>
            <w:r>
              <w:rPr>
                <w:sz w:val="23"/>
                <w:szCs w:val="23"/>
              </w:rPr>
              <w:t xml:space="preserve">105 </w:t>
            </w:r>
          </w:p>
        </w:tc>
        <w:tc>
          <w:tcPr>
            <w:tcW w:w="1527" w:type="dxa"/>
            <w:tcBorders>
              <w:top w:val="none" w:sz="6" w:space="0" w:color="auto"/>
              <w:left w:val="none" w:sz="6" w:space="0" w:color="auto"/>
              <w:bottom w:val="none" w:sz="6" w:space="0" w:color="auto"/>
            </w:tcBorders>
          </w:tcPr>
          <w:p w14:paraId="0FBC3593" w14:textId="77777777" w:rsidR="00133224" w:rsidRDefault="00133224">
            <w:pPr>
              <w:pStyle w:val="Default"/>
              <w:rPr>
                <w:sz w:val="23"/>
                <w:szCs w:val="23"/>
              </w:rPr>
            </w:pPr>
            <w:r>
              <w:rPr>
                <w:sz w:val="23"/>
                <w:szCs w:val="23"/>
              </w:rPr>
              <w:t xml:space="preserve">88 </w:t>
            </w:r>
          </w:p>
        </w:tc>
      </w:tr>
      <w:tr w:rsidR="00133224" w14:paraId="327EE67E" w14:textId="77777777">
        <w:tblPrEx>
          <w:tblCellMar>
            <w:top w:w="0" w:type="dxa"/>
            <w:bottom w:w="0" w:type="dxa"/>
          </w:tblCellMar>
        </w:tblPrEx>
        <w:trPr>
          <w:trHeight w:val="109"/>
        </w:trPr>
        <w:tc>
          <w:tcPr>
            <w:tcW w:w="1527" w:type="dxa"/>
            <w:tcBorders>
              <w:top w:val="none" w:sz="6" w:space="0" w:color="auto"/>
              <w:bottom w:val="none" w:sz="6" w:space="0" w:color="auto"/>
              <w:right w:val="none" w:sz="6" w:space="0" w:color="auto"/>
            </w:tcBorders>
          </w:tcPr>
          <w:p w14:paraId="7A00995E" w14:textId="77777777" w:rsidR="00133224" w:rsidRDefault="00133224">
            <w:pPr>
              <w:pStyle w:val="Default"/>
              <w:rPr>
                <w:sz w:val="23"/>
                <w:szCs w:val="23"/>
              </w:rPr>
            </w:pPr>
            <w:r>
              <w:rPr>
                <w:sz w:val="23"/>
                <w:szCs w:val="23"/>
              </w:rPr>
              <w:t xml:space="preserve">Zone V </w:t>
            </w:r>
          </w:p>
        </w:tc>
        <w:tc>
          <w:tcPr>
            <w:tcW w:w="1527" w:type="dxa"/>
            <w:gridSpan w:val="2"/>
            <w:tcBorders>
              <w:top w:val="none" w:sz="6" w:space="0" w:color="auto"/>
              <w:left w:val="none" w:sz="6" w:space="0" w:color="auto"/>
              <w:bottom w:val="none" w:sz="6" w:space="0" w:color="auto"/>
              <w:right w:val="none" w:sz="6" w:space="0" w:color="auto"/>
            </w:tcBorders>
          </w:tcPr>
          <w:p w14:paraId="0408B34C" w14:textId="77777777" w:rsidR="00133224" w:rsidRDefault="00133224">
            <w:pPr>
              <w:pStyle w:val="Default"/>
              <w:rPr>
                <w:sz w:val="23"/>
                <w:szCs w:val="23"/>
              </w:rPr>
            </w:pPr>
            <w:r>
              <w:rPr>
                <w:sz w:val="23"/>
                <w:szCs w:val="23"/>
              </w:rPr>
              <w:t xml:space="preserve">75 </w:t>
            </w:r>
          </w:p>
        </w:tc>
        <w:tc>
          <w:tcPr>
            <w:tcW w:w="1527" w:type="dxa"/>
            <w:gridSpan w:val="2"/>
            <w:tcBorders>
              <w:top w:val="none" w:sz="6" w:space="0" w:color="auto"/>
              <w:left w:val="none" w:sz="6" w:space="0" w:color="auto"/>
              <w:bottom w:val="none" w:sz="6" w:space="0" w:color="auto"/>
              <w:right w:val="none" w:sz="6" w:space="0" w:color="auto"/>
            </w:tcBorders>
          </w:tcPr>
          <w:p w14:paraId="5CD31FBB" w14:textId="77777777" w:rsidR="00133224" w:rsidRDefault="00133224">
            <w:pPr>
              <w:pStyle w:val="Default"/>
              <w:rPr>
                <w:sz w:val="23"/>
                <w:szCs w:val="23"/>
              </w:rPr>
            </w:pPr>
            <w:r>
              <w:rPr>
                <w:sz w:val="23"/>
                <w:szCs w:val="23"/>
              </w:rPr>
              <w:t xml:space="preserve">90 </w:t>
            </w:r>
          </w:p>
        </w:tc>
        <w:tc>
          <w:tcPr>
            <w:tcW w:w="1527" w:type="dxa"/>
            <w:gridSpan w:val="2"/>
            <w:tcBorders>
              <w:top w:val="none" w:sz="6" w:space="0" w:color="auto"/>
              <w:left w:val="none" w:sz="6" w:space="0" w:color="auto"/>
              <w:bottom w:val="none" w:sz="6" w:space="0" w:color="auto"/>
              <w:right w:val="none" w:sz="6" w:space="0" w:color="auto"/>
            </w:tcBorders>
          </w:tcPr>
          <w:p w14:paraId="2A7540D2" w14:textId="77777777" w:rsidR="00133224" w:rsidRDefault="00133224">
            <w:pPr>
              <w:pStyle w:val="Default"/>
              <w:rPr>
                <w:sz w:val="23"/>
                <w:szCs w:val="23"/>
              </w:rPr>
            </w:pPr>
            <w:r>
              <w:rPr>
                <w:sz w:val="23"/>
                <w:szCs w:val="23"/>
              </w:rPr>
              <w:t xml:space="preserve">80 </w:t>
            </w:r>
          </w:p>
        </w:tc>
        <w:tc>
          <w:tcPr>
            <w:tcW w:w="1527" w:type="dxa"/>
            <w:tcBorders>
              <w:top w:val="none" w:sz="6" w:space="0" w:color="auto"/>
              <w:left w:val="none" w:sz="6" w:space="0" w:color="auto"/>
              <w:bottom w:val="none" w:sz="6" w:space="0" w:color="auto"/>
            </w:tcBorders>
          </w:tcPr>
          <w:p w14:paraId="6F4483BD" w14:textId="77777777" w:rsidR="00133224" w:rsidRDefault="00133224">
            <w:pPr>
              <w:pStyle w:val="Default"/>
              <w:rPr>
                <w:sz w:val="23"/>
                <w:szCs w:val="23"/>
              </w:rPr>
            </w:pPr>
            <w:r>
              <w:rPr>
                <w:sz w:val="23"/>
                <w:szCs w:val="23"/>
              </w:rPr>
              <w:t xml:space="preserve">65 </w:t>
            </w:r>
          </w:p>
        </w:tc>
      </w:tr>
    </w:tbl>
    <w:p w14:paraId="02F550FE" w14:textId="77777777" w:rsidR="00133224" w:rsidRDefault="00133224" w:rsidP="00133224">
      <w:pPr>
        <w:jc w:val="both"/>
      </w:pPr>
    </w:p>
    <w:p w14:paraId="7A85BE2D" w14:textId="4BB76402" w:rsidR="00133224" w:rsidRDefault="00563368" w:rsidP="00133224">
      <w:pPr>
        <w:jc w:val="both"/>
        <w:rPr>
          <w:sz w:val="23"/>
          <w:szCs w:val="23"/>
        </w:rPr>
      </w:pPr>
      <w:r>
        <w:rPr>
          <w:sz w:val="23"/>
          <w:szCs w:val="23"/>
        </w:rPr>
        <w:t>Set up an ANOVA table. Is there a significant difference in the efficiency of these salesman?</w:t>
      </w:r>
    </w:p>
    <w:p w14:paraId="577B718B" w14:textId="77777777" w:rsidR="00563368" w:rsidRDefault="00563368" w:rsidP="00133224">
      <w:pPr>
        <w:jc w:val="both"/>
        <w:rPr>
          <w:sz w:val="23"/>
          <w:szCs w:val="23"/>
        </w:rPr>
      </w:pPr>
    </w:p>
    <w:p w14:paraId="198AEC82" w14:textId="77777777" w:rsidR="00563368" w:rsidRDefault="00563368" w:rsidP="00133224">
      <w:pPr>
        <w:jc w:val="both"/>
        <w:rPr>
          <w:sz w:val="23"/>
          <w:szCs w:val="23"/>
        </w:rPr>
      </w:pPr>
    </w:p>
    <w:p w14:paraId="721DC8FA" w14:textId="77777777" w:rsidR="00563368" w:rsidRDefault="00563368" w:rsidP="00133224">
      <w:pPr>
        <w:jc w:val="both"/>
        <w:rPr>
          <w:sz w:val="23"/>
          <w:szCs w:val="23"/>
        </w:rPr>
      </w:pPr>
    </w:p>
    <w:p w14:paraId="4830E53A" w14:textId="77777777" w:rsidR="00563368" w:rsidRDefault="00563368" w:rsidP="00133224">
      <w:pPr>
        <w:jc w:val="both"/>
        <w:rPr>
          <w:sz w:val="23"/>
          <w:szCs w:val="23"/>
        </w:rPr>
      </w:pPr>
    </w:p>
    <w:p w14:paraId="46EDEB93" w14:textId="77777777" w:rsidR="00563368" w:rsidRDefault="00563368" w:rsidP="00133224">
      <w:pPr>
        <w:jc w:val="both"/>
        <w:rPr>
          <w:sz w:val="23"/>
          <w:szCs w:val="23"/>
        </w:rPr>
      </w:pPr>
    </w:p>
    <w:p w14:paraId="519F4EBF" w14:textId="77777777" w:rsidR="00563368" w:rsidRDefault="00563368" w:rsidP="00133224">
      <w:pPr>
        <w:jc w:val="both"/>
        <w:rPr>
          <w:sz w:val="23"/>
          <w:szCs w:val="23"/>
        </w:rPr>
      </w:pPr>
    </w:p>
    <w:p w14:paraId="53EABE5D" w14:textId="77777777" w:rsidR="00563368" w:rsidRDefault="00563368" w:rsidP="00563368">
      <w:pPr>
        <w:pStyle w:val="Default"/>
        <w:rPr>
          <w:sz w:val="23"/>
          <w:szCs w:val="23"/>
        </w:rPr>
      </w:pPr>
      <w:r>
        <w:rPr>
          <w:sz w:val="23"/>
          <w:szCs w:val="23"/>
        </w:rPr>
        <w:t xml:space="preserve">3. a. Suppose that you are interested in using past expenditure data on R&amp;D to predict </w:t>
      </w:r>
    </w:p>
    <w:p w14:paraId="04B881E7" w14:textId="6F95D47E" w:rsidR="00563368" w:rsidRDefault="00563368" w:rsidP="00563368">
      <w:pPr>
        <w:jc w:val="both"/>
        <w:rPr>
          <w:sz w:val="23"/>
          <w:szCs w:val="23"/>
        </w:rPr>
      </w:pPr>
      <w:r>
        <w:rPr>
          <w:sz w:val="23"/>
          <w:szCs w:val="23"/>
        </w:rPr>
        <w:t xml:space="preserve">current expenditures on R &amp; D. You have retrieved the data of amount spent on R&amp;D in 2018 and 2023 as follows (All figures in </w:t>
      </w:r>
      <w:r>
        <w:rPr>
          <w:rFonts w:ascii="Arial" w:hAnsi="Arial" w:cs="Arial"/>
          <w:color w:val="040C28"/>
        </w:rPr>
        <w:t xml:space="preserve">₹ </w:t>
      </w:r>
      <w:r>
        <w:rPr>
          <w:sz w:val="23"/>
          <w:szCs w:val="23"/>
        </w:rPr>
        <w:t>Lakhs):</w:t>
      </w:r>
    </w:p>
    <w:p w14:paraId="14FE9478" w14:textId="77777777" w:rsidR="00563368" w:rsidRDefault="00563368" w:rsidP="00563368">
      <w:pPr>
        <w:jc w:val="both"/>
        <w:rPr>
          <w:sz w:val="23"/>
          <w:szCs w:val="23"/>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24"/>
        <w:gridCol w:w="924"/>
        <w:gridCol w:w="924"/>
        <w:gridCol w:w="924"/>
        <w:gridCol w:w="924"/>
        <w:gridCol w:w="924"/>
        <w:gridCol w:w="924"/>
        <w:gridCol w:w="924"/>
        <w:gridCol w:w="924"/>
      </w:tblGrid>
      <w:tr w:rsidR="00563368" w14:paraId="3BFDC4B9" w14:textId="77777777">
        <w:tblPrEx>
          <w:tblCellMar>
            <w:top w:w="0" w:type="dxa"/>
            <w:bottom w:w="0" w:type="dxa"/>
          </w:tblCellMar>
        </w:tblPrEx>
        <w:trPr>
          <w:trHeight w:val="118"/>
        </w:trPr>
        <w:tc>
          <w:tcPr>
            <w:tcW w:w="924" w:type="dxa"/>
            <w:tcBorders>
              <w:top w:val="none" w:sz="6" w:space="0" w:color="auto"/>
              <w:bottom w:val="none" w:sz="6" w:space="0" w:color="auto"/>
              <w:right w:val="none" w:sz="6" w:space="0" w:color="auto"/>
            </w:tcBorders>
          </w:tcPr>
          <w:p w14:paraId="120A6AFC" w14:textId="77777777" w:rsidR="00563368" w:rsidRDefault="00563368">
            <w:pPr>
              <w:pStyle w:val="Default"/>
              <w:rPr>
                <w:sz w:val="23"/>
                <w:szCs w:val="23"/>
              </w:rPr>
            </w:pPr>
            <w:r>
              <w:rPr>
                <w:sz w:val="23"/>
                <w:szCs w:val="23"/>
              </w:rPr>
              <w:t>Firms</w:t>
            </w:r>
            <w:r>
              <w:rPr>
                <w:sz w:val="23"/>
                <w:szCs w:val="23"/>
              </w:rPr>
              <w:t xml:space="preserve"> </w:t>
            </w:r>
          </w:p>
        </w:tc>
        <w:tc>
          <w:tcPr>
            <w:tcW w:w="924" w:type="dxa"/>
            <w:tcBorders>
              <w:top w:val="none" w:sz="6" w:space="0" w:color="auto"/>
              <w:left w:val="none" w:sz="6" w:space="0" w:color="auto"/>
              <w:bottom w:val="none" w:sz="6" w:space="0" w:color="auto"/>
              <w:right w:val="none" w:sz="6" w:space="0" w:color="auto"/>
            </w:tcBorders>
          </w:tcPr>
          <w:p w14:paraId="34B6FC18" w14:textId="77777777" w:rsidR="00563368" w:rsidRDefault="00563368">
            <w:pPr>
              <w:pStyle w:val="Default"/>
              <w:rPr>
                <w:sz w:val="23"/>
                <w:szCs w:val="23"/>
              </w:rPr>
            </w:pPr>
            <w:r>
              <w:rPr>
                <w:sz w:val="23"/>
                <w:szCs w:val="23"/>
              </w:rPr>
              <w:t xml:space="preserve">A </w:t>
            </w:r>
          </w:p>
        </w:tc>
        <w:tc>
          <w:tcPr>
            <w:tcW w:w="924" w:type="dxa"/>
            <w:tcBorders>
              <w:top w:val="none" w:sz="6" w:space="0" w:color="auto"/>
              <w:left w:val="none" w:sz="6" w:space="0" w:color="auto"/>
              <w:bottom w:val="none" w:sz="6" w:space="0" w:color="auto"/>
              <w:right w:val="none" w:sz="6" w:space="0" w:color="auto"/>
            </w:tcBorders>
          </w:tcPr>
          <w:p w14:paraId="6AF2078C" w14:textId="77777777" w:rsidR="00563368" w:rsidRDefault="00563368">
            <w:pPr>
              <w:pStyle w:val="Default"/>
              <w:rPr>
                <w:sz w:val="23"/>
                <w:szCs w:val="23"/>
              </w:rPr>
            </w:pPr>
            <w:r>
              <w:rPr>
                <w:sz w:val="23"/>
                <w:szCs w:val="23"/>
              </w:rPr>
              <w:t xml:space="preserve">B </w:t>
            </w:r>
          </w:p>
        </w:tc>
        <w:tc>
          <w:tcPr>
            <w:tcW w:w="924" w:type="dxa"/>
            <w:tcBorders>
              <w:top w:val="none" w:sz="6" w:space="0" w:color="auto"/>
              <w:left w:val="none" w:sz="6" w:space="0" w:color="auto"/>
              <w:bottom w:val="none" w:sz="6" w:space="0" w:color="auto"/>
              <w:right w:val="none" w:sz="6" w:space="0" w:color="auto"/>
            </w:tcBorders>
          </w:tcPr>
          <w:p w14:paraId="6218761A" w14:textId="77777777" w:rsidR="00563368" w:rsidRDefault="00563368">
            <w:pPr>
              <w:pStyle w:val="Default"/>
              <w:rPr>
                <w:sz w:val="23"/>
                <w:szCs w:val="23"/>
              </w:rPr>
            </w:pPr>
            <w:r>
              <w:rPr>
                <w:sz w:val="23"/>
                <w:szCs w:val="23"/>
              </w:rPr>
              <w:t xml:space="preserve">C </w:t>
            </w:r>
          </w:p>
        </w:tc>
        <w:tc>
          <w:tcPr>
            <w:tcW w:w="924" w:type="dxa"/>
            <w:tcBorders>
              <w:top w:val="none" w:sz="6" w:space="0" w:color="auto"/>
              <w:left w:val="none" w:sz="6" w:space="0" w:color="auto"/>
              <w:bottom w:val="none" w:sz="6" w:space="0" w:color="auto"/>
              <w:right w:val="none" w:sz="6" w:space="0" w:color="auto"/>
            </w:tcBorders>
          </w:tcPr>
          <w:p w14:paraId="5F77A12E" w14:textId="77777777" w:rsidR="00563368" w:rsidRDefault="00563368">
            <w:pPr>
              <w:pStyle w:val="Default"/>
              <w:rPr>
                <w:sz w:val="23"/>
                <w:szCs w:val="23"/>
              </w:rPr>
            </w:pPr>
            <w:r>
              <w:rPr>
                <w:sz w:val="23"/>
                <w:szCs w:val="23"/>
              </w:rPr>
              <w:t xml:space="preserve">D </w:t>
            </w:r>
          </w:p>
        </w:tc>
        <w:tc>
          <w:tcPr>
            <w:tcW w:w="924" w:type="dxa"/>
            <w:tcBorders>
              <w:top w:val="none" w:sz="6" w:space="0" w:color="auto"/>
              <w:left w:val="none" w:sz="6" w:space="0" w:color="auto"/>
              <w:bottom w:val="none" w:sz="6" w:space="0" w:color="auto"/>
              <w:right w:val="none" w:sz="6" w:space="0" w:color="auto"/>
            </w:tcBorders>
          </w:tcPr>
          <w:p w14:paraId="0B6F4478" w14:textId="77777777" w:rsidR="00563368" w:rsidRDefault="00563368">
            <w:pPr>
              <w:pStyle w:val="Default"/>
              <w:rPr>
                <w:sz w:val="23"/>
                <w:szCs w:val="23"/>
              </w:rPr>
            </w:pPr>
            <w:r>
              <w:rPr>
                <w:sz w:val="23"/>
                <w:szCs w:val="23"/>
              </w:rPr>
              <w:t xml:space="preserve">E </w:t>
            </w:r>
          </w:p>
        </w:tc>
        <w:tc>
          <w:tcPr>
            <w:tcW w:w="924" w:type="dxa"/>
            <w:tcBorders>
              <w:top w:val="none" w:sz="6" w:space="0" w:color="auto"/>
              <w:left w:val="none" w:sz="6" w:space="0" w:color="auto"/>
              <w:bottom w:val="none" w:sz="6" w:space="0" w:color="auto"/>
              <w:right w:val="none" w:sz="6" w:space="0" w:color="auto"/>
            </w:tcBorders>
          </w:tcPr>
          <w:p w14:paraId="46A27281" w14:textId="77777777" w:rsidR="00563368" w:rsidRDefault="00563368">
            <w:pPr>
              <w:pStyle w:val="Default"/>
              <w:rPr>
                <w:sz w:val="23"/>
                <w:szCs w:val="23"/>
              </w:rPr>
            </w:pPr>
            <w:r>
              <w:rPr>
                <w:sz w:val="23"/>
                <w:szCs w:val="23"/>
              </w:rPr>
              <w:t xml:space="preserve">F </w:t>
            </w:r>
          </w:p>
        </w:tc>
        <w:tc>
          <w:tcPr>
            <w:tcW w:w="924" w:type="dxa"/>
            <w:tcBorders>
              <w:top w:val="none" w:sz="6" w:space="0" w:color="auto"/>
              <w:left w:val="none" w:sz="6" w:space="0" w:color="auto"/>
              <w:bottom w:val="none" w:sz="6" w:space="0" w:color="auto"/>
              <w:right w:val="none" w:sz="6" w:space="0" w:color="auto"/>
            </w:tcBorders>
          </w:tcPr>
          <w:p w14:paraId="610FA091" w14:textId="77777777" w:rsidR="00563368" w:rsidRDefault="00563368">
            <w:pPr>
              <w:pStyle w:val="Default"/>
              <w:rPr>
                <w:sz w:val="23"/>
                <w:szCs w:val="23"/>
              </w:rPr>
            </w:pPr>
            <w:r>
              <w:rPr>
                <w:sz w:val="23"/>
                <w:szCs w:val="23"/>
              </w:rPr>
              <w:t xml:space="preserve">G </w:t>
            </w:r>
          </w:p>
        </w:tc>
        <w:tc>
          <w:tcPr>
            <w:tcW w:w="924" w:type="dxa"/>
            <w:tcBorders>
              <w:top w:val="none" w:sz="6" w:space="0" w:color="auto"/>
              <w:left w:val="none" w:sz="6" w:space="0" w:color="auto"/>
              <w:bottom w:val="none" w:sz="6" w:space="0" w:color="auto"/>
            </w:tcBorders>
          </w:tcPr>
          <w:p w14:paraId="2F8FD57C" w14:textId="77777777" w:rsidR="00563368" w:rsidRDefault="00563368">
            <w:pPr>
              <w:pStyle w:val="Default"/>
              <w:rPr>
                <w:sz w:val="23"/>
                <w:szCs w:val="23"/>
              </w:rPr>
            </w:pPr>
            <w:r>
              <w:rPr>
                <w:sz w:val="23"/>
                <w:szCs w:val="23"/>
              </w:rPr>
              <w:t xml:space="preserve">H </w:t>
            </w:r>
          </w:p>
        </w:tc>
      </w:tr>
      <w:tr w:rsidR="00563368" w14:paraId="4A69B253" w14:textId="77777777">
        <w:tblPrEx>
          <w:tblCellMar>
            <w:top w:w="0" w:type="dxa"/>
            <w:bottom w:w="0" w:type="dxa"/>
          </w:tblCellMar>
        </w:tblPrEx>
        <w:trPr>
          <w:trHeight w:val="245"/>
        </w:trPr>
        <w:tc>
          <w:tcPr>
            <w:tcW w:w="924" w:type="dxa"/>
            <w:tcBorders>
              <w:top w:val="none" w:sz="6" w:space="0" w:color="auto"/>
              <w:bottom w:val="none" w:sz="6" w:space="0" w:color="auto"/>
              <w:right w:val="none" w:sz="6" w:space="0" w:color="auto"/>
            </w:tcBorders>
          </w:tcPr>
          <w:p w14:paraId="1170BC69" w14:textId="77777777" w:rsidR="00563368" w:rsidRDefault="00563368">
            <w:pPr>
              <w:pStyle w:val="Default"/>
              <w:rPr>
                <w:sz w:val="23"/>
                <w:szCs w:val="23"/>
              </w:rPr>
            </w:pPr>
            <w:r>
              <w:rPr>
                <w:sz w:val="23"/>
                <w:szCs w:val="23"/>
              </w:rPr>
              <w:t xml:space="preserve">R &amp; D Spending in 2018 </w:t>
            </w:r>
          </w:p>
        </w:tc>
        <w:tc>
          <w:tcPr>
            <w:tcW w:w="924" w:type="dxa"/>
            <w:tcBorders>
              <w:top w:val="none" w:sz="6" w:space="0" w:color="auto"/>
              <w:left w:val="none" w:sz="6" w:space="0" w:color="auto"/>
              <w:bottom w:val="none" w:sz="6" w:space="0" w:color="auto"/>
              <w:right w:val="none" w:sz="6" w:space="0" w:color="auto"/>
            </w:tcBorders>
          </w:tcPr>
          <w:p w14:paraId="2CF8BB66" w14:textId="77777777" w:rsidR="00563368" w:rsidRDefault="00563368">
            <w:pPr>
              <w:pStyle w:val="Default"/>
              <w:rPr>
                <w:sz w:val="23"/>
                <w:szCs w:val="23"/>
              </w:rPr>
            </w:pPr>
            <w:r>
              <w:rPr>
                <w:sz w:val="23"/>
                <w:szCs w:val="23"/>
              </w:rPr>
              <w:t xml:space="preserve">30 </w:t>
            </w:r>
          </w:p>
        </w:tc>
        <w:tc>
          <w:tcPr>
            <w:tcW w:w="924" w:type="dxa"/>
            <w:tcBorders>
              <w:top w:val="none" w:sz="6" w:space="0" w:color="auto"/>
              <w:left w:val="none" w:sz="6" w:space="0" w:color="auto"/>
              <w:bottom w:val="none" w:sz="6" w:space="0" w:color="auto"/>
              <w:right w:val="none" w:sz="6" w:space="0" w:color="auto"/>
            </w:tcBorders>
          </w:tcPr>
          <w:p w14:paraId="5D39F4D2" w14:textId="77777777" w:rsidR="00563368" w:rsidRDefault="00563368">
            <w:pPr>
              <w:pStyle w:val="Default"/>
              <w:rPr>
                <w:sz w:val="23"/>
                <w:szCs w:val="23"/>
              </w:rPr>
            </w:pPr>
            <w:r>
              <w:rPr>
                <w:sz w:val="23"/>
                <w:szCs w:val="23"/>
              </w:rPr>
              <w:t xml:space="preserve">50 </w:t>
            </w:r>
          </w:p>
        </w:tc>
        <w:tc>
          <w:tcPr>
            <w:tcW w:w="924" w:type="dxa"/>
            <w:tcBorders>
              <w:top w:val="none" w:sz="6" w:space="0" w:color="auto"/>
              <w:left w:val="none" w:sz="6" w:space="0" w:color="auto"/>
              <w:bottom w:val="none" w:sz="6" w:space="0" w:color="auto"/>
              <w:right w:val="none" w:sz="6" w:space="0" w:color="auto"/>
            </w:tcBorders>
          </w:tcPr>
          <w:p w14:paraId="1372020B" w14:textId="77777777" w:rsidR="00563368" w:rsidRDefault="00563368">
            <w:pPr>
              <w:pStyle w:val="Default"/>
              <w:rPr>
                <w:sz w:val="23"/>
                <w:szCs w:val="23"/>
              </w:rPr>
            </w:pPr>
            <w:r>
              <w:rPr>
                <w:sz w:val="23"/>
                <w:szCs w:val="23"/>
              </w:rPr>
              <w:t xml:space="preserve">20 </w:t>
            </w:r>
          </w:p>
        </w:tc>
        <w:tc>
          <w:tcPr>
            <w:tcW w:w="924" w:type="dxa"/>
            <w:tcBorders>
              <w:top w:val="none" w:sz="6" w:space="0" w:color="auto"/>
              <w:left w:val="none" w:sz="6" w:space="0" w:color="auto"/>
              <w:bottom w:val="none" w:sz="6" w:space="0" w:color="auto"/>
              <w:right w:val="none" w:sz="6" w:space="0" w:color="auto"/>
            </w:tcBorders>
          </w:tcPr>
          <w:p w14:paraId="17C52D1A" w14:textId="77777777" w:rsidR="00563368" w:rsidRDefault="00563368">
            <w:pPr>
              <w:pStyle w:val="Default"/>
              <w:rPr>
                <w:sz w:val="23"/>
                <w:szCs w:val="23"/>
              </w:rPr>
            </w:pPr>
            <w:r>
              <w:rPr>
                <w:sz w:val="23"/>
                <w:szCs w:val="23"/>
              </w:rPr>
              <w:t xml:space="preserve">80 </w:t>
            </w:r>
          </w:p>
        </w:tc>
        <w:tc>
          <w:tcPr>
            <w:tcW w:w="924" w:type="dxa"/>
            <w:tcBorders>
              <w:top w:val="none" w:sz="6" w:space="0" w:color="auto"/>
              <w:left w:val="none" w:sz="6" w:space="0" w:color="auto"/>
              <w:bottom w:val="none" w:sz="6" w:space="0" w:color="auto"/>
              <w:right w:val="none" w:sz="6" w:space="0" w:color="auto"/>
            </w:tcBorders>
          </w:tcPr>
          <w:p w14:paraId="025FEE67" w14:textId="77777777" w:rsidR="00563368" w:rsidRDefault="00563368">
            <w:pPr>
              <w:pStyle w:val="Default"/>
              <w:rPr>
                <w:sz w:val="23"/>
                <w:szCs w:val="23"/>
              </w:rPr>
            </w:pPr>
            <w:r>
              <w:rPr>
                <w:sz w:val="23"/>
                <w:szCs w:val="23"/>
              </w:rPr>
              <w:t xml:space="preserve">10 </w:t>
            </w:r>
          </w:p>
        </w:tc>
        <w:tc>
          <w:tcPr>
            <w:tcW w:w="924" w:type="dxa"/>
            <w:tcBorders>
              <w:top w:val="none" w:sz="6" w:space="0" w:color="auto"/>
              <w:left w:val="none" w:sz="6" w:space="0" w:color="auto"/>
              <w:bottom w:val="none" w:sz="6" w:space="0" w:color="auto"/>
              <w:right w:val="none" w:sz="6" w:space="0" w:color="auto"/>
            </w:tcBorders>
          </w:tcPr>
          <w:p w14:paraId="3549A27C" w14:textId="77777777" w:rsidR="00563368" w:rsidRDefault="00563368">
            <w:pPr>
              <w:pStyle w:val="Default"/>
              <w:rPr>
                <w:sz w:val="23"/>
                <w:szCs w:val="23"/>
              </w:rPr>
            </w:pPr>
            <w:r>
              <w:rPr>
                <w:sz w:val="23"/>
                <w:szCs w:val="23"/>
              </w:rPr>
              <w:t xml:space="preserve">20 </w:t>
            </w:r>
          </w:p>
        </w:tc>
        <w:tc>
          <w:tcPr>
            <w:tcW w:w="924" w:type="dxa"/>
            <w:tcBorders>
              <w:top w:val="none" w:sz="6" w:space="0" w:color="auto"/>
              <w:left w:val="none" w:sz="6" w:space="0" w:color="auto"/>
              <w:bottom w:val="none" w:sz="6" w:space="0" w:color="auto"/>
              <w:right w:val="none" w:sz="6" w:space="0" w:color="auto"/>
            </w:tcBorders>
          </w:tcPr>
          <w:p w14:paraId="64EB4A4F" w14:textId="77777777" w:rsidR="00563368" w:rsidRDefault="00563368">
            <w:pPr>
              <w:pStyle w:val="Default"/>
              <w:rPr>
                <w:sz w:val="23"/>
                <w:szCs w:val="23"/>
              </w:rPr>
            </w:pPr>
            <w:r>
              <w:rPr>
                <w:sz w:val="23"/>
                <w:szCs w:val="23"/>
              </w:rPr>
              <w:t xml:space="preserve">20 </w:t>
            </w:r>
          </w:p>
        </w:tc>
        <w:tc>
          <w:tcPr>
            <w:tcW w:w="924" w:type="dxa"/>
            <w:tcBorders>
              <w:top w:val="none" w:sz="6" w:space="0" w:color="auto"/>
              <w:left w:val="none" w:sz="6" w:space="0" w:color="auto"/>
              <w:bottom w:val="none" w:sz="6" w:space="0" w:color="auto"/>
            </w:tcBorders>
          </w:tcPr>
          <w:p w14:paraId="318EB2AF" w14:textId="77777777" w:rsidR="00563368" w:rsidRDefault="00563368">
            <w:pPr>
              <w:pStyle w:val="Default"/>
              <w:rPr>
                <w:sz w:val="23"/>
                <w:szCs w:val="23"/>
              </w:rPr>
            </w:pPr>
            <w:r>
              <w:rPr>
                <w:sz w:val="23"/>
                <w:szCs w:val="23"/>
              </w:rPr>
              <w:t xml:space="preserve">40 </w:t>
            </w:r>
          </w:p>
        </w:tc>
      </w:tr>
      <w:tr w:rsidR="00563368" w14:paraId="540E2467" w14:textId="77777777">
        <w:tblPrEx>
          <w:tblCellMar>
            <w:top w:w="0" w:type="dxa"/>
            <w:bottom w:w="0" w:type="dxa"/>
          </w:tblCellMar>
        </w:tblPrEx>
        <w:trPr>
          <w:trHeight w:val="246"/>
        </w:trPr>
        <w:tc>
          <w:tcPr>
            <w:tcW w:w="924" w:type="dxa"/>
            <w:tcBorders>
              <w:top w:val="none" w:sz="6" w:space="0" w:color="auto"/>
              <w:bottom w:val="none" w:sz="6" w:space="0" w:color="auto"/>
              <w:right w:val="none" w:sz="6" w:space="0" w:color="auto"/>
            </w:tcBorders>
          </w:tcPr>
          <w:p w14:paraId="53EAF052" w14:textId="77777777" w:rsidR="00563368" w:rsidRDefault="00563368">
            <w:pPr>
              <w:pStyle w:val="Default"/>
              <w:rPr>
                <w:sz w:val="23"/>
                <w:szCs w:val="23"/>
              </w:rPr>
            </w:pPr>
            <w:r>
              <w:rPr>
                <w:sz w:val="23"/>
                <w:szCs w:val="23"/>
              </w:rPr>
              <w:t xml:space="preserve">R &amp; D Spending in 2023 </w:t>
            </w:r>
          </w:p>
        </w:tc>
        <w:tc>
          <w:tcPr>
            <w:tcW w:w="924" w:type="dxa"/>
            <w:tcBorders>
              <w:top w:val="none" w:sz="6" w:space="0" w:color="auto"/>
              <w:left w:val="none" w:sz="6" w:space="0" w:color="auto"/>
              <w:bottom w:val="none" w:sz="6" w:space="0" w:color="auto"/>
              <w:right w:val="none" w:sz="6" w:space="0" w:color="auto"/>
            </w:tcBorders>
          </w:tcPr>
          <w:p w14:paraId="77124F47" w14:textId="77777777" w:rsidR="00563368" w:rsidRDefault="00563368">
            <w:pPr>
              <w:pStyle w:val="Default"/>
              <w:rPr>
                <w:sz w:val="23"/>
                <w:szCs w:val="23"/>
              </w:rPr>
            </w:pPr>
            <w:r>
              <w:rPr>
                <w:sz w:val="23"/>
                <w:szCs w:val="23"/>
              </w:rPr>
              <w:t xml:space="preserve">50 </w:t>
            </w:r>
          </w:p>
        </w:tc>
        <w:tc>
          <w:tcPr>
            <w:tcW w:w="924" w:type="dxa"/>
            <w:tcBorders>
              <w:top w:val="none" w:sz="6" w:space="0" w:color="auto"/>
              <w:left w:val="none" w:sz="6" w:space="0" w:color="auto"/>
              <w:bottom w:val="none" w:sz="6" w:space="0" w:color="auto"/>
              <w:right w:val="none" w:sz="6" w:space="0" w:color="auto"/>
            </w:tcBorders>
          </w:tcPr>
          <w:p w14:paraId="147860AA" w14:textId="77777777" w:rsidR="00563368" w:rsidRDefault="00563368">
            <w:pPr>
              <w:pStyle w:val="Default"/>
              <w:rPr>
                <w:sz w:val="23"/>
                <w:szCs w:val="23"/>
              </w:rPr>
            </w:pPr>
            <w:r>
              <w:rPr>
                <w:sz w:val="23"/>
                <w:szCs w:val="23"/>
              </w:rPr>
              <w:t xml:space="preserve">80 </w:t>
            </w:r>
          </w:p>
        </w:tc>
        <w:tc>
          <w:tcPr>
            <w:tcW w:w="924" w:type="dxa"/>
            <w:tcBorders>
              <w:top w:val="none" w:sz="6" w:space="0" w:color="auto"/>
              <w:left w:val="none" w:sz="6" w:space="0" w:color="auto"/>
              <w:bottom w:val="none" w:sz="6" w:space="0" w:color="auto"/>
              <w:right w:val="none" w:sz="6" w:space="0" w:color="auto"/>
            </w:tcBorders>
          </w:tcPr>
          <w:p w14:paraId="692115A0" w14:textId="77777777" w:rsidR="00563368" w:rsidRDefault="00563368">
            <w:pPr>
              <w:pStyle w:val="Default"/>
              <w:rPr>
                <w:sz w:val="23"/>
                <w:szCs w:val="23"/>
              </w:rPr>
            </w:pPr>
            <w:r>
              <w:rPr>
                <w:sz w:val="23"/>
                <w:szCs w:val="23"/>
              </w:rPr>
              <w:t xml:space="preserve">30 </w:t>
            </w:r>
          </w:p>
        </w:tc>
        <w:tc>
          <w:tcPr>
            <w:tcW w:w="924" w:type="dxa"/>
            <w:tcBorders>
              <w:top w:val="none" w:sz="6" w:space="0" w:color="auto"/>
              <w:left w:val="none" w:sz="6" w:space="0" w:color="auto"/>
              <w:bottom w:val="none" w:sz="6" w:space="0" w:color="auto"/>
              <w:right w:val="none" w:sz="6" w:space="0" w:color="auto"/>
            </w:tcBorders>
          </w:tcPr>
          <w:p w14:paraId="354779FC" w14:textId="77777777" w:rsidR="00563368" w:rsidRDefault="00563368">
            <w:pPr>
              <w:pStyle w:val="Default"/>
              <w:rPr>
                <w:sz w:val="23"/>
                <w:szCs w:val="23"/>
              </w:rPr>
            </w:pPr>
            <w:r>
              <w:rPr>
                <w:sz w:val="23"/>
                <w:szCs w:val="23"/>
              </w:rPr>
              <w:t xml:space="preserve">110 </w:t>
            </w:r>
          </w:p>
        </w:tc>
        <w:tc>
          <w:tcPr>
            <w:tcW w:w="924" w:type="dxa"/>
            <w:tcBorders>
              <w:top w:val="none" w:sz="6" w:space="0" w:color="auto"/>
              <w:left w:val="none" w:sz="6" w:space="0" w:color="auto"/>
              <w:bottom w:val="none" w:sz="6" w:space="0" w:color="auto"/>
              <w:right w:val="none" w:sz="6" w:space="0" w:color="auto"/>
            </w:tcBorders>
          </w:tcPr>
          <w:p w14:paraId="121F90BE" w14:textId="77777777" w:rsidR="00563368" w:rsidRDefault="00563368">
            <w:pPr>
              <w:pStyle w:val="Default"/>
              <w:rPr>
                <w:sz w:val="23"/>
                <w:szCs w:val="23"/>
              </w:rPr>
            </w:pPr>
            <w:r>
              <w:rPr>
                <w:sz w:val="23"/>
                <w:szCs w:val="23"/>
              </w:rPr>
              <w:t xml:space="preserve">20 </w:t>
            </w:r>
          </w:p>
        </w:tc>
        <w:tc>
          <w:tcPr>
            <w:tcW w:w="924" w:type="dxa"/>
            <w:tcBorders>
              <w:top w:val="none" w:sz="6" w:space="0" w:color="auto"/>
              <w:left w:val="none" w:sz="6" w:space="0" w:color="auto"/>
              <w:bottom w:val="none" w:sz="6" w:space="0" w:color="auto"/>
              <w:right w:val="none" w:sz="6" w:space="0" w:color="auto"/>
            </w:tcBorders>
          </w:tcPr>
          <w:p w14:paraId="6000747B" w14:textId="77777777" w:rsidR="00563368" w:rsidRDefault="00563368">
            <w:pPr>
              <w:pStyle w:val="Default"/>
              <w:rPr>
                <w:sz w:val="23"/>
                <w:szCs w:val="23"/>
              </w:rPr>
            </w:pPr>
            <w:r>
              <w:rPr>
                <w:sz w:val="23"/>
                <w:szCs w:val="23"/>
              </w:rPr>
              <w:t xml:space="preserve">20 </w:t>
            </w:r>
          </w:p>
        </w:tc>
        <w:tc>
          <w:tcPr>
            <w:tcW w:w="924" w:type="dxa"/>
            <w:tcBorders>
              <w:top w:val="none" w:sz="6" w:space="0" w:color="auto"/>
              <w:left w:val="none" w:sz="6" w:space="0" w:color="auto"/>
              <w:bottom w:val="none" w:sz="6" w:space="0" w:color="auto"/>
              <w:right w:val="none" w:sz="6" w:space="0" w:color="auto"/>
            </w:tcBorders>
          </w:tcPr>
          <w:p w14:paraId="0C817A03" w14:textId="77777777" w:rsidR="00563368" w:rsidRDefault="00563368">
            <w:pPr>
              <w:pStyle w:val="Default"/>
              <w:rPr>
                <w:sz w:val="23"/>
                <w:szCs w:val="23"/>
              </w:rPr>
            </w:pPr>
            <w:r>
              <w:rPr>
                <w:sz w:val="23"/>
                <w:szCs w:val="23"/>
              </w:rPr>
              <w:t xml:space="preserve">40 </w:t>
            </w:r>
          </w:p>
        </w:tc>
        <w:tc>
          <w:tcPr>
            <w:tcW w:w="924" w:type="dxa"/>
            <w:tcBorders>
              <w:top w:val="none" w:sz="6" w:space="0" w:color="auto"/>
              <w:left w:val="none" w:sz="6" w:space="0" w:color="auto"/>
              <w:bottom w:val="none" w:sz="6" w:space="0" w:color="auto"/>
            </w:tcBorders>
          </w:tcPr>
          <w:p w14:paraId="5E328B12" w14:textId="77777777" w:rsidR="00563368" w:rsidRDefault="00563368">
            <w:pPr>
              <w:pStyle w:val="Default"/>
              <w:rPr>
                <w:sz w:val="23"/>
                <w:szCs w:val="23"/>
              </w:rPr>
            </w:pPr>
            <w:r>
              <w:rPr>
                <w:sz w:val="23"/>
                <w:szCs w:val="23"/>
              </w:rPr>
              <w:t xml:space="preserve">50 </w:t>
            </w:r>
          </w:p>
        </w:tc>
      </w:tr>
    </w:tbl>
    <w:p w14:paraId="61494932" w14:textId="3D976EB7" w:rsidR="00563368" w:rsidRDefault="00563368" w:rsidP="00563368">
      <w:pPr>
        <w:jc w:val="both"/>
        <w:rPr>
          <w:sz w:val="23"/>
          <w:szCs w:val="23"/>
        </w:rPr>
      </w:pPr>
      <w:r>
        <w:rPr>
          <w:sz w:val="23"/>
          <w:szCs w:val="23"/>
        </w:rPr>
        <w:t xml:space="preserve">Predict the R &amp; D spending by the firm X whose R &amp; D spending in the year 2018 was </w:t>
      </w:r>
      <w:r>
        <w:rPr>
          <w:rFonts w:ascii="Arial" w:hAnsi="Arial" w:cs="Arial"/>
          <w:color w:val="040C28"/>
        </w:rPr>
        <w:t xml:space="preserve">₹ </w:t>
      </w:r>
      <w:r>
        <w:rPr>
          <w:sz w:val="23"/>
          <w:szCs w:val="23"/>
        </w:rPr>
        <w:t>10 million?</w:t>
      </w:r>
    </w:p>
    <w:p w14:paraId="2DDAE038" w14:textId="77777777" w:rsidR="00563368" w:rsidRDefault="00563368" w:rsidP="00563368">
      <w:pPr>
        <w:jc w:val="both"/>
        <w:rPr>
          <w:sz w:val="23"/>
          <w:szCs w:val="23"/>
        </w:rPr>
      </w:pPr>
    </w:p>
    <w:p w14:paraId="5116C44C" w14:textId="43264816" w:rsidR="00563368" w:rsidRDefault="00563368" w:rsidP="00563368">
      <w:pPr>
        <w:jc w:val="both"/>
        <w:rPr>
          <w:sz w:val="23"/>
          <w:szCs w:val="23"/>
        </w:rPr>
      </w:pPr>
      <w:r>
        <w:rPr>
          <w:sz w:val="23"/>
          <w:szCs w:val="23"/>
        </w:rPr>
        <w:t>b</w:t>
      </w:r>
      <w:r>
        <w:rPr>
          <w:b/>
          <w:bCs/>
          <w:sz w:val="23"/>
          <w:szCs w:val="23"/>
        </w:rPr>
        <w:t xml:space="preserve">. </w:t>
      </w:r>
      <w:r>
        <w:rPr>
          <w:sz w:val="23"/>
          <w:szCs w:val="23"/>
        </w:rPr>
        <w:t>An IT healthcare company is interested to determine whether an association exists between the commuting time of their employees and the level of stress related problems observed on the job. A study of 500 employees has been conducted and results were recorded as follows:</w:t>
      </w:r>
    </w:p>
    <w:p w14:paraId="0837C7A5" w14:textId="77777777" w:rsidR="00563368" w:rsidRDefault="00563368" w:rsidP="00563368">
      <w:pPr>
        <w:jc w:val="both"/>
        <w:rPr>
          <w:sz w:val="23"/>
          <w:szCs w:val="23"/>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598"/>
        <w:gridCol w:w="400"/>
        <w:gridCol w:w="1198"/>
        <w:gridCol w:w="800"/>
        <w:gridCol w:w="798"/>
        <w:gridCol w:w="1200"/>
        <w:gridCol w:w="398"/>
        <w:gridCol w:w="1602"/>
      </w:tblGrid>
      <w:tr w:rsidR="00563368" w14:paraId="60C3862F" w14:textId="77777777">
        <w:tblPrEx>
          <w:tblCellMar>
            <w:top w:w="0" w:type="dxa"/>
            <w:bottom w:w="0" w:type="dxa"/>
          </w:tblCellMar>
        </w:tblPrEx>
        <w:trPr>
          <w:trHeight w:val="107"/>
        </w:trPr>
        <w:tc>
          <w:tcPr>
            <w:tcW w:w="7994" w:type="dxa"/>
            <w:gridSpan w:val="8"/>
            <w:tcBorders>
              <w:top w:val="none" w:sz="6" w:space="0" w:color="auto"/>
              <w:bottom w:val="none" w:sz="6" w:space="0" w:color="auto"/>
            </w:tcBorders>
          </w:tcPr>
          <w:p w14:paraId="2F6214C5" w14:textId="77777777" w:rsidR="00563368" w:rsidRDefault="00563368">
            <w:pPr>
              <w:pStyle w:val="Default"/>
              <w:rPr>
                <w:sz w:val="23"/>
                <w:szCs w:val="23"/>
              </w:rPr>
            </w:pPr>
            <w:r>
              <w:rPr>
                <w:b/>
                <w:bCs/>
                <w:sz w:val="23"/>
                <w:szCs w:val="23"/>
              </w:rPr>
              <w:t xml:space="preserve">STRESS </w:t>
            </w:r>
          </w:p>
        </w:tc>
      </w:tr>
      <w:tr w:rsidR="00563368" w14:paraId="4B60AEC6" w14:textId="77777777">
        <w:tblPrEx>
          <w:tblCellMar>
            <w:top w:w="0" w:type="dxa"/>
            <w:bottom w:w="0" w:type="dxa"/>
          </w:tblCellMar>
        </w:tblPrEx>
        <w:trPr>
          <w:trHeight w:val="107"/>
        </w:trPr>
        <w:tc>
          <w:tcPr>
            <w:tcW w:w="1998" w:type="dxa"/>
            <w:gridSpan w:val="2"/>
            <w:tcBorders>
              <w:top w:val="none" w:sz="6" w:space="0" w:color="auto"/>
              <w:bottom w:val="none" w:sz="6" w:space="0" w:color="auto"/>
              <w:right w:val="none" w:sz="6" w:space="0" w:color="auto"/>
            </w:tcBorders>
          </w:tcPr>
          <w:p w14:paraId="47FF90E4" w14:textId="77777777" w:rsidR="00563368" w:rsidRDefault="00563368">
            <w:pPr>
              <w:pStyle w:val="Default"/>
              <w:rPr>
                <w:sz w:val="23"/>
                <w:szCs w:val="23"/>
              </w:rPr>
            </w:pPr>
            <w:r>
              <w:rPr>
                <w:b/>
                <w:bCs/>
                <w:sz w:val="23"/>
                <w:szCs w:val="23"/>
              </w:rPr>
              <w:t xml:space="preserve">High </w:t>
            </w:r>
          </w:p>
        </w:tc>
        <w:tc>
          <w:tcPr>
            <w:tcW w:w="1998" w:type="dxa"/>
            <w:gridSpan w:val="2"/>
            <w:tcBorders>
              <w:top w:val="none" w:sz="6" w:space="0" w:color="auto"/>
              <w:left w:val="none" w:sz="6" w:space="0" w:color="auto"/>
              <w:bottom w:val="none" w:sz="6" w:space="0" w:color="auto"/>
              <w:right w:val="none" w:sz="6" w:space="0" w:color="auto"/>
            </w:tcBorders>
          </w:tcPr>
          <w:p w14:paraId="3266502C" w14:textId="77777777" w:rsidR="00563368" w:rsidRDefault="00563368">
            <w:pPr>
              <w:pStyle w:val="Default"/>
              <w:rPr>
                <w:sz w:val="23"/>
                <w:szCs w:val="23"/>
              </w:rPr>
            </w:pPr>
            <w:r>
              <w:rPr>
                <w:b/>
                <w:bCs/>
                <w:sz w:val="23"/>
                <w:szCs w:val="23"/>
              </w:rPr>
              <w:t xml:space="preserve">Moderate </w:t>
            </w:r>
          </w:p>
        </w:tc>
        <w:tc>
          <w:tcPr>
            <w:tcW w:w="1998" w:type="dxa"/>
            <w:gridSpan w:val="2"/>
            <w:tcBorders>
              <w:top w:val="none" w:sz="6" w:space="0" w:color="auto"/>
              <w:left w:val="none" w:sz="6" w:space="0" w:color="auto"/>
              <w:bottom w:val="none" w:sz="6" w:space="0" w:color="auto"/>
              <w:right w:val="none" w:sz="6" w:space="0" w:color="auto"/>
            </w:tcBorders>
          </w:tcPr>
          <w:p w14:paraId="1A1E7D8E" w14:textId="77777777" w:rsidR="00563368" w:rsidRDefault="00563368">
            <w:pPr>
              <w:pStyle w:val="Default"/>
              <w:rPr>
                <w:sz w:val="23"/>
                <w:szCs w:val="23"/>
              </w:rPr>
            </w:pPr>
            <w:r>
              <w:rPr>
                <w:b/>
                <w:bCs/>
                <w:sz w:val="23"/>
                <w:szCs w:val="23"/>
              </w:rPr>
              <w:t xml:space="preserve">Low </w:t>
            </w:r>
          </w:p>
        </w:tc>
        <w:tc>
          <w:tcPr>
            <w:tcW w:w="1998" w:type="dxa"/>
            <w:gridSpan w:val="2"/>
            <w:tcBorders>
              <w:top w:val="none" w:sz="6" w:space="0" w:color="auto"/>
              <w:left w:val="none" w:sz="6" w:space="0" w:color="auto"/>
              <w:bottom w:val="none" w:sz="6" w:space="0" w:color="auto"/>
            </w:tcBorders>
          </w:tcPr>
          <w:p w14:paraId="1EC374B3" w14:textId="77777777" w:rsidR="00563368" w:rsidRDefault="00563368">
            <w:pPr>
              <w:pStyle w:val="Default"/>
              <w:rPr>
                <w:sz w:val="23"/>
                <w:szCs w:val="23"/>
              </w:rPr>
            </w:pPr>
            <w:r>
              <w:rPr>
                <w:b/>
                <w:bCs/>
                <w:sz w:val="23"/>
                <w:szCs w:val="23"/>
              </w:rPr>
              <w:t xml:space="preserve">NA </w:t>
            </w:r>
          </w:p>
        </w:tc>
      </w:tr>
      <w:tr w:rsidR="00563368" w14:paraId="5B7047A5" w14:textId="77777777">
        <w:tblPrEx>
          <w:tblCellMar>
            <w:top w:w="0" w:type="dxa"/>
            <w:bottom w:w="0" w:type="dxa"/>
          </w:tblCellMar>
        </w:tblPrEx>
        <w:trPr>
          <w:trHeight w:val="109"/>
        </w:trPr>
        <w:tc>
          <w:tcPr>
            <w:tcW w:w="1598" w:type="dxa"/>
            <w:tcBorders>
              <w:top w:val="none" w:sz="6" w:space="0" w:color="auto"/>
              <w:bottom w:val="none" w:sz="6" w:space="0" w:color="auto"/>
              <w:right w:val="none" w:sz="6" w:space="0" w:color="auto"/>
            </w:tcBorders>
          </w:tcPr>
          <w:p w14:paraId="571DC12A" w14:textId="77777777" w:rsidR="00563368" w:rsidRDefault="00563368">
            <w:pPr>
              <w:pStyle w:val="Default"/>
              <w:rPr>
                <w:sz w:val="23"/>
                <w:szCs w:val="23"/>
              </w:rPr>
            </w:pPr>
            <w:r>
              <w:rPr>
                <w:sz w:val="23"/>
                <w:szCs w:val="23"/>
              </w:rPr>
              <w:t xml:space="preserve">Under Half an hour </w:t>
            </w:r>
          </w:p>
        </w:tc>
        <w:tc>
          <w:tcPr>
            <w:tcW w:w="1598" w:type="dxa"/>
            <w:gridSpan w:val="2"/>
            <w:tcBorders>
              <w:top w:val="none" w:sz="6" w:space="0" w:color="auto"/>
              <w:left w:val="none" w:sz="6" w:space="0" w:color="auto"/>
              <w:bottom w:val="none" w:sz="6" w:space="0" w:color="auto"/>
              <w:right w:val="none" w:sz="6" w:space="0" w:color="auto"/>
            </w:tcBorders>
          </w:tcPr>
          <w:p w14:paraId="2B883CEE" w14:textId="77777777" w:rsidR="00563368" w:rsidRDefault="00563368">
            <w:pPr>
              <w:pStyle w:val="Default"/>
              <w:rPr>
                <w:sz w:val="23"/>
                <w:szCs w:val="23"/>
              </w:rPr>
            </w:pPr>
            <w:r>
              <w:rPr>
                <w:sz w:val="23"/>
                <w:szCs w:val="23"/>
              </w:rPr>
              <w:t xml:space="preserve">20 </w:t>
            </w:r>
          </w:p>
        </w:tc>
        <w:tc>
          <w:tcPr>
            <w:tcW w:w="1598" w:type="dxa"/>
            <w:gridSpan w:val="2"/>
            <w:tcBorders>
              <w:top w:val="none" w:sz="6" w:space="0" w:color="auto"/>
              <w:left w:val="none" w:sz="6" w:space="0" w:color="auto"/>
              <w:bottom w:val="none" w:sz="6" w:space="0" w:color="auto"/>
              <w:right w:val="none" w:sz="6" w:space="0" w:color="auto"/>
            </w:tcBorders>
          </w:tcPr>
          <w:p w14:paraId="249633AE" w14:textId="77777777" w:rsidR="00563368" w:rsidRDefault="00563368">
            <w:pPr>
              <w:pStyle w:val="Default"/>
              <w:rPr>
                <w:sz w:val="23"/>
                <w:szCs w:val="23"/>
              </w:rPr>
            </w:pPr>
            <w:r>
              <w:rPr>
                <w:sz w:val="23"/>
                <w:szCs w:val="23"/>
              </w:rPr>
              <w:t xml:space="preserve">22 </w:t>
            </w:r>
          </w:p>
        </w:tc>
        <w:tc>
          <w:tcPr>
            <w:tcW w:w="1598" w:type="dxa"/>
            <w:gridSpan w:val="2"/>
            <w:tcBorders>
              <w:top w:val="none" w:sz="6" w:space="0" w:color="auto"/>
              <w:left w:val="none" w:sz="6" w:space="0" w:color="auto"/>
              <w:bottom w:val="none" w:sz="6" w:space="0" w:color="auto"/>
              <w:right w:val="none" w:sz="6" w:space="0" w:color="auto"/>
            </w:tcBorders>
          </w:tcPr>
          <w:p w14:paraId="31495D0C" w14:textId="77777777" w:rsidR="00563368" w:rsidRDefault="00563368">
            <w:pPr>
              <w:pStyle w:val="Default"/>
              <w:rPr>
                <w:sz w:val="23"/>
                <w:szCs w:val="23"/>
              </w:rPr>
            </w:pPr>
            <w:r>
              <w:rPr>
                <w:sz w:val="23"/>
                <w:szCs w:val="23"/>
              </w:rPr>
              <w:t xml:space="preserve">48 </w:t>
            </w:r>
          </w:p>
        </w:tc>
        <w:tc>
          <w:tcPr>
            <w:tcW w:w="1598" w:type="dxa"/>
            <w:tcBorders>
              <w:top w:val="none" w:sz="6" w:space="0" w:color="auto"/>
              <w:left w:val="none" w:sz="6" w:space="0" w:color="auto"/>
              <w:bottom w:val="none" w:sz="6" w:space="0" w:color="auto"/>
            </w:tcBorders>
          </w:tcPr>
          <w:p w14:paraId="66837018" w14:textId="77777777" w:rsidR="00563368" w:rsidRDefault="00563368">
            <w:pPr>
              <w:pStyle w:val="Default"/>
              <w:rPr>
                <w:sz w:val="23"/>
                <w:szCs w:val="23"/>
              </w:rPr>
            </w:pPr>
            <w:r>
              <w:rPr>
                <w:sz w:val="23"/>
                <w:szCs w:val="23"/>
              </w:rPr>
              <w:t xml:space="preserve">28 </w:t>
            </w:r>
          </w:p>
        </w:tc>
      </w:tr>
      <w:tr w:rsidR="00563368" w14:paraId="1B4524AB" w14:textId="77777777">
        <w:tblPrEx>
          <w:tblCellMar>
            <w:top w:w="0" w:type="dxa"/>
            <w:bottom w:w="0" w:type="dxa"/>
          </w:tblCellMar>
        </w:tblPrEx>
        <w:trPr>
          <w:trHeight w:val="109"/>
        </w:trPr>
        <w:tc>
          <w:tcPr>
            <w:tcW w:w="1598" w:type="dxa"/>
            <w:tcBorders>
              <w:top w:val="none" w:sz="6" w:space="0" w:color="auto"/>
              <w:bottom w:val="none" w:sz="6" w:space="0" w:color="auto"/>
              <w:right w:val="none" w:sz="6" w:space="0" w:color="auto"/>
            </w:tcBorders>
          </w:tcPr>
          <w:p w14:paraId="7D79799A" w14:textId="77777777" w:rsidR="00563368" w:rsidRDefault="00563368">
            <w:pPr>
              <w:pStyle w:val="Default"/>
              <w:rPr>
                <w:sz w:val="23"/>
                <w:szCs w:val="23"/>
              </w:rPr>
            </w:pPr>
            <w:r>
              <w:rPr>
                <w:sz w:val="23"/>
                <w:szCs w:val="23"/>
              </w:rPr>
              <w:t xml:space="preserve">30- 60 min </w:t>
            </w:r>
          </w:p>
        </w:tc>
        <w:tc>
          <w:tcPr>
            <w:tcW w:w="1598" w:type="dxa"/>
            <w:gridSpan w:val="2"/>
            <w:tcBorders>
              <w:top w:val="none" w:sz="6" w:space="0" w:color="auto"/>
              <w:left w:val="none" w:sz="6" w:space="0" w:color="auto"/>
              <w:bottom w:val="none" w:sz="6" w:space="0" w:color="auto"/>
              <w:right w:val="none" w:sz="6" w:space="0" w:color="auto"/>
            </w:tcBorders>
          </w:tcPr>
          <w:p w14:paraId="383B0208" w14:textId="77777777" w:rsidR="00563368" w:rsidRDefault="00563368">
            <w:pPr>
              <w:pStyle w:val="Default"/>
              <w:rPr>
                <w:sz w:val="23"/>
                <w:szCs w:val="23"/>
              </w:rPr>
            </w:pPr>
            <w:r>
              <w:rPr>
                <w:sz w:val="23"/>
                <w:szCs w:val="23"/>
              </w:rPr>
              <w:t xml:space="preserve">54 </w:t>
            </w:r>
          </w:p>
        </w:tc>
        <w:tc>
          <w:tcPr>
            <w:tcW w:w="1598" w:type="dxa"/>
            <w:gridSpan w:val="2"/>
            <w:tcBorders>
              <w:top w:val="none" w:sz="6" w:space="0" w:color="auto"/>
              <w:left w:val="none" w:sz="6" w:space="0" w:color="auto"/>
              <w:bottom w:val="none" w:sz="6" w:space="0" w:color="auto"/>
              <w:right w:val="none" w:sz="6" w:space="0" w:color="auto"/>
            </w:tcBorders>
          </w:tcPr>
          <w:p w14:paraId="4AC9B4C3" w14:textId="77777777" w:rsidR="00563368" w:rsidRDefault="00563368">
            <w:pPr>
              <w:pStyle w:val="Default"/>
              <w:rPr>
                <w:sz w:val="23"/>
                <w:szCs w:val="23"/>
              </w:rPr>
            </w:pPr>
            <w:r>
              <w:rPr>
                <w:sz w:val="23"/>
                <w:szCs w:val="23"/>
              </w:rPr>
              <w:t xml:space="preserve">78 </w:t>
            </w:r>
          </w:p>
        </w:tc>
        <w:tc>
          <w:tcPr>
            <w:tcW w:w="1598" w:type="dxa"/>
            <w:gridSpan w:val="2"/>
            <w:tcBorders>
              <w:top w:val="none" w:sz="6" w:space="0" w:color="auto"/>
              <w:left w:val="none" w:sz="6" w:space="0" w:color="auto"/>
              <w:bottom w:val="none" w:sz="6" w:space="0" w:color="auto"/>
              <w:right w:val="none" w:sz="6" w:space="0" w:color="auto"/>
            </w:tcBorders>
          </w:tcPr>
          <w:p w14:paraId="37287E19" w14:textId="77777777" w:rsidR="00563368" w:rsidRDefault="00563368">
            <w:pPr>
              <w:pStyle w:val="Default"/>
              <w:rPr>
                <w:sz w:val="23"/>
                <w:szCs w:val="23"/>
              </w:rPr>
            </w:pPr>
            <w:r>
              <w:rPr>
                <w:sz w:val="23"/>
                <w:szCs w:val="23"/>
              </w:rPr>
              <w:t xml:space="preserve">42 </w:t>
            </w:r>
          </w:p>
        </w:tc>
        <w:tc>
          <w:tcPr>
            <w:tcW w:w="1598" w:type="dxa"/>
            <w:tcBorders>
              <w:top w:val="none" w:sz="6" w:space="0" w:color="auto"/>
              <w:left w:val="none" w:sz="6" w:space="0" w:color="auto"/>
              <w:bottom w:val="none" w:sz="6" w:space="0" w:color="auto"/>
            </w:tcBorders>
          </w:tcPr>
          <w:p w14:paraId="277A5615" w14:textId="77777777" w:rsidR="00563368" w:rsidRDefault="00563368">
            <w:pPr>
              <w:pStyle w:val="Default"/>
              <w:rPr>
                <w:sz w:val="23"/>
                <w:szCs w:val="23"/>
              </w:rPr>
            </w:pPr>
            <w:r>
              <w:rPr>
                <w:sz w:val="23"/>
                <w:szCs w:val="23"/>
              </w:rPr>
              <w:t xml:space="preserve">22 </w:t>
            </w:r>
          </w:p>
        </w:tc>
      </w:tr>
      <w:tr w:rsidR="00563368" w14:paraId="71545F99" w14:textId="77777777">
        <w:tblPrEx>
          <w:tblCellMar>
            <w:top w:w="0" w:type="dxa"/>
            <w:bottom w:w="0" w:type="dxa"/>
          </w:tblCellMar>
        </w:tblPrEx>
        <w:trPr>
          <w:trHeight w:val="109"/>
        </w:trPr>
        <w:tc>
          <w:tcPr>
            <w:tcW w:w="1598" w:type="dxa"/>
            <w:tcBorders>
              <w:top w:val="none" w:sz="6" w:space="0" w:color="auto"/>
              <w:bottom w:val="none" w:sz="6" w:space="0" w:color="auto"/>
              <w:right w:val="none" w:sz="6" w:space="0" w:color="auto"/>
            </w:tcBorders>
          </w:tcPr>
          <w:p w14:paraId="469C8113" w14:textId="77777777" w:rsidR="00563368" w:rsidRDefault="00563368">
            <w:pPr>
              <w:pStyle w:val="Default"/>
              <w:rPr>
                <w:sz w:val="23"/>
                <w:szCs w:val="23"/>
              </w:rPr>
            </w:pPr>
            <w:r>
              <w:rPr>
                <w:sz w:val="23"/>
                <w:szCs w:val="23"/>
              </w:rPr>
              <w:t xml:space="preserve">More than an hour </w:t>
            </w:r>
          </w:p>
        </w:tc>
        <w:tc>
          <w:tcPr>
            <w:tcW w:w="1598" w:type="dxa"/>
            <w:gridSpan w:val="2"/>
            <w:tcBorders>
              <w:top w:val="none" w:sz="6" w:space="0" w:color="auto"/>
              <w:left w:val="none" w:sz="6" w:space="0" w:color="auto"/>
              <w:bottom w:val="none" w:sz="6" w:space="0" w:color="auto"/>
              <w:right w:val="none" w:sz="6" w:space="0" w:color="auto"/>
            </w:tcBorders>
          </w:tcPr>
          <w:p w14:paraId="7D107E48" w14:textId="77777777" w:rsidR="00563368" w:rsidRDefault="00563368">
            <w:pPr>
              <w:pStyle w:val="Default"/>
              <w:rPr>
                <w:sz w:val="23"/>
                <w:szCs w:val="23"/>
              </w:rPr>
            </w:pPr>
            <w:r>
              <w:rPr>
                <w:sz w:val="23"/>
                <w:szCs w:val="23"/>
              </w:rPr>
              <w:t xml:space="preserve">146 </w:t>
            </w:r>
          </w:p>
        </w:tc>
        <w:tc>
          <w:tcPr>
            <w:tcW w:w="1598" w:type="dxa"/>
            <w:gridSpan w:val="2"/>
            <w:tcBorders>
              <w:top w:val="none" w:sz="6" w:space="0" w:color="auto"/>
              <w:left w:val="none" w:sz="6" w:space="0" w:color="auto"/>
              <w:bottom w:val="none" w:sz="6" w:space="0" w:color="auto"/>
              <w:right w:val="none" w:sz="6" w:space="0" w:color="auto"/>
            </w:tcBorders>
          </w:tcPr>
          <w:p w14:paraId="7CC97BD3" w14:textId="77777777" w:rsidR="00563368" w:rsidRDefault="00563368">
            <w:pPr>
              <w:pStyle w:val="Default"/>
              <w:rPr>
                <w:sz w:val="23"/>
                <w:szCs w:val="23"/>
              </w:rPr>
            </w:pPr>
            <w:r>
              <w:rPr>
                <w:sz w:val="23"/>
                <w:szCs w:val="23"/>
              </w:rPr>
              <w:t xml:space="preserve">10 </w:t>
            </w:r>
          </w:p>
        </w:tc>
        <w:tc>
          <w:tcPr>
            <w:tcW w:w="1598" w:type="dxa"/>
            <w:gridSpan w:val="2"/>
            <w:tcBorders>
              <w:top w:val="none" w:sz="6" w:space="0" w:color="auto"/>
              <w:left w:val="none" w:sz="6" w:space="0" w:color="auto"/>
              <w:bottom w:val="none" w:sz="6" w:space="0" w:color="auto"/>
              <w:right w:val="none" w:sz="6" w:space="0" w:color="auto"/>
            </w:tcBorders>
          </w:tcPr>
          <w:p w14:paraId="58A04E9A" w14:textId="77777777" w:rsidR="00563368" w:rsidRDefault="00563368">
            <w:pPr>
              <w:pStyle w:val="Default"/>
              <w:rPr>
                <w:sz w:val="23"/>
                <w:szCs w:val="23"/>
              </w:rPr>
            </w:pPr>
            <w:r>
              <w:rPr>
                <w:sz w:val="23"/>
                <w:szCs w:val="23"/>
              </w:rPr>
              <w:t xml:space="preserve">10 </w:t>
            </w:r>
          </w:p>
        </w:tc>
        <w:tc>
          <w:tcPr>
            <w:tcW w:w="1598" w:type="dxa"/>
            <w:tcBorders>
              <w:top w:val="none" w:sz="6" w:space="0" w:color="auto"/>
              <w:left w:val="none" w:sz="6" w:space="0" w:color="auto"/>
              <w:bottom w:val="none" w:sz="6" w:space="0" w:color="auto"/>
            </w:tcBorders>
          </w:tcPr>
          <w:p w14:paraId="18F45B04" w14:textId="77777777" w:rsidR="00563368" w:rsidRDefault="00563368">
            <w:pPr>
              <w:pStyle w:val="Default"/>
              <w:rPr>
                <w:sz w:val="23"/>
                <w:szCs w:val="23"/>
              </w:rPr>
            </w:pPr>
            <w:r>
              <w:rPr>
                <w:sz w:val="23"/>
                <w:szCs w:val="23"/>
              </w:rPr>
              <w:t xml:space="preserve">20 </w:t>
            </w:r>
          </w:p>
        </w:tc>
      </w:tr>
    </w:tbl>
    <w:p w14:paraId="1E498D30" w14:textId="77777777" w:rsidR="00563368" w:rsidRDefault="00563368" w:rsidP="00563368">
      <w:pPr>
        <w:jc w:val="both"/>
      </w:pPr>
    </w:p>
    <w:p w14:paraId="70FBB575" w14:textId="036D310F" w:rsidR="00563368" w:rsidRDefault="00563368" w:rsidP="00563368">
      <w:pPr>
        <w:jc w:val="both"/>
        <w:rPr>
          <w:sz w:val="23"/>
          <w:szCs w:val="23"/>
        </w:rPr>
      </w:pPr>
      <w:r>
        <w:rPr>
          <w:sz w:val="23"/>
          <w:szCs w:val="23"/>
        </w:rPr>
        <w:t>At 1% level of significance, is there any evidence of a significant relationship between commuting time and stress?</w:t>
      </w:r>
    </w:p>
    <w:p w14:paraId="04A0B6B4" w14:textId="77777777" w:rsidR="00563368" w:rsidRDefault="00563368" w:rsidP="00563368">
      <w:pPr>
        <w:jc w:val="both"/>
        <w:rPr>
          <w:sz w:val="23"/>
          <w:szCs w:val="23"/>
        </w:rPr>
      </w:pPr>
    </w:p>
    <w:p w14:paraId="0BE64783" w14:textId="701B6983" w:rsidR="00563368" w:rsidRDefault="00563368" w:rsidP="00563368">
      <w:pPr>
        <w:jc w:val="both"/>
        <w:rPr>
          <w:b/>
          <w:bCs/>
          <w:sz w:val="28"/>
          <w:szCs w:val="28"/>
        </w:rPr>
      </w:pPr>
      <w:r>
        <w:rPr>
          <w:b/>
          <w:bCs/>
          <w:sz w:val="28"/>
          <w:szCs w:val="28"/>
        </w:rPr>
        <w:t>Strategic Management</w:t>
      </w:r>
    </w:p>
    <w:p w14:paraId="5E1BE148" w14:textId="77777777" w:rsidR="00563368" w:rsidRDefault="00563368" w:rsidP="00563368">
      <w:pPr>
        <w:pStyle w:val="Default"/>
        <w:rPr>
          <w:sz w:val="23"/>
          <w:szCs w:val="23"/>
        </w:rPr>
      </w:pPr>
      <w:r>
        <w:rPr>
          <w:b/>
          <w:bCs/>
          <w:sz w:val="23"/>
          <w:szCs w:val="23"/>
        </w:rPr>
        <w:t xml:space="preserve">Assignment </w:t>
      </w:r>
      <w:proofErr w:type="gramStart"/>
      <w:r>
        <w:rPr>
          <w:b/>
          <w:bCs/>
          <w:sz w:val="23"/>
          <w:szCs w:val="23"/>
        </w:rPr>
        <w:t>II:-</w:t>
      </w:r>
      <w:proofErr w:type="gramEnd"/>
      <w:r>
        <w:rPr>
          <w:b/>
          <w:bCs/>
          <w:sz w:val="23"/>
          <w:szCs w:val="23"/>
        </w:rPr>
        <w:t xml:space="preserve"> (20 Marks) </w:t>
      </w:r>
    </w:p>
    <w:p w14:paraId="6E9E7C91" w14:textId="77777777" w:rsidR="00563368" w:rsidRDefault="00563368" w:rsidP="00563368">
      <w:pPr>
        <w:pStyle w:val="Default"/>
        <w:rPr>
          <w:sz w:val="23"/>
          <w:szCs w:val="23"/>
        </w:rPr>
      </w:pPr>
      <w:r>
        <w:rPr>
          <w:b/>
          <w:bCs/>
          <w:sz w:val="23"/>
          <w:szCs w:val="23"/>
        </w:rPr>
        <w:t xml:space="preserve">(Maximum Word Limit - 750 words) </w:t>
      </w:r>
    </w:p>
    <w:p w14:paraId="511DB8B7" w14:textId="77777777" w:rsidR="00563368" w:rsidRDefault="00563368" w:rsidP="00563368">
      <w:pPr>
        <w:pStyle w:val="Default"/>
        <w:spacing w:after="26"/>
        <w:rPr>
          <w:sz w:val="23"/>
          <w:szCs w:val="23"/>
        </w:rPr>
      </w:pPr>
      <w:r>
        <w:rPr>
          <w:sz w:val="23"/>
          <w:szCs w:val="23"/>
        </w:rPr>
        <w:t xml:space="preserve">1. Identify any ONE of the industry vertical. </w:t>
      </w:r>
      <w:r>
        <w:rPr>
          <w:i/>
          <w:iCs/>
          <w:sz w:val="23"/>
          <w:szCs w:val="23"/>
        </w:rPr>
        <w:t xml:space="preserve">Automotive, FMCG/Retail, Real Estate, Consumer Electronics, Tourism, Healthcare/Pharmaceuticals, Information Technology, Jewellery, Food Processing, Hospitality Industry (Hotels/Restaurants/Resorts), Hospitals, Logistics Service Providers. Media and Entertainment, E-Commerce, Aviation, Banking, and Telecom (or any other industry that you might explore) </w:t>
      </w:r>
    </w:p>
    <w:p w14:paraId="7C443000" w14:textId="77777777" w:rsidR="00563368" w:rsidRDefault="00563368" w:rsidP="00563368">
      <w:pPr>
        <w:pStyle w:val="Default"/>
        <w:rPr>
          <w:sz w:val="23"/>
          <w:szCs w:val="23"/>
        </w:rPr>
      </w:pPr>
      <w:r>
        <w:rPr>
          <w:sz w:val="23"/>
          <w:szCs w:val="23"/>
        </w:rPr>
        <w:t xml:space="preserve">2. Your assignment should contain the following contents </w:t>
      </w:r>
    </w:p>
    <w:p w14:paraId="5EF262F0" w14:textId="77777777" w:rsidR="00563368" w:rsidRDefault="00563368" w:rsidP="00563368">
      <w:pPr>
        <w:pStyle w:val="Default"/>
        <w:rPr>
          <w:sz w:val="23"/>
          <w:szCs w:val="23"/>
        </w:rPr>
      </w:pPr>
    </w:p>
    <w:p w14:paraId="13CA839B" w14:textId="77777777" w:rsidR="00563368" w:rsidRDefault="00563368" w:rsidP="00563368">
      <w:pPr>
        <w:pStyle w:val="Default"/>
        <w:rPr>
          <w:sz w:val="23"/>
          <w:szCs w:val="23"/>
        </w:rPr>
      </w:pPr>
      <w:r>
        <w:rPr>
          <w:sz w:val="23"/>
          <w:szCs w:val="23"/>
        </w:rPr>
        <w:t xml:space="preserve">a. Introduction and significance of the </w:t>
      </w:r>
      <w:r>
        <w:rPr>
          <w:b/>
          <w:bCs/>
          <w:sz w:val="23"/>
          <w:szCs w:val="23"/>
        </w:rPr>
        <w:t xml:space="preserve">Industry Vertical </w:t>
      </w:r>
      <w:r>
        <w:rPr>
          <w:sz w:val="23"/>
          <w:szCs w:val="23"/>
        </w:rPr>
        <w:t xml:space="preserve">(1 Page) – 3 Marks </w:t>
      </w:r>
    </w:p>
    <w:p w14:paraId="5B2792CB" w14:textId="77777777" w:rsidR="00563368" w:rsidRDefault="00563368" w:rsidP="00563368">
      <w:pPr>
        <w:pStyle w:val="Default"/>
        <w:rPr>
          <w:sz w:val="23"/>
          <w:szCs w:val="23"/>
        </w:rPr>
      </w:pPr>
      <w:r>
        <w:rPr>
          <w:sz w:val="23"/>
          <w:szCs w:val="23"/>
        </w:rPr>
        <w:t xml:space="preserve">b. Choose any </w:t>
      </w:r>
      <w:r>
        <w:rPr>
          <w:b/>
          <w:bCs/>
          <w:sz w:val="23"/>
          <w:szCs w:val="23"/>
        </w:rPr>
        <w:t xml:space="preserve">two companies </w:t>
      </w:r>
      <w:r>
        <w:rPr>
          <w:sz w:val="23"/>
          <w:szCs w:val="23"/>
        </w:rPr>
        <w:t xml:space="preserve">(one Indian and one foreign) from the industry and conduct </w:t>
      </w:r>
      <w:r>
        <w:rPr>
          <w:b/>
          <w:bCs/>
          <w:sz w:val="23"/>
          <w:szCs w:val="23"/>
        </w:rPr>
        <w:t xml:space="preserve">VRIO / N Analysis (2 Pages) – </w:t>
      </w:r>
      <w:r>
        <w:rPr>
          <w:sz w:val="23"/>
          <w:szCs w:val="23"/>
        </w:rPr>
        <w:t xml:space="preserve">8 Marks </w:t>
      </w:r>
    </w:p>
    <w:p w14:paraId="18376C83" w14:textId="77777777" w:rsidR="00563368" w:rsidRDefault="00563368" w:rsidP="00563368">
      <w:pPr>
        <w:pStyle w:val="Default"/>
        <w:rPr>
          <w:sz w:val="23"/>
          <w:szCs w:val="23"/>
        </w:rPr>
      </w:pPr>
      <w:r>
        <w:rPr>
          <w:sz w:val="23"/>
          <w:szCs w:val="23"/>
        </w:rPr>
        <w:t xml:space="preserve">c. Conduct an Ansoff Matrix Analysis for </w:t>
      </w:r>
      <w:r>
        <w:rPr>
          <w:b/>
          <w:bCs/>
          <w:sz w:val="23"/>
          <w:szCs w:val="23"/>
        </w:rPr>
        <w:t xml:space="preserve">the Indian Company (1 Page) – </w:t>
      </w:r>
      <w:r>
        <w:rPr>
          <w:sz w:val="23"/>
          <w:szCs w:val="23"/>
        </w:rPr>
        <w:t xml:space="preserve">5 Marks </w:t>
      </w:r>
    </w:p>
    <w:p w14:paraId="214A8D3F" w14:textId="77777777" w:rsidR="00563368" w:rsidRDefault="00563368" w:rsidP="00563368">
      <w:pPr>
        <w:pStyle w:val="Default"/>
        <w:pageBreakBefore/>
        <w:rPr>
          <w:sz w:val="23"/>
          <w:szCs w:val="23"/>
        </w:rPr>
      </w:pPr>
      <w:r>
        <w:rPr>
          <w:sz w:val="23"/>
          <w:szCs w:val="23"/>
        </w:rPr>
        <w:lastRenderedPageBreak/>
        <w:t xml:space="preserve">d. Relational write-up about your learning in the subject Vs. your findings from the assignment. (1/2 Page) – 2 Marks </w:t>
      </w:r>
    </w:p>
    <w:p w14:paraId="44197171" w14:textId="77777777" w:rsidR="00563368" w:rsidRDefault="00563368" w:rsidP="00563368">
      <w:pPr>
        <w:pStyle w:val="Default"/>
        <w:rPr>
          <w:sz w:val="23"/>
          <w:szCs w:val="23"/>
        </w:rPr>
      </w:pPr>
      <w:r>
        <w:rPr>
          <w:sz w:val="23"/>
          <w:szCs w:val="23"/>
        </w:rPr>
        <w:t xml:space="preserve">e. Full and complete references – 2 Marks </w:t>
      </w:r>
    </w:p>
    <w:p w14:paraId="1F21E7CD" w14:textId="77777777" w:rsidR="00563368" w:rsidRDefault="00563368" w:rsidP="00563368">
      <w:pPr>
        <w:pStyle w:val="Default"/>
        <w:spacing w:after="25"/>
        <w:rPr>
          <w:sz w:val="23"/>
          <w:szCs w:val="23"/>
        </w:rPr>
      </w:pPr>
      <w:r>
        <w:rPr>
          <w:sz w:val="23"/>
          <w:szCs w:val="23"/>
        </w:rPr>
        <w:t xml:space="preserve">3. The report will extensively be based on secondary data from various sources like software product websites, whitepapers, journals, </w:t>
      </w:r>
      <w:proofErr w:type="gramStart"/>
      <w:r>
        <w:rPr>
          <w:sz w:val="23"/>
          <w:szCs w:val="23"/>
        </w:rPr>
        <w:t>magazines</w:t>
      </w:r>
      <w:proofErr w:type="gramEnd"/>
      <w:r>
        <w:rPr>
          <w:sz w:val="23"/>
          <w:szCs w:val="23"/>
        </w:rPr>
        <w:t xml:space="preserve"> and other knowledge portals/search engines </w:t>
      </w:r>
      <w:r>
        <w:rPr>
          <w:b/>
          <w:bCs/>
          <w:i/>
          <w:iCs/>
          <w:sz w:val="23"/>
          <w:szCs w:val="23"/>
        </w:rPr>
        <w:t xml:space="preserve">(All the sources should be fully referenced). </w:t>
      </w:r>
    </w:p>
    <w:p w14:paraId="72C65E97" w14:textId="77777777" w:rsidR="00563368" w:rsidRDefault="00563368" w:rsidP="00563368">
      <w:pPr>
        <w:pStyle w:val="Default"/>
        <w:spacing w:after="25"/>
        <w:rPr>
          <w:sz w:val="23"/>
          <w:szCs w:val="23"/>
        </w:rPr>
      </w:pPr>
      <w:r>
        <w:rPr>
          <w:sz w:val="23"/>
          <w:szCs w:val="23"/>
        </w:rPr>
        <w:t xml:space="preserve">4. Participants are </w:t>
      </w:r>
      <w:r>
        <w:rPr>
          <w:b/>
          <w:bCs/>
          <w:i/>
          <w:iCs/>
          <w:sz w:val="23"/>
          <w:szCs w:val="23"/>
        </w:rPr>
        <w:t xml:space="preserve">strongly encouraged to choose industry and companies as uniquely as possible </w:t>
      </w:r>
      <w:proofErr w:type="gramStart"/>
      <w:r>
        <w:rPr>
          <w:b/>
          <w:bCs/>
          <w:i/>
          <w:iCs/>
          <w:sz w:val="23"/>
          <w:szCs w:val="23"/>
        </w:rPr>
        <w:t>so as to</w:t>
      </w:r>
      <w:proofErr w:type="gramEnd"/>
      <w:r>
        <w:rPr>
          <w:b/>
          <w:bCs/>
          <w:i/>
          <w:iCs/>
          <w:sz w:val="23"/>
          <w:szCs w:val="23"/>
        </w:rPr>
        <w:t xml:space="preserve"> avoid duplication by peers. </w:t>
      </w:r>
    </w:p>
    <w:p w14:paraId="3F27ACC2" w14:textId="77777777" w:rsidR="00563368" w:rsidRDefault="00563368" w:rsidP="00563368">
      <w:pPr>
        <w:pStyle w:val="Default"/>
        <w:rPr>
          <w:sz w:val="23"/>
          <w:szCs w:val="23"/>
        </w:rPr>
      </w:pPr>
      <w:r>
        <w:rPr>
          <w:sz w:val="23"/>
          <w:szCs w:val="23"/>
        </w:rPr>
        <w:t xml:space="preserve">5. The assignment needs to be submitted in the word document format. </w:t>
      </w:r>
    </w:p>
    <w:p w14:paraId="15406261" w14:textId="77777777" w:rsidR="00563368" w:rsidRPr="00133224" w:rsidRDefault="00563368" w:rsidP="00563368">
      <w:pPr>
        <w:jc w:val="both"/>
      </w:pPr>
    </w:p>
    <w:sectPr w:rsidR="00563368" w:rsidRPr="00133224" w:rsidSect="00DD52AA">
      <w:pgSz w:w="11908" w:h="17338"/>
      <w:pgMar w:top="980" w:right="475" w:bottom="475" w:left="4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24"/>
    <w:rsid w:val="00133224"/>
    <w:rsid w:val="0029279E"/>
    <w:rsid w:val="00563368"/>
    <w:rsid w:val="00D03998"/>
    <w:rsid w:val="00D334C3"/>
    <w:rsid w:val="00E13D1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996E2"/>
  <w15:chartTrackingRefBased/>
  <w15:docId w15:val="{64F92B41-665E-4A27-A35F-0B9A4EAA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224"/>
    <w:pPr>
      <w:autoSpaceDE w:val="0"/>
      <w:autoSpaceDN w:val="0"/>
      <w:adjustRightInd w:val="0"/>
      <w:spacing w:after="0" w:line="240" w:lineRule="auto"/>
    </w:pPr>
    <w:rPr>
      <w:rFonts w:ascii="Times New Roman" w:hAnsi="Times New Roman" w:cs="Times New Roman"/>
      <w:color w:val="000000"/>
      <w:kern w:val="0"/>
      <w:sz w:val="24"/>
      <w:szCs w:val="24"/>
      <w:lang w:bidi="hi-IN"/>
    </w:rPr>
  </w:style>
  <w:style w:type="character" w:styleId="Hyperlink">
    <w:name w:val="Hyperlink"/>
    <w:basedOn w:val="DefaultParagraphFont"/>
    <w:uiPriority w:val="99"/>
    <w:unhideWhenUsed/>
    <w:rsid w:val="00133224"/>
    <w:rPr>
      <w:color w:val="0563C1" w:themeColor="hyperlink"/>
      <w:u w:val="single"/>
    </w:rPr>
  </w:style>
  <w:style w:type="character" w:styleId="UnresolvedMention">
    <w:name w:val="Unresolved Mention"/>
    <w:basedOn w:val="DefaultParagraphFont"/>
    <w:uiPriority w:val="99"/>
    <w:semiHidden/>
    <w:unhideWhenUsed/>
    <w:rsid w:val="00133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8_i3LhBO-rk" TargetMode="External"/><Relationship Id="rId4" Type="http://schemas.openxmlformats.org/officeDocument/2006/relationships/hyperlink" Target="https://www.youtube.com/watch?v=jb0oxpQAZv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1094</Words>
  <Characters>5507</Characters>
  <Application>Microsoft Office Word</Application>
  <DocSecurity>0</DocSecurity>
  <Lines>205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Anshul Khare</dc:creator>
  <cp:keywords/>
  <dc:description/>
  <cp:lastModifiedBy>Anshul Khare</cp:lastModifiedBy>
  <cp:revision>1</cp:revision>
  <dcterms:created xsi:type="dcterms:W3CDTF">2023-10-20T04:02:00Z</dcterms:created>
  <dcterms:modified xsi:type="dcterms:W3CDTF">2023-10-20T04:17:00Z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f946a5f8-ff61-49f0-8b72-995b0f2fc85f</vt:lpwstr>
  </property>
</Properties>
</file>