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056" w:rsidRDefault="00C11056" w:rsidP="00C11056">
      <w:pPr>
        <w:pStyle w:val="NormalWeb"/>
      </w:pPr>
      <w:r>
        <w:rPr>
          <w:rFonts w:ascii="ArialMT" w:hAnsi="ArialMT"/>
          <w:sz w:val="22"/>
          <w:szCs w:val="22"/>
        </w:rPr>
        <w:t>Word limit: 2500 words</w:t>
      </w:r>
      <w:r>
        <w:rPr>
          <w:rFonts w:ascii="ArialMT" w:hAnsi="ArialMT"/>
          <w:sz w:val="22"/>
          <w:szCs w:val="22"/>
        </w:rPr>
        <w:br/>
        <w:t xml:space="preserve">Select </w:t>
      </w:r>
      <w:r>
        <w:rPr>
          <w:rFonts w:ascii="Arial" w:hAnsi="Arial" w:cs="Arial"/>
          <w:b/>
          <w:bCs/>
          <w:sz w:val="22"/>
          <w:szCs w:val="22"/>
        </w:rPr>
        <w:t xml:space="preserve">ONE </w:t>
      </w:r>
      <w:r>
        <w:rPr>
          <w:rFonts w:ascii="ArialMT" w:hAnsi="ArialMT"/>
          <w:sz w:val="22"/>
          <w:szCs w:val="22"/>
        </w:rPr>
        <w:t xml:space="preserve">question from the following as your chosen question: </w:t>
      </w:r>
    </w:p>
    <w:p w:rsidR="00C11056" w:rsidRDefault="00C11056" w:rsidP="00C11056">
      <w:pPr>
        <w:pStyle w:val="NormalWeb"/>
        <w:ind w:left="360"/>
      </w:pPr>
      <w:r>
        <w:rPr>
          <w:rFonts w:ascii="Wingdings" w:hAnsi="Wingdings"/>
          <w:sz w:val="22"/>
          <w:szCs w:val="22"/>
        </w:rPr>
        <w:t>§  </w:t>
      </w:r>
      <w:r>
        <w:rPr>
          <w:rFonts w:ascii="ArialMT" w:hAnsi="ArialMT"/>
          <w:sz w:val="22"/>
          <w:szCs w:val="22"/>
        </w:rPr>
        <w:t>Why do we need to study the relations between ‘politics’ and ‘economics’?</w:t>
      </w:r>
    </w:p>
    <w:p w:rsidR="00C11056" w:rsidRDefault="00C11056" w:rsidP="00C11056">
      <w:pPr>
        <w:pStyle w:val="NormalWeb"/>
        <w:ind w:left="360"/>
      </w:pPr>
      <w:r>
        <w:rPr>
          <w:rFonts w:ascii="Wingdings" w:hAnsi="Wingdings"/>
          <w:sz w:val="22"/>
          <w:szCs w:val="22"/>
        </w:rPr>
        <w:t>§  </w:t>
      </w:r>
      <w:r>
        <w:rPr>
          <w:rFonts w:ascii="ArialMT" w:hAnsi="ArialMT"/>
          <w:sz w:val="22"/>
          <w:szCs w:val="22"/>
        </w:rPr>
        <w:t>How and why can poverty be understood as a relationship?</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How have the </w:t>
      </w:r>
      <w:proofErr w:type="spellStart"/>
      <w:r>
        <w:rPr>
          <w:rFonts w:ascii="ArialMT" w:hAnsi="ArialMT"/>
          <w:sz w:val="22"/>
          <w:szCs w:val="22"/>
        </w:rPr>
        <w:t>super rich</w:t>
      </w:r>
      <w:proofErr w:type="spellEnd"/>
      <w:r>
        <w:rPr>
          <w:rFonts w:ascii="ArialMT" w:hAnsi="ArialMT"/>
          <w:sz w:val="22"/>
          <w:szCs w:val="22"/>
        </w:rPr>
        <w:t xml:space="preserve"> reshaped the geography of London?</w:t>
      </w:r>
    </w:p>
    <w:p w:rsidR="00C11056" w:rsidRDefault="00C11056" w:rsidP="00C11056">
      <w:pPr>
        <w:pStyle w:val="NormalWeb"/>
        <w:ind w:left="360"/>
      </w:pPr>
      <w:r>
        <w:rPr>
          <w:rFonts w:ascii="Wingdings" w:hAnsi="Wingdings"/>
          <w:sz w:val="22"/>
          <w:szCs w:val="22"/>
        </w:rPr>
        <w:t>§  </w:t>
      </w:r>
      <w:r>
        <w:rPr>
          <w:rFonts w:ascii="ArialMT" w:hAnsi="ArialMT"/>
          <w:sz w:val="22"/>
          <w:szCs w:val="22"/>
        </w:rPr>
        <w:t>Why is it important to study the political economy of money?</w:t>
      </w:r>
    </w:p>
    <w:p w:rsidR="00C11056" w:rsidRDefault="00C11056" w:rsidP="00C11056">
      <w:pPr>
        <w:pStyle w:val="NormalWeb"/>
        <w:ind w:left="360"/>
      </w:pPr>
      <w:r>
        <w:rPr>
          <w:rFonts w:ascii="Wingdings" w:hAnsi="Wingdings"/>
          <w:sz w:val="22"/>
          <w:szCs w:val="22"/>
        </w:rPr>
        <w:t>§  </w:t>
      </w:r>
      <w:r>
        <w:rPr>
          <w:rFonts w:ascii="ArialMT" w:hAnsi="ArialMT"/>
          <w:sz w:val="22"/>
          <w:szCs w:val="22"/>
        </w:rPr>
        <w:t>How is money created in the UK banking system?</w:t>
      </w:r>
    </w:p>
    <w:p w:rsidR="00C11056" w:rsidRDefault="00C11056" w:rsidP="00C11056">
      <w:pPr>
        <w:pStyle w:val="NormalWeb"/>
        <w:ind w:left="360"/>
      </w:pPr>
      <w:r>
        <w:rPr>
          <w:rFonts w:ascii="Wingdings" w:hAnsi="Wingdings"/>
          <w:sz w:val="22"/>
          <w:szCs w:val="22"/>
        </w:rPr>
        <w:t>§  </w:t>
      </w:r>
      <w:r>
        <w:rPr>
          <w:rFonts w:ascii="ArialMT" w:hAnsi="ArialMT"/>
          <w:sz w:val="22"/>
          <w:szCs w:val="22"/>
        </w:rPr>
        <w:t>Why is money a social construction?</w:t>
      </w:r>
    </w:p>
    <w:p w:rsidR="00C11056" w:rsidRDefault="00C11056" w:rsidP="00C11056">
      <w:pPr>
        <w:pStyle w:val="NormalWeb"/>
        <w:ind w:left="360"/>
      </w:pPr>
      <w:r>
        <w:rPr>
          <w:rFonts w:ascii="Wingdings" w:hAnsi="Wingdings"/>
          <w:sz w:val="22"/>
          <w:szCs w:val="22"/>
        </w:rPr>
        <w:t>§  </w:t>
      </w:r>
      <w:r>
        <w:rPr>
          <w:rFonts w:ascii="ArialMT" w:hAnsi="ArialMT"/>
          <w:sz w:val="22"/>
          <w:szCs w:val="22"/>
        </w:rPr>
        <w:t>Which factors were most important for the emergence of capitalism?</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How does a perspective informed by Karl Marx help us to understand the origins </w:t>
      </w:r>
      <w:proofErr w:type="spellStart"/>
      <w:r>
        <w:rPr>
          <w:rFonts w:ascii="ArialMT" w:hAnsi="ArialMT"/>
          <w:sz w:val="22"/>
          <w:szCs w:val="22"/>
        </w:rPr>
        <w:t>ofcapitalism</w:t>
      </w:r>
      <w:proofErr w:type="spellEnd"/>
      <w:r>
        <w:rPr>
          <w:rFonts w:ascii="ArialMT" w:hAnsi="ArialMT"/>
          <w:sz w:val="22"/>
          <w:szCs w:val="22"/>
        </w:rPr>
        <w:t>?</w:t>
      </w:r>
    </w:p>
    <w:p w:rsidR="00C11056" w:rsidRDefault="00C11056" w:rsidP="00C11056">
      <w:pPr>
        <w:pStyle w:val="NormalWeb"/>
        <w:ind w:left="360"/>
      </w:pPr>
      <w:r>
        <w:rPr>
          <w:rFonts w:ascii="Wingdings" w:hAnsi="Wingdings"/>
          <w:sz w:val="22"/>
          <w:szCs w:val="22"/>
        </w:rPr>
        <w:t>§  </w:t>
      </w:r>
      <w:r>
        <w:rPr>
          <w:rFonts w:ascii="ArialMT" w:hAnsi="ArialMT"/>
          <w:sz w:val="22"/>
          <w:szCs w:val="22"/>
        </w:rPr>
        <w:t>Why</w:t>
      </w:r>
      <w:r>
        <w:rPr>
          <w:rFonts w:ascii="ArialMT" w:hAnsi="ArialMT"/>
          <w:sz w:val="22"/>
          <w:szCs w:val="22"/>
        </w:rPr>
        <w:t xml:space="preserve"> </w:t>
      </w:r>
      <w:r>
        <w:rPr>
          <w:rFonts w:ascii="ArialMT" w:hAnsi="ArialMT"/>
          <w:sz w:val="22"/>
          <w:szCs w:val="22"/>
        </w:rPr>
        <w:t>have</w:t>
      </w:r>
      <w:r>
        <w:rPr>
          <w:rFonts w:ascii="ArialMT" w:hAnsi="ArialMT"/>
          <w:sz w:val="22"/>
          <w:szCs w:val="22"/>
        </w:rPr>
        <w:t xml:space="preserve"> </w:t>
      </w:r>
      <w:r>
        <w:rPr>
          <w:rFonts w:ascii="ArialMT" w:hAnsi="ArialMT"/>
          <w:sz w:val="22"/>
          <w:szCs w:val="22"/>
        </w:rPr>
        <w:t>certain</w:t>
      </w:r>
      <w:r>
        <w:rPr>
          <w:rFonts w:ascii="ArialMT" w:hAnsi="ArialMT"/>
          <w:sz w:val="22"/>
          <w:szCs w:val="22"/>
        </w:rPr>
        <w:t xml:space="preserve"> </w:t>
      </w:r>
      <w:r>
        <w:rPr>
          <w:rFonts w:ascii="ArialMT" w:hAnsi="ArialMT"/>
          <w:sz w:val="22"/>
          <w:szCs w:val="22"/>
        </w:rPr>
        <w:t>accounts</w:t>
      </w:r>
      <w:r>
        <w:rPr>
          <w:rFonts w:ascii="ArialMT" w:hAnsi="ArialMT"/>
          <w:sz w:val="22"/>
          <w:szCs w:val="22"/>
        </w:rPr>
        <w:t xml:space="preserve"> </w:t>
      </w:r>
      <w:r>
        <w:rPr>
          <w:rFonts w:ascii="ArialMT" w:hAnsi="ArialMT"/>
          <w:sz w:val="22"/>
          <w:szCs w:val="22"/>
        </w:rPr>
        <w:t>on</w:t>
      </w:r>
      <w:r>
        <w:rPr>
          <w:rFonts w:ascii="ArialMT" w:hAnsi="ArialMT"/>
          <w:sz w:val="22"/>
          <w:szCs w:val="22"/>
        </w:rPr>
        <w:t xml:space="preserve"> </w:t>
      </w:r>
      <w:r>
        <w:rPr>
          <w:rFonts w:ascii="ArialMT" w:hAnsi="ArialMT"/>
          <w:sz w:val="22"/>
          <w:szCs w:val="22"/>
        </w:rPr>
        <w:t>the</w:t>
      </w:r>
      <w:r>
        <w:rPr>
          <w:rFonts w:ascii="ArialMT" w:hAnsi="ArialMT"/>
          <w:sz w:val="22"/>
          <w:szCs w:val="22"/>
        </w:rPr>
        <w:t xml:space="preserve"> </w:t>
      </w:r>
      <w:r>
        <w:rPr>
          <w:rFonts w:ascii="ArialMT" w:hAnsi="ArialMT"/>
          <w:sz w:val="22"/>
          <w:szCs w:val="22"/>
        </w:rPr>
        <w:t>origins</w:t>
      </w:r>
      <w:r>
        <w:rPr>
          <w:rFonts w:ascii="ArialMT" w:hAnsi="ArialMT"/>
          <w:sz w:val="22"/>
          <w:szCs w:val="22"/>
        </w:rPr>
        <w:t xml:space="preserve"> </w:t>
      </w:r>
      <w:r>
        <w:rPr>
          <w:rFonts w:ascii="ArialMT" w:hAnsi="ArialMT"/>
          <w:sz w:val="22"/>
          <w:szCs w:val="22"/>
        </w:rPr>
        <w:t>of</w:t>
      </w:r>
      <w:r>
        <w:rPr>
          <w:rFonts w:ascii="ArialMT" w:hAnsi="ArialMT"/>
          <w:sz w:val="22"/>
          <w:szCs w:val="22"/>
        </w:rPr>
        <w:t xml:space="preserve"> </w:t>
      </w:r>
      <w:r>
        <w:rPr>
          <w:rFonts w:ascii="ArialMT" w:hAnsi="ArialMT"/>
          <w:sz w:val="22"/>
          <w:szCs w:val="22"/>
        </w:rPr>
        <w:t>capitalism</w:t>
      </w:r>
      <w:r>
        <w:rPr>
          <w:rFonts w:ascii="ArialMT" w:hAnsi="ArialMT"/>
          <w:sz w:val="22"/>
          <w:szCs w:val="22"/>
        </w:rPr>
        <w:t xml:space="preserve"> </w:t>
      </w:r>
      <w:r>
        <w:rPr>
          <w:rFonts w:ascii="ArialMT" w:hAnsi="ArialMT"/>
          <w:sz w:val="22"/>
          <w:szCs w:val="22"/>
        </w:rPr>
        <w:t>been</w:t>
      </w:r>
      <w:r>
        <w:rPr>
          <w:rFonts w:ascii="ArialMT" w:hAnsi="ArialMT"/>
          <w:sz w:val="22"/>
          <w:szCs w:val="22"/>
        </w:rPr>
        <w:t xml:space="preserve"> </w:t>
      </w:r>
      <w:r>
        <w:rPr>
          <w:rFonts w:ascii="ArialMT" w:hAnsi="ArialMT"/>
          <w:sz w:val="22"/>
          <w:szCs w:val="22"/>
        </w:rPr>
        <w:t>accused</w:t>
      </w:r>
      <w:r>
        <w:rPr>
          <w:rFonts w:ascii="ArialMT" w:hAnsi="ArialMT"/>
          <w:sz w:val="22"/>
          <w:szCs w:val="22"/>
        </w:rPr>
        <w:t xml:space="preserve"> </w:t>
      </w:r>
      <w:r>
        <w:rPr>
          <w:rFonts w:ascii="ArialMT" w:hAnsi="ArialMT"/>
          <w:sz w:val="22"/>
          <w:szCs w:val="22"/>
        </w:rPr>
        <w:t>of</w:t>
      </w:r>
      <w:r>
        <w:rPr>
          <w:rFonts w:ascii="ArialMT" w:hAnsi="ArialMT"/>
          <w:sz w:val="22"/>
          <w:szCs w:val="22"/>
        </w:rPr>
        <w:t xml:space="preserve"> </w:t>
      </w:r>
      <w:r>
        <w:rPr>
          <w:rFonts w:ascii="ArialMT" w:hAnsi="ArialMT"/>
          <w:sz w:val="22"/>
          <w:szCs w:val="22"/>
        </w:rPr>
        <w:t>Eurocentrism?</w:t>
      </w:r>
    </w:p>
    <w:p w:rsidR="00C11056" w:rsidRDefault="00C11056" w:rsidP="00C11056">
      <w:pPr>
        <w:pStyle w:val="NormalWeb"/>
        <w:ind w:left="360"/>
      </w:pPr>
      <w:r>
        <w:rPr>
          <w:rFonts w:ascii="Wingdings" w:hAnsi="Wingdings"/>
          <w:sz w:val="22"/>
          <w:szCs w:val="22"/>
        </w:rPr>
        <w:t>§  </w:t>
      </w:r>
      <w:r>
        <w:rPr>
          <w:rFonts w:ascii="ArialMT" w:hAnsi="ArialMT"/>
          <w:sz w:val="22"/>
          <w:szCs w:val="22"/>
        </w:rPr>
        <w:t>Does increasing international trade lead to the peaceful co-existence of nation-states?</w:t>
      </w:r>
    </w:p>
    <w:p w:rsidR="00C11056" w:rsidRPr="00C11056" w:rsidRDefault="00C11056" w:rsidP="00C11056">
      <w:pPr>
        <w:pStyle w:val="NormalWeb"/>
        <w:ind w:left="360"/>
      </w:pPr>
      <w:r>
        <w:rPr>
          <w:rFonts w:ascii="Wingdings" w:hAnsi="Wingdings"/>
          <w:sz w:val="22"/>
          <w:szCs w:val="22"/>
        </w:rPr>
        <w:t>§  </w:t>
      </w:r>
      <w:r>
        <w:rPr>
          <w:rFonts w:ascii="ArialMT" w:hAnsi="ArialMT"/>
          <w:sz w:val="22"/>
          <w:szCs w:val="22"/>
        </w:rPr>
        <w:t>How has liberalism justified the capitalist system?</w:t>
      </w:r>
    </w:p>
    <w:p w:rsidR="00C11056" w:rsidRDefault="00C11056" w:rsidP="00C11056">
      <w:pPr>
        <w:pStyle w:val="NormalWeb"/>
      </w:pPr>
    </w:p>
    <w:p w:rsidR="00C11056" w:rsidRDefault="00C11056" w:rsidP="00C11056">
      <w:pPr>
        <w:pStyle w:val="NormalWeb"/>
        <w:ind w:left="720"/>
      </w:pPr>
      <w:r>
        <w:rPr>
          <w:rFonts w:ascii="ArialMT" w:hAnsi="ArialMT"/>
          <w:sz w:val="22"/>
          <w:szCs w:val="22"/>
        </w:rPr>
        <w:t xml:space="preserve">For essays, the following criteria must be adhered to: </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Do not compose your own question. Do not write to a general title. </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Type the precise question at the top of the essay. Do not change or elaborate upon </w:t>
      </w:r>
    </w:p>
    <w:p w:rsidR="00C11056" w:rsidRDefault="00C11056" w:rsidP="00C11056">
      <w:pPr>
        <w:pStyle w:val="NormalWeb"/>
        <w:ind w:left="720"/>
      </w:pPr>
      <w:r>
        <w:rPr>
          <w:rFonts w:ascii="ArialMT" w:hAnsi="ArialMT"/>
          <w:sz w:val="22"/>
          <w:szCs w:val="22"/>
        </w:rPr>
        <w:t xml:space="preserve">the wording of the question in any way. </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Do not exceed the word limit and provide an accurate word count. SOAS allows an </w:t>
      </w:r>
    </w:p>
    <w:p w:rsidR="00C11056" w:rsidRDefault="00C11056" w:rsidP="00C11056">
      <w:pPr>
        <w:pStyle w:val="NormalWeb"/>
        <w:ind w:left="720"/>
      </w:pPr>
      <w:r>
        <w:rPr>
          <w:rFonts w:ascii="ArialMT" w:hAnsi="ArialMT"/>
          <w:sz w:val="22"/>
          <w:szCs w:val="22"/>
        </w:rPr>
        <w:t>extra buffer of up to 10% of the word limit (</w:t>
      </w:r>
      <w:proofErr w:type="spellStart"/>
      <w:r>
        <w:rPr>
          <w:rFonts w:ascii="ArialMT" w:hAnsi="ArialMT"/>
          <w:sz w:val="22"/>
          <w:szCs w:val="22"/>
        </w:rPr>
        <w:t>ie</w:t>
      </w:r>
      <w:proofErr w:type="spellEnd"/>
      <w:r>
        <w:rPr>
          <w:rFonts w:ascii="ArialMT" w:hAnsi="ArialMT"/>
          <w:sz w:val="22"/>
          <w:szCs w:val="22"/>
        </w:rPr>
        <w:t xml:space="preserve"> a hard word limit of 2750 per essay), but </w:t>
      </w:r>
    </w:p>
    <w:p w:rsidR="00C11056" w:rsidRDefault="00C11056" w:rsidP="00C11056">
      <w:pPr>
        <w:pStyle w:val="NormalWeb"/>
        <w:ind w:left="720"/>
      </w:pPr>
      <w:r>
        <w:rPr>
          <w:rFonts w:ascii="ArialMT" w:hAnsi="ArialMT"/>
          <w:sz w:val="22"/>
          <w:szCs w:val="22"/>
        </w:rPr>
        <w:t xml:space="preserve">please try not to enter this zone. </w:t>
      </w:r>
    </w:p>
    <w:p w:rsidR="00C11056" w:rsidRDefault="00C11056" w:rsidP="00C11056">
      <w:pPr>
        <w:pStyle w:val="NormalWeb"/>
        <w:ind w:left="360"/>
      </w:pPr>
      <w:r>
        <w:rPr>
          <w:rFonts w:ascii="Wingdings" w:hAnsi="Wingdings"/>
          <w:sz w:val="22"/>
          <w:szCs w:val="22"/>
        </w:rPr>
        <w:t>§  </w:t>
      </w:r>
      <w:r>
        <w:rPr>
          <w:rFonts w:ascii="ArialMT" w:hAnsi="ArialMT"/>
          <w:sz w:val="22"/>
          <w:szCs w:val="22"/>
        </w:rPr>
        <w:t xml:space="preserve">Submit by the deadline. Unless official mitigating circumstances are submitted in </w:t>
      </w:r>
    </w:p>
    <w:p w:rsidR="00C11056" w:rsidRDefault="00C11056" w:rsidP="00C11056">
      <w:pPr>
        <w:pStyle w:val="NormalWeb"/>
        <w:ind w:left="720"/>
      </w:pPr>
      <w:r>
        <w:rPr>
          <w:rFonts w:ascii="ArialMT" w:hAnsi="ArialMT"/>
          <w:sz w:val="22"/>
          <w:szCs w:val="22"/>
        </w:rPr>
        <w:t xml:space="preserve">advance, no extensions will be tolerated. </w:t>
      </w:r>
    </w:p>
    <w:p w:rsidR="00C11056" w:rsidRDefault="00C11056" w:rsidP="00C11056">
      <w:pPr>
        <w:pStyle w:val="NormalWeb"/>
        <w:ind w:left="720"/>
      </w:pPr>
      <w:r>
        <w:rPr>
          <w:rFonts w:ascii="Wingdings" w:hAnsi="Wingdings"/>
          <w:sz w:val="22"/>
          <w:szCs w:val="22"/>
        </w:rPr>
        <w:t>=</w:t>
      </w:r>
    </w:p>
    <w:p w:rsidR="00C11056" w:rsidRDefault="00C11056" w:rsidP="00C11056">
      <w:pPr>
        <w:pStyle w:val="NormalWeb"/>
        <w:ind w:left="720"/>
      </w:pPr>
      <w:r>
        <w:rPr>
          <w:rFonts w:ascii="ArialMT" w:hAnsi="ArialMT"/>
          <w:sz w:val="22"/>
          <w:szCs w:val="22"/>
        </w:rPr>
        <w:t xml:space="preserve">The following criteria will be used in assessing essays: </w:t>
      </w:r>
    </w:p>
    <w:p w:rsidR="00C11056" w:rsidRDefault="00C11056" w:rsidP="00C11056">
      <w:pPr>
        <w:pStyle w:val="NormalWeb"/>
        <w:numPr>
          <w:ilvl w:val="0"/>
          <w:numId w:val="3"/>
        </w:numPr>
        <w:rPr>
          <w:rFonts w:ascii="Arial" w:hAnsi="Arial" w:cs="Arial"/>
          <w:i/>
          <w:iCs/>
          <w:sz w:val="22"/>
          <w:szCs w:val="22"/>
        </w:rPr>
      </w:pPr>
      <w:r>
        <w:rPr>
          <w:rFonts w:ascii="Arial" w:hAnsi="Arial" w:cs="Arial"/>
          <w:i/>
          <w:iCs/>
          <w:sz w:val="22"/>
          <w:szCs w:val="22"/>
        </w:rPr>
        <w:lastRenderedPageBreak/>
        <w:t xml:space="preserve">Definition of the topic </w:t>
      </w:r>
    </w:p>
    <w:p w:rsidR="00C11056" w:rsidRDefault="00C11056" w:rsidP="00C11056">
      <w:pPr>
        <w:pStyle w:val="NormalWeb"/>
        <w:ind w:left="720"/>
        <w:rPr>
          <w:rFonts w:ascii="Arial" w:hAnsi="Arial" w:cs="Arial"/>
          <w:i/>
          <w:iCs/>
          <w:sz w:val="22"/>
          <w:szCs w:val="22"/>
        </w:rPr>
      </w:pPr>
      <w:r>
        <w:rPr>
          <w:rFonts w:ascii="Wingdings" w:hAnsi="Wingdings" w:cs="Arial"/>
          <w:i/>
          <w:iCs/>
          <w:sz w:val="22"/>
          <w:szCs w:val="22"/>
        </w:rPr>
        <w:t xml:space="preserve">§ </w:t>
      </w:r>
      <w:r>
        <w:rPr>
          <w:rFonts w:ascii="ArialMT" w:hAnsi="ArialMT" w:cs="Arial"/>
          <w:i/>
          <w:iCs/>
          <w:sz w:val="22"/>
          <w:szCs w:val="22"/>
        </w:rPr>
        <w:t xml:space="preserve">Has the topic been clearly defined and directly addressed? </w:t>
      </w:r>
    </w:p>
    <w:p w:rsidR="00C11056" w:rsidRDefault="00C11056" w:rsidP="00C11056">
      <w:pPr>
        <w:pStyle w:val="NormalWeb"/>
        <w:numPr>
          <w:ilvl w:val="0"/>
          <w:numId w:val="3"/>
        </w:numPr>
        <w:rPr>
          <w:rFonts w:ascii="Arial" w:hAnsi="Arial" w:cs="Arial"/>
          <w:i/>
          <w:iCs/>
          <w:sz w:val="22"/>
          <w:szCs w:val="22"/>
        </w:rPr>
      </w:pPr>
      <w:r>
        <w:rPr>
          <w:rFonts w:ascii="Arial" w:hAnsi="Arial" w:cs="Arial"/>
          <w:i/>
          <w:iCs/>
          <w:sz w:val="22"/>
          <w:szCs w:val="22"/>
        </w:rPr>
        <w:t xml:space="preserve">Structure of the essay </w:t>
      </w:r>
    </w:p>
    <w:p w:rsidR="00C11056" w:rsidRDefault="00C11056" w:rsidP="00C11056">
      <w:pPr>
        <w:pStyle w:val="NormalWeb"/>
        <w:ind w:left="1440"/>
        <w:rPr>
          <w:rFonts w:ascii="Arial" w:hAnsi="Arial" w:cs="Arial"/>
          <w:i/>
          <w:iCs/>
          <w:sz w:val="22"/>
          <w:szCs w:val="22"/>
        </w:rPr>
      </w:pPr>
      <w:r>
        <w:rPr>
          <w:rFonts w:ascii="Wingdings" w:hAnsi="Wingdings" w:cs="Arial"/>
          <w:i/>
          <w:iCs/>
          <w:sz w:val="22"/>
          <w:szCs w:val="22"/>
        </w:rPr>
        <w:t>§  </w:t>
      </w:r>
      <w:r>
        <w:rPr>
          <w:rFonts w:ascii="ArialMT" w:hAnsi="ArialMT" w:cs="Arial"/>
          <w:i/>
          <w:iCs/>
          <w:sz w:val="22"/>
          <w:szCs w:val="22"/>
        </w:rPr>
        <w:t xml:space="preserve">Does the introduction present a clear statement of issues to be covered? </w:t>
      </w:r>
    </w:p>
    <w:p w:rsidR="00C11056" w:rsidRDefault="00C11056" w:rsidP="00C11056">
      <w:pPr>
        <w:pStyle w:val="NormalWeb"/>
        <w:ind w:left="1440"/>
        <w:rPr>
          <w:rFonts w:ascii="ArialMT" w:hAnsi="ArialMT" w:cs="Arial"/>
          <w:i/>
          <w:iCs/>
          <w:sz w:val="22"/>
          <w:szCs w:val="22"/>
        </w:rPr>
      </w:pPr>
      <w:r>
        <w:rPr>
          <w:rFonts w:ascii="Wingdings" w:hAnsi="Wingdings" w:cs="Arial"/>
          <w:i/>
          <w:iCs/>
          <w:sz w:val="22"/>
          <w:szCs w:val="22"/>
        </w:rPr>
        <w:t>§  </w:t>
      </w:r>
      <w:r>
        <w:rPr>
          <w:rFonts w:ascii="ArialMT" w:hAnsi="ArialMT" w:cs="Arial"/>
          <w:i/>
          <w:iCs/>
          <w:sz w:val="22"/>
          <w:szCs w:val="22"/>
        </w:rPr>
        <w:t>Does</w:t>
      </w:r>
      <w:r>
        <w:rPr>
          <w:rFonts w:ascii="ArialMT" w:hAnsi="ArialMT" w:cs="Arial"/>
          <w:i/>
          <w:iCs/>
          <w:sz w:val="22"/>
          <w:szCs w:val="22"/>
        </w:rPr>
        <w:t xml:space="preserve"> </w:t>
      </w:r>
      <w:r>
        <w:rPr>
          <w:rFonts w:ascii="ArialMT" w:hAnsi="ArialMT" w:cs="Arial"/>
          <w:i/>
          <w:iCs/>
          <w:sz w:val="22"/>
          <w:szCs w:val="22"/>
        </w:rPr>
        <w:t>the</w:t>
      </w:r>
      <w:r>
        <w:rPr>
          <w:rFonts w:ascii="ArialMT" w:hAnsi="ArialMT" w:cs="Arial"/>
          <w:i/>
          <w:iCs/>
          <w:sz w:val="22"/>
          <w:szCs w:val="22"/>
        </w:rPr>
        <w:t xml:space="preserve"> </w:t>
      </w:r>
      <w:r>
        <w:rPr>
          <w:rFonts w:ascii="ArialMT" w:hAnsi="ArialMT" w:cs="Arial"/>
          <w:i/>
          <w:iCs/>
          <w:sz w:val="22"/>
          <w:szCs w:val="22"/>
        </w:rPr>
        <w:t>essay</w:t>
      </w:r>
      <w:r>
        <w:rPr>
          <w:rFonts w:ascii="ArialMT" w:hAnsi="ArialMT" w:cs="Arial"/>
          <w:i/>
          <w:iCs/>
          <w:sz w:val="22"/>
          <w:szCs w:val="22"/>
        </w:rPr>
        <w:t xml:space="preserve"> </w:t>
      </w:r>
      <w:r>
        <w:rPr>
          <w:rFonts w:ascii="ArialMT" w:hAnsi="ArialMT" w:cs="Arial"/>
          <w:i/>
          <w:iCs/>
          <w:sz w:val="22"/>
          <w:szCs w:val="22"/>
        </w:rPr>
        <w:t>have</w:t>
      </w:r>
      <w:r>
        <w:rPr>
          <w:rFonts w:ascii="ArialMT" w:hAnsi="ArialMT" w:cs="Arial"/>
          <w:i/>
          <w:iCs/>
          <w:sz w:val="22"/>
          <w:szCs w:val="22"/>
        </w:rPr>
        <w:t xml:space="preserve"> </w:t>
      </w:r>
      <w:r>
        <w:rPr>
          <w:rFonts w:ascii="ArialMT" w:hAnsi="ArialMT" w:cs="Arial"/>
          <w:i/>
          <w:iCs/>
          <w:sz w:val="22"/>
          <w:szCs w:val="22"/>
        </w:rPr>
        <w:t>a</w:t>
      </w:r>
      <w:r>
        <w:rPr>
          <w:rFonts w:ascii="ArialMT" w:hAnsi="ArialMT" w:cs="Arial"/>
          <w:i/>
          <w:iCs/>
          <w:sz w:val="22"/>
          <w:szCs w:val="22"/>
        </w:rPr>
        <w:t xml:space="preserve"> </w:t>
      </w:r>
      <w:r>
        <w:rPr>
          <w:rFonts w:ascii="ArialMT" w:hAnsi="ArialMT" w:cs="Arial"/>
          <w:i/>
          <w:iCs/>
          <w:sz w:val="22"/>
          <w:szCs w:val="22"/>
        </w:rPr>
        <w:t>clear</w:t>
      </w:r>
      <w:r>
        <w:rPr>
          <w:rFonts w:ascii="ArialMT" w:hAnsi="ArialMT" w:cs="Arial"/>
          <w:i/>
          <w:iCs/>
          <w:sz w:val="22"/>
          <w:szCs w:val="22"/>
        </w:rPr>
        <w:t xml:space="preserve"> </w:t>
      </w:r>
      <w:r>
        <w:rPr>
          <w:rFonts w:ascii="ArialMT" w:hAnsi="ArialMT" w:cs="Arial"/>
          <w:i/>
          <w:iCs/>
          <w:sz w:val="22"/>
          <w:szCs w:val="22"/>
        </w:rPr>
        <w:t>organisation</w:t>
      </w:r>
      <w:r>
        <w:rPr>
          <w:rFonts w:ascii="ArialMT" w:hAnsi="ArialMT" w:cs="Arial"/>
          <w:i/>
          <w:iCs/>
          <w:sz w:val="22"/>
          <w:szCs w:val="22"/>
        </w:rPr>
        <w:t xml:space="preserve"> </w:t>
      </w:r>
      <w:r>
        <w:rPr>
          <w:rFonts w:ascii="ArialMT" w:hAnsi="ArialMT" w:cs="Arial"/>
          <w:i/>
          <w:iCs/>
          <w:sz w:val="22"/>
          <w:szCs w:val="22"/>
        </w:rPr>
        <w:t>in</w:t>
      </w:r>
      <w:r>
        <w:rPr>
          <w:rFonts w:ascii="ArialMT" w:hAnsi="ArialMT" w:cs="Arial"/>
          <w:i/>
          <w:iCs/>
          <w:sz w:val="22"/>
          <w:szCs w:val="22"/>
        </w:rPr>
        <w:t xml:space="preserve"> </w:t>
      </w:r>
      <w:r>
        <w:rPr>
          <w:rFonts w:ascii="ArialMT" w:hAnsi="ArialMT" w:cs="Arial"/>
          <w:i/>
          <w:iCs/>
          <w:sz w:val="22"/>
          <w:szCs w:val="22"/>
        </w:rPr>
        <w:t>which</w:t>
      </w:r>
    </w:p>
    <w:p w:rsidR="00C11056" w:rsidRDefault="00C11056" w:rsidP="00C11056">
      <w:pPr>
        <w:pStyle w:val="NormalWeb"/>
        <w:ind w:left="1440"/>
        <w:rPr>
          <w:rFonts w:ascii="ArialMT" w:hAnsi="ArialMT" w:cs="Arial"/>
          <w:i/>
          <w:iCs/>
          <w:sz w:val="22"/>
          <w:szCs w:val="22"/>
        </w:rPr>
      </w:pPr>
      <w:r>
        <w:rPr>
          <w:rFonts w:ascii="ArialMT" w:hAnsi="ArialMT" w:cs="Arial"/>
          <w:i/>
          <w:iCs/>
          <w:sz w:val="22"/>
          <w:szCs w:val="22"/>
        </w:rPr>
        <w:t xml:space="preserve"> A</w:t>
      </w:r>
      <w:r>
        <w:rPr>
          <w:rFonts w:ascii="ArialMT" w:hAnsi="ArialMT" w:cs="Arial"/>
          <w:i/>
          <w:iCs/>
          <w:sz w:val="22"/>
          <w:szCs w:val="22"/>
        </w:rPr>
        <w:t>)</w:t>
      </w:r>
      <w:r>
        <w:rPr>
          <w:rFonts w:ascii="ArialMT" w:hAnsi="ArialMT" w:cs="Arial"/>
          <w:i/>
          <w:iCs/>
          <w:sz w:val="22"/>
          <w:szCs w:val="22"/>
        </w:rPr>
        <w:t xml:space="preserve"> </w:t>
      </w:r>
      <w:r>
        <w:rPr>
          <w:rFonts w:ascii="ArialMT" w:hAnsi="ArialMT" w:cs="Arial"/>
          <w:i/>
          <w:iCs/>
          <w:sz w:val="22"/>
          <w:szCs w:val="22"/>
        </w:rPr>
        <w:t>the</w:t>
      </w:r>
      <w:r>
        <w:rPr>
          <w:rFonts w:ascii="ArialMT" w:hAnsi="ArialMT" w:cs="Arial"/>
          <w:i/>
          <w:iCs/>
          <w:sz w:val="22"/>
          <w:szCs w:val="22"/>
        </w:rPr>
        <w:t xml:space="preserve"> </w:t>
      </w:r>
      <w:r>
        <w:rPr>
          <w:rFonts w:ascii="ArialMT" w:hAnsi="ArialMT" w:cs="Arial"/>
          <w:i/>
          <w:iCs/>
          <w:sz w:val="22"/>
          <w:szCs w:val="22"/>
        </w:rPr>
        <w:t>main</w:t>
      </w:r>
      <w:r>
        <w:rPr>
          <w:rFonts w:ascii="ArialMT" w:hAnsi="ArialMT" w:cs="Arial"/>
          <w:i/>
          <w:iCs/>
          <w:sz w:val="22"/>
          <w:szCs w:val="22"/>
        </w:rPr>
        <w:t xml:space="preserve"> </w:t>
      </w:r>
      <w:r>
        <w:rPr>
          <w:rFonts w:ascii="ArialMT" w:hAnsi="ArialMT" w:cs="Arial"/>
          <w:i/>
          <w:iCs/>
          <w:sz w:val="22"/>
          <w:szCs w:val="22"/>
        </w:rPr>
        <w:t>points</w:t>
      </w:r>
      <w:r>
        <w:rPr>
          <w:rFonts w:ascii="ArialMT" w:hAnsi="ArialMT" w:cs="Arial"/>
          <w:i/>
          <w:iCs/>
          <w:sz w:val="22"/>
          <w:szCs w:val="22"/>
        </w:rPr>
        <w:t xml:space="preserve"> </w:t>
      </w:r>
      <w:r>
        <w:rPr>
          <w:rFonts w:ascii="ArialMT" w:hAnsi="ArialMT" w:cs="Arial"/>
          <w:i/>
          <w:iCs/>
          <w:sz w:val="22"/>
          <w:szCs w:val="22"/>
        </w:rPr>
        <w:t>are</w:t>
      </w:r>
      <w:r>
        <w:rPr>
          <w:rFonts w:ascii="ArialMT" w:hAnsi="ArialMT" w:cs="Arial"/>
          <w:i/>
          <w:iCs/>
          <w:sz w:val="22"/>
          <w:szCs w:val="22"/>
        </w:rPr>
        <w:t xml:space="preserve"> </w:t>
      </w:r>
      <w:r>
        <w:rPr>
          <w:rFonts w:ascii="ArialMT" w:hAnsi="ArialMT" w:cs="Arial"/>
          <w:i/>
          <w:iCs/>
          <w:sz w:val="22"/>
          <w:szCs w:val="22"/>
        </w:rPr>
        <w:t xml:space="preserve">developed logically; and </w:t>
      </w:r>
    </w:p>
    <w:p w:rsidR="00C11056" w:rsidRDefault="00C11056" w:rsidP="00C11056">
      <w:pPr>
        <w:pStyle w:val="NormalWeb"/>
        <w:ind w:left="1440"/>
        <w:rPr>
          <w:rFonts w:ascii="Arial" w:hAnsi="Arial" w:cs="Arial"/>
          <w:i/>
          <w:iCs/>
          <w:sz w:val="22"/>
          <w:szCs w:val="22"/>
        </w:rPr>
      </w:pPr>
      <w:r>
        <w:rPr>
          <w:rFonts w:ascii="ArialMT" w:hAnsi="ArialMT" w:cs="Arial"/>
          <w:i/>
          <w:iCs/>
          <w:sz w:val="22"/>
          <w:szCs w:val="22"/>
        </w:rPr>
        <w:t xml:space="preserve">b) the relevance of the material to the theme or argument is clear? </w:t>
      </w:r>
    </w:p>
    <w:p w:rsidR="00C11056" w:rsidRDefault="00C11056" w:rsidP="00C11056">
      <w:pPr>
        <w:pStyle w:val="NormalWeb"/>
        <w:ind w:left="1440"/>
        <w:rPr>
          <w:rFonts w:ascii="Arial" w:hAnsi="Arial" w:cs="Arial"/>
          <w:i/>
          <w:iCs/>
          <w:sz w:val="22"/>
          <w:szCs w:val="22"/>
        </w:rPr>
      </w:pPr>
      <w:r>
        <w:rPr>
          <w:rFonts w:ascii="Wingdings" w:hAnsi="Wingdings" w:cs="Arial"/>
          <w:i/>
          <w:iCs/>
          <w:sz w:val="22"/>
          <w:szCs w:val="22"/>
        </w:rPr>
        <w:t>§  </w:t>
      </w:r>
      <w:r>
        <w:rPr>
          <w:rFonts w:ascii="ArialMT" w:hAnsi="ArialMT" w:cs="Arial"/>
          <w:i/>
          <w:iCs/>
          <w:sz w:val="22"/>
          <w:szCs w:val="22"/>
        </w:rPr>
        <w:t xml:space="preserve">Is there an effective conclusion that draws together the main points? </w:t>
      </w:r>
    </w:p>
    <w:p w:rsidR="00C11056" w:rsidRDefault="00C11056" w:rsidP="00C11056">
      <w:pPr>
        <w:pStyle w:val="NormalWeb"/>
      </w:pPr>
      <w:r>
        <w:rPr>
          <w:rFonts w:ascii="TimesNewRomanPSMT" w:hAnsi="TimesNewRomanPSMT"/>
        </w:rPr>
        <w:t xml:space="preserve">1 </w:t>
      </w:r>
    </w:p>
    <w:p w:rsidR="00C11056" w:rsidRDefault="00C11056" w:rsidP="00C11056">
      <w:pPr>
        <w:pStyle w:val="NormalWeb"/>
      </w:pPr>
      <w:r>
        <w:rPr>
          <w:rFonts w:ascii="Arial" w:hAnsi="Arial" w:cs="Arial"/>
          <w:i/>
          <w:iCs/>
          <w:sz w:val="22"/>
          <w:szCs w:val="22"/>
        </w:rPr>
        <w:t xml:space="preserve">3. Content </w:t>
      </w:r>
    </w:p>
    <w:p w:rsidR="00C11056" w:rsidRDefault="00C11056" w:rsidP="00C11056">
      <w:pPr>
        <w:pStyle w:val="NormalWeb"/>
      </w:pPr>
      <w:r>
        <w:rPr>
          <w:rFonts w:ascii="Wingdings" w:hAnsi="Wingdings"/>
          <w:sz w:val="22"/>
          <w:szCs w:val="22"/>
        </w:rPr>
        <w:t xml:space="preserve">§ </w:t>
      </w:r>
      <w:r>
        <w:rPr>
          <w:rFonts w:ascii="ArialMT" w:hAnsi="ArialMT"/>
          <w:sz w:val="22"/>
          <w:szCs w:val="22"/>
        </w:rPr>
        <w:t>Is there evidence of adequate reading and research?</w:t>
      </w:r>
      <w:r>
        <w:rPr>
          <w:rFonts w:ascii="ArialMT" w:hAnsi="ArialMT"/>
          <w:sz w:val="22"/>
          <w:szCs w:val="22"/>
        </w:rPr>
        <w:br/>
      </w:r>
      <w:r>
        <w:rPr>
          <w:rFonts w:ascii="Wingdings" w:hAnsi="Wingdings"/>
          <w:sz w:val="22"/>
          <w:szCs w:val="22"/>
        </w:rPr>
        <w:t xml:space="preserve">§ </w:t>
      </w:r>
      <w:r>
        <w:rPr>
          <w:rFonts w:ascii="ArialMT" w:hAnsi="ArialMT"/>
          <w:sz w:val="22"/>
          <w:szCs w:val="22"/>
        </w:rPr>
        <w:t>Has the question being answered?</w:t>
      </w:r>
      <w:r>
        <w:rPr>
          <w:rFonts w:ascii="ArialMT" w:hAnsi="ArialMT"/>
          <w:sz w:val="22"/>
          <w:szCs w:val="22"/>
        </w:rPr>
        <w:br/>
      </w:r>
      <w:r>
        <w:rPr>
          <w:rFonts w:ascii="Wingdings" w:hAnsi="Wingdings"/>
          <w:sz w:val="22"/>
          <w:szCs w:val="22"/>
        </w:rPr>
        <w:t xml:space="preserve">§ </w:t>
      </w:r>
      <w:r>
        <w:rPr>
          <w:rFonts w:ascii="ArialMT" w:hAnsi="ArialMT"/>
          <w:sz w:val="22"/>
          <w:szCs w:val="22"/>
        </w:rPr>
        <w:t>Is the breadth of coverage adequate?</w:t>
      </w:r>
      <w:r>
        <w:rPr>
          <w:rFonts w:ascii="ArialMT" w:hAnsi="ArialMT"/>
          <w:sz w:val="22"/>
          <w:szCs w:val="22"/>
        </w:rPr>
        <w:br/>
      </w:r>
      <w:r>
        <w:rPr>
          <w:rFonts w:ascii="Wingdings" w:hAnsi="Wingdings"/>
          <w:sz w:val="22"/>
          <w:szCs w:val="22"/>
        </w:rPr>
        <w:t xml:space="preserve">§ </w:t>
      </w:r>
      <w:r>
        <w:rPr>
          <w:rFonts w:ascii="ArialMT" w:hAnsi="ArialMT"/>
          <w:sz w:val="22"/>
          <w:szCs w:val="22"/>
        </w:rPr>
        <w:t>Are the issues and ideas analysed in sufficient depth?</w:t>
      </w:r>
      <w:r>
        <w:rPr>
          <w:rFonts w:ascii="ArialMT" w:hAnsi="ArialMT"/>
          <w:sz w:val="22"/>
          <w:szCs w:val="22"/>
        </w:rPr>
        <w:br/>
      </w:r>
      <w:r>
        <w:rPr>
          <w:rFonts w:ascii="Wingdings" w:hAnsi="Wingdings"/>
          <w:sz w:val="22"/>
          <w:szCs w:val="22"/>
        </w:rPr>
        <w:t xml:space="preserve">§ </w:t>
      </w:r>
      <w:r>
        <w:rPr>
          <w:rFonts w:ascii="ArialMT" w:hAnsi="ArialMT"/>
          <w:sz w:val="22"/>
          <w:szCs w:val="22"/>
        </w:rPr>
        <w:t xml:space="preserve">Are arguments supported by evidence, examples, sources? </w:t>
      </w:r>
    </w:p>
    <w:p w:rsidR="00C11056" w:rsidRDefault="00C11056" w:rsidP="00C11056">
      <w:pPr>
        <w:pStyle w:val="NormalWeb"/>
      </w:pPr>
      <w:r>
        <w:rPr>
          <w:rFonts w:ascii="Arial" w:hAnsi="Arial" w:cs="Arial"/>
          <w:i/>
          <w:iCs/>
          <w:sz w:val="22"/>
          <w:szCs w:val="22"/>
        </w:rPr>
        <w:t xml:space="preserve">4. Analysis </w:t>
      </w:r>
    </w:p>
    <w:p w:rsidR="00C11056" w:rsidRDefault="00C11056" w:rsidP="00C11056">
      <w:pPr>
        <w:pStyle w:val="NormalWeb"/>
      </w:pPr>
      <w:r>
        <w:rPr>
          <w:rFonts w:ascii="Wingdings" w:hAnsi="Wingdings"/>
          <w:sz w:val="22"/>
          <w:szCs w:val="22"/>
        </w:rPr>
        <w:t xml:space="preserve">§ </w:t>
      </w:r>
      <w:r>
        <w:rPr>
          <w:rFonts w:ascii="ArialMT" w:hAnsi="ArialMT"/>
          <w:sz w:val="22"/>
          <w:szCs w:val="22"/>
        </w:rPr>
        <w:t>Are the arguments logical and consistent?</w:t>
      </w:r>
      <w:r>
        <w:rPr>
          <w:rFonts w:ascii="ArialMT" w:hAnsi="ArialMT"/>
          <w:sz w:val="22"/>
          <w:szCs w:val="22"/>
        </w:rPr>
        <w:br/>
      </w:r>
      <w:r>
        <w:rPr>
          <w:rFonts w:ascii="Wingdings" w:hAnsi="Wingdings"/>
          <w:sz w:val="22"/>
          <w:szCs w:val="22"/>
        </w:rPr>
        <w:t xml:space="preserve">§ </w:t>
      </w:r>
      <w:r>
        <w:rPr>
          <w:rFonts w:ascii="ArialMT" w:hAnsi="ArialMT"/>
          <w:sz w:val="22"/>
          <w:szCs w:val="22"/>
        </w:rPr>
        <w:t>Are opinions based on evidence and/or logic?</w:t>
      </w:r>
      <w:r>
        <w:rPr>
          <w:rFonts w:ascii="ArialMT" w:hAnsi="ArialMT"/>
          <w:sz w:val="22"/>
          <w:szCs w:val="22"/>
        </w:rPr>
        <w:br/>
      </w:r>
      <w:r>
        <w:rPr>
          <w:rFonts w:ascii="Wingdings" w:hAnsi="Wingdings"/>
          <w:sz w:val="22"/>
          <w:szCs w:val="22"/>
        </w:rPr>
        <w:t xml:space="preserve">§ </w:t>
      </w:r>
      <w:r>
        <w:rPr>
          <w:rFonts w:ascii="ArialMT" w:hAnsi="ArialMT"/>
          <w:sz w:val="22"/>
          <w:szCs w:val="22"/>
        </w:rPr>
        <w:t xml:space="preserve">Does the essay show evidence of original or independent thought? </w:t>
      </w:r>
    </w:p>
    <w:p w:rsidR="00C11056" w:rsidRDefault="00C11056" w:rsidP="00C11056">
      <w:pPr>
        <w:pStyle w:val="NormalWeb"/>
      </w:pPr>
      <w:r>
        <w:rPr>
          <w:rFonts w:ascii="Arial" w:hAnsi="Arial" w:cs="Arial"/>
          <w:i/>
          <w:iCs/>
          <w:sz w:val="22"/>
          <w:szCs w:val="22"/>
        </w:rPr>
        <w:t xml:space="preserve">5. Presentation </w:t>
      </w:r>
    </w:p>
    <w:p w:rsidR="00C11056" w:rsidRDefault="00C11056" w:rsidP="00C11056">
      <w:pPr>
        <w:pStyle w:val="NormalWeb"/>
        <w:rPr>
          <w:rFonts w:ascii="ArialMT" w:hAnsi="ArialMT"/>
          <w:sz w:val="22"/>
          <w:szCs w:val="22"/>
        </w:rPr>
      </w:pPr>
      <w:r>
        <w:rPr>
          <w:rFonts w:ascii="Wingdings" w:hAnsi="Wingdings"/>
          <w:sz w:val="22"/>
          <w:szCs w:val="22"/>
        </w:rPr>
        <w:t xml:space="preserve">§ </w:t>
      </w:r>
      <w:r>
        <w:rPr>
          <w:rFonts w:ascii="ArialMT" w:hAnsi="ArialMT"/>
          <w:sz w:val="22"/>
          <w:szCs w:val="22"/>
        </w:rPr>
        <w:t>Fluency and style of writing.</w:t>
      </w:r>
      <w:r>
        <w:rPr>
          <w:rFonts w:ascii="ArialMT" w:hAnsi="ArialMT"/>
          <w:sz w:val="22"/>
          <w:szCs w:val="22"/>
        </w:rPr>
        <w:br/>
      </w:r>
      <w:r>
        <w:rPr>
          <w:rFonts w:ascii="Wingdings" w:hAnsi="Wingdings"/>
          <w:sz w:val="22"/>
          <w:szCs w:val="22"/>
        </w:rPr>
        <w:t xml:space="preserve">§ </w:t>
      </w:r>
      <w:r>
        <w:rPr>
          <w:rFonts w:ascii="ArialMT" w:hAnsi="ArialMT"/>
          <w:sz w:val="22"/>
          <w:szCs w:val="22"/>
        </w:rPr>
        <w:t>Spelling, grammar, paragraphing.</w:t>
      </w:r>
      <w:r>
        <w:rPr>
          <w:rFonts w:ascii="ArialMT" w:hAnsi="ArialMT"/>
          <w:sz w:val="22"/>
          <w:szCs w:val="22"/>
        </w:rPr>
        <w:br/>
      </w:r>
      <w:r>
        <w:rPr>
          <w:rFonts w:ascii="Wingdings" w:hAnsi="Wingdings"/>
          <w:sz w:val="22"/>
          <w:szCs w:val="22"/>
        </w:rPr>
        <w:t xml:space="preserve">§ </w:t>
      </w:r>
      <w:r>
        <w:rPr>
          <w:rFonts w:ascii="ArialMT" w:hAnsi="ArialMT"/>
          <w:sz w:val="22"/>
          <w:szCs w:val="22"/>
        </w:rPr>
        <w:t xml:space="preserve">Presentation of data: effective use of figures, tables, quantities etc. </w:t>
      </w:r>
    </w:p>
    <w:p w:rsidR="00C11056" w:rsidRDefault="00C11056" w:rsidP="00C11056">
      <w:pPr>
        <w:pStyle w:val="NormalWeb"/>
      </w:pPr>
      <w:r>
        <w:rPr>
          <w:rFonts w:ascii="Wingdings" w:hAnsi="Wingdings"/>
          <w:sz w:val="22"/>
          <w:szCs w:val="22"/>
        </w:rPr>
        <w:t xml:space="preserve">§ </w:t>
      </w:r>
      <w:r>
        <w:rPr>
          <w:rFonts w:ascii="ArialMT" w:hAnsi="ArialMT"/>
          <w:sz w:val="22"/>
          <w:szCs w:val="22"/>
        </w:rPr>
        <w:t>Neatness and legibility.</w:t>
      </w:r>
      <w:r>
        <w:rPr>
          <w:rFonts w:ascii="ArialMT" w:hAnsi="ArialMT"/>
          <w:sz w:val="22"/>
          <w:szCs w:val="22"/>
        </w:rPr>
        <w:br/>
      </w:r>
      <w:r>
        <w:rPr>
          <w:rFonts w:ascii="Wingdings" w:hAnsi="Wingdings"/>
          <w:sz w:val="22"/>
          <w:szCs w:val="22"/>
        </w:rPr>
        <w:t xml:space="preserve">§ </w:t>
      </w:r>
      <w:r>
        <w:rPr>
          <w:rFonts w:ascii="ArialMT" w:hAnsi="ArialMT"/>
          <w:sz w:val="22"/>
          <w:szCs w:val="22"/>
        </w:rPr>
        <w:t xml:space="preserve">Sources and references correctly acknowledged and presented. </w:t>
      </w:r>
    </w:p>
    <w:p w:rsidR="00C11056" w:rsidRDefault="00C11056" w:rsidP="00C11056">
      <w:pPr>
        <w:pStyle w:val="NormalWeb"/>
      </w:pPr>
      <w:r>
        <w:rPr>
          <w:rFonts w:ascii="ArialMT" w:hAnsi="ArialMT"/>
          <w:sz w:val="22"/>
          <w:szCs w:val="22"/>
        </w:rPr>
        <w:t xml:space="preserve">Plagiarism </w:t>
      </w:r>
    </w:p>
    <w:p w:rsidR="00C11056" w:rsidRDefault="00C11056" w:rsidP="00C11056">
      <w:pPr>
        <w:pStyle w:val="NormalWeb"/>
      </w:pPr>
      <w:r>
        <w:rPr>
          <w:rFonts w:ascii="ArialMT" w:hAnsi="ArialMT"/>
          <w:sz w:val="22"/>
          <w:szCs w:val="22"/>
        </w:rPr>
        <w:t xml:space="preserve">Plagiarism consists of any form of passing off, or attempting to pass off, the knowledge or work of others as one’s own. It is a form of cheating. Examples of plagiarism include unattributed quotes from a book, magazine or article; copying from the notes or essays of others; the submission of work actually written or dictated by others; and unattributed use of other peoples’ ideas. The use of student essay banks is not allowed. Remember, plagiarism includes information from books, newspapers, journals and the Internet. You may use brief extracts from secondary and primary source material so long as they are presented as quotations and properly referenced and you may paraphrase others’ arguments so long as these too are properly referenced. </w:t>
      </w:r>
    </w:p>
    <w:p w:rsidR="008615C1" w:rsidRDefault="008615C1"/>
    <w:sectPr w:rsidR="00861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C9B"/>
    <w:multiLevelType w:val="multilevel"/>
    <w:tmpl w:val="81A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08A8"/>
    <w:multiLevelType w:val="hybridMultilevel"/>
    <w:tmpl w:val="9520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27328"/>
    <w:multiLevelType w:val="hybridMultilevel"/>
    <w:tmpl w:val="194A7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E5E6A"/>
    <w:multiLevelType w:val="multilevel"/>
    <w:tmpl w:val="A7F8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3522F"/>
    <w:multiLevelType w:val="hybridMultilevel"/>
    <w:tmpl w:val="1F4C0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1626A"/>
    <w:multiLevelType w:val="multilevel"/>
    <w:tmpl w:val="A7AE3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4702048">
    <w:abstractNumId w:val="0"/>
  </w:num>
  <w:num w:numId="2" w16cid:durableId="722876446">
    <w:abstractNumId w:val="3"/>
  </w:num>
  <w:num w:numId="3" w16cid:durableId="606816689">
    <w:abstractNumId w:val="5"/>
  </w:num>
  <w:num w:numId="4" w16cid:durableId="1475414670">
    <w:abstractNumId w:val="2"/>
  </w:num>
  <w:num w:numId="5" w16cid:durableId="491676128">
    <w:abstractNumId w:val="1"/>
  </w:num>
  <w:num w:numId="6" w16cid:durableId="100409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56"/>
    <w:rsid w:val="000A52E6"/>
    <w:rsid w:val="005D5DC1"/>
    <w:rsid w:val="008310A0"/>
    <w:rsid w:val="008615C1"/>
    <w:rsid w:val="00C11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49802E0"/>
  <w15:chartTrackingRefBased/>
  <w15:docId w15:val="{A5B4A562-3E95-164A-AB00-C5B6C1A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05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3221">
      <w:bodyDiv w:val="1"/>
      <w:marLeft w:val="0"/>
      <w:marRight w:val="0"/>
      <w:marTop w:val="0"/>
      <w:marBottom w:val="0"/>
      <w:divBdr>
        <w:top w:val="none" w:sz="0" w:space="0" w:color="auto"/>
        <w:left w:val="none" w:sz="0" w:space="0" w:color="auto"/>
        <w:bottom w:val="none" w:sz="0" w:space="0" w:color="auto"/>
        <w:right w:val="none" w:sz="0" w:space="0" w:color="auto"/>
      </w:divBdr>
      <w:divsChild>
        <w:div w:id="776560251">
          <w:marLeft w:val="0"/>
          <w:marRight w:val="0"/>
          <w:marTop w:val="0"/>
          <w:marBottom w:val="0"/>
          <w:divBdr>
            <w:top w:val="none" w:sz="0" w:space="0" w:color="auto"/>
            <w:left w:val="none" w:sz="0" w:space="0" w:color="auto"/>
            <w:bottom w:val="none" w:sz="0" w:space="0" w:color="auto"/>
            <w:right w:val="none" w:sz="0" w:space="0" w:color="auto"/>
          </w:divBdr>
          <w:divsChild>
            <w:div w:id="1651985349">
              <w:marLeft w:val="0"/>
              <w:marRight w:val="0"/>
              <w:marTop w:val="0"/>
              <w:marBottom w:val="0"/>
              <w:divBdr>
                <w:top w:val="none" w:sz="0" w:space="0" w:color="auto"/>
                <w:left w:val="none" w:sz="0" w:space="0" w:color="auto"/>
                <w:bottom w:val="none" w:sz="0" w:space="0" w:color="auto"/>
                <w:right w:val="none" w:sz="0" w:space="0" w:color="auto"/>
              </w:divBdr>
              <w:divsChild>
                <w:div w:id="1356735203">
                  <w:marLeft w:val="0"/>
                  <w:marRight w:val="0"/>
                  <w:marTop w:val="0"/>
                  <w:marBottom w:val="0"/>
                  <w:divBdr>
                    <w:top w:val="none" w:sz="0" w:space="0" w:color="auto"/>
                    <w:left w:val="none" w:sz="0" w:space="0" w:color="auto"/>
                    <w:bottom w:val="none" w:sz="0" w:space="0" w:color="auto"/>
                    <w:right w:val="none" w:sz="0" w:space="0" w:color="auto"/>
                  </w:divBdr>
                </w:div>
              </w:divsChild>
            </w:div>
            <w:div w:id="696925303">
              <w:marLeft w:val="0"/>
              <w:marRight w:val="0"/>
              <w:marTop w:val="0"/>
              <w:marBottom w:val="0"/>
              <w:divBdr>
                <w:top w:val="none" w:sz="0" w:space="0" w:color="auto"/>
                <w:left w:val="none" w:sz="0" w:space="0" w:color="auto"/>
                <w:bottom w:val="none" w:sz="0" w:space="0" w:color="auto"/>
                <w:right w:val="none" w:sz="0" w:space="0" w:color="auto"/>
              </w:divBdr>
              <w:divsChild>
                <w:div w:id="1533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596">
          <w:marLeft w:val="0"/>
          <w:marRight w:val="0"/>
          <w:marTop w:val="0"/>
          <w:marBottom w:val="0"/>
          <w:divBdr>
            <w:top w:val="none" w:sz="0" w:space="0" w:color="auto"/>
            <w:left w:val="none" w:sz="0" w:space="0" w:color="auto"/>
            <w:bottom w:val="none" w:sz="0" w:space="0" w:color="auto"/>
            <w:right w:val="none" w:sz="0" w:space="0" w:color="auto"/>
          </w:divBdr>
          <w:divsChild>
            <w:div w:id="2127385925">
              <w:marLeft w:val="0"/>
              <w:marRight w:val="0"/>
              <w:marTop w:val="0"/>
              <w:marBottom w:val="0"/>
              <w:divBdr>
                <w:top w:val="none" w:sz="0" w:space="0" w:color="auto"/>
                <w:left w:val="none" w:sz="0" w:space="0" w:color="auto"/>
                <w:bottom w:val="none" w:sz="0" w:space="0" w:color="auto"/>
                <w:right w:val="none" w:sz="0" w:space="0" w:color="auto"/>
              </w:divBdr>
              <w:divsChild>
                <w:div w:id="7547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Sara Kuruvilla</dc:creator>
  <cp:keywords/>
  <dc:description/>
  <cp:lastModifiedBy>Rosanna Sara Kuruvilla</cp:lastModifiedBy>
  <cp:revision>1</cp:revision>
  <dcterms:created xsi:type="dcterms:W3CDTF">2023-08-14T08:25:00Z</dcterms:created>
  <dcterms:modified xsi:type="dcterms:W3CDTF">2023-08-14T08:30:00Z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2023-08-14T08:30:32Z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c3c58766-b340-4c88-911e-408415fedee9</vt:lpwstr>
  </property>
  <property fmtid="{D5CDD505-2E9C-101B-9397-08002B2CF9AE}" pid="8" name="MSIP_Label_b98fac97-8d33-4425-95a4-f76d2cce012e_ContentBits">
    <vt:lpwstr>0</vt:lpwstr>
  </property>
</Properties>
</file>