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CE5C" w14:textId="09317427" w:rsidR="000A76E7" w:rsidRPr="000A76E7" w:rsidRDefault="000A76E7" w:rsidP="000A76E7">
      <w:pPr>
        <w:pStyle w:val="PlainText"/>
        <w:jc w:val="center"/>
        <w:rPr>
          <w:b/>
          <w:bCs/>
          <w:sz w:val="32"/>
          <w:szCs w:val="28"/>
        </w:rPr>
      </w:pPr>
      <w:r w:rsidRPr="000A76E7">
        <w:rPr>
          <w:b/>
          <w:bCs/>
          <w:sz w:val="32"/>
          <w:szCs w:val="28"/>
        </w:rPr>
        <w:t>MACR – Assignment – 2</w:t>
      </w:r>
    </w:p>
    <w:p w14:paraId="7735C789" w14:textId="38A0B3C4" w:rsidR="000A76E7" w:rsidRPr="000A76E7" w:rsidRDefault="000A76E7" w:rsidP="000A76E7">
      <w:pPr>
        <w:pStyle w:val="PlainText"/>
        <w:jc w:val="right"/>
        <w:rPr>
          <w:b/>
          <w:bCs/>
          <w:sz w:val="24"/>
          <w:szCs w:val="22"/>
        </w:rPr>
      </w:pPr>
      <w:r w:rsidRPr="000A76E7">
        <w:rPr>
          <w:b/>
          <w:bCs/>
          <w:sz w:val="24"/>
          <w:szCs w:val="22"/>
        </w:rPr>
        <w:t>35 Marks</w:t>
      </w:r>
    </w:p>
    <w:p w14:paraId="2536AA93" w14:textId="77777777" w:rsidR="000A76E7" w:rsidRDefault="000A76E7" w:rsidP="000A76E7">
      <w:pPr>
        <w:pStyle w:val="PlainText"/>
      </w:pPr>
    </w:p>
    <w:p w14:paraId="61E19DB0" w14:textId="77777777" w:rsidR="000A76E7" w:rsidRDefault="000A76E7" w:rsidP="000A76E7">
      <w:pPr>
        <w:pStyle w:val="PlainText"/>
      </w:pPr>
    </w:p>
    <w:p w14:paraId="22E61A01" w14:textId="081D2A04" w:rsidR="000A76E7" w:rsidRPr="000A76E7" w:rsidRDefault="000A76E7" w:rsidP="000A76E7">
      <w:pPr>
        <w:pStyle w:val="PlainText"/>
        <w:rPr>
          <w:sz w:val="24"/>
          <w:szCs w:val="22"/>
        </w:rPr>
      </w:pPr>
      <w:r>
        <w:t xml:space="preserve">1. </w:t>
      </w:r>
      <w:r w:rsidRPr="000A76E7">
        <w:rPr>
          <w:sz w:val="24"/>
          <w:szCs w:val="22"/>
        </w:rPr>
        <w:t xml:space="preserve">Research and </w:t>
      </w:r>
      <w:proofErr w:type="spellStart"/>
      <w:r w:rsidRPr="000A76E7">
        <w:rPr>
          <w:sz w:val="24"/>
          <w:szCs w:val="22"/>
        </w:rPr>
        <w:t>analyze</w:t>
      </w:r>
      <w:proofErr w:type="spellEnd"/>
      <w:r w:rsidRPr="000A76E7">
        <w:rPr>
          <w:sz w:val="24"/>
          <w:szCs w:val="22"/>
        </w:rPr>
        <w:t xml:space="preserve"> a real-life case of divestiture in the context of mergers and acquisitions. Discuss the reasons behind the divestiture, the process involved, and the impact on the companies involved. Evaluate the success or failure of the divestiture strategy and provide recommendations for improvement.</w:t>
      </w:r>
    </w:p>
    <w:p w14:paraId="70805B1F" w14:textId="77777777" w:rsidR="000A76E7" w:rsidRPr="000A76E7" w:rsidRDefault="000A76E7" w:rsidP="000A76E7">
      <w:pPr>
        <w:pStyle w:val="PlainText"/>
        <w:rPr>
          <w:sz w:val="24"/>
          <w:szCs w:val="22"/>
        </w:rPr>
      </w:pPr>
    </w:p>
    <w:p w14:paraId="0734AE66" w14:textId="77777777" w:rsidR="000A76E7" w:rsidRPr="000A76E7" w:rsidRDefault="000A76E7" w:rsidP="000A76E7">
      <w:pPr>
        <w:pStyle w:val="PlainText"/>
        <w:rPr>
          <w:sz w:val="24"/>
          <w:szCs w:val="22"/>
        </w:rPr>
      </w:pPr>
      <w:r w:rsidRPr="000A76E7">
        <w:rPr>
          <w:sz w:val="24"/>
          <w:szCs w:val="22"/>
        </w:rPr>
        <w:t xml:space="preserve">2. Select two Indian companies that have undergone a merger in recent years. Compare and contrast the merger strategies employed by the two companies. Discuss the motivations behind the mergers, the integration process, and the outcomes achieved. </w:t>
      </w:r>
      <w:proofErr w:type="spellStart"/>
      <w:r w:rsidRPr="000A76E7">
        <w:rPr>
          <w:sz w:val="24"/>
          <w:szCs w:val="22"/>
        </w:rPr>
        <w:t>Analyze</w:t>
      </w:r>
      <w:proofErr w:type="spellEnd"/>
      <w:r w:rsidRPr="000A76E7">
        <w:rPr>
          <w:sz w:val="24"/>
          <w:szCs w:val="22"/>
        </w:rPr>
        <w:t xml:space="preserve"> the impact of the mergers on the financial performance, market position, and competitive advantage of the companies. Assess the effectiveness of the merger strategies and provide insights into the lessons learned from these cases.</w:t>
      </w:r>
    </w:p>
    <w:p w14:paraId="25FAC520" w14:textId="77777777" w:rsidR="00D3182C" w:rsidRDefault="00D3182C"/>
    <w:sectPr w:rsidR="00D31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27"/>
    <w:rsid w:val="000A76E7"/>
    <w:rsid w:val="0022104C"/>
    <w:rsid w:val="00687C27"/>
    <w:rsid w:val="00BE14B8"/>
    <w:rsid w:val="00D3182C"/>
    <w:rsid w:val="00E471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2D48"/>
  <w15:chartTrackingRefBased/>
  <w15:docId w15:val="{E6DAE85C-B158-4D06-AADF-7F529F8D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A76E7"/>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0A76E7"/>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EPGDM, Student Services</dc:creator>
  <cp:keywords/>
  <dc:description/>
  <cp:lastModifiedBy>EPGDM, Student Services</cp:lastModifiedBy>
  <cp:revision>2</cp:revision>
  <dcterms:created xsi:type="dcterms:W3CDTF">2023-06-28T03:58:00Z</dcterms:created>
  <dcterms:modified xsi:type="dcterms:W3CDTF">2023-06-28T03:59:00Z</dcterms:modified>
</cp:coreProperties>
</file>