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D72" w:rsidRPr="00A10D72" w:rsidRDefault="00A10D72" w:rsidP="006C0062">
      <w:pPr>
        <w:tabs>
          <w:tab w:val="num" w:pos="720"/>
        </w:tabs>
        <w:ind w:left="720" w:hanging="360"/>
        <w:rPr>
          <w:rFonts w:ascii="Times New Roman" w:hAnsi="Times New Roman" w:cs="Times New Roman"/>
        </w:rPr>
      </w:pPr>
      <w:r w:rsidRPr="00A10D72">
        <w:rPr>
          <w:rFonts w:ascii="Times New Roman" w:hAnsi="Times New Roman" w:cs="Times New Roman"/>
        </w:rPr>
        <w:t xml:space="preserve">Reservoir </w:t>
      </w:r>
      <w:r>
        <w:rPr>
          <w:rFonts w:ascii="Times New Roman" w:hAnsi="Times New Roman" w:cs="Times New Roman"/>
        </w:rPr>
        <w:t>properties estimation</w:t>
      </w:r>
      <w:r w:rsidRPr="00A10D72">
        <w:rPr>
          <w:rFonts w:ascii="Times New Roman" w:hAnsi="Times New Roman" w:cs="Times New Roman"/>
        </w:rPr>
        <w:t xml:space="preserve"> using Seismic Inversion Techniques</w:t>
      </w:r>
      <w:bookmarkStart w:id="0" w:name="_GoBack"/>
      <w:bookmarkEnd w:id="0"/>
    </w:p>
    <w:p w:rsidR="00A10D72" w:rsidRDefault="00A10D72" w:rsidP="00A10D72">
      <w:pPr>
        <w:pStyle w:val="NormalWeb"/>
        <w:numPr>
          <w:ilvl w:val="0"/>
          <w:numId w:val="2"/>
        </w:numPr>
        <w:jc w:val="both"/>
        <w:rPr>
          <w:color w:val="000000"/>
        </w:rPr>
      </w:pPr>
      <w:r>
        <w:rPr>
          <w:color w:val="000000"/>
        </w:rPr>
        <w:t>Abstract</w:t>
      </w:r>
      <w:r w:rsidRPr="00A10D72">
        <w:rPr>
          <w:color w:val="000000"/>
        </w:rPr>
        <w:t xml:space="preserve">: </w:t>
      </w:r>
    </w:p>
    <w:p w:rsidR="00A10D72" w:rsidRPr="00A10D72" w:rsidRDefault="00A10D72" w:rsidP="00A10D72">
      <w:pPr>
        <w:pStyle w:val="NormalWeb"/>
        <w:numPr>
          <w:ilvl w:val="0"/>
          <w:numId w:val="2"/>
        </w:numPr>
        <w:jc w:val="both"/>
        <w:rPr>
          <w:color w:val="000000"/>
        </w:rPr>
      </w:pPr>
      <w:r w:rsidRPr="00A10D72">
        <w:rPr>
          <w:color w:val="000000"/>
        </w:rPr>
        <w:t>Introduction:</w:t>
      </w:r>
      <w:r>
        <w:rPr>
          <w:color w:val="000000"/>
        </w:rPr>
        <w:t xml:space="preserve"> </w:t>
      </w:r>
      <w:r w:rsidRPr="00A10D72">
        <w:rPr>
          <w:color w:val="000000"/>
        </w:rPr>
        <w:t>In this section, provide an overview of the topic and explain why it is important to estimate reservoir properties using seismic inversion techniques. Highlight the significance of the study and its potential impact on oil and gas exploration.</w:t>
      </w:r>
    </w:p>
    <w:p w:rsidR="00A10D72" w:rsidRPr="00A10D72" w:rsidRDefault="00A10D72" w:rsidP="00A10D72">
      <w:pPr>
        <w:pStyle w:val="NormalWeb"/>
        <w:numPr>
          <w:ilvl w:val="0"/>
          <w:numId w:val="2"/>
        </w:numPr>
        <w:jc w:val="both"/>
        <w:rPr>
          <w:color w:val="000000"/>
        </w:rPr>
      </w:pPr>
      <w:r w:rsidRPr="00A10D72">
        <w:rPr>
          <w:color w:val="000000"/>
        </w:rPr>
        <w:t xml:space="preserve">Literature Review: This section should cover various published works related to reservoir properties estimation using seismic inversion techniques. You may discuss different types of techniques used in literature for estimating reservoir properties such as post-stack inversion, pre-stack inversion, AVO analysis </w:t>
      </w:r>
    </w:p>
    <w:p w:rsidR="00A10D72" w:rsidRPr="00A10D72" w:rsidRDefault="00A10D72" w:rsidP="00A10D72">
      <w:pPr>
        <w:pStyle w:val="NormalWeb"/>
        <w:numPr>
          <w:ilvl w:val="0"/>
          <w:numId w:val="2"/>
        </w:numPr>
        <w:jc w:val="both"/>
        <w:rPr>
          <w:color w:val="000000"/>
        </w:rPr>
      </w:pPr>
      <w:r w:rsidRPr="00A10D72">
        <w:rPr>
          <w:color w:val="000000"/>
        </w:rPr>
        <w:t>Methodology: In this section, describe the methodology that you have used to estimate reservoir properties from seismic data or logs data or both? Explain each step involved in your methodology and justify your choices.</w:t>
      </w:r>
    </w:p>
    <w:p w:rsidR="00A10D72" w:rsidRPr="00A10D72" w:rsidRDefault="00A10D72" w:rsidP="00A10D72">
      <w:pPr>
        <w:pStyle w:val="NormalWeb"/>
        <w:numPr>
          <w:ilvl w:val="0"/>
          <w:numId w:val="2"/>
        </w:numPr>
        <w:jc w:val="both"/>
        <w:rPr>
          <w:color w:val="000000"/>
        </w:rPr>
      </w:pPr>
      <w:r w:rsidRPr="00A10D72">
        <w:rPr>
          <w:color w:val="000000"/>
        </w:rPr>
        <w:t>Results &amp; Analysis: Present your results here with proper graphs tables &amp; figures which were generated after applying proposed methodology discussed earlier. Analyze these results by comparing them with well log information or other available geoscience data (if any).</w:t>
      </w:r>
    </w:p>
    <w:p w:rsidR="00A10D72" w:rsidRPr="00A10D72" w:rsidRDefault="00A10D72" w:rsidP="00A10D72">
      <w:pPr>
        <w:pStyle w:val="NormalWeb"/>
        <w:numPr>
          <w:ilvl w:val="0"/>
          <w:numId w:val="2"/>
        </w:numPr>
        <w:jc w:val="both"/>
        <w:rPr>
          <w:color w:val="000000"/>
        </w:rPr>
      </w:pPr>
      <w:r w:rsidRPr="00A10D72">
        <w:rPr>
          <w:color w:val="000000"/>
        </w:rPr>
        <w:t>Conclusion Summarize what you have found out through your research work. Mention how effective was the chosen methodology to get good estimates? State any future recommendations based on limitations experienced during this project</w:t>
      </w:r>
    </w:p>
    <w:p w:rsidR="00A10D72" w:rsidRPr="00A10D72" w:rsidRDefault="00A10D72" w:rsidP="00A10D72">
      <w:pPr>
        <w:pStyle w:val="NormalWeb"/>
        <w:ind w:left="720"/>
        <w:rPr>
          <w:color w:val="000000"/>
        </w:rPr>
      </w:pPr>
    </w:p>
    <w:p w:rsidR="0087505A" w:rsidRDefault="0087505A"/>
    <w:sectPr w:rsidR="00875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F83"/>
    <w:multiLevelType w:val="multilevel"/>
    <w:tmpl w:val="CCC8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936DE0"/>
    <w:multiLevelType w:val="multilevel"/>
    <w:tmpl w:val="0E366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72"/>
    <w:rsid w:val="006C0062"/>
    <w:rsid w:val="0087505A"/>
    <w:rsid w:val="00A1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DE30"/>
  <w15:chartTrackingRefBased/>
  <w15:docId w15:val="{2959D989-381C-4F03-97E7-4FC5B976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D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4687">
      <w:bodyDiv w:val="1"/>
      <w:marLeft w:val="0"/>
      <w:marRight w:val="0"/>
      <w:marTop w:val="0"/>
      <w:marBottom w:val="0"/>
      <w:divBdr>
        <w:top w:val="none" w:sz="0" w:space="0" w:color="auto"/>
        <w:left w:val="none" w:sz="0" w:space="0" w:color="auto"/>
        <w:bottom w:val="none" w:sz="0" w:space="0" w:color="auto"/>
        <w:right w:val="none" w:sz="0" w:space="0" w:color="auto"/>
      </w:divBdr>
    </w:div>
    <w:div w:id="180534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Besua</dc:creator>
  <cp:keywords/>
  <dc:description/>
  <cp:lastModifiedBy>Clive Besua</cp:lastModifiedBy>
  <cp:revision>2</cp:revision>
  <dcterms:created xsi:type="dcterms:W3CDTF">2023-06-09T16:18:00Z</dcterms:created>
  <dcterms:modified xsi:type="dcterms:W3CDTF">2023-06-09T16:22:00Z</dcterms:modified>
</cp:coreProperties>
</file>