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C7F8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Assignment Brief – Management Control</w:t>
      </w:r>
    </w:p>
    <w:p w14:paraId="705CD038" w14:textId="77777777" w:rsidR="00FF6A5C" w:rsidRDefault="00FF6A5C" w:rsidP="00FF6A5C">
      <w:r>
        <w:t>Page 1 of 4</w:t>
      </w:r>
    </w:p>
    <w:p w14:paraId="33ACE749" w14:textId="77777777" w:rsidR="00FF6A5C" w:rsidRDefault="00FF6A5C" w:rsidP="00FF6A5C">
      <w:r>
        <w:t>Unit 01: - Management Control</w:t>
      </w:r>
    </w:p>
    <w:p w14:paraId="0B31A793" w14:textId="77777777" w:rsidR="00FF6A5C" w:rsidRDefault="00FF6A5C" w:rsidP="00FF6A5C">
      <w:r>
        <w:t>Introduction</w:t>
      </w:r>
    </w:p>
    <w:p w14:paraId="0AF673E5" w14:textId="77777777" w:rsidR="00FF6A5C" w:rsidRDefault="00FF6A5C" w:rsidP="00FF6A5C">
      <w:r>
        <w:t xml:space="preserve">The primary aim of this unit is to familiarise learner with the concepts and </w:t>
      </w:r>
    </w:p>
    <w:p w14:paraId="2BC8C23A" w14:textId="77777777" w:rsidR="00FF6A5C" w:rsidRDefault="00FF6A5C" w:rsidP="00FF6A5C">
      <w:r>
        <w:t>application in business organisations of management control systems</w:t>
      </w:r>
    </w:p>
    <w:p w14:paraId="4FD00116" w14:textId="77777777" w:rsidR="00FF6A5C" w:rsidRDefault="00FF6A5C" w:rsidP="00FF6A5C">
      <w:r>
        <w:t>Scenario</w:t>
      </w:r>
    </w:p>
    <w:p w14:paraId="79C696E9" w14:textId="77777777" w:rsidR="00FF6A5C" w:rsidRDefault="00FF6A5C" w:rsidP="00FF6A5C">
      <w:r>
        <w:t xml:space="preserve">Learners may use their employment context or another organisation with which they </w:t>
      </w:r>
    </w:p>
    <w:p w14:paraId="52985464" w14:textId="77777777" w:rsidR="00FF6A5C" w:rsidRDefault="00FF6A5C" w:rsidP="00FF6A5C">
      <w:r>
        <w:t xml:space="preserve">are very familiar, to base their assignment. However, in the case that they are </w:t>
      </w:r>
      <w:proofErr w:type="gramStart"/>
      <w:r>
        <w:t>not</w:t>
      </w:r>
      <w:proofErr w:type="gramEnd"/>
      <w:r>
        <w:t xml:space="preserve"> </w:t>
      </w:r>
    </w:p>
    <w:p w14:paraId="38EA61F6" w14:textId="77777777" w:rsidR="00FF6A5C" w:rsidRDefault="00FF6A5C" w:rsidP="00FF6A5C">
      <w:r>
        <w:t xml:space="preserve">able to do so, please use the below </w:t>
      </w:r>
      <w:proofErr w:type="gramStart"/>
      <w:r>
        <w:t>scenario:-</w:t>
      </w:r>
      <w:proofErr w:type="gramEnd"/>
    </w:p>
    <w:p w14:paraId="12BCE7D9" w14:textId="77777777" w:rsidR="00FF6A5C" w:rsidRDefault="00FF6A5C" w:rsidP="00FF6A5C">
      <w:r>
        <w:t>Consider that you are working as a senior manager in a small or medium-</w:t>
      </w:r>
      <w:proofErr w:type="gramStart"/>
      <w:r>
        <w:t>sized</w:t>
      </w:r>
      <w:proofErr w:type="gramEnd"/>
      <w:r>
        <w:t xml:space="preserve"> </w:t>
      </w:r>
    </w:p>
    <w:p w14:paraId="74171C43" w14:textId="77777777" w:rsidR="00FF6A5C" w:rsidRDefault="00FF6A5C" w:rsidP="00FF6A5C">
      <w:r>
        <w:t xml:space="preserve">organisation. Your roles and responsibilities include how to manage effective and </w:t>
      </w:r>
    </w:p>
    <w:p w14:paraId="35A42B87" w14:textId="77777777" w:rsidR="00FF6A5C" w:rsidRDefault="00FF6A5C" w:rsidP="00FF6A5C">
      <w:r>
        <w:t xml:space="preserve">efficient control systems within the organisation. You also lead a team of </w:t>
      </w:r>
      <w:proofErr w:type="gramStart"/>
      <w:r>
        <w:t>ten</w:t>
      </w:r>
      <w:proofErr w:type="gramEnd"/>
      <w:r>
        <w:t xml:space="preserve"> </w:t>
      </w:r>
    </w:p>
    <w:p w14:paraId="7626B72D" w14:textId="77777777" w:rsidR="00FF6A5C" w:rsidRDefault="00FF6A5C" w:rsidP="00FF6A5C">
      <w:r>
        <w:t xml:space="preserve">individuals. Your company meet all applicable standards, plans, or objectives in </w:t>
      </w:r>
      <w:proofErr w:type="gramStart"/>
      <w:r>
        <w:t>line</w:t>
      </w:r>
      <w:proofErr w:type="gramEnd"/>
      <w:r>
        <w:t xml:space="preserve"> </w:t>
      </w:r>
    </w:p>
    <w:p w14:paraId="464E3115" w14:textId="77777777" w:rsidR="00FF6A5C" w:rsidRDefault="00FF6A5C" w:rsidP="00FF6A5C">
      <w:r>
        <w:t xml:space="preserve">with its regulatory and industry code of practice and trade internationally. Your Line </w:t>
      </w:r>
    </w:p>
    <w:p w14:paraId="40BDD6A9" w14:textId="77777777" w:rsidR="00FF6A5C" w:rsidRDefault="00FF6A5C" w:rsidP="00FF6A5C">
      <w:r>
        <w:t xml:space="preserve">Manager asked you to write a piece of paper. In that paper, you should describe the </w:t>
      </w:r>
    </w:p>
    <w:p w14:paraId="4DE0D7AD" w14:textId="77777777" w:rsidR="00FF6A5C" w:rsidRDefault="00FF6A5C" w:rsidP="00FF6A5C">
      <w:r>
        <w:t xml:space="preserve">importance of the Management control within the organisation and its link to </w:t>
      </w:r>
    </w:p>
    <w:p w14:paraId="45BEF039" w14:textId="77777777" w:rsidR="00FF6A5C" w:rsidRDefault="00FF6A5C" w:rsidP="00FF6A5C">
      <w:r>
        <w:t xml:space="preserve">achieve the organisational strategy and how top management of the </w:t>
      </w:r>
      <w:proofErr w:type="gramStart"/>
      <w:r>
        <w:t>organisation</w:t>
      </w:r>
      <w:proofErr w:type="gramEnd"/>
      <w:r>
        <w:t xml:space="preserve"> </w:t>
      </w:r>
    </w:p>
    <w:p w14:paraId="49129585" w14:textId="77777777" w:rsidR="00FF6A5C" w:rsidRDefault="00FF6A5C" w:rsidP="00FF6A5C">
      <w:r>
        <w:t xml:space="preserve">utilise management theories, models, techniques, approaches and strategies to plan, </w:t>
      </w:r>
    </w:p>
    <w:p w14:paraId="68FEEED9" w14:textId="77777777" w:rsidR="00FF6A5C" w:rsidRDefault="00FF6A5C" w:rsidP="00FF6A5C">
      <w:r>
        <w:t xml:space="preserve">implement and evaluate the effective control system. Your reflective </w:t>
      </w:r>
    </w:p>
    <w:p w14:paraId="171DEB61" w14:textId="77777777" w:rsidR="00FF6A5C" w:rsidRDefault="00FF6A5C" w:rsidP="00FF6A5C">
      <w:r>
        <w:t xml:space="preserve">paper/assignment should contain a minimum of 4000 words to meet the </w:t>
      </w:r>
      <w:proofErr w:type="gramStart"/>
      <w:r>
        <w:t>unit's</w:t>
      </w:r>
      <w:proofErr w:type="gramEnd"/>
      <w:r>
        <w:t xml:space="preserve"> </w:t>
      </w:r>
    </w:p>
    <w:p w14:paraId="71DB94F8" w14:textId="77777777" w:rsidR="00FF6A5C" w:rsidRDefault="00FF6A5C" w:rsidP="00FF6A5C">
      <w:r>
        <w:t xml:space="preserve">learning outcomes. </w:t>
      </w:r>
    </w:p>
    <w:p w14:paraId="0FEED8CB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Task 1: </w:t>
      </w:r>
    </w:p>
    <w:p w14:paraId="58FFB066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Identify the characteristics of management control systems by meeting the </w:t>
      </w:r>
    </w:p>
    <w:p w14:paraId="641F0BEC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following Assessment Criteria (AC)</w:t>
      </w:r>
    </w:p>
    <w:p w14:paraId="161958E5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Guideline word count: 1500-2000 words</w:t>
      </w:r>
    </w:p>
    <w:p w14:paraId="6573FBD7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A.C. 1.1 –Explain the evolutions of control systems in an </w:t>
      </w:r>
      <w:proofErr w:type="gramStart"/>
      <w:r w:rsidRPr="00FF6A5C">
        <w:rPr>
          <w:b/>
          <w:bCs/>
        </w:rPr>
        <w:t>organisation</w:t>
      </w:r>
      <w:proofErr w:type="gramEnd"/>
    </w:p>
    <w:p w14:paraId="2D915F38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A.C. 1.2 – Identify organisational control systems for effective </w:t>
      </w:r>
      <w:proofErr w:type="gramStart"/>
      <w:r w:rsidRPr="00FF6A5C">
        <w:rPr>
          <w:b/>
          <w:bCs/>
        </w:rPr>
        <w:t>organisational</w:t>
      </w:r>
      <w:proofErr w:type="gramEnd"/>
      <w:r w:rsidRPr="00FF6A5C">
        <w:rPr>
          <w:b/>
          <w:bCs/>
        </w:rPr>
        <w:t xml:space="preserve"> </w:t>
      </w:r>
    </w:p>
    <w:p w14:paraId="3CFEA157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performance</w:t>
      </w:r>
    </w:p>
    <w:p w14:paraId="0F8050B6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Assignment Brief – Management Control</w:t>
      </w:r>
    </w:p>
    <w:p w14:paraId="021F9359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Page 2 of 4</w:t>
      </w:r>
    </w:p>
    <w:p w14:paraId="10646340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A.C. 1.3 – Explain the importance of accounting and budgeting systems functions to </w:t>
      </w:r>
    </w:p>
    <w:p w14:paraId="76403E47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influence human </w:t>
      </w:r>
      <w:proofErr w:type="gramStart"/>
      <w:r w:rsidRPr="00FF6A5C">
        <w:rPr>
          <w:b/>
          <w:bCs/>
        </w:rPr>
        <w:t>behaviour</w:t>
      </w:r>
      <w:proofErr w:type="gramEnd"/>
    </w:p>
    <w:p w14:paraId="19A22B32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lastRenderedPageBreak/>
        <w:t>A.C. 1.4 – Identify leadership as a method of control.</w:t>
      </w:r>
    </w:p>
    <w:p w14:paraId="7D5FEB50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Task 2: </w:t>
      </w:r>
    </w:p>
    <w:p w14:paraId="63D34735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Evaluate management control systems for strategic planning and development in </w:t>
      </w:r>
    </w:p>
    <w:p w14:paraId="3B5FB2DE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an organisation by meeting the following Assessment Criteria (AC)</w:t>
      </w:r>
    </w:p>
    <w:p w14:paraId="615DB6BA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Guideline word count: 1500-2000 words</w:t>
      </w:r>
    </w:p>
    <w:p w14:paraId="6337F3BB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A.C. 2.1 – Assess core control systems in an </w:t>
      </w:r>
      <w:proofErr w:type="gramStart"/>
      <w:r w:rsidRPr="00FF6A5C">
        <w:rPr>
          <w:b/>
          <w:bCs/>
        </w:rPr>
        <w:t>organisation</w:t>
      </w:r>
      <w:proofErr w:type="gramEnd"/>
    </w:p>
    <w:p w14:paraId="748E37EE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A.C. 2.2 – Identify the relationship between planning and </w:t>
      </w:r>
      <w:proofErr w:type="gramStart"/>
      <w:r w:rsidRPr="00FF6A5C">
        <w:rPr>
          <w:b/>
          <w:bCs/>
        </w:rPr>
        <w:t>control</w:t>
      </w:r>
      <w:proofErr w:type="gramEnd"/>
    </w:p>
    <w:p w14:paraId="0F048DFD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A.C. 2.3 – Evaluate the contingency framework for strategic planning and </w:t>
      </w:r>
    </w:p>
    <w:p w14:paraId="3CC7E55F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development</w:t>
      </w:r>
    </w:p>
    <w:p w14:paraId="5BB74BC5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Task 3.</w:t>
      </w:r>
    </w:p>
    <w:p w14:paraId="21E2B1BD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Evaluate the controls systems in an organisation by meeting the </w:t>
      </w:r>
      <w:proofErr w:type="gramStart"/>
      <w:r w:rsidRPr="00FF6A5C">
        <w:rPr>
          <w:b/>
          <w:bCs/>
        </w:rPr>
        <w:t>following</w:t>
      </w:r>
      <w:proofErr w:type="gramEnd"/>
      <w:r w:rsidRPr="00FF6A5C">
        <w:rPr>
          <w:b/>
          <w:bCs/>
        </w:rPr>
        <w:t xml:space="preserve"> </w:t>
      </w:r>
    </w:p>
    <w:p w14:paraId="10C96C17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Assessment Criteria (AC)</w:t>
      </w:r>
    </w:p>
    <w:p w14:paraId="1A446C53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Guideline word count: 1000-1500 words </w:t>
      </w:r>
    </w:p>
    <w:p w14:paraId="4DFC67F2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A.C 3.1 – Evaluate the use of project management tools in an organisation.</w:t>
      </w:r>
    </w:p>
    <w:p w14:paraId="672C86CE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A.C. 3.2 – Assess the nature of control systems in a small </w:t>
      </w:r>
      <w:proofErr w:type="gramStart"/>
      <w:r w:rsidRPr="00FF6A5C">
        <w:rPr>
          <w:b/>
          <w:bCs/>
        </w:rPr>
        <w:t>business</w:t>
      </w:r>
      <w:proofErr w:type="gramEnd"/>
    </w:p>
    <w:p w14:paraId="323C6926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A.C 3.3 – Assess the process of discovering strategic core competence in a small </w:t>
      </w:r>
    </w:p>
    <w:p w14:paraId="529AA840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business</w:t>
      </w:r>
    </w:p>
    <w:p w14:paraId="12358A1A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 xml:space="preserve">A.C 3.4 – Evaluate the use of management control </w:t>
      </w:r>
      <w:proofErr w:type="gramStart"/>
      <w:r w:rsidRPr="00FF6A5C">
        <w:rPr>
          <w:b/>
          <w:bCs/>
        </w:rPr>
        <w:t>systems</w:t>
      </w:r>
      <w:proofErr w:type="gramEnd"/>
    </w:p>
    <w:p w14:paraId="2AFFBBAC" w14:textId="77777777" w:rsidR="00FF6A5C" w:rsidRPr="00FF6A5C" w:rsidRDefault="00FF6A5C" w:rsidP="00FF6A5C">
      <w:pPr>
        <w:rPr>
          <w:b/>
          <w:bCs/>
        </w:rPr>
      </w:pPr>
      <w:r w:rsidRPr="00FF6A5C">
        <w:rPr>
          <w:b/>
          <w:bCs/>
        </w:rPr>
        <w:t>Assignment Brief – Management Control</w:t>
      </w:r>
    </w:p>
    <w:p w14:paraId="4672AF14" w14:textId="77777777" w:rsidR="00FF6A5C" w:rsidRDefault="00FF6A5C" w:rsidP="00FF6A5C">
      <w:r>
        <w:t>Page 3 of 4</w:t>
      </w:r>
    </w:p>
    <w:p w14:paraId="38B3643D" w14:textId="77777777" w:rsidR="00FF6A5C" w:rsidRDefault="00FF6A5C" w:rsidP="00FF6A5C">
      <w:r>
        <w:t>Learners are required to complete all tasks.</w:t>
      </w:r>
    </w:p>
    <w:p w14:paraId="5519470F" w14:textId="77777777" w:rsidR="00FF6A5C" w:rsidRDefault="00FF6A5C" w:rsidP="00FF6A5C">
      <w:r>
        <w:t>Assignment Guidelines</w:t>
      </w:r>
    </w:p>
    <w:p w14:paraId="45C7EE8E" w14:textId="77777777" w:rsidR="00FF6A5C" w:rsidRDefault="00FF6A5C" w:rsidP="00FF6A5C">
      <w:r>
        <w:t xml:space="preserve">All work must be submitted in a single electronic document (.doc file). This should </w:t>
      </w:r>
      <w:proofErr w:type="gramStart"/>
      <w:r>
        <w:t>go</w:t>
      </w:r>
      <w:proofErr w:type="gramEnd"/>
      <w:r>
        <w:t xml:space="preserve"> </w:t>
      </w:r>
    </w:p>
    <w:p w14:paraId="22178AD7" w14:textId="77777777" w:rsidR="00FF6A5C" w:rsidRDefault="00FF6A5C" w:rsidP="00FF6A5C">
      <w:r>
        <w:t xml:space="preserve">to the tutor and Centre Manager/Programme Director, plus one hard copy posted to </w:t>
      </w:r>
    </w:p>
    <w:p w14:paraId="7C3617FE" w14:textId="77777777" w:rsidR="00FF6A5C" w:rsidRDefault="00FF6A5C" w:rsidP="00FF6A5C">
      <w:r>
        <w:t xml:space="preserve">the Centre Manager. </w:t>
      </w:r>
    </w:p>
    <w:p w14:paraId="42436CD3" w14:textId="77777777" w:rsidR="00FF6A5C" w:rsidRDefault="00FF6A5C" w:rsidP="00FF6A5C">
      <w:r>
        <w:t xml:space="preserve">The assignment must be the Learner’s own work and not copies of theories or </w:t>
      </w:r>
    </w:p>
    <w:p w14:paraId="2FB2B6BE" w14:textId="77777777" w:rsidR="00FF6A5C" w:rsidRDefault="00FF6A5C" w:rsidP="00FF6A5C">
      <w:r>
        <w:t xml:space="preserve">models. Direct quotes should be kept to a </w:t>
      </w:r>
      <w:proofErr w:type="gramStart"/>
      <w:r>
        <w:t>minimum, and</w:t>
      </w:r>
      <w:proofErr w:type="gramEnd"/>
      <w:r>
        <w:t xml:space="preserve"> shown in inverted commas. </w:t>
      </w:r>
    </w:p>
    <w:p w14:paraId="76195390" w14:textId="77777777" w:rsidR="00FF6A5C" w:rsidRDefault="00FF6A5C" w:rsidP="00FF6A5C">
      <w:r>
        <w:t xml:space="preserve">Models described and other quotes used must be properly attributed and </w:t>
      </w:r>
    </w:p>
    <w:p w14:paraId="44A7B286" w14:textId="77777777" w:rsidR="00FF6A5C" w:rsidRDefault="00FF6A5C" w:rsidP="00FF6A5C">
      <w:r>
        <w:t xml:space="preserve">referenced as appropriate. Learners must acknowledge or reference any </w:t>
      </w:r>
      <w:proofErr w:type="gramStart"/>
      <w:r>
        <w:t>sources</w:t>
      </w:r>
      <w:proofErr w:type="gramEnd"/>
      <w:r>
        <w:t xml:space="preserve"> </w:t>
      </w:r>
    </w:p>
    <w:p w14:paraId="70789837" w14:textId="77777777" w:rsidR="00FF6A5C" w:rsidRDefault="00FF6A5C" w:rsidP="00FF6A5C">
      <w:r>
        <w:t xml:space="preserve">that have been used to complete the assignment, listing reference material and </w:t>
      </w:r>
      <w:proofErr w:type="gramStart"/>
      <w:r>
        <w:t>web</w:t>
      </w:r>
      <w:proofErr w:type="gramEnd"/>
      <w:r>
        <w:t xml:space="preserve"> </w:t>
      </w:r>
    </w:p>
    <w:p w14:paraId="5D747881" w14:textId="77777777" w:rsidR="00FF6A5C" w:rsidRDefault="00FF6A5C" w:rsidP="00FF6A5C">
      <w:r>
        <w:t xml:space="preserve">sites used. </w:t>
      </w:r>
    </w:p>
    <w:p w14:paraId="583FD6E3" w14:textId="77777777" w:rsidR="00FF6A5C" w:rsidRDefault="00FF6A5C" w:rsidP="00FF6A5C">
      <w:r>
        <w:t>Evidence Guidelines</w:t>
      </w:r>
    </w:p>
    <w:p w14:paraId="24239D21" w14:textId="77777777" w:rsidR="00FF6A5C" w:rsidRDefault="00FF6A5C" w:rsidP="00FF6A5C">
      <w:r>
        <w:t xml:space="preserve">In each learning outcome at RQF Level 6, the learner’s evidence must be based on </w:t>
      </w:r>
    </w:p>
    <w:p w14:paraId="054FCC97" w14:textId="77777777" w:rsidR="00FF6A5C" w:rsidRDefault="00FF6A5C" w:rsidP="00FF6A5C">
      <w:r>
        <w:lastRenderedPageBreak/>
        <w:t xml:space="preserve">the learner’s following </w:t>
      </w:r>
      <w:proofErr w:type="gramStart"/>
      <w:r>
        <w:t>demonstration:-</w:t>
      </w:r>
      <w:proofErr w:type="gramEnd"/>
    </w:p>
    <w:p w14:paraId="616868E9" w14:textId="77777777" w:rsidR="00FF6A5C" w:rsidRDefault="00FF6A5C" w:rsidP="00FF6A5C">
      <w:r>
        <w:t>Knowledge descriptor (the holder….)</w:t>
      </w:r>
    </w:p>
    <w:p w14:paraId="7D8DAB5A" w14:textId="77777777" w:rsidR="00FF6A5C" w:rsidRDefault="00FF6A5C" w:rsidP="00FF6A5C">
      <w:r>
        <w:t xml:space="preserve">• Has advanced practical, </w:t>
      </w:r>
      <w:proofErr w:type="gramStart"/>
      <w:r>
        <w:t>conceptual</w:t>
      </w:r>
      <w:proofErr w:type="gramEnd"/>
      <w:r>
        <w:t xml:space="preserve"> or technological knowledge and </w:t>
      </w:r>
    </w:p>
    <w:p w14:paraId="3EF38D70" w14:textId="77777777" w:rsidR="00FF6A5C" w:rsidRDefault="00FF6A5C" w:rsidP="00FF6A5C">
      <w:r>
        <w:t xml:space="preserve">understanding of a subject or field of work to create ways forward in </w:t>
      </w:r>
      <w:proofErr w:type="gramStart"/>
      <w:r>
        <w:t>contexts</w:t>
      </w:r>
      <w:proofErr w:type="gramEnd"/>
      <w:r>
        <w:t xml:space="preserve"> </w:t>
      </w:r>
    </w:p>
    <w:p w14:paraId="2085D157" w14:textId="77777777" w:rsidR="00FF6A5C" w:rsidRDefault="00FF6A5C" w:rsidP="00FF6A5C">
      <w:r>
        <w:t xml:space="preserve">where there are many interacting factors. </w:t>
      </w:r>
    </w:p>
    <w:p w14:paraId="48BCAD4E" w14:textId="77777777" w:rsidR="00FF6A5C" w:rsidRDefault="00FF6A5C" w:rsidP="00FF6A5C">
      <w:r>
        <w:t xml:space="preserve">• Understands different perspectives, approaches or schools of thought and </w:t>
      </w:r>
    </w:p>
    <w:p w14:paraId="095153BE" w14:textId="77777777" w:rsidR="00FF6A5C" w:rsidRDefault="00FF6A5C" w:rsidP="00FF6A5C">
      <w:r>
        <w:t xml:space="preserve">the theories that underpin them. </w:t>
      </w:r>
    </w:p>
    <w:p w14:paraId="100661AA" w14:textId="77777777" w:rsidR="00FF6A5C" w:rsidRDefault="00FF6A5C" w:rsidP="00FF6A5C">
      <w:r>
        <w:t xml:space="preserve">• Can critically analyse, </w:t>
      </w:r>
      <w:proofErr w:type="gramStart"/>
      <w:r>
        <w:t>interpret</w:t>
      </w:r>
      <w:proofErr w:type="gramEnd"/>
      <w:r>
        <w:t xml:space="preserve"> and evaluate complex information, concepts </w:t>
      </w:r>
    </w:p>
    <w:p w14:paraId="5FDD6EBA" w14:textId="77777777" w:rsidR="00FF6A5C" w:rsidRDefault="00FF6A5C" w:rsidP="00FF6A5C">
      <w:r>
        <w:t>and ideas.</w:t>
      </w:r>
    </w:p>
    <w:p w14:paraId="4CEDC9B5" w14:textId="77777777" w:rsidR="00FF6A5C" w:rsidRDefault="00FF6A5C" w:rsidP="00FF6A5C">
      <w:r>
        <w:t>Skills descriptor (the holder can…)</w:t>
      </w:r>
    </w:p>
    <w:p w14:paraId="5960136C" w14:textId="77777777" w:rsidR="00FF6A5C" w:rsidRDefault="00FF6A5C" w:rsidP="00FF6A5C">
      <w:r>
        <w:t xml:space="preserve">• Determine, refine, </w:t>
      </w:r>
      <w:proofErr w:type="gramStart"/>
      <w:r>
        <w:t>adapt</w:t>
      </w:r>
      <w:proofErr w:type="gramEnd"/>
      <w:r>
        <w:t xml:space="preserve"> and use appropriate methods and advanced </w:t>
      </w:r>
    </w:p>
    <w:p w14:paraId="55D5FAF0" w14:textId="77777777" w:rsidR="00FF6A5C" w:rsidRDefault="00FF6A5C" w:rsidP="00FF6A5C">
      <w:r>
        <w:t xml:space="preserve">cognitive and practical skills to address problems that have limited </w:t>
      </w:r>
      <w:proofErr w:type="gramStart"/>
      <w:r>
        <w:t>definition</w:t>
      </w:r>
      <w:proofErr w:type="gramEnd"/>
      <w:r>
        <w:t xml:space="preserve"> </w:t>
      </w:r>
    </w:p>
    <w:p w14:paraId="0D08A7D3" w14:textId="77777777" w:rsidR="00FF6A5C" w:rsidRDefault="00FF6A5C" w:rsidP="00FF6A5C">
      <w:r>
        <w:t xml:space="preserve">and involve many interacting factors. </w:t>
      </w:r>
    </w:p>
    <w:p w14:paraId="201B0CF1" w14:textId="77777777" w:rsidR="00FF6A5C" w:rsidRDefault="00FF6A5C" w:rsidP="00FF6A5C">
      <w:r>
        <w:t xml:space="preserve">• Use and, where appropriate, design relevant research and development to </w:t>
      </w:r>
    </w:p>
    <w:p w14:paraId="48CC315F" w14:textId="77777777" w:rsidR="00FF6A5C" w:rsidRDefault="00FF6A5C" w:rsidP="00FF6A5C">
      <w:r>
        <w:t xml:space="preserve">inform actions. </w:t>
      </w:r>
    </w:p>
    <w:p w14:paraId="5C8EEFB6" w14:textId="77777777" w:rsidR="00FF6A5C" w:rsidRDefault="00FF6A5C" w:rsidP="00FF6A5C">
      <w:r>
        <w:t>• Evaluate actions, methods and results and their implications.</w:t>
      </w:r>
    </w:p>
    <w:p w14:paraId="728F1007" w14:textId="77777777" w:rsidR="00FF6A5C" w:rsidRDefault="00FF6A5C" w:rsidP="00FF6A5C">
      <w:r>
        <w:t>Overall word count guide: 4000 - 5500</w:t>
      </w:r>
    </w:p>
    <w:p w14:paraId="7566C07F" w14:textId="77777777" w:rsidR="00FF6A5C" w:rsidRDefault="00FF6A5C" w:rsidP="00FF6A5C">
      <w:r>
        <w:t>Plagiarism and Collusion</w:t>
      </w:r>
    </w:p>
    <w:p w14:paraId="01F3ADF8" w14:textId="77777777" w:rsidR="00FF6A5C" w:rsidRDefault="00FF6A5C" w:rsidP="00FF6A5C">
      <w:r>
        <w:t>Assignment Brief – Management Control</w:t>
      </w:r>
    </w:p>
    <w:p w14:paraId="643F5A8A" w14:textId="77777777" w:rsidR="00FF6A5C" w:rsidRDefault="00FF6A5C" w:rsidP="00FF6A5C">
      <w:r>
        <w:t>Page 4 of 4</w:t>
      </w:r>
    </w:p>
    <w:p w14:paraId="6D8156E4" w14:textId="77777777" w:rsidR="00FF6A5C" w:rsidRDefault="00FF6A5C" w:rsidP="00FF6A5C">
      <w:r>
        <w:t xml:space="preserve">In submitting the assignment Learner’s must complete a statement of authenticity </w:t>
      </w:r>
    </w:p>
    <w:p w14:paraId="15EF6536" w14:textId="77777777" w:rsidR="00FF6A5C" w:rsidRDefault="00FF6A5C" w:rsidP="00FF6A5C">
      <w:r>
        <w:t xml:space="preserve">confirming that the work submitted for all tasks is their own. The statement should </w:t>
      </w:r>
    </w:p>
    <w:p w14:paraId="1C0A902D" w14:textId="77777777" w:rsidR="00FF6A5C" w:rsidRDefault="00FF6A5C" w:rsidP="00FF6A5C">
      <w:r>
        <w:t>also include the word count.</w:t>
      </w:r>
    </w:p>
    <w:p w14:paraId="5C49D3BB" w14:textId="77777777" w:rsidR="00FF6A5C" w:rsidRDefault="00FF6A5C" w:rsidP="00FF6A5C">
      <w:r>
        <w:t xml:space="preserve">Plagiarism and collusion are treated very seriously. Plagiarism involves </w:t>
      </w:r>
      <w:proofErr w:type="gramStart"/>
      <w:r>
        <w:t>presenting</w:t>
      </w:r>
      <w:proofErr w:type="gramEnd"/>
      <w:r>
        <w:t xml:space="preserve"> </w:t>
      </w:r>
    </w:p>
    <w:p w14:paraId="174C8E6B" w14:textId="77777777" w:rsidR="00FF6A5C" w:rsidRDefault="00FF6A5C" w:rsidP="00FF6A5C">
      <w:r>
        <w:t xml:space="preserve">work, excerpts, </w:t>
      </w:r>
      <w:proofErr w:type="gramStart"/>
      <w:r>
        <w:t>ideas</w:t>
      </w:r>
      <w:proofErr w:type="gramEnd"/>
      <w:r>
        <w:t xml:space="preserve"> or passages of another author without appropriate referencing </w:t>
      </w:r>
    </w:p>
    <w:p w14:paraId="6F005E68" w14:textId="77777777" w:rsidR="00FF6A5C" w:rsidRDefault="00FF6A5C" w:rsidP="00FF6A5C">
      <w:r>
        <w:t xml:space="preserve">and attribution. Collusion occurs when two or more learners submit work which is </w:t>
      </w:r>
      <w:proofErr w:type="gramStart"/>
      <w:r>
        <w:t>so</w:t>
      </w:r>
      <w:proofErr w:type="gramEnd"/>
      <w:r>
        <w:t xml:space="preserve"> </w:t>
      </w:r>
    </w:p>
    <w:p w14:paraId="7C32BD2E" w14:textId="77777777" w:rsidR="00FF6A5C" w:rsidRDefault="00FF6A5C" w:rsidP="00FF6A5C">
      <w:r>
        <w:t xml:space="preserve">alike in ideas, content, wording and/or structure that the similarity goes </w:t>
      </w:r>
      <w:proofErr w:type="gramStart"/>
      <w:r>
        <w:t>beyond</w:t>
      </w:r>
      <w:proofErr w:type="gramEnd"/>
      <w:r>
        <w:t xml:space="preserve"> </w:t>
      </w:r>
    </w:p>
    <w:p w14:paraId="4190823A" w14:textId="77777777" w:rsidR="00FF6A5C" w:rsidRDefault="00FF6A5C" w:rsidP="00FF6A5C">
      <w:r>
        <w:t xml:space="preserve">what might have been mere coincidence. </w:t>
      </w:r>
    </w:p>
    <w:p w14:paraId="5FE0AFEE" w14:textId="77777777" w:rsidR="00FF6A5C" w:rsidRDefault="00FF6A5C" w:rsidP="00FF6A5C">
      <w:r>
        <w:t xml:space="preserve">Appendices </w:t>
      </w:r>
    </w:p>
    <w:p w14:paraId="49CA1487" w14:textId="77777777" w:rsidR="00FF6A5C" w:rsidRDefault="00FF6A5C" w:rsidP="00FF6A5C">
      <w:r>
        <w:t xml:space="preserve">Separate Appendices should not be used. Any use of tables, graphs, diagrams, Gantt </w:t>
      </w:r>
    </w:p>
    <w:p w14:paraId="68825B6D" w14:textId="77777777" w:rsidR="00FF6A5C" w:rsidRDefault="00FF6A5C" w:rsidP="00FF6A5C">
      <w:r>
        <w:t xml:space="preserve">chart and flowcharts etc. that support the main report should be incorporated into </w:t>
      </w:r>
    </w:p>
    <w:p w14:paraId="6BFA6360" w14:textId="77777777" w:rsidR="00FF6A5C" w:rsidRDefault="00FF6A5C" w:rsidP="00FF6A5C">
      <w:r>
        <w:t xml:space="preserve">the back of the assignment report that is submitted. Any published secondary </w:t>
      </w:r>
    </w:p>
    <w:p w14:paraId="7FC34099" w14:textId="77777777" w:rsidR="00FF6A5C" w:rsidRDefault="00FF6A5C" w:rsidP="00FF6A5C">
      <w:r>
        <w:t xml:space="preserve">information such as annual reports and company literature, should be referenced in </w:t>
      </w:r>
    </w:p>
    <w:p w14:paraId="00922EFD" w14:textId="77777777" w:rsidR="00FF6A5C" w:rsidRDefault="00FF6A5C" w:rsidP="00FF6A5C">
      <w:r>
        <w:lastRenderedPageBreak/>
        <w:t>the main text of the assignment but not included.</w:t>
      </w:r>
    </w:p>
    <w:p w14:paraId="032147B3" w14:textId="77777777" w:rsidR="00FF6A5C" w:rsidRDefault="00FF6A5C" w:rsidP="00FF6A5C">
      <w:r>
        <w:t xml:space="preserve">Confidentiality </w:t>
      </w:r>
    </w:p>
    <w:p w14:paraId="2EC862D0" w14:textId="77777777" w:rsidR="00FF6A5C" w:rsidRDefault="00FF6A5C" w:rsidP="00FF6A5C">
      <w:r>
        <w:t xml:space="preserve">Where a Learner is using organisational information that deals with sensitive </w:t>
      </w:r>
    </w:p>
    <w:p w14:paraId="5883A129" w14:textId="77777777" w:rsidR="00FF6A5C" w:rsidRDefault="00FF6A5C" w:rsidP="00FF6A5C">
      <w:r>
        <w:t xml:space="preserve">material or issues, they must seek the advice and permission from that </w:t>
      </w:r>
      <w:proofErr w:type="gramStart"/>
      <w:r>
        <w:t>organisation</w:t>
      </w:r>
      <w:proofErr w:type="gramEnd"/>
      <w:r>
        <w:t xml:space="preserve"> </w:t>
      </w:r>
    </w:p>
    <w:p w14:paraId="4CCA7A0C" w14:textId="77777777" w:rsidR="00FF6A5C" w:rsidRDefault="00FF6A5C" w:rsidP="00FF6A5C">
      <w:r>
        <w:t xml:space="preserve">about its inclusion. Where confidentiality is an issue, Learners are advised </w:t>
      </w:r>
      <w:proofErr w:type="gramStart"/>
      <w:r>
        <w:t>to</w:t>
      </w:r>
      <w:proofErr w:type="gramEnd"/>
      <w:r>
        <w:t xml:space="preserve"> </w:t>
      </w:r>
    </w:p>
    <w:p w14:paraId="0EB8FFEB" w14:textId="77777777" w:rsidR="00FF6A5C" w:rsidRDefault="00FF6A5C" w:rsidP="00FF6A5C">
      <w:r>
        <w:t xml:space="preserve">anonymise their assignment report so that it cannot be attributed to that particular </w:t>
      </w:r>
    </w:p>
    <w:p w14:paraId="6A3EA0E0" w14:textId="77777777" w:rsidR="00FF6A5C" w:rsidRDefault="00FF6A5C" w:rsidP="00FF6A5C">
      <w:r>
        <w:t xml:space="preserve">organisation. </w:t>
      </w:r>
    </w:p>
    <w:p w14:paraId="7FAEAEA7" w14:textId="77777777" w:rsidR="00FF6A5C" w:rsidRDefault="00FF6A5C" w:rsidP="00FF6A5C">
      <w:r>
        <w:t>Word Count Policy</w:t>
      </w:r>
    </w:p>
    <w:p w14:paraId="6B6F317B" w14:textId="77777777" w:rsidR="00FF6A5C" w:rsidRDefault="00FF6A5C" w:rsidP="00FF6A5C">
      <w:r>
        <w:t xml:space="preserve">In total, the assignment report should be between 4000 - 5500 words. Learners must </w:t>
      </w:r>
    </w:p>
    <w:p w14:paraId="23CA1C6B" w14:textId="77777777" w:rsidR="00FF6A5C" w:rsidRDefault="00FF6A5C" w:rsidP="00FF6A5C">
      <w:r>
        <w:t>comply with the required word count, within a margin of +10</w:t>
      </w:r>
      <w:proofErr w:type="gramStart"/>
      <w:r>
        <w:t>%.These</w:t>
      </w:r>
      <w:proofErr w:type="gramEnd"/>
      <w:r>
        <w:t xml:space="preserve"> rules exclude </w:t>
      </w:r>
    </w:p>
    <w:p w14:paraId="1BB0FB88" w14:textId="77777777" w:rsidR="00FF6A5C" w:rsidRDefault="00FF6A5C" w:rsidP="00FF6A5C">
      <w:r>
        <w:t xml:space="preserve">the index (if used), headings and information contained within references and </w:t>
      </w:r>
    </w:p>
    <w:p w14:paraId="6FAE4EE5" w14:textId="77777777" w:rsidR="00FF6A5C" w:rsidRDefault="00FF6A5C" w:rsidP="00FF6A5C">
      <w:r>
        <w:t xml:space="preserve">bibliographies. When an assessment task requires learners to produce presentation </w:t>
      </w:r>
    </w:p>
    <w:p w14:paraId="0D1593C4" w14:textId="77777777" w:rsidR="00FF6A5C" w:rsidRDefault="00FF6A5C" w:rsidP="00FF6A5C">
      <w:r>
        <w:t xml:space="preserve">slides with supporting notes, the word count applies to the supporting notes only. </w:t>
      </w:r>
    </w:p>
    <w:p w14:paraId="0FD28153" w14:textId="77777777" w:rsidR="00FF6A5C" w:rsidRDefault="00FF6A5C" w:rsidP="00FF6A5C">
      <w:r>
        <w:t xml:space="preserve">Referencing and Professionalism </w:t>
      </w:r>
    </w:p>
    <w:p w14:paraId="19B80CB2" w14:textId="77777777" w:rsidR="00FF6A5C" w:rsidRDefault="00FF6A5C" w:rsidP="00FF6A5C">
      <w:r>
        <w:t xml:space="preserve">A professional approach to work is expected from all learners. Learners must </w:t>
      </w:r>
    </w:p>
    <w:p w14:paraId="44CBBD57" w14:textId="77777777" w:rsidR="00FF6A5C" w:rsidRDefault="00FF6A5C" w:rsidP="00FF6A5C">
      <w:proofErr w:type="gramStart"/>
      <w:r>
        <w:t>therefore</w:t>
      </w:r>
      <w:proofErr w:type="gramEnd"/>
      <w:r>
        <w:t xml:space="preserve"> identify and acknowledge ALL sources/methodologies/applications used. </w:t>
      </w:r>
    </w:p>
    <w:p w14:paraId="572B80AE" w14:textId="77777777" w:rsidR="00FF6A5C" w:rsidRDefault="00FF6A5C" w:rsidP="00FF6A5C">
      <w:r>
        <w:t xml:space="preserve">The learner must use an appropriate referencing system to achieve this. Marks </w:t>
      </w:r>
      <w:proofErr w:type="gramStart"/>
      <w:r>
        <w:t>are</w:t>
      </w:r>
      <w:proofErr w:type="gramEnd"/>
      <w:r>
        <w:t xml:space="preserve"> </w:t>
      </w:r>
    </w:p>
    <w:p w14:paraId="3AF47764" w14:textId="77777777" w:rsidR="00FF6A5C" w:rsidRDefault="00FF6A5C" w:rsidP="00FF6A5C">
      <w:r>
        <w:t xml:space="preserve">not awarded for the use of English; </w:t>
      </w:r>
      <w:proofErr w:type="gramStart"/>
      <w:r>
        <w:t>however</w:t>
      </w:r>
      <w:proofErr w:type="gramEnd"/>
      <w:r>
        <w:t xml:space="preserve"> the learner must express ideas clearly </w:t>
      </w:r>
    </w:p>
    <w:p w14:paraId="4F950B8C" w14:textId="77777777" w:rsidR="00FF6A5C" w:rsidRDefault="00FF6A5C" w:rsidP="00FF6A5C">
      <w:r>
        <w:t xml:space="preserve">and ensure that appropriate terminology is used to convey accuracy in meaning. </w:t>
      </w:r>
    </w:p>
    <w:p w14:paraId="23E8D9FF" w14:textId="77777777" w:rsidR="00FF6A5C" w:rsidRDefault="00FF6A5C" w:rsidP="00FF6A5C">
      <w:r>
        <w:t xml:space="preserve">Submission of Assignments </w:t>
      </w:r>
    </w:p>
    <w:p w14:paraId="36FFC0D6" w14:textId="77777777" w:rsidR="00FF6A5C" w:rsidRDefault="00FF6A5C" w:rsidP="00FF6A5C">
      <w:r>
        <w:t>All work to be submitted on the due date as per Centre advice.</w:t>
      </w:r>
    </w:p>
    <w:p w14:paraId="0C95AA3C" w14:textId="77777777" w:rsidR="00FF6A5C" w:rsidRDefault="00FF6A5C" w:rsidP="00FF6A5C">
      <w:r>
        <w:t xml:space="preserve">All work must be submitted in a single electronic document (.doc/.docx file). This </w:t>
      </w:r>
    </w:p>
    <w:p w14:paraId="64B08720" w14:textId="77777777" w:rsidR="00FF6A5C" w:rsidRDefault="00FF6A5C" w:rsidP="00FF6A5C">
      <w:r>
        <w:t xml:space="preserve">should go to the tutor and Centre Manager/Programme Director, plus one hard </w:t>
      </w:r>
      <w:proofErr w:type="gramStart"/>
      <w:r>
        <w:t>copy</w:t>
      </w:r>
      <w:proofErr w:type="gramEnd"/>
      <w:r>
        <w:t xml:space="preserve"> </w:t>
      </w:r>
    </w:p>
    <w:p w14:paraId="55274E9E" w14:textId="633CD3D4" w:rsidR="003C3982" w:rsidRDefault="00FF6A5C" w:rsidP="00FF6A5C">
      <w:r>
        <w:t>posted to the Centre Manager.</w:t>
      </w:r>
    </w:p>
    <w:sectPr w:rsidR="003C3982" w:rsidSect="00AA0EA5">
      <w:pgSz w:w="11909" w:h="16834" w:code="9"/>
      <w:pgMar w:top="1797" w:right="1109" w:bottom="4" w:left="1008" w:header="720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rawingGridVerticalSpacing w:val="24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5C"/>
    <w:rsid w:val="003C3982"/>
    <w:rsid w:val="00AA0EA5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7BFC"/>
  <w15:chartTrackingRefBased/>
  <w15:docId w15:val="{0C1F0A6F-CB9A-49CE-91D5-B844C9E8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Bajpai</dc:creator>
  <cp:keywords/>
  <dc:description/>
  <cp:lastModifiedBy>Abhishek Bajpai</cp:lastModifiedBy>
  <cp:revision>1</cp:revision>
  <dcterms:created xsi:type="dcterms:W3CDTF">2023-04-04T06:44:00Z</dcterms:created>
  <dcterms:modified xsi:type="dcterms:W3CDTF">2023-04-04T06:46:00Z</dcterms:modified>
</cp:coreProperties>
</file>