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3A6B1" w14:textId="701A480F" w:rsidR="00A8169A" w:rsidRDefault="00A8169A" w:rsidP="00A8169A">
      <w:pPr>
        <w:pStyle w:val="Heading1"/>
        <w:jc w:val="center"/>
      </w:pPr>
      <w:r>
        <w:t>POLICY MEMO</w:t>
      </w:r>
    </w:p>
    <w:p w14:paraId="3B4B487B" w14:textId="7D631150" w:rsidR="00A8169A" w:rsidRPr="00A8169A" w:rsidRDefault="00A8169A" w:rsidP="00A8169A">
      <w:pPr>
        <w:rPr>
          <w:b/>
          <w:bCs/>
        </w:rPr>
      </w:pPr>
      <w:r w:rsidRPr="00A8169A">
        <w:rPr>
          <w:b/>
          <w:bCs/>
        </w:rPr>
        <w:t>PROBLEMS</w:t>
      </w:r>
    </w:p>
    <w:p w14:paraId="5F32911F" w14:textId="1B9D57F2" w:rsidR="0053028D" w:rsidRDefault="00C85D21">
      <w:r>
        <w:t xml:space="preserve">1 – </w:t>
      </w:r>
      <w:r w:rsidR="00A8169A">
        <w:t>Launching electric scooters and cars is a great add-on to India’s automobile market. The skyrocketing fuel expenses are encouraging or forcing people to buy electric vehicles. But the recently reported accidents with regard to its usage are a big threat to human life. As a concerned citizen, draft a policy memo to the Ministry of Road Transport and Highways regarding the issue.</w:t>
      </w:r>
    </w:p>
    <w:p w14:paraId="116B1C13" w14:textId="7B450DF8" w:rsidR="00A8169A" w:rsidRDefault="00A8169A">
      <w:r>
        <w:t>2 – Another concern you have as a citizen. Give an outline of the issue and then proceed.</w:t>
      </w:r>
    </w:p>
    <w:p w14:paraId="66CC2AB0" w14:textId="04C4BC8F" w:rsidR="00A8169A" w:rsidRPr="00A8169A" w:rsidRDefault="00A8169A">
      <w:pPr>
        <w:rPr>
          <w:b/>
          <w:bCs/>
        </w:rPr>
      </w:pPr>
      <w:r w:rsidRPr="00A8169A">
        <w:rPr>
          <w:b/>
          <w:bCs/>
        </w:rPr>
        <w:t>FORMAT</w:t>
      </w:r>
    </w:p>
    <w:p w14:paraId="0A825BE5" w14:textId="14D60C1A" w:rsidR="00A8169A" w:rsidRDefault="00A8169A" w:rsidP="00A8169A">
      <w:pPr>
        <w:pStyle w:val="ListParagraph"/>
        <w:numPr>
          <w:ilvl w:val="0"/>
          <w:numId w:val="1"/>
        </w:numPr>
      </w:pPr>
      <w:r>
        <w:t>1 page of PESTEL (feasibility analysis)</w:t>
      </w:r>
    </w:p>
    <w:p w14:paraId="59064E01" w14:textId="1D20198E" w:rsidR="00A8169A" w:rsidRDefault="00A8169A" w:rsidP="00A8169A">
      <w:pPr>
        <w:pStyle w:val="ListParagraph"/>
        <w:numPr>
          <w:ilvl w:val="0"/>
          <w:numId w:val="1"/>
        </w:numPr>
      </w:pPr>
      <w:r>
        <w:t>1 page of SWOT</w:t>
      </w:r>
    </w:p>
    <w:p w14:paraId="738129FC" w14:textId="6D536CEE" w:rsidR="00A8169A" w:rsidRDefault="00A8169A" w:rsidP="00A8169A">
      <w:pPr>
        <w:pStyle w:val="ListParagraph"/>
        <w:numPr>
          <w:ilvl w:val="0"/>
          <w:numId w:val="1"/>
        </w:numPr>
      </w:pPr>
      <w:r>
        <w:t>1 page of a policy memo</w:t>
      </w:r>
    </w:p>
    <w:p w14:paraId="4E941CB6" w14:textId="3486CD1D" w:rsidR="00A8169A" w:rsidRDefault="00A8169A" w:rsidP="00A8169A">
      <w:pPr>
        <w:pBdr>
          <w:bottom w:val="single" w:sz="6" w:space="1" w:color="auto"/>
        </w:pBdr>
      </w:pPr>
      <w:r>
        <w:t>3+3=6 pages in total.</w:t>
      </w:r>
    </w:p>
    <w:p w14:paraId="005D6F10" w14:textId="3D88B1BD" w:rsidR="007A2DF5" w:rsidRPr="007A2DF5" w:rsidRDefault="007A2DF5" w:rsidP="00A8169A">
      <w:pPr>
        <w:jc w:val="center"/>
        <w:rPr>
          <w:b/>
          <w:bCs/>
        </w:rPr>
      </w:pPr>
      <w:r w:rsidRPr="007A2DF5">
        <w:rPr>
          <w:b/>
          <w:bCs/>
        </w:rPr>
        <w:t>Pestel model format and example</w:t>
      </w:r>
    </w:p>
    <w:p w14:paraId="7D5E5643" w14:textId="40176E1C" w:rsidR="00A8169A" w:rsidRDefault="00A8169A" w:rsidP="007A2DF5">
      <w:pPr>
        <w:jc w:val="center"/>
      </w:pPr>
      <w:r>
        <w:rPr>
          <w:noProof/>
        </w:rPr>
        <w:drawing>
          <wp:inline distT="0" distB="0" distL="0" distR="0" wp14:anchorId="6C88A859" wp14:editId="343A2009">
            <wp:extent cx="4224343" cy="2512455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442" cy="2560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6F53D" w14:textId="72BE68D4" w:rsidR="007A2DF5" w:rsidRPr="007A2DF5" w:rsidRDefault="007A2DF5" w:rsidP="007A2DF5">
      <w:pPr>
        <w:jc w:val="center"/>
        <w:rPr>
          <w:b/>
          <w:bCs/>
        </w:rPr>
      </w:pPr>
      <w:r w:rsidRPr="007A2DF5">
        <w:rPr>
          <w:b/>
          <w:bCs/>
        </w:rPr>
        <w:t>SWOT ANALYSIS (an example)</w:t>
      </w:r>
    </w:p>
    <w:p w14:paraId="0D4838FB" w14:textId="0B17DBD5" w:rsidR="007A2DF5" w:rsidRDefault="007A2DF5" w:rsidP="007A2DF5">
      <w:pPr>
        <w:pBdr>
          <w:bottom w:val="single" w:sz="6" w:space="1" w:color="auto"/>
        </w:pBdr>
        <w:jc w:val="center"/>
      </w:pPr>
      <w:r>
        <w:rPr>
          <w:noProof/>
        </w:rPr>
        <w:drawing>
          <wp:inline distT="0" distB="0" distL="0" distR="0" wp14:anchorId="4827BE7D" wp14:editId="7F5C27B5">
            <wp:extent cx="3683692" cy="2247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1" b="19244"/>
                    <a:stretch/>
                  </pic:blipFill>
                  <pic:spPr bwMode="auto">
                    <a:xfrm>
                      <a:off x="0" y="0"/>
                      <a:ext cx="3712012" cy="226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35FB8" w14:textId="77777777" w:rsidR="007A2DF5" w:rsidRDefault="007A2DF5" w:rsidP="007A2DF5">
      <w:pPr>
        <w:jc w:val="center"/>
      </w:pPr>
    </w:p>
    <w:p w14:paraId="1D9B8808" w14:textId="09B8607A" w:rsidR="007A2DF5" w:rsidRDefault="007A2DF5" w:rsidP="00A8169A">
      <w:pPr>
        <w:jc w:val="center"/>
        <w:rPr>
          <w:b/>
          <w:bCs/>
        </w:rPr>
      </w:pPr>
      <w:r w:rsidRPr="007A2DF5">
        <w:rPr>
          <w:b/>
          <w:bCs/>
        </w:rPr>
        <w:lastRenderedPageBreak/>
        <w:t>POLICY MEMO FORMAT</w:t>
      </w:r>
    </w:p>
    <w:p w14:paraId="0159ECF5" w14:textId="5506558B" w:rsidR="007A2DF5" w:rsidRDefault="007A2DF5" w:rsidP="00A8169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14A1787" wp14:editId="53265296">
            <wp:extent cx="4008120" cy="3516389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05" cy="3535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0C866B" w14:textId="6A461EAB" w:rsidR="007A2DF5" w:rsidRPr="007A2DF5" w:rsidRDefault="007A2DF5" w:rsidP="007A2DF5">
      <w:r>
        <w:t>Two recommendations with evidence are enough</w:t>
      </w:r>
    </w:p>
    <w:p w14:paraId="56ACC2A1" w14:textId="1F136B80" w:rsidR="007A2DF5" w:rsidRDefault="007A2DF5" w:rsidP="007A2DF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505CBD" wp14:editId="0A4AF876">
            <wp:extent cx="5881913" cy="46101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61" cy="461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0FDE1F" w14:textId="14EADD29" w:rsidR="007A2DF5" w:rsidRPr="007A2DF5" w:rsidRDefault="007A2DF5" w:rsidP="007A2DF5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0308AA2" wp14:editId="399B4676">
            <wp:extent cx="6779260" cy="48406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3CE91" w14:textId="77777777" w:rsidR="007A2DF5" w:rsidRDefault="007A2DF5" w:rsidP="00A8169A">
      <w:pPr>
        <w:jc w:val="center"/>
      </w:pPr>
    </w:p>
    <w:p w14:paraId="07296E69" w14:textId="5B7D73A1" w:rsidR="007A2DF5" w:rsidRDefault="007A2DF5" w:rsidP="00A8169A">
      <w:pPr>
        <w:jc w:val="center"/>
      </w:pPr>
    </w:p>
    <w:p w14:paraId="76C9DE3F" w14:textId="77777777" w:rsidR="007A2DF5" w:rsidRDefault="007A2DF5" w:rsidP="00A8169A">
      <w:pPr>
        <w:jc w:val="center"/>
      </w:pPr>
    </w:p>
    <w:p w14:paraId="7BE8E882" w14:textId="77777777" w:rsidR="00C85D21" w:rsidRDefault="00C85D21"/>
    <w:sectPr w:rsidR="00C85D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30F60"/>
    <w:multiLevelType w:val="hybridMultilevel"/>
    <w:tmpl w:val="C900BD6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2823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Y1MDI2NrM0NDUyMjRS0lEKTi0uzszPAykwrAUArlDUeSwAAAA="/>
  </w:docVars>
  <w:rsids>
    <w:rsidRoot w:val="00C85D21"/>
    <w:rsid w:val="0053028D"/>
    <w:rsid w:val="007A2DF5"/>
    <w:rsid w:val="00A8169A"/>
    <w:rsid w:val="00C8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F7816"/>
  <w15:chartTrackingRefBased/>
  <w15:docId w15:val="{048E34E8-C6A9-4BE7-8585-04141509D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16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169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816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Agharnaa G Suresh</dc:creator>
  <cp:keywords/>
  <dc:description/>
  <cp:lastModifiedBy>Agharnaa G Suresh</cp:lastModifiedBy>
  <cp:revision>1</cp:revision>
  <dcterms:created xsi:type="dcterms:W3CDTF">2023-03-17T04:52:00Z</dcterms:created>
  <dcterms:modified xsi:type="dcterms:W3CDTF">2023-03-17T05:20:00Z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43eca867-98f3-4593-ae0f-d21b82b84ba6</vt:lpwstr>
  </property>
</Properties>
</file>