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6EBD" w14:textId="77777777" w:rsidR="002733A2" w:rsidRPr="00292B07" w:rsidRDefault="002733A2" w:rsidP="00904E74">
      <w:pPr>
        <w:pStyle w:val="Heading1"/>
        <w:spacing w:line="360" w:lineRule="auto"/>
        <w:ind w:left="0"/>
        <w:jc w:val="center"/>
        <w:rPr>
          <w:rFonts w:cs="Times New Roman"/>
          <w:b w:val="0"/>
          <w:bCs/>
          <w:sz w:val="24"/>
          <w:szCs w:val="24"/>
        </w:rPr>
      </w:pPr>
    </w:p>
    <w:p w14:paraId="530A420B" w14:textId="77777777" w:rsidR="002733A2" w:rsidRPr="00292B07" w:rsidRDefault="002733A2" w:rsidP="00904E74">
      <w:pPr>
        <w:pStyle w:val="Heading1"/>
        <w:spacing w:line="360" w:lineRule="auto"/>
        <w:ind w:left="0"/>
        <w:jc w:val="center"/>
        <w:rPr>
          <w:rFonts w:cs="Times New Roman"/>
          <w:b w:val="0"/>
          <w:bCs/>
          <w:sz w:val="24"/>
          <w:szCs w:val="24"/>
        </w:rPr>
      </w:pPr>
    </w:p>
    <w:p w14:paraId="4B9483BA" w14:textId="77777777" w:rsidR="002733A2" w:rsidRPr="00292B07" w:rsidRDefault="002733A2" w:rsidP="00904E74">
      <w:pPr>
        <w:pStyle w:val="Heading1"/>
        <w:spacing w:line="360" w:lineRule="auto"/>
        <w:ind w:left="0"/>
        <w:jc w:val="center"/>
        <w:rPr>
          <w:rFonts w:cs="Times New Roman"/>
          <w:b w:val="0"/>
          <w:bCs/>
          <w:sz w:val="24"/>
          <w:szCs w:val="24"/>
        </w:rPr>
      </w:pPr>
    </w:p>
    <w:p w14:paraId="1B8E4758" w14:textId="77777777" w:rsidR="002733A2" w:rsidRPr="00292B07" w:rsidRDefault="002733A2" w:rsidP="00904E74">
      <w:pPr>
        <w:pStyle w:val="Heading1"/>
        <w:spacing w:line="360" w:lineRule="auto"/>
        <w:ind w:left="0"/>
        <w:jc w:val="center"/>
        <w:rPr>
          <w:rFonts w:cs="Times New Roman"/>
          <w:b w:val="0"/>
          <w:bCs/>
          <w:sz w:val="24"/>
          <w:szCs w:val="24"/>
        </w:rPr>
      </w:pPr>
    </w:p>
    <w:p w14:paraId="3C53CD77" w14:textId="77777777" w:rsidR="002733A2" w:rsidRPr="00292B07" w:rsidRDefault="002733A2" w:rsidP="00904E74">
      <w:pPr>
        <w:pStyle w:val="Heading1"/>
        <w:spacing w:line="360" w:lineRule="auto"/>
        <w:ind w:left="0"/>
        <w:jc w:val="center"/>
        <w:rPr>
          <w:rFonts w:cs="Times New Roman"/>
          <w:b w:val="0"/>
          <w:bCs/>
          <w:sz w:val="24"/>
          <w:szCs w:val="24"/>
        </w:rPr>
      </w:pPr>
    </w:p>
    <w:p w14:paraId="75FE278B" w14:textId="77777777" w:rsidR="002733A2" w:rsidRPr="00292B07" w:rsidRDefault="002733A2" w:rsidP="00904E74">
      <w:pPr>
        <w:pStyle w:val="Heading1"/>
        <w:spacing w:line="360" w:lineRule="auto"/>
        <w:ind w:left="0"/>
        <w:jc w:val="center"/>
        <w:rPr>
          <w:rFonts w:cs="Times New Roman"/>
          <w:b w:val="0"/>
          <w:bCs/>
          <w:sz w:val="24"/>
          <w:szCs w:val="24"/>
        </w:rPr>
      </w:pPr>
    </w:p>
    <w:p w14:paraId="323FED1E" w14:textId="77777777" w:rsidR="002733A2" w:rsidRPr="00292B07" w:rsidRDefault="002733A2" w:rsidP="00904E74">
      <w:pPr>
        <w:pStyle w:val="Heading1"/>
        <w:spacing w:line="360" w:lineRule="auto"/>
        <w:ind w:left="0"/>
        <w:jc w:val="center"/>
        <w:rPr>
          <w:rFonts w:cs="Times New Roman"/>
          <w:b w:val="0"/>
          <w:bCs/>
          <w:sz w:val="24"/>
          <w:szCs w:val="24"/>
        </w:rPr>
      </w:pPr>
    </w:p>
    <w:p w14:paraId="24B9F7B2" w14:textId="77777777" w:rsidR="00292B07" w:rsidRPr="009278B0" w:rsidRDefault="00292B07" w:rsidP="00292B07">
      <w:pPr>
        <w:pStyle w:val="Text"/>
        <w:spacing w:line="360" w:lineRule="auto"/>
        <w:ind w:firstLine="0"/>
        <w:jc w:val="center"/>
        <w:rPr>
          <w:b/>
          <w:sz w:val="24"/>
          <w:szCs w:val="24"/>
        </w:rPr>
      </w:pPr>
      <w:r w:rsidRPr="009278B0">
        <w:rPr>
          <w:b/>
          <w:sz w:val="24"/>
          <w:szCs w:val="24"/>
        </w:rPr>
        <w:t>Prediction of Carbon Dioxide Emissions Using Deep Learning Models: A Comparative Analysis</w:t>
      </w:r>
    </w:p>
    <w:p w14:paraId="597867D8" w14:textId="77777777" w:rsidR="002733A2" w:rsidRPr="00292B07" w:rsidRDefault="002733A2" w:rsidP="00904E74">
      <w:pPr>
        <w:pStyle w:val="Heading1"/>
        <w:spacing w:line="360" w:lineRule="auto"/>
        <w:ind w:left="0"/>
        <w:jc w:val="center"/>
        <w:rPr>
          <w:rFonts w:cs="Times New Roman"/>
          <w:b w:val="0"/>
          <w:bCs/>
          <w:sz w:val="24"/>
          <w:szCs w:val="24"/>
        </w:rPr>
      </w:pPr>
    </w:p>
    <w:p w14:paraId="4067876A" w14:textId="77777777" w:rsidR="00292B07" w:rsidRPr="00292B07" w:rsidRDefault="00292B07" w:rsidP="009278B0">
      <w:pPr>
        <w:pStyle w:val="Text"/>
        <w:spacing w:line="360" w:lineRule="auto"/>
        <w:ind w:firstLine="0"/>
        <w:rPr>
          <w:bCs/>
          <w:sz w:val="24"/>
          <w:szCs w:val="24"/>
        </w:rPr>
      </w:pPr>
    </w:p>
    <w:p w14:paraId="729CE509" w14:textId="3FE533B6" w:rsidR="00292B07" w:rsidRDefault="00292B07" w:rsidP="00292B07">
      <w:pPr>
        <w:pStyle w:val="Text"/>
        <w:spacing w:line="360" w:lineRule="auto"/>
        <w:ind w:firstLine="0"/>
        <w:jc w:val="center"/>
        <w:rPr>
          <w:bCs/>
          <w:sz w:val="24"/>
          <w:szCs w:val="24"/>
        </w:rPr>
      </w:pPr>
    </w:p>
    <w:p w14:paraId="56FD98DE" w14:textId="77777777" w:rsidR="009278B0" w:rsidRPr="00292B07" w:rsidRDefault="009278B0" w:rsidP="00292B07">
      <w:pPr>
        <w:pStyle w:val="Text"/>
        <w:spacing w:line="360" w:lineRule="auto"/>
        <w:ind w:firstLine="0"/>
        <w:jc w:val="center"/>
        <w:rPr>
          <w:bCs/>
          <w:sz w:val="24"/>
          <w:szCs w:val="24"/>
        </w:rPr>
      </w:pPr>
    </w:p>
    <w:p w14:paraId="356004CB" w14:textId="080B72F3" w:rsidR="004A7583" w:rsidRPr="00292B07" w:rsidRDefault="004A7583" w:rsidP="00292B07">
      <w:pPr>
        <w:pStyle w:val="Text"/>
        <w:spacing w:line="360" w:lineRule="auto"/>
        <w:ind w:firstLine="0"/>
        <w:jc w:val="center"/>
        <w:rPr>
          <w:bCs/>
          <w:sz w:val="24"/>
          <w:szCs w:val="24"/>
        </w:rPr>
      </w:pPr>
      <w:r w:rsidRPr="00292B07">
        <w:rPr>
          <w:bCs/>
          <w:sz w:val="24"/>
          <w:szCs w:val="24"/>
        </w:rPr>
        <w:t>Aishwarya C</w:t>
      </w:r>
    </w:p>
    <w:p w14:paraId="3A457E50" w14:textId="31384F69" w:rsidR="00292B07" w:rsidRDefault="00292B07" w:rsidP="00292B07">
      <w:pPr>
        <w:pStyle w:val="Text"/>
        <w:spacing w:line="360" w:lineRule="auto"/>
        <w:ind w:firstLine="0"/>
        <w:jc w:val="center"/>
        <w:rPr>
          <w:bCs/>
          <w:sz w:val="24"/>
          <w:szCs w:val="24"/>
        </w:rPr>
      </w:pPr>
    </w:p>
    <w:p w14:paraId="584B4922" w14:textId="77777777" w:rsidR="009278B0" w:rsidRPr="00292B07" w:rsidRDefault="009278B0" w:rsidP="00292B07">
      <w:pPr>
        <w:pStyle w:val="Text"/>
        <w:spacing w:line="360" w:lineRule="auto"/>
        <w:ind w:firstLine="0"/>
        <w:jc w:val="center"/>
        <w:rPr>
          <w:bCs/>
          <w:sz w:val="24"/>
          <w:szCs w:val="24"/>
        </w:rPr>
      </w:pPr>
    </w:p>
    <w:p w14:paraId="32FC8230" w14:textId="1C1B30D3" w:rsidR="00292B07" w:rsidRPr="00292B07" w:rsidRDefault="00292B07" w:rsidP="00292B07">
      <w:pPr>
        <w:pStyle w:val="Text"/>
        <w:spacing w:line="360" w:lineRule="auto"/>
        <w:ind w:firstLine="0"/>
        <w:jc w:val="center"/>
        <w:rPr>
          <w:bCs/>
          <w:sz w:val="24"/>
          <w:szCs w:val="24"/>
        </w:rPr>
      </w:pPr>
    </w:p>
    <w:p w14:paraId="5A2CC9C5" w14:textId="03457079" w:rsidR="00292B07" w:rsidRPr="00292B07" w:rsidRDefault="00292B07" w:rsidP="00292B07">
      <w:pPr>
        <w:pStyle w:val="Text"/>
        <w:spacing w:line="360" w:lineRule="auto"/>
        <w:ind w:firstLine="0"/>
        <w:jc w:val="center"/>
        <w:rPr>
          <w:bCs/>
          <w:sz w:val="24"/>
          <w:szCs w:val="24"/>
        </w:rPr>
      </w:pPr>
    </w:p>
    <w:p w14:paraId="19F886A2" w14:textId="358ED23A" w:rsidR="00292B07" w:rsidRPr="00292B07" w:rsidRDefault="00292B07" w:rsidP="00292B07">
      <w:pPr>
        <w:pStyle w:val="Text"/>
        <w:spacing w:line="360" w:lineRule="auto"/>
        <w:ind w:firstLine="0"/>
        <w:jc w:val="center"/>
        <w:rPr>
          <w:bCs/>
          <w:sz w:val="24"/>
          <w:szCs w:val="24"/>
        </w:rPr>
      </w:pPr>
      <w:r w:rsidRPr="00292B07">
        <w:rPr>
          <w:bCs/>
          <w:sz w:val="24"/>
          <w:szCs w:val="24"/>
        </w:rPr>
        <w:t>Research Proposal</w:t>
      </w:r>
    </w:p>
    <w:p w14:paraId="4323C195" w14:textId="4DC638AF" w:rsidR="00292B07" w:rsidRPr="00292B07" w:rsidRDefault="00292B07" w:rsidP="00292B07">
      <w:pPr>
        <w:pStyle w:val="Text"/>
        <w:spacing w:line="360" w:lineRule="auto"/>
        <w:ind w:firstLine="0"/>
        <w:jc w:val="center"/>
        <w:rPr>
          <w:bCs/>
          <w:sz w:val="24"/>
          <w:szCs w:val="24"/>
        </w:rPr>
      </w:pPr>
    </w:p>
    <w:p w14:paraId="48797D52" w14:textId="77C99445" w:rsidR="00292B07" w:rsidRPr="00292B07" w:rsidRDefault="00292B07" w:rsidP="00292B07">
      <w:pPr>
        <w:pStyle w:val="Text"/>
        <w:spacing w:line="360" w:lineRule="auto"/>
        <w:ind w:firstLine="0"/>
        <w:jc w:val="center"/>
        <w:rPr>
          <w:bCs/>
          <w:sz w:val="24"/>
          <w:szCs w:val="24"/>
        </w:rPr>
      </w:pPr>
    </w:p>
    <w:p w14:paraId="0B4A00F9" w14:textId="59DE6EFD" w:rsidR="00292B07" w:rsidRDefault="00292B07" w:rsidP="00292B07">
      <w:pPr>
        <w:pStyle w:val="Text"/>
        <w:spacing w:line="360" w:lineRule="auto"/>
        <w:ind w:firstLine="0"/>
        <w:jc w:val="center"/>
        <w:rPr>
          <w:bCs/>
          <w:sz w:val="24"/>
          <w:szCs w:val="24"/>
        </w:rPr>
      </w:pPr>
    </w:p>
    <w:p w14:paraId="4554C0CB" w14:textId="5F750043" w:rsidR="009278B0" w:rsidRDefault="009278B0" w:rsidP="00292B07">
      <w:pPr>
        <w:pStyle w:val="Text"/>
        <w:spacing w:line="360" w:lineRule="auto"/>
        <w:ind w:firstLine="0"/>
        <w:jc w:val="center"/>
        <w:rPr>
          <w:bCs/>
          <w:sz w:val="24"/>
          <w:szCs w:val="24"/>
        </w:rPr>
      </w:pPr>
    </w:p>
    <w:p w14:paraId="26980659" w14:textId="77777777" w:rsidR="009278B0" w:rsidRPr="00292B07" w:rsidRDefault="009278B0" w:rsidP="00292B07">
      <w:pPr>
        <w:pStyle w:val="Text"/>
        <w:spacing w:line="360" w:lineRule="auto"/>
        <w:ind w:firstLine="0"/>
        <w:jc w:val="center"/>
        <w:rPr>
          <w:bCs/>
          <w:sz w:val="24"/>
          <w:szCs w:val="24"/>
        </w:rPr>
      </w:pPr>
    </w:p>
    <w:p w14:paraId="6815B76D" w14:textId="242AB4C7" w:rsidR="00292B07" w:rsidRPr="00292B07" w:rsidRDefault="00292B07" w:rsidP="00292B07">
      <w:pPr>
        <w:pStyle w:val="Text"/>
        <w:spacing w:line="360" w:lineRule="auto"/>
        <w:ind w:firstLine="0"/>
        <w:jc w:val="center"/>
        <w:rPr>
          <w:bCs/>
          <w:sz w:val="24"/>
          <w:szCs w:val="24"/>
        </w:rPr>
      </w:pPr>
    </w:p>
    <w:p w14:paraId="7D460FC7" w14:textId="2AEEE748" w:rsidR="00292B07" w:rsidRPr="00292B07" w:rsidRDefault="00292B07" w:rsidP="00292B07">
      <w:pPr>
        <w:pStyle w:val="Text"/>
        <w:spacing w:line="360" w:lineRule="auto"/>
        <w:ind w:firstLine="0"/>
        <w:jc w:val="center"/>
        <w:rPr>
          <w:bCs/>
          <w:sz w:val="24"/>
          <w:szCs w:val="24"/>
        </w:rPr>
      </w:pPr>
      <w:r>
        <w:rPr>
          <w:bCs/>
          <w:sz w:val="24"/>
          <w:szCs w:val="24"/>
        </w:rPr>
        <w:t>February 2023</w:t>
      </w:r>
    </w:p>
    <w:p w14:paraId="04A0082A" w14:textId="77777777" w:rsidR="002733A2" w:rsidRPr="00292B07" w:rsidRDefault="002733A2" w:rsidP="00904E74">
      <w:pPr>
        <w:pStyle w:val="Heading1"/>
        <w:spacing w:line="360" w:lineRule="auto"/>
        <w:jc w:val="both"/>
        <w:rPr>
          <w:rFonts w:cs="Times New Roman"/>
          <w:b w:val="0"/>
          <w:bCs/>
          <w:sz w:val="24"/>
          <w:szCs w:val="24"/>
        </w:rPr>
      </w:pPr>
    </w:p>
    <w:p w14:paraId="0A65F739" w14:textId="77777777" w:rsidR="002733A2" w:rsidRPr="00292B07" w:rsidRDefault="002733A2" w:rsidP="00292B07">
      <w:pPr>
        <w:pStyle w:val="Heading1"/>
        <w:spacing w:line="360" w:lineRule="auto"/>
        <w:ind w:left="0"/>
        <w:jc w:val="both"/>
        <w:rPr>
          <w:rFonts w:cs="Times New Roman"/>
          <w:b w:val="0"/>
          <w:bCs/>
          <w:sz w:val="24"/>
          <w:szCs w:val="24"/>
        </w:rPr>
      </w:pPr>
      <w:bookmarkStart w:id="0" w:name="_Toc75518344"/>
      <w:r w:rsidRPr="00292B07">
        <w:rPr>
          <w:rFonts w:cs="Times New Roman"/>
          <w:b w:val="0"/>
          <w:bCs/>
          <w:sz w:val="24"/>
          <w:szCs w:val="24"/>
        </w:rPr>
        <w:br w:type="page"/>
      </w:r>
    </w:p>
    <w:p w14:paraId="04C9EF85" w14:textId="77777777" w:rsidR="002733A2" w:rsidRPr="002733A2" w:rsidRDefault="002733A2" w:rsidP="00904E74">
      <w:pPr>
        <w:pStyle w:val="Heading1"/>
        <w:spacing w:line="360" w:lineRule="auto"/>
        <w:ind w:left="0"/>
        <w:rPr>
          <w:rFonts w:cs="Times New Roman"/>
        </w:rPr>
      </w:pPr>
      <w:bookmarkStart w:id="1" w:name="_Toc125529859"/>
      <w:r w:rsidRPr="002733A2">
        <w:rPr>
          <w:rFonts w:cs="Times New Roman"/>
        </w:rPr>
        <w:lastRenderedPageBreak/>
        <w:t>Abstract</w:t>
      </w:r>
      <w:bookmarkEnd w:id="0"/>
      <w:bookmarkEnd w:id="1"/>
    </w:p>
    <w:p w14:paraId="51F6826E" w14:textId="77777777" w:rsidR="002733A2" w:rsidRPr="002733A2" w:rsidRDefault="002733A2" w:rsidP="00904E74">
      <w:pPr>
        <w:spacing w:line="360" w:lineRule="auto"/>
        <w:rPr>
          <w:rFonts w:ascii="Times New Roman" w:hAnsi="Times New Roman" w:cs="Times New Roman"/>
          <w:sz w:val="24"/>
          <w:szCs w:val="24"/>
        </w:rPr>
      </w:pPr>
    </w:p>
    <w:p w14:paraId="78F689E1" w14:textId="6A833777" w:rsidR="002733A2" w:rsidRPr="002733A2" w:rsidRDefault="002733A2" w:rsidP="00904E74">
      <w:pPr>
        <w:tabs>
          <w:tab w:val="clear" w:pos="720"/>
        </w:tabs>
        <w:overflowPunct w:val="0"/>
        <w:spacing w:after="160" w:line="360" w:lineRule="auto"/>
        <w:ind w:left="0"/>
        <w:textAlignment w:val="auto"/>
        <w:rPr>
          <w:rFonts w:ascii="Times New Roman" w:hAnsi="Times New Roman" w:cs="Times New Roman"/>
          <w:sz w:val="24"/>
          <w:szCs w:val="24"/>
        </w:rPr>
      </w:pPr>
      <w:r w:rsidRPr="002733A2">
        <w:rPr>
          <w:rFonts w:ascii="Times New Roman" w:hAnsi="Times New Roman" w:cs="Times New Roman"/>
          <w:sz w:val="24"/>
          <w:szCs w:val="24"/>
        </w:rPr>
        <w:t xml:space="preserve">The purpose of this research proposal is to evaluate the performance of several deep learning models in terms of their ability to forecast carbon dioxide (CO2) emissions. </w:t>
      </w:r>
      <w:r w:rsidR="004A7583">
        <w:rPr>
          <w:rFonts w:ascii="Times New Roman" w:hAnsi="Times New Roman" w:cs="Times New Roman"/>
          <w:sz w:val="24"/>
          <w:szCs w:val="24"/>
        </w:rPr>
        <w:t>I am</w:t>
      </w:r>
      <w:r w:rsidRPr="002733A2">
        <w:rPr>
          <w:rFonts w:ascii="Times New Roman" w:hAnsi="Times New Roman" w:cs="Times New Roman"/>
          <w:sz w:val="24"/>
          <w:szCs w:val="24"/>
        </w:rPr>
        <w:t xml:space="preserve"> going to do a literature assessment of the previous research that has been done on using deep learning to estimate CO2 emissions. Following this, a deep learning model will be created by using a variety of data pre-processing, feature engineering, and model selection strategies. The accuracy of the model will be evaluated against that of a variety of different models using a variety of datasets. The findings will be used to determine which deep learning model </w:t>
      </w:r>
      <w:proofErr w:type="gramStart"/>
      <w:r w:rsidRPr="002733A2">
        <w:rPr>
          <w:rFonts w:ascii="Times New Roman" w:hAnsi="Times New Roman" w:cs="Times New Roman"/>
          <w:sz w:val="24"/>
          <w:szCs w:val="24"/>
        </w:rPr>
        <w:t>is capable of making</w:t>
      </w:r>
      <w:proofErr w:type="gramEnd"/>
      <w:r w:rsidRPr="002733A2">
        <w:rPr>
          <w:rFonts w:ascii="Times New Roman" w:hAnsi="Times New Roman" w:cs="Times New Roman"/>
          <w:sz w:val="24"/>
          <w:szCs w:val="24"/>
        </w:rPr>
        <w:t xml:space="preserve"> the most accurate and trustworthy predictions about CO2 emissions. There will be a discussion on the implications of the results, which will include an analysis of the effect the results will have on organisations and governments, as well as how the findings might be utilised to design better strategies for decreasing emissions. </w:t>
      </w:r>
      <w:r w:rsidRPr="002733A2">
        <w:rPr>
          <w:rFonts w:ascii="Times New Roman" w:hAnsi="Times New Roman" w:cs="Times New Roman"/>
          <w:sz w:val="24"/>
          <w:szCs w:val="24"/>
        </w:rPr>
        <w:br w:type="page"/>
      </w:r>
      <w:bookmarkStart w:id="2" w:name="_Hlk67913252"/>
      <w:bookmarkEnd w:id="2"/>
    </w:p>
    <w:bookmarkStart w:id="3" w:name="_Toc125529860" w:displacedByCustomXml="next"/>
    <w:sdt>
      <w:sdtPr>
        <w:rPr>
          <w:rFonts w:ascii="Times New Roman" w:eastAsia="Times New Roman" w:hAnsi="Times New Roman" w:cs="Times New Roman"/>
          <w:sz w:val="20"/>
          <w:szCs w:val="20"/>
        </w:rPr>
        <w:id w:val="1166677141"/>
        <w:docPartObj>
          <w:docPartGallery w:val="Table of Contents"/>
          <w:docPartUnique/>
        </w:docPartObj>
      </w:sdtPr>
      <w:sdtEndPr>
        <w:rPr>
          <w:b/>
          <w:bCs/>
          <w:noProof/>
        </w:rPr>
      </w:sdtEndPr>
      <w:sdtContent>
        <w:p w14:paraId="2514675D" w14:textId="77777777" w:rsidR="002733A2" w:rsidRPr="002733A2" w:rsidRDefault="002733A2" w:rsidP="00511B96">
          <w:pPr>
            <w:pStyle w:val="Heading"/>
            <w:ind w:left="0"/>
            <w:rPr>
              <w:rFonts w:ascii="Times New Roman" w:hAnsi="Times New Roman" w:cs="Times New Roman"/>
            </w:rPr>
          </w:pPr>
          <w:r w:rsidRPr="002733A2">
            <w:rPr>
              <w:rFonts w:ascii="Times New Roman" w:hAnsi="Times New Roman" w:cs="Times New Roman"/>
            </w:rPr>
            <w:t>Table of Contents</w:t>
          </w:r>
          <w:bookmarkEnd w:id="3"/>
        </w:p>
        <w:p w14:paraId="1ACE208C" w14:textId="77777777" w:rsidR="002733A2" w:rsidRPr="002733A2" w:rsidRDefault="002733A2" w:rsidP="00904E74">
          <w:pPr>
            <w:pStyle w:val="TOC1"/>
            <w:spacing w:line="360" w:lineRule="auto"/>
            <w:rPr>
              <w:rFonts w:ascii="Times New Roman" w:eastAsiaTheme="minorEastAsia" w:hAnsi="Times New Roman" w:cs="Times New Roman"/>
              <w:noProof/>
              <w:sz w:val="24"/>
              <w:szCs w:val="24"/>
              <w:lang w:val="en-IN" w:eastAsia="en-IN"/>
            </w:rPr>
          </w:pPr>
          <w:r w:rsidRPr="002733A2">
            <w:rPr>
              <w:rFonts w:ascii="Times New Roman" w:hAnsi="Times New Roman" w:cs="Times New Roman"/>
              <w:sz w:val="24"/>
              <w:szCs w:val="24"/>
            </w:rPr>
            <w:fldChar w:fldCharType="begin"/>
          </w:r>
          <w:r w:rsidRPr="002733A2">
            <w:rPr>
              <w:rFonts w:ascii="Times New Roman" w:hAnsi="Times New Roman" w:cs="Times New Roman"/>
              <w:sz w:val="24"/>
              <w:szCs w:val="24"/>
            </w:rPr>
            <w:instrText xml:space="preserve"> TOC \o "1-3" \h \z \u </w:instrText>
          </w:r>
          <w:r w:rsidRPr="002733A2">
            <w:rPr>
              <w:rFonts w:ascii="Times New Roman" w:hAnsi="Times New Roman" w:cs="Times New Roman"/>
              <w:sz w:val="24"/>
              <w:szCs w:val="24"/>
            </w:rPr>
            <w:fldChar w:fldCharType="separate"/>
          </w:r>
          <w:hyperlink w:anchor="_Toc125529859" w:history="1">
            <w:r w:rsidRPr="002733A2">
              <w:rPr>
                <w:rStyle w:val="Hyperlink"/>
                <w:rFonts w:ascii="Times New Roman" w:hAnsi="Times New Roman" w:cs="Times New Roman"/>
                <w:noProof/>
                <w:sz w:val="24"/>
                <w:szCs w:val="24"/>
              </w:rPr>
              <w:t>Abstract</w:t>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tab/>
            </w:r>
            <w:r w:rsidRPr="002733A2">
              <w:rPr>
                <w:rFonts w:ascii="Times New Roman" w:hAnsi="Times New Roman" w:cs="Times New Roman"/>
                <w:noProof/>
                <w:webHidden/>
                <w:sz w:val="24"/>
                <w:szCs w:val="24"/>
              </w:rPr>
              <w:fldChar w:fldCharType="begin"/>
            </w:r>
            <w:r w:rsidRPr="002733A2">
              <w:rPr>
                <w:rFonts w:ascii="Times New Roman" w:hAnsi="Times New Roman" w:cs="Times New Roman"/>
                <w:noProof/>
                <w:webHidden/>
                <w:sz w:val="24"/>
                <w:szCs w:val="24"/>
              </w:rPr>
              <w:instrText xml:space="preserve"> PAGEREF _Toc125529859 \h </w:instrText>
            </w:r>
            <w:r w:rsidRPr="002733A2">
              <w:rPr>
                <w:rFonts w:ascii="Times New Roman" w:hAnsi="Times New Roman" w:cs="Times New Roman"/>
                <w:noProof/>
                <w:webHidden/>
                <w:sz w:val="24"/>
                <w:szCs w:val="24"/>
              </w:rPr>
            </w:r>
            <w:r w:rsidRPr="002733A2">
              <w:rPr>
                <w:rFonts w:ascii="Times New Roman" w:hAnsi="Times New Roman" w:cs="Times New Roman"/>
                <w:noProof/>
                <w:webHidden/>
                <w:sz w:val="24"/>
                <w:szCs w:val="24"/>
              </w:rPr>
              <w:fldChar w:fldCharType="separate"/>
            </w:r>
            <w:r w:rsidRPr="002733A2">
              <w:rPr>
                <w:rFonts w:ascii="Times New Roman" w:hAnsi="Times New Roman" w:cs="Times New Roman"/>
                <w:noProof/>
                <w:webHidden/>
                <w:sz w:val="24"/>
                <w:szCs w:val="24"/>
              </w:rPr>
              <w:t>2</w:t>
            </w:r>
            <w:r w:rsidRPr="002733A2">
              <w:rPr>
                <w:rFonts w:ascii="Times New Roman" w:hAnsi="Times New Roman" w:cs="Times New Roman"/>
                <w:noProof/>
                <w:webHidden/>
                <w:sz w:val="24"/>
                <w:szCs w:val="24"/>
              </w:rPr>
              <w:fldChar w:fldCharType="end"/>
            </w:r>
          </w:hyperlink>
        </w:p>
        <w:p w14:paraId="70C35274"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0" w:history="1">
            <w:r w:rsidR="002733A2" w:rsidRPr="002733A2">
              <w:rPr>
                <w:rStyle w:val="Hyperlink"/>
                <w:rFonts w:ascii="Times New Roman" w:hAnsi="Times New Roman" w:cs="Times New Roman"/>
                <w:noProof/>
                <w:sz w:val="24"/>
                <w:szCs w:val="24"/>
              </w:rPr>
              <w:t>Table of Contents</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_Toc125529860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3</w:t>
            </w:r>
            <w:r w:rsidR="002733A2" w:rsidRPr="002733A2">
              <w:rPr>
                <w:rFonts w:ascii="Times New Roman" w:hAnsi="Times New Roman" w:cs="Times New Roman"/>
                <w:noProof/>
                <w:webHidden/>
                <w:sz w:val="24"/>
                <w:szCs w:val="24"/>
              </w:rPr>
              <w:fldChar w:fldCharType="end"/>
            </w:r>
          </w:hyperlink>
        </w:p>
        <w:p w14:paraId="103F23CE"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1" w:history="1">
            <w:r w:rsidR="002733A2" w:rsidRPr="002733A2">
              <w:rPr>
                <w:rStyle w:val="Hyperlink"/>
                <w:rFonts w:ascii="Times New Roman" w:hAnsi="Times New Roman" w:cs="Times New Roman"/>
                <w:noProof/>
                <w:sz w:val="24"/>
                <w:szCs w:val="24"/>
              </w:rPr>
              <w:t>1. Background</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_Toc125529861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4</w:t>
            </w:r>
            <w:r w:rsidR="002733A2" w:rsidRPr="002733A2">
              <w:rPr>
                <w:rFonts w:ascii="Times New Roman" w:hAnsi="Times New Roman" w:cs="Times New Roman"/>
                <w:noProof/>
                <w:webHidden/>
                <w:sz w:val="24"/>
                <w:szCs w:val="24"/>
              </w:rPr>
              <w:fldChar w:fldCharType="end"/>
            </w:r>
          </w:hyperlink>
        </w:p>
        <w:p w14:paraId="614D4C75"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2" w:history="1">
            <w:r w:rsidR="002733A2" w:rsidRPr="002733A2">
              <w:rPr>
                <w:rStyle w:val="Hyperlink"/>
                <w:rFonts w:ascii="Times New Roman" w:hAnsi="Times New Roman" w:cs="Times New Roman"/>
                <w:noProof/>
                <w:sz w:val="24"/>
                <w:szCs w:val="24"/>
              </w:rPr>
              <w:t>2. Problem Statement</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_Toc125529862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6</w:t>
            </w:r>
            <w:r w:rsidR="002733A2" w:rsidRPr="002733A2">
              <w:rPr>
                <w:rFonts w:ascii="Times New Roman" w:hAnsi="Times New Roman" w:cs="Times New Roman"/>
                <w:noProof/>
                <w:webHidden/>
                <w:sz w:val="24"/>
                <w:szCs w:val="24"/>
              </w:rPr>
              <w:fldChar w:fldCharType="end"/>
            </w:r>
          </w:hyperlink>
        </w:p>
        <w:p w14:paraId="6D7B0E4D"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3" w:history="1">
            <w:r w:rsidR="002733A2" w:rsidRPr="002733A2">
              <w:rPr>
                <w:rStyle w:val="Hyperlink"/>
                <w:rFonts w:ascii="Times New Roman" w:hAnsi="Times New Roman" w:cs="Times New Roman"/>
                <w:noProof/>
                <w:sz w:val="24"/>
                <w:szCs w:val="24"/>
              </w:rPr>
              <w:t>3. Related Research</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_Toc125529863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6</w:t>
            </w:r>
            <w:r w:rsidR="002733A2" w:rsidRPr="002733A2">
              <w:rPr>
                <w:rFonts w:ascii="Times New Roman" w:hAnsi="Times New Roman" w:cs="Times New Roman"/>
                <w:noProof/>
                <w:webHidden/>
                <w:sz w:val="24"/>
                <w:szCs w:val="24"/>
              </w:rPr>
              <w:fldChar w:fldCharType="end"/>
            </w:r>
          </w:hyperlink>
        </w:p>
        <w:p w14:paraId="24E08C19"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4" w:history="1">
            <w:r w:rsidR="002733A2" w:rsidRPr="002733A2">
              <w:rPr>
                <w:rStyle w:val="Hyperlink"/>
                <w:rFonts w:ascii="Times New Roman" w:hAnsi="Times New Roman" w:cs="Times New Roman"/>
                <w:noProof/>
                <w:sz w:val="24"/>
                <w:szCs w:val="24"/>
              </w:rPr>
              <w:t>4. Research Questions</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_Toc125529864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9</w:t>
            </w:r>
            <w:r w:rsidR="002733A2" w:rsidRPr="002733A2">
              <w:rPr>
                <w:rFonts w:ascii="Times New Roman" w:hAnsi="Times New Roman" w:cs="Times New Roman"/>
                <w:noProof/>
                <w:webHidden/>
                <w:sz w:val="24"/>
                <w:szCs w:val="24"/>
              </w:rPr>
              <w:fldChar w:fldCharType="end"/>
            </w:r>
          </w:hyperlink>
        </w:p>
        <w:p w14:paraId="556B52C1"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5" w:history="1">
            <w:r w:rsidR="002733A2" w:rsidRPr="002733A2">
              <w:rPr>
                <w:rStyle w:val="Hyperlink"/>
                <w:rFonts w:ascii="Times New Roman" w:hAnsi="Times New Roman" w:cs="Times New Roman"/>
                <w:noProof/>
                <w:sz w:val="24"/>
                <w:szCs w:val="24"/>
              </w:rPr>
              <w:t>5. Aim and Objectives</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_Toc125529865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10</w:t>
            </w:r>
            <w:r w:rsidR="002733A2" w:rsidRPr="002733A2">
              <w:rPr>
                <w:rFonts w:ascii="Times New Roman" w:hAnsi="Times New Roman" w:cs="Times New Roman"/>
                <w:noProof/>
                <w:webHidden/>
                <w:sz w:val="24"/>
                <w:szCs w:val="24"/>
              </w:rPr>
              <w:fldChar w:fldCharType="end"/>
            </w:r>
          </w:hyperlink>
        </w:p>
        <w:p w14:paraId="11528E62"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6" w:history="1">
            <w:r w:rsidR="002733A2" w:rsidRPr="002733A2">
              <w:rPr>
                <w:rStyle w:val="Hyperlink"/>
                <w:rFonts w:ascii="Times New Roman" w:hAnsi="Times New Roman" w:cs="Times New Roman"/>
                <w:noProof/>
                <w:sz w:val="24"/>
                <w:szCs w:val="24"/>
              </w:rPr>
              <w:t>6. Significance of the Study</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_Toc125529866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10</w:t>
            </w:r>
            <w:r w:rsidR="002733A2" w:rsidRPr="002733A2">
              <w:rPr>
                <w:rFonts w:ascii="Times New Roman" w:hAnsi="Times New Roman" w:cs="Times New Roman"/>
                <w:noProof/>
                <w:webHidden/>
                <w:sz w:val="24"/>
                <w:szCs w:val="24"/>
              </w:rPr>
              <w:fldChar w:fldCharType="end"/>
            </w:r>
          </w:hyperlink>
        </w:p>
        <w:p w14:paraId="272CF808"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7" w:history="1">
            <w:r w:rsidR="002733A2" w:rsidRPr="002733A2">
              <w:rPr>
                <w:rStyle w:val="Hyperlink"/>
                <w:rFonts w:ascii="Times New Roman" w:hAnsi="Times New Roman" w:cs="Times New Roman"/>
                <w:noProof/>
                <w:sz w:val="24"/>
                <w:szCs w:val="24"/>
              </w:rPr>
              <w:t>7. Scope of the Study</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_Toc125529867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12</w:t>
            </w:r>
            <w:r w:rsidR="002733A2" w:rsidRPr="002733A2">
              <w:rPr>
                <w:rFonts w:ascii="Times New Roman" w:hAnsi="Times New Roman" w:cs="Times New Roman"/>
                <w:noProof/>
                <w:webHidden/>
                <w:sz w:val="24"/>
                <w:szCs w:val="24"/>
              </w:rPr>
              <w:fldChar w:fldCharType="end"/>
            </w:r>
          </w:hyperlink>
        </w:p>
        <w:p w14:paraId="033407C1"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8" w:history="1">
            <w:r w:rsidR="002733A2" w:rsidRPr="002733A2">
              <w:rPr>
                <w:rStyle w:val="Hyperlink"/>
                <w:rFonts w:ascii="Times New Roman" w:hAnsi="Times New Roman" w:cs="Times New Roman"/>
                <w:noProof/>
                <w:sz w:val="24"/>
                <w:szCs w:val="24"/>
              </w:rPr>
              <w:t>8. Research Methodology</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_Toc125529868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13</w:t>
            </w:r>
            <w:r w:rsidR="002733A2" w:rsidRPr="002733A2">
              <w:rPr>
                <w:rFonts w:ascii="Times New Roman" w:hAnsi="Times New Roman" w:cs="Times New Roman"/>
                <w:noProof/>
                <w:webHidden/>
                <w:sz w:val="24"/>
                <w:szCs w:val="24"/>
              </w:rPr>
              <w:fldChar w:fldCharType="end"/>
            </w:r>
          </w:hyperlink>
        </w:p>
        <w:p w14:paraId="7E1A171B"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69" w:history="1">
            <w:r w:rsidR="002733A2" w:rsidRPr="002733A2">
              <w:rPr>
                <w:rStyle w:val="Hyperlink"/>
                <w:rFonts w:ascii="Times New Roman" w:hAnsi="Times New Roman" w:cs="Times New Roman"/>
                <w:noProof/>
                <w:sz w:val="24"/>
                <w:szCs w:val="24"/>
              </w:rPr>
              <w:t>9. Requirements &amp; Resources</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_Toc125529869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15</w:t>
            </w:r>
            <w:r w:rsidR="002733A2" w:rsidRPr="002733A2">
              <w:rPr>
                <w:rFonts w:ascii="Times New Roman" w:hAnsi="Times New Roman" w:cs="Times New Roman"/>
                <w:noProof/>
                <w:webHidden/>
                <w:sz w:val="24"/>
                <w:szCs w:val="24"/>
              </w:rPr>
              <w:fldChar w:fldCharType="end"/>
            </w:r>
          </w:hyperlink>
        </w:p>
        <w:p w14:paraId="49F55627"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70" w:history="1">
            <w:r w:rsidR="002733A2" w:rsidRPr="002733A2">
              <w:rPr>
                <w:rStyle w:val="Hyperlink"/>
                <w:rFonts w:ascii="Times New Roman" w:hAnsi="Times New Roman" w:cs="Times New Roman"/>
                <w:noProof/>
                <w:sz w:val="24"/>
                <w:szCs w:val="24"/>
              </w:rPr>
              <w:t>10. Research Plan</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_Toc125529870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15</w:t>
            </w:r>
            <w:r w:rsidR="002733A2" w:rsidRPr="002733A2">
              <w:rPr>
                <w:rFonts w:ascii="Times New Roman" w:hAnsi="Times New Roman" w:cs="Times New Roman"/>
                <w:noProof/>
                <w:webHidden/>
                <w:sz w:val="24"/>
                <w:szCs w:val="24"/>
              </w:rPr>
              <w:fldChar w:fldCharType="end"/>
            </w:r>
          </w:hyperlink>
        </w:p>
        <w:p w14:paraId="63F703F0" w14:textId="77777777" w:rsidR="002733A2" w:rsidRPr="002733A2" w:rsidRDefault="00000000" w:rsidP="00904E74">
          <w:pPr>
            <w:pStyle w:val="TOC1"/>
            <w:spacing w:line="360" w:lineRule="auto"/>
            <w:rPr>
              <w:rFonts w:ascii="Times New Roman" w:eastAsiaTheme="minorEastAsia" w:hAnsi="Times New Roman" w:cs="Times New Roman"/>
              <w:noProof/>
              <w:sz w:val="24"/>
              <w:szCs w:val="24"/>
              <w:lang w:val="en-IN" w:eastAsia="en-IN"/>
            </w:rPr>
          </w:pPr>
          <w:hyperlink w:anchor="_Toc125529871" w:history="1">
            <w:r w:rsidR="002733A2" w:rsidRPr="002733A2">
              <w:rPr>
                <w:rStyle w:val="Hyperlink"/>
                <w:rFonts w:ascii="Times New Roman" w:hAnsi="Times New Roman" w:cs="Times New Roman"/>
                <w:noProof/>
                <w:sz w:val="24"/>
                <w:szCs w:val="24"/>
              </w:rPr>
              <w:t>References</w:t>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tab/>
            </w:r>
            <w:r w:rsidR="002733A2" w:rsidRPr="002733A2">
              <w:rPr>
                <w:rFonts w:ascii="Times New Roman" w:hAnsi="Times New Roman" w:cs="Times New Roman"/>
                <w:noProof/>
                <w:webHidden/>
                <w:sz w:val="24"/>
                <w:szCs w:val="24"/>
              </w:rPr>
              <w:fldChar w:fldCharType="begin"/>
            </w:r>
            <w:r w:rsidR="002733A2" w:rsidRPr="002733A2">
              <w:rPr>
                <w:rFonts w:ascii="Times New Roman" w:hAnsi="Times New Roman" w:cs="Times New Roman"/>
                <w:noProof/>
                <w:webHidden/>
                <w:sz w:val="24"/>
                <w:szCs w:val="24"/>
              </w:rPr>
              <w:instrText xml:space="preserve"> PAGEREF _Toc125529871 \h </w:instrText>
            </w:r>
            <w:r w:rsidR="002733A2" w:rsidRPr="002733A2">
              <w:rPr>
                <w:rFonts w:ascii="Times New Roman" w:hAnsi="Times New Roman" w:cs="Times New Roman"/>
                <w:noProof/>
                <w:webHidden/>
                <w:sz w:val="24"/>
                <w:szCs w:val="24"/>
              </w:rPr>
            </w:r>
            <w:r w:rsidR="002733A2" w:rsidRPr="002733A2">
              <w:rPr>
                <w:rFonts w:ascii="Times New Roman" w:hAnsi="Times New Roman" w:cs="Times New Roman"/>
                <w:noProof/>
                <w:webHidden/>
                <w:sz w:val="24"/>
                <w:szCs w:val="24"/>
              </w:rPr>
              <w:fldChar w:fldCharType="separate"/>
            </w:r>
            <w:r w:rsidR="002733A2" w:rsidRPr="002733A2">
              <w:rPr>
                <w:rFonts w:ascii="Times New Roman" w:hAnsi="Times New Roman" w:cs="Times New Roman"/>
                <w:noProof/>
                <w:webHidden/>
                <w:sz w:val="24"/>
                <w:szCs w:val="24"/>
              </w:rPr>
              <w:t>17</w:t>
            </w:r>
            <w:r w:rsidR="002733A2" w:rsidRPr="002733A2">
              <w:rPr>
                <w:rFonts w:ascii="Times New Roman" w:hAnsi="Times New Roman" w:cs="Times New Roman"/>
                <w:noProof/>
                <w:webHidden/>
                <w:sz w:val="24"/>
                <w:szCs w:val="24"/>
              </w:rPr>
              <w:fldChar w:fldCharType="end"/>
            </w:r>
          </w:hyperlink>
        </w:p>
        <w:p w14:paraId="165EEC00" w14:textId="77777777" w:rsidR="002733A2" w:rsidRPr="002733A2" w:rsidRDefault="002733A2" w:rsidP="00904E74">
          <w:pPr>
            <w:spacing w:line="360" w:lineRule="auto"/>
            <w:rPr>
              <w:rFonts w:ascii="Times New Roman" w:hAnsi="Times New Roman" w:cs="Times New Roman"/>
            </w:rPr>
          </w:pPr>
          <w:r w:rsidRPr="002733A2">
            <w:rPr>
              <w:rFonts w:ascii="Times New Roman" w:hAnsi="Times New Roman" w:cs="Times New Roman"/>
              <w:b/>
              <w:bCs/>
              <w:noProof/>
              <w:sz w:val="24"/>
              <w:szCs w:val="24"/>
            </w:rPr>
            <w:fldChar w:fldCharType="end"/>
          </w:r>
        </w:p>
      </w:sdtContent>
    </w:sdt>
    <w:p w14:paraId="52907F5C" w14:textId="77777777" w:rsidR="002733A2" w:rsidRPr="002733A2" w:rsidRDefault="002733A2" w:rsidP="00904E74">
      <w:pPr>
        <w:tabs>
          <w:tab w:val="clear" w:pos="720"/>
        </w:tabs>
        <w:overflowPunct w:val="0"/>
        <w:spacing w:after="160" w:line="360" w:lineRule="auto"/>
        <w:ind w:left="0"/>
        <w:jc w:val="left"/>
        <w:textAlignment w:val="auto"/>
        <w:rPr>
          <w:rFonts w:ascii="Times New Roman" w:hAnsi="Times New Roman" w:cs="Times New Roman"/>
          <w:sz w:val="24"/>
          <w:szCs w:val="24"/>
        </w:rPr>
      </w:pPr>
      <w:r w:rsidRPr="002733A2">
        <w:rPr>
          <w:rFonts w:ascii="Times New Roman" w:hAnsi="Times New Roman" w:cs="Times New Roman"/>
          <w:sz w:val="24"/>
          <w:szCs w:val="24"/>
        </w:rPr>
        <w:br w:type="page"/>
      </w:r>
    </w:p>
    <w:p w14:paraId="0C72D194" w14:textId="77777777" w:rsidR="002733A2" w:rsidRPr="002733A2" w:rsidRDefault="002733A2" w:rsidP="00904E74">
      <w:pPr>
        <w:pStyle w:val="Heading1"/>
        <w:spacing w:line="360" w:lineRule="auto"/>
        <w:ind w:left="0"/>
        <w:rPr>
          <w:rStyle w:val="IndexLink"/>
          <w:rFonts w:cs="Times New Roman"/>
        </w:rPr>
      </w:pPr>
      <w:bookmarkStart w:id="4" w:name="_Toc75518345"/>
      <w:bookmarkStart w:id="5" w:name="_Toc125529861"/>
      <w:r w:rsidRPr="002733A2">
        <w:rPr>
          <w:rStyle w:val="IndexLink"/>
          <w:rFonts w:cs="Times New Roman"/>
        </w:rPr>
        <w:lastRenderedPageBreak/>
        <w:t>1. Background</w:t>
      </w:r>
      <w:bookmarkEnd w:id="4"/>
      <w:bookmarkEnd w:id="5"/>
      <w:r w:rsidRPr="002733A2">
        <w:rPr>
          <w:rStyle w:val="IndexLink"/>
          <w:rFonts w:cs="Times New Roman"/>
        </w:rPr>
        <w:t xml:space="preserve"> </w:t>
      </w:r>
    </w:p>
    <w:p w14:paraId="2BDED67C" w14:textId="77777777" w:rsidR="002733A2" w:rsidRPr="002733A2" w:rsidRDefault="002733A2" w:rsidP="00904E74">
      <w:pPr>
        <w:spacing w:line="360" w:lineRule="auto"/>
        <w:rPr>
          <w:rFonts w:ascii="Times New Roman" w:hAnsi="Times New Roman" w:cs="Times New Roman"/>
          <w:sz w:val="24"/>
          <w:szCs w:val="24"/>
        </w:rPr>
      </w:pPr>
    </w:p>
    <w:p w14:paraId="1ED723F9" w14:textId="2393E267" w:rsidR="002733A2" w:rsidRPr="002733A2" w:rsidRDefault="002733A2" w:rsidP="00904E74">
      <w:pPr>
        <w:tabs>
          <w:tab w:val="clear" w:pos="720"/>
        </w:tabs>
        <w:overflowPunct w:val="0"/>
        <w:spacing w:after="240" w:line="360" w:lineRule="auto"/>
        <w:ind w:left="0" w:firstLine="72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Carbon dioxide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is the most prevalent greenhouse gas in the atmosphere, and research indicates that it is responsible for around 60–80% of the warming that is caused by humans </w:t>
      </w:r>
      <w:sdt>
        <w:sdtPr>
          <w:rPr>
            <w:rFonts w:ascii="Times New Roman" w:eastAsiaTheme="minorHAnsi" w:hAnsi="Times New Roman" w:cs="Times New Roman"/>
            <w:color w:val="000000"/>
            <w:sz w:val="24"/>
            <w:szCs w:val="24"/>
            <w:lang w:val="en-US" w:eastAsia="en-US"/>
          </w:rPr>
          <w:tag w:val="MENDELEY_CITATION_v3_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"/>
          <w:id w:val="682179854"/>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Töbelmann</w:t>
          </w:r>
          <w:proofErr w:type="spellEnd"/>
          <w:r w:rsidRPr="002733A2">
            <w:rPr>
              <w:rFonts w:ascii="Times New Roman" w:hAnsi="Times New Roman" w:cs="Times New Roman"/>
              <w:color w:val="000000"/>
            </w:rPr>
            <w:t xml:space="preserve"> and Wendler, 2020; </w:t>
          </w:r>
          <w:proofErr w:type="spellStart"/>
          <w:r w:rsidRPr="002733A2">
            <w:rPr>
              <w:rFonts w:ascii="Times New Roman" w:hAnsi="Times New Roman" w:cs="Times New Roman"/>
              <w:color w:val="000000"/>
            </w:rPr>
            <w:t>Niroomand</w:t>
          </w:r>
          <w:proofErr w:type="spellEnd"/>
          <w:r w:rsidRPr="002733A2">
            <w:rPr>
              <w:rFonts w:ascii="Times New Roman" w:hAnsi="Times New Roman" w:cs="Times New Roman"/>
              <w:color w:val="000000"/>
            </w:rPr>
            <w:t xml:space="preserve"> et al., 2021)</w:t>
          </w:r>
        </w:sdtContent>
      </w:sdt>
      <w:r w:rsidRPr="002733A2">
        <w:rPr>
          <w:rFonts w:ascii="Times New Roman" w:eastAsiaTheme="minorHAnsi" w:hAnsi="Times New Roman" w:cs="Times New Roman"/>
          <w:sz w:val="24"/>
          <w:szCs w:val="24"/>
          <w:lang w:val="en-US" w:eastAsia="en-US"/>
        </w:rPr>
        <w:t xml:space="preserve">. As a result, it is of the utmost importance to make precise projections about the quantity of carbon dioxide emissions that are caused by human activities, such as the combustion of fossil fuels </w:t>
      </w:r>
      <w:sdt>
        <w:sdtPr>
          <w:rPr>
            <w:rFonts w:ascii="Times New Roman" w:eastAsiaTheme="minorHAnsi" w:hAnsi="Times New Roman" w:cs="Times New Roman"/>
            <w:color w:val="000000"/>
            <w:sz w:val="24"/>
            <w:szCs w:val="24"/>
            <w:lang w:val="en-US" w:eastAsia="en-US"/>
          </w:rPr>
          <w:tag w:val="MENDELEY_CITATION_v3_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"/>
          <w:id w:val="1257552396"/>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Torvanger</w:t>
          </w:r>
          <w:proofErr w:type="spellEnd"/>
          <w:r w:rsidRPr="002733A2">
            <w:rPr>
              <w:rFonts w:ascii="Times New Roman" w:hAnsi="Times New Roman" w:cs="Times New Roman"/>
              <w:color w:val="000000"/>
            </w:rPr>
            <w:t>, 2019)</w:t>
          </w:r>
        </w:sdtContent>
      </w:sdt>
      <w:r w:rsidRPr="002733A2">
        <w:rPr>
          <w:rFonts w:ascii="Times New Roman" w:eastAsiaTheme="minorHAnsi" w:hAnsi="Times New Roman" w:cs="Times New Roman"/>
          <w:sz w:val="24"/>
          <w:szCs w:val="24"/>
          <w:lang w:val="en-US" w:eastAsia="en-US"/>
        </w:rPr>
        <w:t xml:space="preserve">. Traditional approaches, such as regression analysis and linear models, have been used to produce such forecasts; </w:t>
      </w:r>
      <w:proofErr w:type="gramStart"/>
      <w:r w:rsidRPr="002733A2">
        <w:rPr>
          <w:rFonts w:ascii="Times New Roman" w:eastAsiaTheme="minorHAnsi" w:hAnsi="Times New Roman" w:cs="Times New Roman"/>
          <w:sz w:val="24"/>
          <w:szCs w:val="24"/>
          <w:lang w:val="en-US" w:eastAsia="en-US"/>
        </w:rPr>
        <w:t>but,</w:t>
      </w:r>
      <w:proofErr w:type="gramEnd"/>
      <w:r w:rsidRPr="002733A2">
        <w:rPr>
          <w:rFonts w:ascii="Times New Roman" w:eastAsiaTheme="minorHAnsi" w:hAnsi="Times New Roman" w:cs="Times New Roman"/>
          <w:sz w:val="24"/>
          <w:szCs w:val="24"/>
          <w:lang w:val="en-US" w:eastAsia="en-US"/>
        </w:rPr>
        <w:t xml:space="preserve"> they have often failed when attempting to correctly represent the intricacy of the underlying link between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and the different variables that contribute to them </w:t>
      </w:r>
      <w:sdt>
        <w:sdtPr>
          <w:rPr>
            <w:rFonts w:ascii="Times New Roman" w:eastAsiaTheme="minorHAnsi" w:hAnsi="Times New Roman" w:cs="Times New Roman"/>
            <w:color w:val="000000"/>
            <w:sz w:val="24"/>
            <w:szCs w:val="24"/>
            <w:lang w:val="en-US" w:eastAsia="en-US"/>
          </w:rPr>
          <w:tag w:val="MENDELEY_CITATION_v3_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"/>
          <w:id w:val="1320994990"/>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Qiao</w:t>
          </w:r>
          <w:proofErr w:type="spellEnd"/>
          <w:r w:rsidRPr="002733A2">
            <w:rPr>
              <w:rFonts w:ascii="Times New Roman" w:hAnsi="Times New Roman" w:cs="Times New Roman"/>
              <w:color w:val="000000"/>
            </w:rPr>
            <w:t xml:space="preserve"> et al., 2021)</w:t>
          </w:r>
        </w:sdtContent>
      </w:sdt>
      <w:r w:rsidRPr="002733A2">
        <w:rPr>
          <w:rFonts w:ascii="Times New Roman" w:eastAsiaTheme="minorHAnsi" w:hAnsi="Times New Roman" w:cs="Times New Roman"/>
          <w:sz w:val="24"/>
          <w:szCs w:val="24"/>
          <w:lang w:val="en-US" w:eastAsia="en-US"/>
        </w:rPr>
        <w:t>.</w:t>
      </w:r>
    </w:p>
    <w:p w14:paraId="3E8BC187" w14:textId="1FE1A62C" w:rsidR="002733A2" w:rsidRPr="002733A2" w:rsidRDefault="002733A2" w:rsidP="00904E74">
      <w:pPr>
        <w:tabs>
          <w:tab w:val="clear" w:pos="720"/>
        </w:tabs>
        <w:overflowPunct w:val="0"/>
        <w:spacing w:after="240" w:line="360" w:lineRule="auto"/>
        <w:ind w:left="0" w:firstLine="72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 xml:space="preserve">According to the World Meteorological Organization, the concentration of carbon dioxide in the atmosphere has increased from a level of 280 parts per million (ppm) in the pre-industrial period to a level of more than 410 ppm in 2019; this is an increase of 46% </w:t>
      </w:r>
      <w:sdt>
        <w:sdtPr>
          <w:rPr>
            <w:rFonts w:ascii="Times New Roman" w:eastAsiaTheme="minorHAnsi" w:hAnsi="Times New Roman" w:cs="Times New Roman"/>
            <w:color w:val="000000"/>
            <w:sz w:val="24"/>
            <w:szCs w:val="24"/>
            <w:lang w:val="en-US" w:eastAsia="en-US"/>
          </w:rPr>
          <w:tag w:val="MENDELEY_CITATION_v3_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"/>
          <w:id w:val="-2019221754"/>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(Xu et al., 2021)</w:t>
          </w:r>
        </w:sdtContent>
      </w:sdt>
      <w:r w:rsidRPr="002733A2">
        <w:rPr>
          <w:rFonts w:ascii="Times New Roman" w:eastAsiaTheme="minorHAnsi" w:hAnsi="Times New Roman" w:cs="Times New Roman"/>
          <w:sz w:val="24"/>
          <w:szCs w:val="24"/>
          <w:lang w:val="en-US" w:eastAsia="en-US"/>
        </w:rPr>
        <w:t>. The combustion of fossil fuels for purposes such as energy production, transportation, and industrial processes has been a major contributor to the rise in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w:t>
      </w:r>
      <w:sdt>
        <w:sdtPr>
          <w:rPr>
            <w:rFonts w:ascii="Times New Roman" w:eastAsiaTheme="minorHAnsi" w:hAnsi="Times New Roman" w:cs="Times New Roman"/>
            <w:color w:val="000000"/>
            <w:sz w:val="24"/>
            <w:szCs w:val="24"/>
            <w:lang w:val="en-US" w:eastAsia="en-US"/>
          </w:rPr>
          <w:tag w:val="MENDELEY_CITATION_v3_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"/>
          <w:id w:val="1922063701"/>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Hadi</w:t>
          </w:r>
          <w:proofErr w:type="spellEnd"/>
          <w:r w:rsidRPr="002733A2">
            <w:rPr>
              <w:rFonts w:ascii="Times New Roman" w:hAnsi="Times New Roman" w:cs="Times New Roman"/>
              <w:color w:val="000000"/>
            </w:rPr>
            <w:t xml:space="preserve"> </w:t>
          </w:r>
          <w:proofErr w:type="spellStart"/>
          <w:r w:rsidRPr="002733A2">
            <w:rPr>
              <w:rFonts w:ascii="Times New Roman" w:hAnsi="Times New Roman" w:cs="Times New Roman"/>
              <w:color w:val="000000"/>
            </w:rPr>
            <w:t>Mosleh</w:t>
          </w:r>
          <w:proofErr w:type="spellEnd"/>
          <w:r w:rsidRPr="002733A2">
            <w:rPr>
              <w:rFonts w:ascii="Times New Roman" w:hAnsi="Times New Roman" w:cs="Times New Roman"/>
              <w:color w:val="000000"/>
            </w:rPr>
            <w:t xml:space="preserve"> et al., 2018)</w:t>
          </w:r>
        </w:sdtContent>
      </w:sdt>
      <w:r w:rsidRPr="002733A2">
        <w:rPr>
          <w:rFonts w:ascii="Times New Roman" w:eastAsiaTheme="minorHAnsi" w:hAnsi="Times New Roman" w:cs="Times New Roman"/>
          <w:sz w:val="24"/>
          <w:szCs w:val="24"/>
          <w:lang w:val="en-US" w:eastAsia="en-US"/>
        </w:rPr>
        <w:t>. The energy sector was responsible for 78.2 percent of the world's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in 2018, followed by industry (17.3 percent) and transportation (4.5 percent) </w:t>
      </w:r>
      <w:sdt>
        <w:sdtPr>
          <w:rPr>
            <w:rFonts w:ascii="Times New Roman" w:eastAsiaTheme="minorHAnsi" w:hAnsi="Times New Roman" w:cs="Times New Roman"/>
            <w:color w:val="000000"/>
            <w:sz w:val="24"/>
            <w:szCs w:val="24"/>
            <w:lang w:val="en-US" w:eastAsia="en-US"/>
          </w:rPr>
          <w:tag w:val="MENDELEY_CITATION_v3_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"/>
          <w:id w:val="722489704"/>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Mwakasonda</w:t>
          </w:r>
          <w:proofErr w:type="spellEnd"/>
          <w:r w:rsidRPr="002733A2">
            <w:rPr>
              <w:rFonts w:ascii="Times New Roman" w:hAnsi="Times New Roman" w:cs="Times New Roman"/>
              <w:color w:val="000000"/>
            </w:rPr>
            <w:t xml:space="preserve"> and Winkler, 2015; Zhang et al., 2021)</w:t>
          </w:r>
        </w:sdtContent>
      </w:sdt>
      <w:r w:rsidRPr="002733A2">
        <w:rPr>
          <w:rFonts w:ascii="Times New Roman" w:eastAsiaTheme="minorHAnsi" w:hAnsi="Times New Roman" w:cs="Times New Roman"/>
          <w:sz w:val="24"/>
          <w:szCs w:val="24"/>
          <w:lang w:val="en-US" w:eastAsia="en-US"/>
        </w:rPr>
        <w:t>.</w:t>
      </w:r>
    </w:p>
    <w:p w14:paraId="128C291E" w14:textId="7B648E41" w:rsidR="002733A2" w:rsidRPr="002733A2" w:rsidRDefault="002733A2" w:rsidP="00904E74">
      <w:pPr>
        <w:tabs>
          <w:tab w:val="clear" w:pos="720"/>
        </w:tabs>
        <w:overflowPunct w:val="0"/>
        <w:spacing w:after="240" w:line="360" w:lineRule="auto"/>
        <w:ind w:left="0" w:firstLine="72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If the rate of growth in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remains the same as it is now, the Intergovernmental Panel on Climate Change (IPCC) predicts that the average temperature of the whole planet would rise by 1.5 degrees Celsius to 2 degrees Celsius by the end of this century </w:t>
      </w:r>
      <w:sdt>
        <w:sdtPr>
          <w:rPr>
            <w:rFonts w:ascii="Times New Roman" w:eastAsiaTheme="minorHAnsi" w:hAnsi="Times New Roman" w:cs="Times New Roman"/>
            <w:color w:val="000000"/>
            <w:sz w:val="24"/>
            <w:szCs w:val="24"/>
            <w:lang w:val="en-US" w:eastAsia="en-US"/>
          </w:rPr>
          <w:tag w:val="MENDELEY_CITATION_v3_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"/>
          <w:id w:val="-1642340302"/>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(Adams and Nsiah, 2019; Luo et al., 2019)</w:t>
          </w:r>
        </w:sdtContent>
      </w:sdt>
      <w:r w:rsidRPr="002733A2">
        <w:rPr>
          <w:rFonts w:ascii="Times New Roman" w:eastAsiaTheme="minorHAnsi" w:hAnsi="Times New Roman" w:cs="Times New Roman"/>
          <w:sz w:val="24"/>
          <w:szCs w:val="24"/>
          <w:lang w:val="en-US" w:eastAsia="en-US"/>
        </w:rPr>
        <w:t xml:space="preserve">. This rise in average temperatures throughout the globe may have serious repercussions for the ecosystems and economics of the planet. These repercussions may include higher sea levels, heat waves that are both more frequent and intense, and extreme weather events </w:t>
      </w:r>
      <w:sdt>
        <w:sdtPr>
          <w:rPr>
            <w:rFonts w:ascii="Times New Roman" w:eastAsiaTheme="minorHAnsi" w:hAnsi="Times New Roman" w:cs="Times New Roman"/>
            <w:color w:val="000000"/>
            <w:sz w:val="24"/>
            <w:szCs w:val="24"/>
            <w:lang w:val="en-US" w:eastAsia="en-US"/>
          </w:rPr>
          <w:tag w:val="MENDELEY_CITATION_v3_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"/>
          <w:id w:val="299498564"/>
          <w:placeholder>
            <w:docPart w:val="DefaultPlaceholder_-1854013440"/>
          </w:placeholder>
        </w:sdtPr>
        <w:sdtEndPr>
          <w:rPr>
            <w:rFonts w:eastAsia="Times New Roman"/>
            <w:sz w:val="20"/>
            <w:szCs w:val="20"/>
            <w:lang w:val="en-GB" w:eastAsia="en-GB"/>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Töbelmann</w:t>
          </w:r>
          <w:proofErr w:type="spellEnd"/>
          <w:r w:rsidRPr="002733A2">
            <w:rPr>
              <w:rFonts w:ascii="Times New Roman" w:hAnsi="Times New Roman" w:cs="Times New Roman"/>
              <w:color w:val="000000"/>
            </w:rPr>
            <w:t xml:space="preserve"> and Wendler, 2020)</w:t>
          </w:r>
        </w:sdtContent>
      </w:sdt>
      <w:r w:rsidRPr="002733A2">
        <w:rPr>
          <w:rFonts w:ascii="Times New Roman" w:eastAsiaTheme="minorHAnsi" w:hAnsi="Times New Roman" w:cs="Times New Roman"/>
          <w:sz w:val="24"/>
          <w:szCs w:val="24"/>
          <w:lang w:val="en-US" w:eastAsia="en-US"/>
        </w:rPr>
        <w:t>.</w:t>
      </w:r>
    </w:p>
    <w:p w14:paraId="26122BE8" w14:textId="77777777" w:rsidR="002733A2" w:rsidRPr="002733A2" w:rsidRDefault="002733A2" w:rsidP="00904E74">
      <w:pPr>
        <w:tabs>
          <w:tab w:val="clear" w:pos="720"/>
        </w:tabs>
        <w:overflowPunct w:val="0"/>
        <w:spacing w:after="240" w:line="360" w:lineRule="auto"/>
        <w:ind w:left="0" w:firstLine="72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It is necessary to have an accurate prediction of the quantity of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that will be created </w:t>
      </w:r>
      <w:proofErr w:type="gramStart"/>
      <w:r w:rsidRPr="002733A2">
        <w:rPr>
          <w:rFonts w:ascii="Times New Roman" w:eastAsiaTheme="minorHAnsi" w:hAnsi="Times New Roman" w:cs="Times New Roman"/>
          <w:sz w:val="24"/>
          <w:szCs w:val="24"/>
          <w:lang w:val="en-US" w:eastAsia="en-US"/>
        </w:rPr>
        <w:t>as a result of</w:t>
      </w:r>
      <w:proofErr w:type="gramEnd"/>
      <w:r w:rsidRPr="002733A2">
        <w:rPr>
          <w:rFonts w:ascii="Times New Roman" w:eastAsiaTheme="minorHAnsi" w:hAnsi="Times New Roman" w:cs="Times New Roman"/>
          <w:sz w:val="24"/>
          <w:szCs w:val="24"/>
          <w:lang w:val="en-US" w:eastAsia="en-US"/>
        </w:rPr>
        <w:t xml:space="preserve"> human activities in order to reduce the negative impacts of climate change. This will make it possible for governments and other organizations to establish efficient plans for lowering emissions, as well as to monitor their progress toward fulfilling emissions objectives. As a result of this, there is an urgent need for the development of systems that are precise and dependable in their predictions of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w:t>
      </w:r>
    </w:p>
    <w:p w14:paraId="222B2C1D" w14:textId="77777777" w:rsidR="002733A2" w:rsidRPr="002733A2" w:rsidRDefault="002733A2" w:rsidP="00904E74">
      <w:pPr>
        <w:tabs>
          <w:tab w:val="clear" w:pos="720"/>
        </w:tabs>
        <w:overflowPunct w:val="0"/>
        <w:spacing w:after="240" w:line="360" w:lineRule="auto"/>
        <w:ind w:left="0" w:firstLine="72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lastRenderedPageBreak/>
        <w:t xml:space="preserve">On the other hand, the relatively recent development of deep learning models has made it feasible to correctly represent the complexities of the connections in question. Deep learning is a subfield of Artificial Intelligence (AI) that makes use of </w:t>
      </w:r>
      <w:proofErr w:type="gramStart"/>
      <w:r w:rsidRPr="002733A2">
        <w:rPr>
          <w:rFonts w:ascii="Times New Roman" w:eastAsiaTheme="minorHAnsi" w:hAnsi="Times New Roman" w:cs="Times New Roman"/>
          <w:sz w:val="24"/>
          <w:szCs w:val="24"/>
          <w:lang w:val="en-US" w:eastAsia="en-US"/>
        </w:rPr>
        <w:t>a number of</w:t>
      </w:r>
      <w:proofErr w:type="gramEnd"/>
      <w:r w:rsidRPr="002733A2">
        <w:rPr>
          <w:rFonts w:ascii="Times New Roman" w:eastAsiaTheme="minorHAnsi" w:hAnsi="Times New Roman" w:cs="Times New Roman"/>
          <w:sz w:val="24"/>
          <w:szCs w:val="24"/>
          <w:lang w:val="en-US" w:eastAsia="en-US"/>
        </w:rPr>
        <w:t xml:space="preserve"> different learning methods in order to gain knowledge from very big datasets. Deep learning models may first be used to recognize patterns in the data, and then these patterns can be used to produce forecasts about the future. Because of this, they are especially well-suited for the job of forecasting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because they can properly capture the complexity of the interactions between many variables and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This makes them particularly well-suited for the task of predicting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w:t>
      </w:r>
    </w:p>
    <w:p w14:paraId="6D481D4A" w14:textId="026B8AA3" w:rsidR="002733A2" w:rsidRPr="002733A2" w:rsidRDefault="002733A2" w:rsidP="00904E74">
      <w:pPr>
        <w:tabs>
          <w:tab w:val="clear" w:pos="720"/>
        </w:tabs>
        <w:overflowPunct w:val="0"/>
        <w:spacing w:after="240" w:line="360" w:lineRule="auto"/>
        <w:ind w:left="0" w:firstLine="72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The objective of this study is to assess how well various deep learning models can forecast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and to do so,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be comparing their performance. In particular, the focus of this research will be on analyzing the similarities and differences between various types of neural networks (such as convolutional neural networks, recurrent neural networks, and so on), as well as the effect that varying hyper parameter settings have on the overall performance of the models. Additionally, as part of this investigation,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investigate the feasibility of using ensemble methods, such as stacking and boosting, </w:t>
      </w:r>
      <w:proofErr w:type="gramStart"/>
      <w:r w:rsidRPr="002733A2">
        <w:rPr>
          <w:rFonts w:ascii="Times New Roman" w:eastAsiaTheme="minorHAnsi" w:hAnsi="Times New Roman" w:cs="Times New Roman"/>
          <w:sz w:val="24"/>
          <w:szCs w:val="24"/>
          <w:lang w:val="en-US" w:eastAsia="en-US"/>
        </w:rPr>
        <w:t>in order to</w:t>
      </w:r>
      <w:proofErr w:type="gramEnd"/>
      <w:r w:rsidRPr="002733A2">
        <w:rPr>
          <w:rFonts w:ascii="Times New Roman" w:eastAsiaTheme="minorHAnsi" w:hAnsi="Times New Roman" w:cs="Times New Roman"/>
          <w:sz w:val="24"/>
          <w:szCs w:val="24"/>
          <w:lang w:val="en-US" w:eastAsia="en-US"/>
        </w:rPr>
        <w:t xml:space="preserve"> further increase the accuracy of the predictions.</w:t>
      </w:r>
    </w:p>
    <w:p w14:paraId="0298880A" w14:textId="77777777" w:rsidR="002733A2" w:rsidRPr="002733A2" w:rsidRDefault="002733A2" w:rsidP="00904E74">
      <w:pPr>
        <w:tabs>
          <w:tab w:val="clear" w:pos="720"/>
        </w:tabs>
        <w:overflowPunct w:val="0"/>
        <w:spacing w:after="240" w:line="360" w:lineRule="auto"/>
        <w:ind w:left="0" w:firstLine="72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This study is both current and essential since it will give useful insights into the potential of deep learning models for the problem of estimating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In addition, this study will be beneficial for policymakers, since it will provide them with information that will assist them in making educated judgements on the most effective methods for cutting CO</w:t>
      </w:r>
      <w:r w:rsidRPr="002733A2">
        <w:rPr>
          <w:rFonts w:ascii="Times New Roman" w:eastAsiaTheme="minorHAnsi" w:hAnsi="Times New Roman" w:cs="Times New Roman"/>
          <w:sz w:val="24"/>
          <w:szCs w:val="24"/>
          <w:vertAlign w:val="subscript"/>
          <w:lang w:val="en-US" w:eastAsia="en-US"/>
        </w:rPr>
        <w:t>2</w:t>
      </w:r>
      <w:r w:rsidRPr="002733A2">
        <w:rPr>
          <w:rFonts w:ascii="Times New Roman" w:eastAsiaTheme="minorHAnsi" w:hAnsi="Times New Roman" w:cs="Times New Roman"/>
          <w:sz w:val="24"/>
          <w:szCs w:val="24"/>
          <w:lang w:val="en-US" w:eastAsia="en-US"/>
        </w:rPr>
        <w:t xml:space="preserve"> emissions. In conclusion, the findings of this study will provide important new perspectives on the applicability of deep learning models to a variety of different problems arising in the field of environmental sciences, such as the forecasting of air pollution and water quality.</w:t>
      </w:r>
    </w:p>
    <w:p w14:paraId="30A78754"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sz w:val="24"/>
          <w:szCs w:val="24"/>
        </w:rPr>
      </w:pPr>
      <w:bookmarkStart w:id="6" w:name="_Toc75518346"/>
      <w:r w:rsidRPr="002733A2">
        <w:rPr>
          <w:rFonts w:ascii="Times New Roman" w:hAnsi="Times New Roman" w:cs="Times New Roman"/>
          <w:sz w:val="24"/>
          <w:szCs w:val="24"/>
        </w:rPr>
        <w:br w:type="page"/>
      </w:r>
    </w:p>
    <w:p w14:paraId="25FF74FD" w14:textId="77777777" w:rsidR="002733A2" w:rsidRPr="002733A2" w:rsidRDefault="002733A2" w:rsidP="00904E74">
      <w:pPr>
        <w:pStyle w:val="Heading1"/>
        <w:spacing w:line="360" w:lineRule="auto"/>
        <w:ind w:left="0"/>
        <w:rPr>
          <w:rFonts w:cs="Times New Roman"/>
        </w:rPr>
      </w:pPr>
      <w:bookmarkStart w:id="7" w:name="_Toc125529862"/>
      <w:r w:rsidRPr="002733A2">
        <w:rPr>
          <w:rFonts w:cs="Times New Roman"/>
        </w:rPr>
        <w:lastRenderedPageBreak/>
        <w:t>2. Problem Statement</w:t>
      </w:r>
      <w:bookmarkEnd w:id="6"/>
      <w:bookmarkEnd w:id="7"/>
    </w:p>
    <w:p w14:paraId="5437E5BA" w14:textId="77777777" w:rsidR="002733A2" w:rsidRPr="002733A2" w:rsidRDefault="002733A2" w:rsidP="00904E74">
      <w:pPr>
        <w:spacing w:line="360" w:lineRule="auto"/>
        <w:ind w:left="0"/>
        <w:rPr>
          <w:rFonts w:ascii="Times New Roman" w:hAnsi="Times New Roman" w:cs="Times New Roman"/>
          <w:sz w:val="24"/>
          <w:szCs w:val="24"/>
        </w:rPr>
      </w:pPr>
    </w:p>
    <w:p w14:paraId="7F74E5E9"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The environmental disaster that is occurring as a direct result of climate change has emerged as a primary worry for governments and people all around the globe. </w:t>
      </w:r>
      <w:proofErr w:type="gramStart"/>
      <w:r w:rsidRPr="002733A2">
        <w:rPr>
          <w:rFonts w:ascii="Times New Roman" w:hAnsi="Times New Roman" w:cs="Times New Roman"/>
          <w:sz w:val="24"/>
          <w:szCs w:val="24"/>
        </w:rPr>
        <w:t>As a consequence of</w:t>
      </w:r>
      <w:proofErr w:type="gramEnd"/>
      <w:r w:rsidRPr="002733A2">
        <w:rPr>
          <w:rFonts w:ascii="Times New Roman" w:hAnsi="Times New Roman" w:cs="Times New Roman"/>
          <w:sz w:val="24"/>
          <w:szCs w:val="24"/>
        </w:rPr>
        <w:t xml:space="preserve"> this, it is becoming more vital to properly anticipate and forecast emissions of carbon dioxide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in order to allow improved decision-making in the interest of reducing the detrimental impacts of climate change. Because of its capacity to understand intricate patterns and perform effectively under varying conditions, Deep Learning techniques are well suited for the prediction of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Nevertheless, it is necessary to assess how well various Deep Learning models and methods perform when used for the purpose of predicting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w:t>
      </w:r>
    </w:p>
    <w:p w14:paraId="42A51793"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accurately forecast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purpose of this research project is to evaluate and contrast a variety of Deep Learning models and approaches. </w:t>
      </w:r>
      <w:proofErr w:type="gramStart"/>
      <w:r w:rsidRPr="002733A2">
        <w:rPr>
          <w:rFonts w:ascii="Times New Roman" w:hAnsi="Times New Roman" w:cs="Times New Roman"/>
          <w:sz w:val="24"/>
          <w:szCs w:val="24"/>
        </w:rPr>
        <w:t>For the purpose of</w:t>
      </w:r>
      <w:proofErr w:type="gramEnd"/>
      <w:r w:rsidRPr="002733A2">
        <w:rPr>
          <w:rFonts w:ascii="Times New Roman" w:hAnsi="Times New Roman" w:cs="Times New Roman"/>
          <w:sz w:val="24"/>
          <w:szCs w:val="24"/>
        </w:rPr>
        <w:t xml:space="preserve"> predicting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research will concentrate on contrasting various architectures of Deep Learning, such as convolutional neural networks (CNNs), recurrent neural networks (RNNs), and long short-term memory (LSTM) networks, as well as various methods, such as transfer learning. In addition, the project will investigate the possibility of making use of domain-specific knowledge and data, such as meteorological information, in the process of predicting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capacity of various Deep Learning models and methods to properly anticipate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will serve as the criterion upon which they will be evaluated and compared to one another.</w:t>
      </w:r>
    </w:p>
    <w:p w14:paraId="52864D06"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addition, the planned research will investigate the usage of a variety of Deep Learning architectures and methods for the purpose of making predictions for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in various geographical areas. The findings of this study will provide light on the role that climatic elements such as temperature and precipitation play in the production of carbon dioxide emissions. The project will also investigate the possibility of integrating many distinct Deep Learning models and methods </w:t>
      </w:r>
      <w:proofErr w:type="gramStart"/>
      <w:r w:rsidRPr="002733A2">
        <w:rPr>
          <w:rFonts w:ascii="Times New Roman" w:hAnsi="Times New Roman" w:cs="Times New Roman"/>
          <w:sz w:val="24"/>
          <w:szCs w:val="24"/>
        </w:rPr>
        <w:t>in an effort to</w:t>
      </w:r>
      <w:proofErr w:type="gramEnd"/>
      <w:r w:rsidRPr="002733A2">
        <w:rPr>
          <w:rFonts w:ascii="Times New Roman" w:hAnsi="Times New Roman" w:cs="Times New Roman"/>
          <w:sz w:val="24"/>
          <w:szCs w:val="24"/>
        </w:rPr>
        <w:t xml:space="preserve"> enhance the precision of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 prediction.</w:t>
      </w:r>
    </w:p>
    <w:p w14:paraId="0545CB3B" w14:textId="77777777" w:rsidR="002733A2" w:rsidRPr="002733A2" w:rsidRDefault="002733A2" w:rsidP="00904E74">
      <w:pPr>
        <w:spacing w:line="360" w:lineRule="auto"/>
        <w:ind w:left="0"/>
        <w:rPr>
          <w:rFonts w:ascii="Times New Roman" w:hAnsi="Times New Roman" w:cs="Times New Roman"/>
          <w:sz w:val="24"/>
          <w:szCs w:val="24"/>
        </w:rPr>
      </w:pPr>
    </w:p>
    <w:p w14:paraId="6192470F"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b/>
          <w:sz w:val="32"/>
          <w:szCs w:val="32"/>
        </w:rPr>
      </w:pPr>
      <w:bookmarkStart w:id="8" w:name="_Toc125529863"/>
      <w:r w:rsidRPr="002733A2">
        <w:rPr>
          <w:rFonts w:ascii="Times New Roman" w:hAnsi="Times New Roman" w:cs="Times New Roman"/>
        </w:rPr>
        <w:br w:type="page"/>
      </w:r>
    </w:p>
    <w:p w14:paraId="43BD063B" w14:textId="77777777" w:rsidR="002733A2" w:rsidRPr="002733A2" w:rsidRDefault="002733A2" w:rsidP="00904E74">
      <w:pPr>
        <w:pStyle w:val="Heading1"/>
        <w:spacing w:line="360" w:lineRule="auto"/>
        <w:ind w:left="0"/>
        <w:rPr>
          <w:rFonts w:cs="Times New Roman"/>
        </w:rPr>
      </w:pPr>
      <w:r w:rsidRPr="002733A2">
        <w:rPr>
          <w:rFonts w:cs="Times New Roman"/>
        </w:rPr>
        <w:lastRenderedPageBreak/>
        <w:t>3. Related Research</w:t>
      </w:r>
      <w:bookmarkEnd w:id="8"/>
    </w:p>
    <w:p w14:paraId="45A4E1F8" w14:textId="77777777" w:rsidR="002733A2" w:rsidRPr="002733A2" w:rsidRDefault="002733A2" w:rsidP="00904E74">
      <w:pPr>
        <w:spacing w:line="360" w:lineRule="auto"/>
        <w:ind w:left="0"/>
        <w:rPr>
          <w:rFonts w:ascii="Times New Roman" w:hAnsi="Times New Roman" w:cs="Times New Roman"/>
          <w:sz w:val="24"/>
          <w:szCs w:val="24"/>
        </w:rPr>
      </w:pPr>
    </w:p>
    <w:p w14:paraId="617DCD72" w14:textId="5BF21363"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Using models based on machine learning and deep learning has been the subject of a substantial amount of study within the area of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 prediction. </w:t>
      </w:r>
      <w:sdt>
        <w:sdtPr>
          <w:rPr>
            <w:rFonts w:ascii="Times New Roman" w:hAnsi="Times New Roman" w:cs="Times New Roman"/>
            <w:color w:val="000000"/>
            <w:sz w:val="24"/>
            <w:szCs w:val="24"/>
          </w:rPr>
          <w:tag w:val="MENDELEY_CITATION_v3_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"/>
          <w:id w:val="-610896841"/>
          <w:placeholder>
            <w:docPart w:val="DefaultPlaceholder_-1854013440"/>
          </w:placeholder>
        </w:sdtPr>
        <w:sdtEndPr>
          <w:rPr>
            <w:sz w:val="20"/>
            <w:szCs w:val="20"/>
          </w:rPr>
        </w:sdtEndPr>
        <w:sdtContent>
          <w:r w:rsidRPr="002733A2">
            <w:rPr>
              <w:rFonts w:ascii="Times New Roman" w:hAnsi="Times New Roman" w:cs="Times New Roman"/>
              <w:color w:val="000000"/>
            </w:rPr>
            <w:t>(Wang et al., 2021)</w:t>
          </w:r>
        </w:sdtContent>
      </w:sdt>
      <w:r w:rsidRPr="002733A2">
        <w:rPr>
          <w:rFonts w:ascii="Times New Roman" w:hAnsi="Times New Roman" w:cs="Times New Roman"/>
          <w:sz w:val="24"/>
          <w:szCs w:val="24"/>
        </w:rPr>
        <w:t xml:space="preserve"> conducted research in which they employed a recurrent neural network (RNN) to forecast the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that would be produced by an industrial facility. The research </w:t>
      </w:r>
      <w:proofErr w:type="gramStart"/>
      <w:r w:rsidRPr="002733A2">
        <w:rPr>
          <w:rFonts w:ascii="Times New Roman" w:hAnsi="Times New Roman" w:cs="Times New Roman"/>
          <w:sz w:val="24"/>
          <w:szCs w:val="24"/>
        </w:rPr>
        <w:t>came to the conclusion</w:t>
      </w:r>
      <w:proofErr w:type="gramEnd"/>
      <w:r w:rsidRPr="002733A2">
        <w:rPr>
          <w:rFonts w:ascii="Times New Roman" w:hAnsi="Times New Roman" w:cs="Times New Roman"/>
          <w:sz w:val="24"/>
          <w:szCs w:val="24"/>
        </w:rPr>
        <w:t xml:space="preserve"> that the RNN model has the capacity to properly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with an RMSE of 0.04 and a MAPE of 6.3% respectively. </w:t>
      </w:r>
    </w:p>
    <w:p w14:paraId="323F6CE6" w14:textId="0240C533"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In a separate piece of research, </w:t>
      </w:r>
      <w:sdt>
        <w:sdtPr>
          <w:rPr>
            <w:rFonts w:ascii="Times New Roman" w:hAnsi="Times New Roman" w:cs="Times New Roman"/>
            <w:color w:val="000000"/>
            <w:sz w:val="24"/>
            <w:szCs w:val="24"/>
          </w:rPr>
          <w:tag w:val="MENDELEY_CITATION_v3_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"/>
          <w:id w:val="1082103014"/>
          <w:placeholder>
            <w:docPart w:val="DefaultPlaceholder_-1854013440"/>
          </w:placeholder>
        </w:sdtPr>
        <w:sdtEndPr>
          <w:rPr>
            <w:sz w:val="20"/>
            <w:szCs w:val="20"/>
          </w:rPr>
        </w:sdtEndPr>
        <w:sdtContent>
          <w:r w:rsidRPr="002733A2">
            <w:rPr>
              <w:rFonts w:ascii="Times New Roman" w:hAnsi="Times New Roman" w:cs="Times New Roman"/>
              <w:color w:val="000000"/>
            </w:rPr>
            <w:t xml:space="preserve">(Hien and </w:t>
          </w:r>
          <w:proofErr w:type="spellStart"/>
          <w:r w:rsidRPr="002733A2">
            <w:rPr>
              <w:rFonts w:ascii="Times New Roman" w:hAnsi="Times New Roman" w:cs="Times New Roman"/>
              <w:color w:val="000000"/>
            </w:rPr>
            <w:t>Kor</w:t>
          </w:r>
          <w:proofErr w:type="spellEnd"/>
          <w:r w:rsidRPr="002733A2">
            <w:rPr>
              <w:rFonts w:ascii="Times New Roman" w:hAnsi="Times New Roman" w:cs="Times New Roman"/>
              <w:color w:val="000000"/>
            </w:rPr>
            <w:t>, 2022)</w:t>
          </w:r>
        </w:sdtContent>
      </w:sdt>
      <w:r w:rsidRPr="002733A2">
        <w:rPr>
          <w:rFonts w:ascii="Times New Roman" w:hAnsi="Times New Roman" w:cs="Times New Roman"/>
          <w:sz w:val="24"/>
          <w:szCs w:val="24"/>
        </w:rPr>
        <w:t xml:space="preserve"> predicted the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that would be produced by a power plant by using a convolutional neural network (CNN). According to the findings of the research, the CNN model had an RMSE of 0.03 and a MAPE of 5.5%, which indicated that it was able to reliably estimate CO2 emissions.</w:t>
      </w:r>
    </w:p>
    <w:p w14:paraId="46418F44" w14:textId="4B9B4753"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The researchers </w:t>
      </w:r>
      <w:sdt>
        <w:sdtPr>
          <w:rPr>
            <w:rFonts w:ascii="Times New Roman" w:hAnsi="Times New Roman" w:cs="Times New Roman"/>
            <w:color w:val="000000"/>
            <w:sz w:val="24"/>
            <w:szCs w:val="24"/>
          </w:rPr>
          <w:tag w:val="MENDELEY_CITATION_v3_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"/>
          <w:id w:val="-334235333"/>
          <w:placeholder>
            <w:docPart w:val="DefaultPlaceholder_-1854013440"/>
          </w:placeholder>
        </w:sdtPr>
        <w:sdtEndPr>
          <w:rPr>
            <w:sz w:val="20"/>
            <w:szCs w:val="20"/>
          </w:rPr>
        </w:sdtEndPr>
        <w:sdtContent>
          <w:r w:rsidRPr="002733A2">
            <w:rPr>
              <w:rFonts w:ascii="Times New Roman" w:hAnsi="Times New Roman" w:cs="Times New Roman"/>
              <w:color w:val="000000"/>
            </w:rPr>
            <w:t>(Lin et al., 2021)</w:t>
          </w:r>
        </w:sdtContent>
      </w:sdt>
      <w:r w:rsidRPr="002733A2">
        <w:rPr>
          <w:rFonts w:ascii="Times New Roman" w:hAnsi="Times New Roman" w:cs="Times New Roman"/>
          <w:sz w:val="24"/>
          <w:szCs w:val="24"/>
        </w:rPr>
        <w:t xml:space="preserve"> employed a network with long short-term memory (LSTM) to forecast the amount of carbon dioxide emissions produced by the transportation sector. The research </w:t>
      </w:r>
      <w:proofErr w:type="gramStart"/>
      <w:r w:rsidRPr="002733A2">
        <w:rPr>
          <w:rFonts w:ascii="Times New Roman" w:hAnsi="Times New Roman" w:cs="Times New Roman"/>
          <w:sz w:val="24"/>
          <w:szCs w:val="24"/>
        </w:rPr>
        <w:t>came to the conclusion</w:t>
      </w:r>
      <w:proofErr w:type="gramEnd"/>
      <w:r w:rsidRPr="002733A2">
        <w:rPr>
          <w:rFonts w:ascii="Times New Roman" w:hAnsi="Times New Roman" w:cs="Times New Roman"/>
          <w:sz w:val="24"/>
          <w:szCs w:val="24"/>
        </w:rPr>
        <w:t xml:space="preserve"> that the LSTM model has the capacity to properly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with an RMSE of 0.07 and a MAPE of 10.3% respectively. </w:t>
      </w:r>
    </w:p>
    <w:p w14:paraId="5C220A21" w14:textId="50A222FD"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In a separate piece of research, </w:t>
      </w:r>
      <w:sdt>
        <w:sdtPr>
          <w:rPr>
            <w:rFonts w:ascii="Times New Roman" w:hAnsi="Times New Roman" w:cs="Times New Roman"/>
            <w:color w:val="000000"/>
            <w:sz w:val="24"/>
            <w:szCs w:val="24"/>
          </w:rPr>
          <w:tag w:val="MENDELEY_CITATION_v3_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"/>
          <w:id w:val="363727779"/>
          <w:placeholder>
            <w:docPart w:val="DefaultPlaceholder_-1854013440"/>
          </w:placeholder>
        </w:sdtPr>
        <w:sdtEndPr>
          <w:rPr>
            <w:sz w:val="20"/>
            <w:szCs w:val="20"/>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Ağbulut</w:t>
          </w:r>
          <w:proofErr w:type="spellEnd"/>
          <w:r w:rsidRPr="002733A2">
            <w:rPr>
              <w:rFonts w:ascii="Times New Roman" w:hAnsi="Times New Roman" w:cs="Times New Roman"/>
              <w:color w:val="000000"/>
            </w:rPr>
            <w:t xml:space="preserve"> et al., 2021)</w:t>
          </w:r>
        </w:sdtContent>
      </w:sdt>
      <w:r w:rsidRPr="002733A2">
        <w:rPr>
          <w:rFonts w:ascii="Times New Roman" w:hAnsi="Times New Roman" w:cs="Times New Roman"/>
          <w:sz w:val="24"/>
          <w:szCs w:val="24"/>
        </w:rPr>
        <w:t xml:space="preserve"> predicted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from an industrial sector using a method known as transfer learning. The research </w:t>
      </w:r>
      <w:proofErr w:type="gramStart"/>
      <w:r w:rsidRPr="002733A2">
        <w:rPr>
          <w:rFonts w:ascii="Times New Roman" w:hAnsi="Times New Roman" w:cs="Times New Roman"/>
          <w:sz w:val="24"/>
          <w:szCs w:val="24"/>
        </w:rPr>
        <w:t>came to the conclusion</w:t>
      </w:r>
      <w:proofErr w:type="gramEnd"/>
      <w:r w:rsidRPr="002733A2">
        <w:rPr>
          <w:rFonts w:ascii="Times New Roman" w:hAnsi="Times New Roman" w:cs="Times New Roman"/>
          <w:sz w:val="24"/>
          <w:szCs w:val="24"/>
        </w:rPr>
        <w:t xml:space="preserve"> that the technique of transfer learning was able to properly forecast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with an RMSE of 0.08 and a MAPE of 11.1% respectively.</w:t>
      </w:r>
    </w:p>
    <w:p w14:paraId="20EB7972" w14:textId="5492BCB3"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A deep learning model was used by </w:t>
      </w:r>
      <w:sdt>
        <w:sdtPr>
          <w:rPr>
            <w:rFonts w:ascii="Times New Roman" w:hAnsi="Times New Roman" w:cs="Times New Roman"/>
            <w:color w:val="000000"/>
            <w:sz w:val="24"/>
            <w:szCs w:val="24"/>
          </w:rPr>
          <w:tag w:val="MENDELEY_CITATION_v3_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"/>
          <w:id w:val="-748727370"/>
          <w:placeholder>
            <w:docPart w:val="DefaultPlaceholder_-1854013440"/>
          </w:placeholder>
        </w:sdtPr>
        <w:sdtEndPr>
          <w:rPr>
            <w:sz w:val="20"/>
            <w:szCs w:val="20"/>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Apergis</w:t>
          </w:r>
          <w:proofErr w:type="spellEnd"/>
          <w:r w:rsidRPr="002733A2">
            <w:rPr>
              <w:rFonts w:ascii="Times New Roman" w:hAnsi="Times New Roman" w:cs="Times New Roman"/>
              <w:color w:val="000000"/>
            </w:rPr>
            <w:t xml:space="preserve"> et al., 2020)</w:t>
          </w:r>
        </w:sdtContent>
      </w:sdt>
      <w:r w:rsidRPr="002733A2">
        <w:rPr>
          <w:rFonts w:ascii="Times New Roman" w:hAnsi="Times New Roman" w:cs="Times New Roman"/>
          <w:sz w:val="24"/>
          <w:szCs w:val="24"/>
        </w:rPr>
        <w:t xml:space="preserve"> to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from a residential sector. The research was published in 2020. The research found that the deep learning model had an RMSE of 0.11 and a MAPE of 12.4% when it came to properly predicting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t>
      </w:r>
    </w:p>
    <w:p w14:paraId="049EBBA5" w14:textId="2C0AB3CC"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In a separate piece of research, </w:t>
      </w:r>
      <w:sdt>
        <w:sdtPr>
          <w:rPr>
            <w:rFonts w:ascii="Times New Roman" w:hAnsi="Times New Roman" w:cs="Times New Roman"/>
            <w:color w:val="000000"/>
            <w:sz w:val="24"/>
            <w:szCs w:val="24"/>
          </w:rPr>
          <w:tag w:val="MENDELEY_CITATION_v3_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"/>
          <w:id w:val="-818956763"/>
          <w:placeholder>
            <w:docPart w:val="DefaultPlaceholder_-1854013440"/>
          </w:placeholder>
        </w:sdtPr>
        <w:sdtEndPr>
          <w:rPr>
            <w:sz w:val="20"/>
            <w:szCs w:val="20"/>
          </w:rPr>
        </w:sdtEndPr>
        <w:sdtContent>
          <w:r w:rsidRPr="002733A2">
            <w:rPr>
              <w:rFonts w:ascii="Times New Roman" w:hAnsi="Times New Roman" w:cs="Times New Roman"/>
              <w:color w:val="000000"/>
            </w:rPr>
            <w:t>(</w:t>
          </w:r>
          <w:proofErr w:type="spellStart"/>
          <w:r w:rsidRPr="002733A2">
            <w:rPr>
              <w:rFonts w:ascii="Times New Roman" w:hAnsi="Times New Roman" w:cs="Times New Roman"/>
              <w:color w:val="000000"/>
            </w:rPr>
            <w:t>Amarpuri</w:t>
          </w:r>
          <w:proofErr w:type="spellEnd"/>
          <w:r w:rsidRPr="002733A2">
            <w:rPr>
              <w:rFonts w:ascii="Times New Roman" w:hAnsi="Times New Roman" w:cs="Times New Roman"/>
              <w:color w:val="000000"/>
            </w:rPr>
            <w:t xml:space="preserve"> et al., 2019)</w:t>
          </w:r>
        </w:sdtContent>
      </w:sdt>
      <w:r w:rsidRPr="002733A2">
        <w:rPr>
          <w:rFonts w:ascii="Times New Roman" w:hAnsi="Times New Roman" w:cs="Times New Roman"/>
          <w:sz w:val="24"/>
          <w:szCs w:val="24"/>
        </w:rPr>
        <w:t xml:space="preserve"> predicted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from a commercial sector using a hybrid deep learning model. The hybrid deep learning model was able to properly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with an RMSE of 0.12 and a MAPE of 13.3%, according to the findings of the research.</w:t>
      </w:r>
    </w:p>
    <w:p w14:paraId="58916961" w14:textId="77777777" w:rsidR="002733A2" w:rsidRPr="002733A2" w:rsidRDefault="002733A2" w:rsidP="00930EDA">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According to the findings of the studies included above, it is abundantly clear that predictive models built using machine learning and deep learning are useful instruments for determining future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These models </w:t>
      </w:r>
      <w:proofErr w:type="gramStart"/>
      <w:r w:rsidRPr="002733A2">
        <w:rPr>
          <w:rFonts w:ascii="Times New Roman" w:hAnsi="Times New Roman" w:cs="Times New Roman"/>
          <w:sz w:val="24"/>
          <w:szCs w:val="24"/>
        </w:rPr>
        <w:t>are capable of producing</w:t>
      </w:r>
      <w:proofErr w:type="gramEnd"/>
      <w:r w:rsidRPr="002733A2">
        <w:rPr>
          <w:rFonts w:ascii="Times New Roman" w:hAnsi="Times New Roman" w:cs="Times New Roman"/>
          <w:sz w:val="24"/>
          <w:szCs w:val="24"/>
        </w:rPr>
        <w:t xml:space="preserve"> reliable estimates of the total quantity of carbon dioxide that is discharged by a wide variety of generators and industries. According to the findings of the study that was carried out, recurrent neural networks </w:t>
      </w:r>
      <w:r w:rsidRPr="002733A2">
        <w:rPr>
          <w:rFonts w:ascii="Times New Roman" w:hAnsi="Times New Roman" w:cs="Times New Roman"/>
          <w:sz w:val="24"/>
          <w:szCs w:val="24"/>
        </w:rPr>
        <w:lastRenderedPageBreak/>
        <w:t>(RNNs), convolutional neural networks (CNNs), networks with long short-term memory (LSTMs), transfer learning, and deep learning models are all capable of delivering accurate estimations of CO2 emissions.</w:t>
      </w:r>
    </w:p>
    <w:p w14:paraId="5D84902B" w14:textId="77777777" w:rsidR="002733A2" w:rsidRPr="002733A2" w:rsidRDefault="002733A2" w:rsidP="00930EDA">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RNNs and CNNs were used in the research projects that were carried out by Wang et al. (2021) and Hien and </w:t>
      </w:r>
      <w:proofErr w:type="spellStart"/>
      <w:r w:rsidRPr="002733A2">
        <w:rPr>
          <w:rFonts w:ascii="Times New Roman" w:hAnsi="Times New Roman" w:cs="Times New Roman"/>
          <w:sz w:val="24"/>
          <w:szCs w:val="24"/>
        </w:rPr>
        <w:t>Kor</w:t>
      </w:r>
      <w:proofErr w:type="spellEnd"/>
      <w:r w:rsidRPr="002733A2">
        <w:rPr>
          <w:rFonts w:ascii="Times New Roman" w:hAnsi="Times New Roman" w:cs="Times New Roman"/>
          <w:sz w:val="24"/>
          <w:szCs w:val="24"/>
        </w:rPr>
        <w:t xml:space="preserve"> (2022), respectively, to forecast the emissions coming from an industrial and power plant facility. LSTMs and transfer learning were utilised by Lin et al., (2021) and </w:t>
      </w:r>
      <w:proofErr w:type="spellStart"/>
      <w:r w:rsidRPr="002733A2">
        <w:rPr>
          <w:rFonts w:ascii="Times New Roman" w:hAnsi="Times New Roman" w:cs="Times New Roman"/>
          <w:sz w:val="24"/>
          <w:szCs w:val="24"/>
        </w:rPr>
        <w:t>Abulut</w:t>
      </w:r>
      <w:proofErr w:type="spellEnd"/>
      <w:r w:rsidRPr="002733A2">
        <w:rPr>
          <w:rFonts w:ascii="Times New Roman" w:hAnsi="Times New Roman" w:cs="Times New Roman"/>
          <w:sz w:val="24"/>
          <w:szCs w:val="24"/>
        </w:rPr>
        <w:t xml:space="preserve"> et al., (2021) to estimate emissions from the transportation sector and the industrial sector, respectively. Deep learning and a hybrid deep learning model were employed by </w:t>
      </w:r>
      <w:proofErr w:type="spellStart"/>
      <w:r w:rsidRPr="002733A2">
        <w:rPr>
          <w:rFonts w:ascii="Times New Roman" w:hAnsi="Times New Roman" w:cs="Times New Roman"/>
          <w:sz w:val="24"/>
          <w:szCs w:val="24"/>
        </w:rPr>
        <w:t>Apergis</w:t>
      </w:r>
      <w:proofErr w:type="spellEnd"/>
      <w:r w:rsidRPr="002733A2">
        <w:rPr>
          <w:rFonts w:ascii="Times New Roman" w:hAnsi="Times New Roman" w:cs="Times New Roman"/>
          <w:sz w:val="24"/>
          <w:szCs w:val="24"/>
        </w:rPr>
        <w:t xml:space="preserve"> et al. (2020) and </w:t>
      </w:r>
      <w:proofErr w:type="spellStart"/>
      <w:r w:rsidRPr="002733A2">
        <w:rPr>
          <w:rFonts w:ascii="Times New Roman" w:hAnsi="Times New Roman" w:cs="Times New Roman"/>
          <w:sz w:val="24"/>
          <w:szCs w:val="24"/>
        </w:rPr>
        <w:t>Amarpuri</w:t>
      </w:r>
      <w:proofErr w:type="spellEnd"/>
      <w:r w:rsidRPr="002733A2">
        <w:rPr>
          <w:rFonts w:ascii="Times New Roman" w:hAnsi="Times New Roman" w:cs="Times New Roman"/>
          <w:sz w:val="24"/>
          <w:szCs w:val="24"/>
        </w:rPr>
        <w:t xml:space="preserve"> et al. (2019) to predict emissions from the residential and commercial sectors, respectively.</w:t>
      </w:r>
    </w:p>
    <w:p w14:paraId="419BAAF8" w14:textId="08D65237" w:rsidR="002733A2" w:rsidRPr="002733A2" w:rsidRDefault="002733A2" w:rsidP="00930EDA">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In conclusion, the study that was presented in this article demonstrates that models constructed using machine learning and deep learning </w:t>
      </w:r>
      <w:proofErr w:type="gramStart"/>
      <w:r w:rsidRPr="002733A2">
        <w:rPr>
          <w:rFonts w:ascii="Times New Roman" w:hAnsi="Times New Roman" w:cs="Times New Roman"/>
          <w:sz w:val="24"/>
          <w:szCs w:val="24"/>
        </w:rPr>
        <w:t>have the ability to</w:t>
      </w:r>
      <w:proofErr w:type="gramEnd"/>
      <w:r w:rsidRPr="002733A2">
        <w:rPr>
          <w:rFonts w:ascii="Times New Roman" w:hAnsi="Times New Roman" w:cs="Times New Roman"/>
          <w:sz w:val="24"/>
          <w:szCs w:val="24"/>
        </w:rPr>
        <w:t xml:space="preserve"> effectively estimate CO2 emissions from a wide variety of sources and industries. Other studies </w:t>
      </w:r>
      <w:sdt>
        <w:sdtPr>
          <w:rPr>
            <w:rFonts w:ascii="Times New Roman" w:hAnsi="Times New Roman" w:cs="Times New Roman"/>
            <w:color w:val="000000"/>
            <w:sz w:val="24"/>
            <w:szCs w:val="24"/>
          </w:rPr>
          <w:tag w:val="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"/>
          <w:id w:val="1860699915"/>
          <w:placeholder>
            <w:docPart w:val="DefaultPlaceholder_-1854013440"/>
          </w:placeholder>
        </w:sdtPr>
        <w:sdtEndPr>
          <w:rPr>
            <w:sz w:val="20"/>
            <w:szCs w:val="20"/>
          </w:rPr>
        </w:sdtEndPr>
        <w:sdtContent>
          <w:r w:rsidRPr="002733A2">
            <w:rPr>
              <w:rFonts w:ascii="Times New Roman" w:hAnsi="Times New Roman" w:cs="Times New Roman"/>
              <w:color w:val="000000"/>
            </w:rPr>
            <w:t xml:space="preserve">(Gupta and </w:t>
          </w:r>
          <w:proofErr w:type="spellStart"/>
          <w:r w:rsidRPr="002733A2">
            <w:rPr>
              <w:rFonts w:ascii="Times New Roman" w:hAnsi="Times New Roman" w:cs="Times New Roman"/>
              <w:color w:val="000000"/>
            </w:rPr>
            <w:t>Chandiwala</w:t>
          </w:r>
          <w:proofErr w:type="spellEnd"/>
          <w:r w:rsidRPr="002733A2">
            <w:rPr>
              <w:rFonts w:ascii="Times New Roman" w:hAnsi="Times New Roman" w:cs="Times New Roman"/>
              <w:color w:val="000000"/>
            </w:rPr>
            <w:t>, 2010; Duong et al., 2019; Zhu et al., 2022)</w:t>
          </w:r>
        </w:sdtContent>
      </w:sdt>
      <w:r w:rsidRPr="002733A2">
        <w:rPr>
          <w:rFonts w:ascii="Times New Roman" w:hAnsi="Times New Roman" w:cs="Times New Roman"/>
          <w:sz w:val="24"/>
          <w:szCs w:val="24"/>
        </w:rPr>
        <w:t xml:space="preserve"> also reveals that various models have varying degrees of accuracy when it comes to estimating emissions; nevertheless, in general, </w:t>
      </w:r>
      <w:proofErr w:type="gramStart"/>
      <w:r w:rsidRPr="002733A2">
        <w:rPr>
          <w:rFonts w:ascii="Times New Roman" w:hAnsi="Times New Roman" w:cs="Times New Roman"/>
          <w:sz w:val="24"/>
          <w:szCs w:val="24"/>
        </w:rPr>
        <w:t>all of</w:t>
      </w:r>
      <w:proofErr w:type="gramEnd"/>
      <w:r w:rsidRPr="002733A2">
        <w:rPr>
          <w:rFonts w:ascii="Times New Roman" w:hAnsi="Times New Roman" w:cs="Times New Roman"/>
          <w:sz w:val="24"/>
          <w:szCs w:val="24"/>
        </w:rPr>
        <w:t xml:space="preserve"> the models that have been covered in this work are able to produce accurate predictions of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As a result, it is possible to draw the conclusion that machine learning and deep learning are useful techniques for estimating CO2 emissions and that they may be used with full assurance.</w:t>
      </w:r>
    </w:p>
    <w:p w14:paraId="0BFAD4C6"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general, the findings of the investigations indicate that Deep Learning models may be used to the prediction of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with a high degree of precision. However, there is a pressing need to do more research into the use of a variety of Deep Learning models and methods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achieve a higher level of precision in the forecasts.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accurately forecast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purpose of this research project is to evaluate and contrast a variety of Deep Learning models and approaches.</w:t>
      </w:r>
    </w:p>
    <w:p w14:paraId="30C159E4" w14:textId="77777777" w:rsidR="002733A2" w:rsidRPr="002733A2" w:rsidRDefault="002733A2" w:rsidP="00904E74">
      <w:pPr>
        <w:spacing w:line="360" w:lineRule="auto"/>
        <w:rPr>
          <w:rFonts w:ascii="Times New Roman" w:eastAsiaTheme="minorHAnsi" w:hAnsi="Times New Roman" w:cs="Times New Roman"/>
          <w:sz w:val="24"/>
          <w:szCs w:val="24"/>
        </w:rPr>
      </w:pPr>
    </w:p>
    <w:p w14:paraId="04A24EE2"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b/>
          <w:sz w:val="32"/>
          <w:szCs w:val="32"/>
        </w:rPr>
      </w:pPr>
      <w:bookmarkStart w:id="9" w:name="_Toc75518347"/>
      <w:bookmarkStart w:id="10" w:name="_Toc125529864"/>
      <w:r w:rsidRPr="002733A2">
        <w:rPr>
          <w:rFonts w:ascii="Times New Roman" w:hAnsi="Times New Roman" w:cs="Times New Roman"/>
        </w:rPr>
        <w:br w:type="page"/>
      </w:r>
    </w:p>
    <w:p w14:paraId="61B8D96A" w14:textId="77777777" w:rsidR="002733A2" w:rsidRPr="002733A2" w:rsidRDefault="002733A2" w:rsidP="00904E74">
      <w:pPr>
        <w:pStyle w:val="Heading1"/>
        <w:spacing w:line="360" w:lineRule="auto"/>
        <w:ind w:left="0"/>
        <w:rPr>
          <w:rFonts w:cs="Times New Roman"/>
        </w:rPr>
      </w:pPr>
      <w:r w:rsidRPr="002733A2">
        <w:rPr>
          <w:rFonts w:cs="Times New Roman"/>
        </w:rPr>
        <w:lastRenderedPageBreak/>
        <w:t>4. Research Questions</w:t>
      </w:r>
      <w:bookmarkEnd w:id="9"/>
      <w:bookmarkEnd w:id="10"/>
    </w:p>
    <w:p w14:paraId="0B79A2E2" w14:textId="77777777" w:rsidR="002733A2" w:rsidRPr="002733A2" w:rsidRDefault="002733A2" w:rsidP="00904E74">
      <w:pPr>
        <w:spacing w:line="360" w:lineRule="auto"/>
        <w:rPr>
          <w:rFonts w:ascii="Times New Roman" w:hAnsi="Times New Roman" w:cs="Times New Roman"/>
          <w:sz w:val="24"/>
          <w:szCs w:val="24"/>
        </w:rPr>
      </w:pPr>
    </w:p>
    <w:p w14:paraId="546A76BE"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 xml:space="preserve">The following research questions are being asked: </w:t>
      </w:r>
    </w:p>
    <w:p w14:paraId="135A2B2C"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p>
    <w:p w14:paraId="0536E9CA"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1. Which Deep Learning models are the most accurate in estimating carbon dioxide emissions?</w:t>
      </w:r>
    </w:p>
    <w:p w14:paraId="26B3A3B4" w14:textId="19340CA2"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 xml:space="preserve">Finding the Deep Learning models that are most accurate in predicting carbon dioxide emissions is the key objective of this research project's primary research topic. </w:t>
      </w:r>
      <w:proofErr w:type="gramStart"/>
      <w:r w:rsidRPr="002733A2">
        <w:rPr>
          <w:rFonts w:ascii="Times New Roman" w:eastAsiaTheme="minorHAnsi" w:hAnsi="Times New Roman" w:cs="Times New Roman"/>
          <w:sz w:val="24"/>
          <w:szCs w:val="24"/>
          <w:lang w:val="en-US" w:eastAsia="en-US"/>
        </w:rPr>
        <w:t>In order to</w:t>
      </w:r>
      <w:proofErr w:type="gramEnd"/>
      <w:r w:rsidRPr="002733A2">
        <w:rPr>
          <w:rFonts w:ascii="Times New Roman" w:eastAsiaTheme="minorHAnsi" w:hAnsi="Times New Roman" w:cs="Times New Roman"/>
          <w:sz w:val="24"/>
          <w:szCs w:val="24"/>
          <w:lang w:val="en-US" w:eastAsia="en-US"/>
        </w:rPr>
        <w:t xml:space="preserve"> do this,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a</w:t>
      </w:r>
      <w:r w:rsidR="004A7583">
        <w:rPr>
          <w:rFonts w:ascii="Times New Roman" w:eastAsiaTheme="minorHAnsi" w:hAnsi="Times New Roman" w:cs="Times New Roman"/>
          <w:sz w:val="24"/>
          <w:szCs w:val="24"/>
          <w:lang w:val="en-US" w:eastAsia="en-US"/>
        </w:rPr>
        <w:t>m</w:t>
      </w:r>
      <w:r w:rsidRPr="002733A2">
        <w:rPr>
          <w:rFonts w:ascii="Times New Roman" w:eastAsiaTheme="minorHAnsi" w:hAnsi="Times New Roman" w:cs="Times New Roman"/>
          <w:sz w:val="24"/>
          <w:szCs w:val="24"/>
          <w:lang w:val="en-US" w:eastAsia="en-US"/>
        </w:rPr>
        <w:t xml:space="preserve"> going to investigate a wide range of distinct models and methods, some of which include Neural Networks, Support Vector Machines, Decision Trees, and Logistic Regression. These models and algorithms will also be evaluated in terms of their accuracy, precision, and recall, which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w:t>
      </w:r>
      <w:proofErr w:type="gramStart"/>
      <w:r w:rsidRPr="002733A2">
        <w:rPr>
          <w:rFonts w:ascii="Times New Roman" w:eastAsiaTheme="minorHAnsi" w:hAnsi="Times New Roman" w:cs="Times New Roman"/>
          <w:sz w:val="24"/>
          <w:szCs w:val="24"/>
          <w:lang w:val="en-US" w:eastAsia="en-US"/>
        </w:rPr>
        <w:t>compare and contrast</w:t>
      </w:r>
      <w:proofErr w:type="gramEnd"/>
      <w:r w:rsidRPr="002733A2">
        <w:rPr>
          <w:rFonts w:ascii="Times New Roman" w:eastAsiaTheme="minorHAnsi" w:hAnsi="Times New Roman" w:cs="Times New Roman"/>
          <w:sz w:val="24"/>
          <w:szCs w:val="24"/>
          <w:lang w:val="en-US" w:eastAsia="en-US"/>
        </w:rPr>
        <w:t xml:space="preserve">. In addition to this,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investigate the computing cost of each model and technique, and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search for ways to cut down on the computational cost while still retaining the same level of accuracy.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anticipate that by doing so,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be able to find a combination of the most successful Deep Learning models that may be used to reliably estimate future emissions of carbon dioxide.</w:t>
      </w:r>
    </w:p>
    <w:p w14:paraId="549C0881"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p>
    <w:p w14:paraId="00FF2E16"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2. What are some ways that the predicted accuracy of models that use deep learning might be improved?</w:t>
      </w:r>
    </w:p>
    <w:p w14:paraId="5897A0B6" w14:textId="3D28346D"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 xml:space="preserve">The predicted accuracy of Deep Learning models is the topic that will be investigated in the second research question. Before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can increase the accuracy of models created using Deep Learning,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must first determine the elements that have an impact on the model's accuracy.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examine the data that was used to train the model, as well as the features that were used to train the model, the hyperparameters that were used to tune the model, and any other aspects that may </w:t>
      </w:r>
      <w:proofErr w:type="gramStart"/>
      <w:r w:rsidRPr="002733A2">
        <w:rPr>
          <w:rFonts w:ascii="Times New Roman" w:eastAsiaTheme="minorHAnsi" w:hAnsi="Times New Roman" w:cs="Times New Roman"/>
          <w:sz w:val="24"/>
          <w:szCs w:val="24"/>
          <w:lang w:val="en-US" w:eastAsia="en-US"/>
        </w:rPr>
        <w:t>have an effect on</w:t>
      </w:r>
      <w:proofErr w:type="gramEnd"/>
      <w:r w:rsidRPr="002733A2">
        <w:rPr>
          <w:rFonts w:ascii="Times New Roman" w:eastAsiaTheme="minorHAnsi" w:hAnsi="Times New Roman" w:cs="Times New Roman"/>
          <w:sz w:val="24"/>
          <w:szCs w:val="24"/>
          <w:lang w:val="en-US" w:eastAsia="en-US"/>
        </w:rPr>
        <w:t xml:space="preserve"> the accuracy of the model. After that,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investigate a variety of approaches, including as feature selection, feature engineering, and hyperparameter optimization, with the goal of enhancing the accuracy of the model. In addition to this,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look at methods to lessen the amount of computing resources required to train the model while simultaneously enhancing its precision.</w:t>
      </w:r>
    </w:p>
    <w:p w14:paraId="4BFD5217"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p>
    <w:p w14:paraId="504317D8"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3. What is the most effective method for contrasting and comparing the overall performance of the various Deep Learning models?</w:t>
      </w:r>
    </w:p>
    <w:p w14:paraId="38F68AFE" w14:textId="422D89DC"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r w:rsidRPr="002733A2">
        <w:rPr>
          <w:rFonts w:ascii="Times New Roman" w:eastAsiaTheme="minorHAnsi" w:hAnsi="Times New Roman" w:cs="Times New Roman"/>
          <w:sz w:val="24"/>
          <w:szCs w:val="24"/>
          <w:lang w:val="en-US" w:eastAsia="en-US"/>
        </w:rPr>
        <w:t xml:space="preserve">The performance of several Deep Learning models is the subject of the third research question, which focuses on determining the most effective technique to </w:t>
      </w:r>
      <w:proofErr w:type="gramStart"/>
      <w:r w:rsidRPr="002733A2">
        <w:rPr>
          <w:rFonts w:ascii="Times New Roman" w:eastAsiaTheme="minorHAnsi" w:hAnsi="Times New Roman" w:cs="Times New Roman"/>
          <w:sz w:val="24"/>
          <w:szCs w:val="24"/>
          <w:lang w:val="en-US" w:eastAsia="en-US"/>
        </w:rPr>
        <w:t>compare and contrast</w:t>
      </w:r>
      <w:proofErr w:type="gramEnd"/>
      <w:r w:rsidRPr="002733A2">
        <w:rPr>
          <w:rFonts w:ascii="Times New Roman" w:eastAsiaTheme="minorHAnsi" w:hAnsi="Times New Roman" w:cs="Times New Roman"/>
          <w:sz w:val="24"/>
          <w:szCs w:val="24"/>
          <w:lang w:val="en-US" w:eastAsia="en-US"/>
        </w:rPr>
        <w:t xml:space="preserve"> the results </w:t>
      </w:r>
      <w:r w:rsidRPr="002733A2">
        <w:rPr>
          <w:rFonts w:ascii="Times New Roman" w:eastAsiaTheme="minorHAnsi" w:hAnsi="Times New Roman" w:cs="Times New Roman"/>
          <w:sz w:val="24"/>
          <w:szCs w:val="24"/>
          <w:lang w:val="en-US" w:eastAsia="en-US"/>
        </w:rPr>
        <w:lastRenderedPageBreak/>
        <w:t xml:space="preserve">of these models. When evaluating the performance of the model,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a</w:t>
      </w:r>
      <w:r w:rsidR="004A7583">
        <w:rPr>
          <w:rFonts w:ascii="Times New Roman" w:eastAsiaTheme="minorHAnsi" w:hAnsi="Times New Roman" w:cs="Times New Roman"/>
          <w:sz w:val="24"/>
          <w:szCs w:val="24"/>
          <w:lang w:val="en-US" w:eastAsia="en-US"/>
        </w:rPr>
        <w:t>m</w:t>
      </w:r>
      <w:r w:rsidRPr="002733A2">
        <w:rPr>
          <w:rFonts w:ascii="Times New Roman" w:eastAsiaTheme="minorHAnsi" w:hAnsi="Times New Roman" w:cs="Times New Roman"/>
          <w:sz w:val="24"/>
          <w:szCs w:val="24"/>
          <w:lang w:val="en-US" w:eastAsia="en-US"/>
        </w:rPr>
        <w:t xml:space="preserve"> going to have a look at </w:t>
      </w:r>
      <w:proofErr w:type="gramStart"/>
      <w:r w:rsidRPr="002733A2">
        <w:rPr>
          <w:rFonts w:ascii="Times New Roman" w:eastAsiaTheme="minorHAnsi" w:hAnsi="Times New Roman" w:cs="Times New Roman"/>
          <w:sz w:val="24"/>
          <w:szCs w:val="24"/>
          <w:lang w:val="en-US" w:eastAsia="en-US"/>
        </w:rPr>
        <w:t>a number of</w:t>
      </w:r>
      <w:proofErr w:type="gramEnd"/>
      <w:r w:rsidRPr="002733A2">
        <w:rPr>
          <w:rFonts w:ascii="Times New Roman" w:eastAsiaTheme="minorHAnsi" w:hAnsi="Times New Roman" w:cs="Times New Roman"/>
          <w:sz w:val="24"/>
          <w:szCs w:val="24"/>
          <w:lang w:val="en-US" w:eastAsia="en-US"/>
        </w:rPr>
        <w:t xml:space="preserve"> different metrics, such as accuracy, precision, recall, and computation time. After that,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investigate several techniques for contrasting models, such as showing the outcomes of multiple models when applied to the same data set and contrasting the precision of models when applied to distinct data sets. In addition,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will investigate several strategies to evaluate models based on the amount of computational work that is required while yet preserving their correctness. By carrying out these steps, </w:t>
      </w:r>
      <w:r w:rsidR="004A7583">
        <w:rPr>
          <w:rFonts w:ascii="Times New Roman" w:eastAsiaTheme="minorHAnsi" w:hAnsi="Times New Roman" w:cs="Times New Roman"/>
          <w:sz w:val="24"/>
          <w:szCs w:val="24"/>
          <w:lang w:val="en-US" w:eastAsia="en-US"/>
        </w:rPr>
        <w:t>I</w:t>
      </w:r>
      <w:r w:rsidRPr="002733A2">
        <w:rPr>
          <w:rFonts w:ascii="Times New Roman" w:eastAsiaTheme="minorHAnsi" w:hAnsi="Times New Roman" w:cs="Times New Roman"/>
          <w:sz w:val="24"/>
          <w:szCs w:val="24"/>
          <w:lang w:val="en-US" w:eastAsia="en-US"/>
        </w:rPr>
        <w:t xml:space="preserve"> intend to determine the ideal mix of Deep Learning models for the purpose of estimating emissions of carbon dioxide.</w:t>
      </w:r>
    </w:p>
    <w:p w14:paraId="653EFDB9" w14:textId="77777777" w:rsidR="002733A2" w:rsidRPr="002733A2" w:rsidRDefault="002733A2" w:rsidP="00904E74">
      <w:pPr>
        <w:tabs>
          <w:tab w:val="clear" w:pos="720"/>
        </w:tabs>
        <w:overflowPunct w:val="0"/>
        <w:spacing w:line="360" w:lineRule="auto"/>
        <w:ind w:left="0"/>
        <w:textAlignment w:val="auto"/>
        <w:rPr>
          <w:rFonts w:ascii="Times New Roman" w:eastAsiaTheme="minorHAnsi" w:hAnsi="Times New Roman" w:cs="Times New Roman"/>
          <w:sz w:val="24"/>
          <w:szCs w:val="24"/>
          <w:lang w:val="en-US" w:eastAsia="en-US"/>
        </w:rPr>
      </w:pPr>
    </w:p>
    <w:p w14:paraId="3C989F0A"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b/>
          <w:sz w:val="32"/>
          <w:szCs w:val="32"/>
        </w:rPr>
      </w:pPr>
      <w:bookmarkStart w:id="11" w:name="_Toc75518348"/>
      <w:bookmarkStart w:id="12" w:name="_Toc125529865"/>
      <w:r w:rsidRPr="002733A2">
        <w:rPr>
          <w:rFonts w:ascii="Times New Roman" w:hAnsi="Times New Roman" w:cs="Times New Roman"/>
        </w:rPr>
        <w:br w:type="page"/>
      </w:r>
    </w:p>
    <w:p w14:paraId="461A0DA3" w14:textId="77777777" w:rsidR="002733A2" w:rsidRPr="002733A2" w:rsidRDefault="002733A2" w:rsidP="00904E74">
      <w:pPr>
        <w:pStyle w:val="Heading1"/>
        <w:spacing w:line="360" w:lineRule="auto"/>
        <w:ind w:left="0"/>
        <w:rPr>
          <w:rFonts w:cs="Times New Roman"/>
        </w:rPr>
      </w:pPr>
      <w:r w:rsidRPr="002733A2">
        <w:rPr>
          <w:rFonts w:cs="Times New Roman"/>
        </w:rPr>
        <w:lastRenderedPageBreak/>
        <w:t>5. Aim and Objectives</w:t>
      </w:r>
      <w:bookmarkEnd w:id="11"/>
      <w:bookmarkEnd w:id="12"/>
    </w:p>
    <w:p w14:paraId="7089F93C" w14:textId="77777777" w:rsidR="002733A2" w:rsidRPr="002733A2" w:rsidRDefault="002733A2" w:rsidP="00904E74">
      <w:pPr>
        <w:spacing w:line="360" w:lineRule="auto"/>
        <w:rPr>
          <w:rFonts w:ascii="Times New Roman" w:hAnsi="Times New Roman" w:cs="Times New Roman"/>
          <w:sz w:val="24"/>
          <w:szCs w:val="24"/>
        </w:rPr>
      </w:pPr>
    </w:p>
    <w:p w14:paraId="782B5686"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The primary objective of this study is to develop a deep learning model with the capability of estimating emissions of carbon dioxide. The following is an outline of the purpose of this investigation, which served as the basis for the formulation of the research objectives:</w:t>
      </w:r>
    </w:p>
    <w:p w14:paraId="31A349E4" w14:textId="77777777" w:rsidR="002733A2" w:rsidRPr="002733A2" w:rsidRDefault="002733A2" w:rsidP="00904E74">
      <w:pPr>
        <w:pStyle w:val="ListParagraph"/>
        <w:numPr>
          <w:ilvl w:val="0"/>
          <w:numId w:val="4"/>
        </w:numPr>
        <w:spacing w:line="360" w:lineRule="auto"/>
        <w:rPr>
          <w:rFonts w:ascii="Times New Roman" w:hAnsi="Times New Roman" w:cs="Times New Roman"/>
          <w:sz w:val="24"/>
          <w:szCs w:val="24"/>
        </w:rPr>
      </w:pPr>
      <w:r w:rsidRPr="002733A2">
        <w:rPr>
          <w:rFonts w:ascii="Times New Roman" w:hAnsi="Times New Roman" w:cs="Times New Roman"/>
          <w:sz w:val="24"/>
          <w:szCs w:val="24"/>
        </w:rPr>
        <w:t xml:space="preserve">To investigate the structure of and the connection between the many risk variables that </w:t>
      </w:r>
      <w:proofErr w:type="gramStart"/>
      <w:r w:rsidRPr="002733A2">
        <w:rPr>
          <w:rFonts w:ascii="Times New Roman" w:hAnsi="Times New Roman" w:cs="Times New Roman"/>
          <w:sz w:val="24"/>
          <w:szCs w:val="24"/>
        </w:rPr>
        <w:t>have an effect on</w:t>
      </w:r>
      <w:proofErr w:type="gramEnd"/>
      <w:r w:rsidRPr="002733A2">
        <w:rPr>
          <w:rFonts w:ascii="Times New Roman" w:hAnsi="Times New Roman" w:cs="Times New Roman"/>
          <w:sz w:val="24"/>
          <w:szCs w:val="24"/>
        </w:rPr>
        <w:t xml:space="preserve"> the amount of carbon dioxide emitted.</w:t>
      </w:r>
    </w:p>
    <w:p w14:paraId="6056895E" w14:textId="77777777" w:rsidR="002733A2" w:rsidRPr="002733A2" w:rsidRDefault="002733A2" w:rsidP="00904E74">
      <w:pPr>
        <w:pStyle w:val="ListParagraph"/>
        <w:numPr>
          <w:ilvl w:val="0"/>
          <w:numId w:val="4"/>
        </w:numPr>
        <w:spacing w:line="360" w:lineRule="auto"/>
        <w:rPr>
          <w:rFonts w:ascii="Times New Roman" w:hAnsi="Times New Roman" w:cs="Times New Roman"/>
          <w:sz w:val="24"/>
          <w:szCs w:val="24"/>
        </w:rPr>
      </w:pPr>
      <w:r w:rsidRPr="002733A2">
        <w:rPr>
          <w:rFonts w:ascii="Times New Roman" w:hAnsi="Times New Roman" w:cs="Times New Roman"/>
          <w:sz w:val="24"/>
          <w:szCs w:val="24"/>
        </w:rPr>
        <w:t>To provide an appropriate approach for balancing the data set so that the model may be trained using data that is both accurate and unprejudiced; this will be the primary responsibility.</w:t>
      </w:r>
    </w:p>
    <w:p w14:paraId="72E0B74F" w14:textId="77777777" w:rsidR="002733A2" w:rsidRPr="002733A2" w:rsidRDefault="002733A2" w:rsidP="00904E74">
      <w:pPr>
        <w:pStyle w:val="ListParagraph"/>
        <w:numPr>
          <w:ilvl w:val="0"/>
          <w:numId w:val="4"/>
        </w:numPr>
        <w:spacing w:line="360" w:lineRule="auto"/>
        <w:rPr>
          <w:rFonts w:ascii="Times New Roman" w:hAnsi="Times New Roman" w:cs="Times New Roman"/>
          <w:sz w:val="24"/>
          <w:szCs w:val="24"/>
        </w:rPr>
      </w:pPr>
      <w:r w:rsidRPr="002733A2">
        <w:rPr>
          <w:rFonts w:ascii="Times New Roman" w:hAnsi="Times New Roman" w:cs="Times New Roman"/>
          <w:sz w:val="24"/>
          <w:szCs w:val="24"/>
        </w:rPr>
        <w:t xml:space="preserve">To examine the differences and similarities between the various prediction models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determine which model is the best at correctly forecasting future carbon dioxide emissions.</w:t>
      </w:r>
    </w:p>
    <w:p w14:paraId="31E53B93" w14:textId="77777777" w:rsidR="002733A2" w:rsidRPr="002733A2" w:rsidRDefault="002733A2" w:rsidP="00904E74">
      <w:pPr>
        <w:pStyle w:val="ListParagraph"/>
        <w:numPr>
          <w:ilvl w:val="0"/>
          <w:numId w:val="4"/>
        </w:numPr>
        <w:spacing w:line="360" w:lineRule="auto"/>
        <w:rPr>
          <w:rFonts w:ascii="Times New Roman" w:hAnsi="Times New Roman" w:cs="Times New Roman"/>
          <w:sz w:val="24"/>
          <w:szCs w:val="24"/>
        </w:rPr>
      </w:pPr>
      <w:r w:rsidRPr="002733A2">
        <w:rPr>
          <w:rFonts w:ascii="Times New Roman" w:hAnsi="Times New Roman" w:cs="Times New Roman"/>
          <w:sz w:val="24"/>
          <w:szCs w:val="24"/>
        </w:rPr>
        <w:t xml:space="preserve">To assess the effectiveness of the model by using </w:t>
      </w:r>
      <w:proofErr w:type="gramStart"/>
      <w:r w:rsidRPr="002733A2">
        <w:rPr>
          <w:rFonts w:ascii="Times New Roman" w:hAnsi="Times New Roman" w:cs="Times New Roman"/>
          <w:sz w:val="24"/>
          <w:szCs w:val="24"/>
        </w:rPr>
        <w:t>a number of</w:t>
      </w:r>
      <w:proofErr w:type="gramEnd"/>
      <w:r w:rsidRPr="002733A2">
        <w:rPr>
          <w:rFonts w:ascii="Times New Roman" w:hAnsi="Times New Roman" w:cs="Times New Roman"/>
          <w:sz w:val="24"/>
          <w:szCs w:val="24"/>
        </w:rPr>
        <w:t xml:space="preserve"> different metrics to measure its accuracy, precision, recall, and computing time.</w:t>
      </w:r>
    </w:p>
    <w:p w14:paraId="422B4334"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b/>
          <w:sz w:val="32"/>
          <w:szCs w:val="32"/>
        </w:rPr>
      </w:pPr>
      <w:bookmarkStart w:id="13" w:name="_Toc75518349"/>
      <w:bookmarkStart w:id="14" w:name="_Toc125529866"/>
      <w:r w:rsidRPr="002733A2">
        <w:rPr>
          <w:rFonts w:ascii="Times New Roman" w:hAnsi="Times New Roman" w:cs="Times New Roman"/>
        </w:rPr>
        <w:br w:type="page"/>
      </w:r>
    </w:p>
    <w:p w14:paraId="10BE02B4" w14:textId="77777777" w:rsidR="002733A2" w:rsidRPr="002733A2" w:rsidRDefault="002733A2" w:rsidP="00904E74">
      <w:pPr>
        <w:pStyle w:val="Heading1"/>
        <w:spacing w:line="360" w:lineRule="auto"/>
        <w:ind w:left="0"/>
        <w:rPr>
          <w:rFonts w:cs="Times New Roman"/>
        </w:rPr>
      </w:pPr>
      <w:r w:rsidRPr="002733A2">
        <w:rPr>
          <w:rFonts w:cs="Times New Roman"/>
        </w:rPr>
        <w:lastRenderedPageBreak/>
        <w:t>6. Significance of the Study</w:t>
      </w:r>
      <w:bookmarkEnd w:id="13"/>
      <w:bookmarkEnd w:id="14"/>
    </w:p>
    <w:p w14:paraId="647A5A94" w14:textId="77777777" w:rsidR="002733A2" w:rsidRPr="002733A2" w:rsidRDefault="002733A2" w:rsidP="00904E74">
      <w:pPr>
        <w:spacing w:line="360" w:lineRule="auto"/>
        <w:ind w:left="0"/>
        <w:rPr>
          <w:rFonts w:ascii="Times New Roman" w:hAnsi="Times New Roman" w:cs="Times New Roman"/>
          <w:sz w:val="24"/>
          <w:szCs w:val="24"/>
        </w:rPr>
      </w:pPr>
    </w:p>
    <w:p w14:paraId="44F1B988"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Over the course of the last several decades, rising temperatures caused by global warming have emerged as a significant cause for worry. Emissions of carbon dioxide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are one of the primary factors contributing to the warming of the planet. For this reason, it is essential to develop reliable forecasting methods for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mitigate the impacts of global warming. As a result of their speed and precision while processing huge datasets, models based on deep learning are finding growing utility in the field of emissions forecasting.</w:t>
      </w:r>
    </w:p>
    <w:p w14:paraId="0867611D"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The purpose of this study is to offer an overview of the strategies that are used to anticipate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by using deep learning models. There will be a comparison of the accuracy of several deep learning models, as well as a discussion of the benefits and drawbacks of each. The findings will reveal which model is superior in terms of its ability to anticipate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in an accurate and trustworthy manner.</w:t>
      </w:r>
    </w:p>
    <w:p w14:paraId="01054CB0"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The project will also look at other significant elements of using deep learning to forecast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influence of data pre-processing, feature engineering, and model selection are some examples of these factors. The ramifications of the findings as well as the opportunities for more study in this field will be discussed throughout the course of the investigation.</w:t>
      </w:r>
    </w:p>
    <w:p w14:paraId="435BA36D"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The outcomes of this study will give organisations, governments, and other stakeholders with insightful information that will be helpful in their battle against global warming. Because of the findings, they will have a better understanding of the many models that are used to anticipate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as well as the benefits and drawbacks associated with each model. This information may be used to design better strategies for lowering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such as expanding the usage of renewable energy sources or establishing new legislation or policies. One possible use of this information is in the field of renewable energy.</w:t>
      </w:r>
    </w:p>
    <w:p w14:paraId="2D995BE0"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addition, organisations will get assistance from the study in the development of improved deep learning models for the prediction of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They will be able to make more accurate projections </w:t>
      </w:r>
      <w:proofErr w:type="gramStart"/>
      <w:r w:rsidRPr="002733A2">
        <w:rPr>
          <w:rFonts w:ascii="Times New Roman" w:hAnsi="Times New Roman" w:cs="Times New Roman"/>
          <w:sz w:val="24"/>
          <w:szCs w:val="24"/>
        </w:rPr>
        <w:t>as a result of</w:t>
      </w:r>
      <w:proofErr w:type="gramEnd"/>
      <w:r w:rsidRPr="002733A2">
        <w:rPr>
          <w:rFonts w:ascii="Times New Roman" w:hAnsi="Times New Roman" w:cs="Times New Roman"/>
          <w:sz w:val="24"/>
          <w:szCs w:val="24"/>
        </w:rPr>
        <w:t xml:space="preserve"> this, as well as design more effective measures for lowering emissions. The study will also be beneficial to academics already working in the area since it will give helpful insights into the deep learning models that are the most successful at estimating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w:t>
      </w:r>
    </w:p>
    <w:p w14:paraId="6F66660E" w14:textId="77777777" w:rsidR="002733A2" w:rsidRPr="002733A2" w:rsidRDefault="002733A2" w:rsidP="00904E74">
      <w:pPr>
        <w:spacing w:line="360" w:lineRule="auto"/>
        <w:ind w:left="0"/>
        <w:rPr>
          <w:rFonts w:ascii="Times New Roman" w:hAnsi="Times New Roman" w:cs="Times New Roman"/>
          <w:sz w:val="24"/>
          <w:szCs w:val="24"/>
        </w:rPr>
      </w:pPr>
    </w:p>
    <w:p w14:paraId="46662471"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lastRenderedPageBreak/>
        <w:tab/>
        <w:t>In general, the results of this study will give insightful information on the procedures that are utilised to anticipate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by using deep learning models. The results will help companies and governments build better plans for decreasing emissions, and they will also help academics construct more accurate models. </w:t>
      </w:r>
      <w:proofErr w:type="gramStart"/>
      <w:r w:rsidRPr="002733A2">
        <w:rPr>
          <w:rFonts w:ascii="Times New Roman" w:hAnsi="Times New Roman" w:cs="Times New Roman"/>
          <w:sz w:val="24"/>
          <w:szCs w:val="24"/>
        </w:rPr>
        <w:t>Both of these</w:t>
      </w:r>
      <w:proofErr w:type="gramEnd"/>
      <w:r w:rsidRPr="002733A2">
        <w:rPr>
          <w:rFonts w:ascii="Times New Roman" w:hAnsi="Times New Roman" w:cs="Times New Roman"/>
          <w:sz w:val="24"/>
          <w:szCs w:val="24"/>
        </w:rPr>
        <w:t xml:space="preserve"> benefits will accrue in the future. As a result, the findings of this study will constitute a significant addition to the ongoing effort to combat global warming.</w:t>
      </w:r>
    </w:p>
    <w:p w14:paraId="5790D88B" w14:textId="77777777" w:rsidR="002733A2" w:rsidRPr="002733A2" w:rsidRDefault="002733A2" w:rsidP="00904E74">
      <w:pPr>
        <w:spacing w:line="360" w:lineRule="auto"/>
        <w:rPr>
          <w:rFonts w:ascii="Times New Roman" w:hAnsi="Times New Roman" w:cs="Times New Roman"/>
          <w:sz w:val="24"/>
          <w:szCs w:val="24"/>
        </w:rPr>
      </w:pPr>
    </w:p>
    <w:p w14:paraId="6AD03000"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b/>
          <w:sz w:val="32"/>
          <w:szCs w:val="32"/>
        </w:rPr>
      </w:pPr>
      <w:bookmarkStart w:id="15" w:name="_Toc75518350"/>
      <w:bookmarkStart w:id="16" w:name="_Toc125529867"/>
      <w:r w:rsidRPr="002733A2">
        <w:rPr>
          <w:rFonts w:ascii="Times New Roman" w:hAnsi="Times New Roman" w:cs="Times New Roman"/>
        </w:rPr>
        <w:br w:type="page"/>
      </w:r>
    </w:p>
    <w:p w14:paraId="4FCE523B" w14:textId="77777777" w:rsidR="002733A2" w:rsidRPr="002733A2" w:rsidRDefault="002733A2" w:rsidP="00904E74">
      <w:pPr>
        <w:pStyle w:val="Heading1"/>
        <w:spacing w:line="360" w:lineRule="auto"/>
        <w:ind w:left="0"/>
        <w:rPr>
          <w:rFonts w:cs="Times New Roman"/>
        </w:rPr>
      </w:pPr>
      <w:r w:rsidRPr="002733A2">
        <w:rPr>
          <w:rFonts w:cs="Times New Roman"/>
        </w:rPr>
        <w:lastRenderedPageBreak/>
        <w:t>7. Scope of the Study</w:t>
      </w:r>
      <w:bookmarkEnd w:id="15"/>
      <w:bookmarkEnd w:id="16"/>
    </w:p>
    <w:p w14:paraId="3935805E" w14:textId="77777777" w:rsidR="002733A2" w:rsidRPr="002733A2" w:rsidRDefault="002733A2" w:rsidP="00904E74">
      <w:pPr>
        <w:spacing w:line="360" w:lineRule="auto"/>
        <w:ind w:left="0"/>
        <w:rPr>
          <w:rFonts w:ascii="Times New Roman" w:hAnsi="Times New Roman" w:cs="Times New Roman"/>
          <w:sz w:val="24"/>
          <w:szCs w:val="24"/>
        </w:rPr>
      </w:pPr>
    </w:p>
    <w:p w14:paraId="548A754E"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The application of deep learning models to the problem of predicting carbon dioxide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emissions will be the primary emphasis of this study. The purpose of the investigation is to assess how accurately various deep learning models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and to choose the model with the highest level of credibility among those evaluated. The research will also look at other essential facets of deep learning for forecasting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such as the pre-processing of data, the engineering of features, and the selection of models to use.</w:t>
      </w:r>
    </w:p>
    <w:p w14:paraId="5EC32566" w14:textId="101706E8"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all, there will be two stages of study carried out. The first step will consist of doing a literature evaluation of previous studies that have been conducted on deep learning for the purpose of estimating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Because of this, </w:t>
      </w:r>
      <w:r w:rsidR="004A7583">
        <w:rPr>
          <w:rFonts w:ascii="Times New Roman" w:hAnsi="Times New Roman" w:cs="Times New Roman"/>
          <w:sz w:val="24"/>
          <w:szCs w:val="24"/>
        </w:rPr>
        <w:t>I</w:t>
      </w:r>
      <w:r w:rsidRPr="002733A2">
        <w:rPr>
          <w:rFonts w:ascii="Times New Roman" w:hAnsi="Times New Roman" w:cs="Times New Roman"/>
          <w:sz w:val="24"/>
          <w:szCs w:val="24"/>
        </w:rPr>
        <w:t xml:space="preserve"> will have a better awareness of the procedures and procedures that are employed in the sector. Following the completion of this review, the study will proceed to determine which deep learning model is the most dependable and accurate in terms of estimating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w:t>
      </w:r>
    </w:p>
    <w:p w14:paraId="7F7EA1C0"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During the second stage of this research project, a deep learning model will be developed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development of the model will include a variety of processes, including data pre-processing, feature engineering, and model selection, among others. After that, the accuracy of the model will be evaluated using a variety of datasets and compared to that of other models. The findings will be used to determine which deep learning model </w:t>
      </w:r>
      <w:proofErr w:type="gramStart"/>
      <w:r w:rsidRPr="002733A2">
        <w:rPr>
          <w:rFonts w:ascii="Times New Roman" w:hAnsi="Times New Roman" w:cs="Times New Roman"/>
          <w:sz w:val="24"/>
          <w:szCs w:val="24"/>
        </w:rPr>
        <w:t>is capable of making</w:t>
      </w:r>
      <w:proofErr w:type="gramEnd"/>
      <w:r w:rsidRPr="002733A2">
        <w:rPr>
          <w:rFonts w:ascii="Times New Roman" w:hAnsi="Times New Roman" w:cs="Times New Roman"/>
          <w:sz w:val="24"/>
          <w:szCs w:val="24"/>
        </w:rPr>
        <w:t xml:space="preserve"> the most accurate and trustworthy predictions about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w:t>
      </w:r>
    </w:p>
    <w:p w14:paraId="381051F0"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the last part of the study, the ramifications of the findings as well as the opportunities for more research in this field will be discussed. This will include a study of the effect the results will have on companies and governments, as well as an examination of how the findings may be used to produce improved methods for the purpose of lowering emissions.</w:t>
      </w:r>
    </w:p>
    <w:p w14:paraId="65244285"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general, the purpose of this study is to offer an overview of the methodologies that are used by deep learning models to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There will be a comparison of the accuracy of several deep learning models, as well as a discussion of the benefits and drawbacks of each. In addition to this, the study will investigate how the accuracy of the models is affected by the methodologies of data pre-processing, feature engineering, and model selection. The findings will give insightful knowledge about the model that is the most accurate and dependable for projecting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as well as the ramifications of the findings.</w:t>
      </w:r>
    </w:p>
    <w:p w14:paraId="3B18DC75" w14:textId="77777777" w:rsidR="002733A2" w:rsidRPr="002733A2" w:rsidRDefault="002733A2" w:rsidP="00904E74">
      <w:pPr>
        <w:pStyle w:val="Heading1"/>
        <w:spacing w:line="360" w:lineRule="auto"/>
        <w:ind w:left="0"/>
        <w:rPr>
          <w:rFonts w:cs="Times New Roman"/>
        </w:rPr>
      </w:pPr>
      <w:bookmarkStart w:id="17" w:name="_Toc75518351"/>
      <w:bookmarkStart w:id="18" w:name="_Toc125529868"/>
      <w:r w:rsidRPr="002733A2">
        <w:rPr>
          <w:rFonts w:cs="Times New Roman"/>
        </w:rPr>
        <w:lastRenderedPageBreak/>
        <w:t>8. Research Methodology</w:t>
      </w:r>
      <w:bookmarkEnd w:id="17"/>
      <w:bookmarkEnd w:id="18"/>
    </w:p>
    <w:p w14:paraId="43CE3CCF" w14:textId="77777777" w:rsidR="002733A2" w:rsidRPr="002733A2" w:rsidRDefault="002733A2" w:rsidP="00904E74">
      <w:pPr>
        <w:pStyle w:val="ListParagraph"/>
        <w:spacing w:line="360" w:lineRule="auto"/>
        <w:rPr>
          <w:rFonts w:ascii="Times New Roman" w:hAnsi="Times New Roman" w:cs="Times New Roman"/>
          <w:sz w:val="24"/>
          <w:szCs w:val="24"/>
        </w:rPr>
      </w:pPr>
    </w:p>
    <w:p w14:paraId="59FFB5E7" w14:textId="23E9E5C3"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This study will evaluate the accuracy of many different deep learning models for forecasting carbon dioxide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emissions by using a mix of qualitative and quantitative research approaches. In all, there will be two stages of study carried out. The first step will consist of doing a literature evaluation of previous studies that have been conducted on deep learning for the purpose of estimating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Because of this, </w:t>
      </w:r>
      <w:r w:rsidR="004A7583">
        <w:rPr>
          <w:rFonts w:ascii="Times New Roman" w:hAnsi="Times New Roman" w:cs="Times New Roman"/>
          <w:sz w:val="24"/>
          <w:szCs w:val="24"/>
        </w:rPr>
        <w:t>I</w:t>
      </w:r>
      <w:r w:rsidRPr="002733A2">
        <w:rPr>
          <w:rFonts w:ascii="Times New Roman" w:hAnsi="Times New Roman" w:cs="Times New Roman"/>
          <w:sz w:val="24"/>
          <w:szCs w:val="24"/>
        </w:rPr>
        <w:t xml:space="preserve"> will have a better awareness of the procedures and procedures that are employed in the sector.</w:t>
      </w:r>
    </w:p>
    <w:p w14:paraId="41F23D8D" w14:textId="4DFA6EFF"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During the second stage of this research project, a deep learning model will be developed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development of the model will include a variety of processes, including data </w:t>
      </w:r>
      <w:proofErr w:type="spellStart"/>
      <w:r w:rsidRPr="002733A2">
        <w:rPr>
          <w:rFonts w:ascii="Times New Roman" w:hAnsi="Times New Roman" w:cs="Times New Roman"/>
          <w:sz w:val="24"/>
          <w:szCs w:val="24"/>
        </w:rPr>
        <w:t>preprocessing</w:t>
      </w:r>
      <w:proofErr w:type="spellEnd"/>
      <w:r w:rsidRPr="002733A2">
        <w:rPr>
          <w:rFonts w:ascii="Times New Roman" w:hAnsi="Times New Roman" w:cs="Times New Roman"/>
          <w:sz w:val="24"/>
          <w:szCs w:val="24"/>
        </w:rPr>
        <w:t xml:space="preserve">, feature engineering, and model selection, among others. After that, the accuracy of the model will be evaluated using </w:t>
      </w:r>
      <w:r w:rsidR="00394C54">
        <w:rPr>
          <w:rFonts w:ascii="Times New Roman" w:hAnsi="Times New Roman" w:cs="Times New Roman"/>
          <w:sz w:val="24"/>
          <w:szCs w:val="24"/>
        </w:rPr>
        <w:t>the</w:t>
      </w:r>
      <w:r w:rsidRPr="002733A2">
        <w:rPr>
          <w:rFonts w:ascii="Times New Roman" w:hAnsi="Times New Roman" w:cs="Times New Roman"/>
          <w:sz w:val="24"/>
          <w:szCs w:val="24"/>
        </w:rPr>
        <w:t xml:space="preserve"> dataset and compared to that of other models. The findings will be used to determine which deep learning model </w:t>
      </w:r>
      <w:proofErr w:type="gramStart"/>
      <w:r w:rsidRPr="002733A2">
        <w:rPr>
          <w:rFonts w:ascii="Times New Roman" w:hAnsi="Times New Roman" w:cs="Times New Roman"/>
          <w:sz w:val="24"/>
          <w:szCs w:val="24"/>
        </w:rPr>
        <w:t>is capable of making</w:t>
      </w:r>
      <w:proofErr w:type="gramEnd"/>
      <w:r w:rsidRPr="002733A2">
        <w:rPr>
          <w:rFonts w:ascii="Times New Roman" w:hAnsi="Times New Roman" w:cs="Times New Roman"/>
          <w:sz w:val="24"/>
          <w:szCs w:val="24"/>
        </w:rPr>
        <w:t xml:space="preserve"> the most accurate and trustworthy predictions about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w:t>
      </w:r>
    </w:p>
    <w:p w14:paraId="053033E0" w14:textId="72C8A0FB"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Data Collection: For the purpose of this research, dataset</w:t>
      </w:r>
      <w:r w:rsidR="00394C54">
        <w:rPr>
          <w:rFonts w:ascii="Times New Roman" w:hAnsi="Times New Roman" w:cs="Times New Roman"/>
          <w:sz w:val="24"/>
          <w:szCs w:val="24"/>
        </w:rPr>
        <w:t xml:space="preserve"> present in this </w:t>
      </w:r>
      <w:hyperlink r:id="rId8" w:history="1">
        <w:r w:rsidR="00394C54" w:rsidRPr="00394C54">
          <w:rPr>
            <w:rStyle w:val="Hyperlink"/>
            <w:rFonts w:ascii="Times New Roman" w:hAnsi="Times New Roman" w:cs="Times New Roman"/>
            <w:sz w:val="24"/>
            <w:szCs w:val="24"/>
          </w:rPr>
          <w:t>link</w:t>
        </w:r>
      </w:hyperlink>
      <w:r w:rsidRPr="002733A2">
        <w:rPr>
          <w:rFonts w:ascii="Times New Roman" w:hAnsi="Times New Roman" w:cs="Times New Roman"/>
          <w:sz w:val="24"/>
          <w:szCs w:val="24"/>
        </w:rPr>
        <w:t xml:space="preserve"> will be utilised. Th</w:t>
      </w:r>
      <w:r w:rsidR="00394C54">
        <w:rPr>
          <w:rFonts w:ascii="Times New Roman" w:hAnsi="Times New Roman" w:cs="Times New Roman"/>
          <w:sz w:val="24"/>
          <w:szCs w:val="24"/>
        </w:rPr>
        <w:t>is</w:t>
      </w:r>
      <w:r w:rsidRPr="002733A2">
        <w:rPr>
          <w:rFonts w:ascii="Times New Roman" w:hAnsi="Times New Roman" w:cs="Times New Roman"/>
          <w:sz w:val="24"/>
          <w:szCs w:val="24"/>
        </w:rPr>
        <w:t xml:space="preserve"> dataset </w:t>
      </w:r>
      <w:r w:rsidR="00394C54">
        <w:rPr>
          <w:rFonts w:ascii="Times New Roman" w:hAnsi="Times New Roman" w:cs="Times New Roman"/>
          <w:sz w:val="24"/>
          <w:szCs w:val="24"/>
        </w:rPr>
        <w:t>is</w:t>
      </w:r>
      <w:r w:rsidRPr="002733A2">
        <w:rPr>
          <w:rFonts w:ascii="Times New Roman" w:hAnsi="Times New Roman" w:cs="Times New Roman"/>
          <w:sz w:val="24"/>
          <w:szCs w:val="24"/>
        </w:rPr>
        <w:t xml:space="preserve"> freely accessible to the public, </w:t>
      </w:r>
      <w:r w:rsidR="00394C54">
        <w:rPr>
          <w:rFonts w:ascii="Times New Roman" w:hAnsi="Times New Roman" w:cs="Times New Roman"/>
          <w:sz w:val="24"/>
          <w:szCs w:val="24"/>
        </w:rPr>
        <w:t>just</w:t>
      </w:r>
      <w:r w:rsidRPr="002733A2">
        <w:rPr>
          <w:rFonts w:ascii="Times New Roman" w:hAnsi="Times New Roman" w:cs="Times New Roman"/>
          <w:sz w:val="24"/>
          <w:szCs w:val="24"/>
        </w:rPr>
        <w:t xml:space="preserve"> as those that are provided by the United States Environmental Protection Agency, as well as private datasets obtained from various commercial sources. Every dataset will include information on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for a certain area or group of nations included in it.</w:t>
      </w:r>
    </w:p>
    <w:p w14:paraId="2542D033" w14:textId="188C520C"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 xml:space="preserve">Data Pre-processing: </w:t>
      </w:r>
      <w:r w:rsidR="00394C54">
        <w:rPr>
          <w:rFonts w:ascii="Times New Roman" w:hAnsi="Times New Roman" w:cs="Times New Roman"/>
          <w:sz w:val="24"/>
          <w:szCs w:val="24"/>
        </w:rPr>
        <w:t>The</w:t>
      </w:r>
      <w:r w:rsidRPr="002733A2">
        <w:rPr>
          <w:rFonts w:ascii="Times New Roman" w:hAnsi="Times New Roman" w:cs="Times New Roman"/>
          <w:sz w:val="24"/>
          <w:szCs w:val="24"/>
        </w:rPr>
        <w:t xml:space="preserve"> dataset will be pre-processed to guarantee that they are acceptable for use in a deep learning model. This will be done by ensuring that they are suitable for use in a neural network. This will include deleting any data that is useless, normalising the data, and getting rid of any outliers in the data.</w:t>
      </w:r>
    </w:p>
    <w:p w14:paraId="0F39F45F" w14:textId="6F3F5084"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 xml:space="preserve">Engineering of Features: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make the model more accurate, </w:t>
      </w:r>
      <w:r w:rsidR="004A7583">
        <w:rPr>
          <w:rFonts w:ascii="Times New Roman" w:hAnsi="Times New Roman" w:cs="Times New Roman"/>
          <w:sz w:val="24"/>
          <w:szCs w:val="24"/>
        </w:rPr>
        <w:t>I</w:t>
      </w:r>
      <w:r w:rsidRPr="002733A2">
        <w:rPr>
          <w:rFonts w:ascii="Times New Roman" w:hAnsi="Times New Roman" w:cs="Times New Roman"/>
          <w:sz w:val="24"/>
          <w:szCs w:val="24"/>
        </w:rPr>
        <w:t xml:space="preserve"> will design and build features based on the datasets.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do this, key characteristics from the datasets, such as population density, energy consumption, and economic indicator values, will need to be extracted.</w:t>
      </w:r>
    </w:p>
    <w:p w14:paraId="3D608AB2" w14:textId="18C4FBA0"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Model Selection</w:t>
      </w:r>
      <w:r w:rsidR="00394C54">
        <w:rPr>
          <w:rFonts w:ascii="Times New Roman" w:hAnsi="Times New Roman" w:cs="Times New Roman"/>
          <w:sz w:val="24"/>
          <w:szCs w:val="24"/>
        </w:rPr>
        <w:t>:</w:t>
      </w:r>
      <w:r w:rsidRPr="002733A2">
        <w:rPr>
          <w:rFonts w:ascii="Times New Roman" w:hAnsi="Times New Roman" w:cs="Times New Roman"/>
          <w:sz w:val="24"/>
          <w:szCs w:val="24"/>
        </w:rPr>
        <w:t xml:space="preserve"> A variety of deep learning models will be put through their paces on the datasets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determine which one is the most competent and trustworthy in terms of estimating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To do this, </w:t>
      </w:r>
      <w:r w:rsidR="004A7583">
        <w:rPr>
          <w:rFonts w:ascii="Times New Roman" w:hAnsi="Times New Roman" w:cs="Times New Roman"/>
          <w:sz w:val="24"/>
          <w:szCs w:val="24"/>
        </w:rPr>
        <w:t>I</w:t>
      </w:r>
      <w:r w:rsidRPr="002733A2">
        <w:rPr>
          <w:rFonts w:ascii="Times New Roman" w:hAnsi="Times New Roman" w:cs="Times New Roman"/>
          <w:sz w:val="24"/>
          <w:szCs w:val="24"/>
        </w:rPr>
        <w:t xml:space="preserve"> will apply several models to the datasets, evaluate the accuracy of each model by comparing it to the others, and choose the model that provides the most accurate results.</w:t>
      </w:r>
    </w:p>
    <w:p w14:paraId="3BB5B29E"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lastRenderedPageBreak/>
        <w:t xml:space="preserve">Evaluation: </w:t>
      </w:r>
      <w:proofErr w:type="gramStart"/>
      <w:r w:rsidRPr="002733A2">
        <w:rPr>
          <w:rFonts w:ascii="Times New Roman" w:hAnsi="Times New Roman" w:cs="Times New Roman"/>
          <w:sz w:val="24"/>
          <w:szCs w:val="24"/>
        </w:rPr>
        <w:t>A number of</w:t>
      </w:r>
      <w:proofErr w:type="gramEnd"/>
      <w:r w:rsidRPr="002733A2">
        <w:rPr>
          <w:rFonts w:ascii="Times New Roman" w:hAnsi="Times New Roman" w:cs="Times New Roman"/>
          <w:sz w:val="24"/>
          <w:szCs w:val="24"/>
        </w:rPr>
        <w:t xml:space="preserve"> different measures, including mean absolute error, precision, recall, and F-measure, will be used to assess how accurate the model is.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determine which model is the most accurate and trustworthy for projecting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findings will be compared with those of other models.</w:t>
      </w:r>
    </w:p>
    <w:p w14:paraId="44923D14" w14:textId="6FAA2A51"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 xml:space="preserve">Implications: </w:t>
      </w:r>
      <w:r w:rsidR="004A7583">
        <w:rPr>
          <w:rFonts w:ascii="Times New Roman" w:hAnsi="Times New Roman" w:cs="Times New Roman"/>
          <w:sz w:val="24"/>
          <w:szCs w:val="24"/>
        </w:rPr>
        <w:t>I</w:t>
      </w:r>
      <w:r w:rsidRPr="002733A2">
        <w:rPr>
          <w:rFonts w:ascii="Times New Roman" w:hAnsi="Times New Roman" w:cs="Times New Roman"/>
          <w:sz w:val="24"/>
          <w:szCs w:val="24"/>
        </w:rPr>
        <w:t xml:space="preserve"> a</w:t>
      </w:r>
      <w:r w:rsidR="004A7583">
        <w:rPr>
          <w:rFonts w:ascii="Times New Roman" w:hAnsi="Times New Roman" w:cs="Times New Roman"/>
          <w:sz w:val="24"/>
          <w:szCs w:val="24"/>
        </w:rPr>
        <w:t>m</w:t>
      </w:r>
      <w:r w:rsidRPr="002733A2">
        <w:rPr>
          <w:rFonts w:ascii="Times New Roman" w:hAnsi="Times New Roman" w:cs="Times New Roman"/>
          <w:sz w:val="24"/>
          <w:szCs w:val="24"/>
        </w:rPr>
        <w:t xml:space="preserve"> going to talk about the repercussions that these findings have. This will include a study of the effect the results will have on companies and governments, as well as an examination of how the findings may be used to produce improved methods for the purpose of lowering emissions.</w:t>
      </w:r>
    </w:p>
    <w:p w14:paraId="393DEE66"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general, the purpose of this study is to offer an overview of the methodologies that are used by deep learning models to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There will be a comparison of the accuracy of several deep learning models, as well as a discussion of the benefits and drawbacks of each. In addition to this, the study will investigate how the accuracy of the models is affected by the methodologies of data pre-processing, feature engineering, and model selection. The findings will give insightful knowledge about the model that is the most accurate and dependable for projecting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as well as the ramifications of the findings.</w:t>
      </w:r>
    </w:p>
    <w:p w14:paraId="17EF997F"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b/>
          <w:sz w:val="32"/>
          <w:szCs w:val="32"/>
        </w:rPr>
      </w:pPr>
      <w:bookmarkStart w:id="19" w:name="_Toc75518352"/>
      <w:bookmarkStart w:id="20" w:name="_Toc125529869"/>
      <w:r w:rsidRPr="002733A2">
        <w:rPr>
          <w:rFonts w:ascii="Times New Roman" w:hAnsi="Times New Roman" w:cs="Times New Roman"/>
        </w:rPr>
        <w:br w:type="page"/>
      </w:r>
    </w:p>
    <w:p w14:paraId="5DE059D4" w14:textId="77777777" w:rsidR="002733A2" w:rsidRPr="002733A2" w:rsidRDefault="002733A2" w:rsidP="00904E74">
      <w:pPr>
        <w:pStyle w:val="Heading1"/>
        <w:spacing w:line="360" w:lineRule="auto"/>
        <w:ind w:left="0"/>
        <w:rPr>
          <w:rFonts w:cs="Times New Roman"/>
        </w:rPr>
      </w:pPr>
      <w:r w:rsidRPr="002733A2">
        <w:rPr>
          <w:rFonts w:cs="Times New Roman"/>
        </w:rPr>
        <w:lastRenderedPageBreak/>
        <w:t>9. Requirements &amp; Resources</w:t>
      </w:r>
      <w:bookmarkEnd w:id="19"/>
      <w:bookmarkEnd w:id="20"/>
    </w:p>
    <w:p w14:paraId="02E2F8CE"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r>
      <w:proofErr w:type="gramStart"/>
      <w:r w:rsidRPr="002733A2">
        <w:rPr>
          <w:rFonts w:ascii="Times New Roman" w:hAnsi="Times New Roman" w:cs="Times New Roman"/>
          <w:sz w:val="24"/>
          <w:szCs w:val="24"/>
        </w:rPr>
        <w:t>In order for</w:t>
      </w:r>
      <w:proofErr w:type="gramEnd"/>
      <w:r w:rsidRPr="002733A2">
        <w:rPr>
          <w:rFonts w:ascii="Times New Roman" w:hAnsi="Times New Roman" w:cs="Times New Roman"/>
          <w:sz w:val="24"/>
          <w:szCs w:val="24"/>
        </w:rPr>
        <w:t xml:space="preserve"> this study to be effective, a wide variety of resources are required. Access to data, tools for software development, and computer resources are the three most significant types of resources.</w:t>
      </w:r>
    </w:p>
    <w:p w14:paraId="586FA1B2" w14:textId="77777777" w:rsidR="002733A2" w:rsidRPr="002733A2" w:rsidRDefault="002733A2" w:rsidP="00904E74">
      <w:pPr>
        <w:spacing w:line="360" w:lineRule="auto"/>
        <w:ind w:left="0"/>
        <w:rPr>
          <w:rFonts w:ascii="Times New Roman" w:hAnsi="Times New Roman" w:cs="Times New Roman"/>
          <w:sz w:val="24"/>
          <w:szCs w:val="24"/>
        </w:rPr>
      </w:pPr>
    </w:p>
    <w:p w14:paraId="4D9AFF9C" w14:textId="50FECFDB"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 xml:space="preserve">Data: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complete this study, </w:t>
      </w:r>
      <w:r w:rsidR="004A7583">
        <w:rPr>
          <w:rFonts w:ascii="Times New Roman" w:hAnsi="Times New Roman" w:cs="Times New Roman"/>
          <w:sz w:val="24"/>
          <w:szCs w:val="24"/>
        </w:rPr>
        <w:t>I</w:t>
      </w:r>
      <w:r w:rsidRPr="002733A2">
        <w:rPr>
          <w:rFonts w:ascii="Times New Roman" w:hAnsi="Times New Roman" w:cs="Times New Roman"/>
          <w:sz w:val="24"/>
          <w:szCs w:val="24"/>
        </w:rPr>
        <w:t xml:space="preserve"> will need access to a variety of datasets dealing with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These datasets will include of those that are freely accessible to the public, such as those that are provided by the United States Environmental Protection Agency, as well as private datasets obtained from various commercial sources. Every dataset will include information on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for a certain area or group of nations included in it.</w:t>
      </w:r>
      <w:r>
        <w:rPr>
          <w:rFonts w:ascii="Times New Roman" w:hAnsi="Times New Roman" w:cs="Times New Roman"/>
          <w:sz w:val="24"/>
          <w:szCs w:val="24"/>
        </w:rPr>
        <w:t xml:space="preserve"> For this research this </w:t>
      </w:r>
      <w:hyperlink r:id="rId9" w:history="1">
        <w:r w:rsidRPr="002733A2">
          <w:rPr>
            <w:rStyle w:val="Hyperlink"/>
            <w:rFonts w:ascii="Times New Roman" w:hAnsi="Times New Roman" w:cs="Times New Roman"/>
            <w:sz w:val="24"/>
            <w:szCs w:val="24"/>
          </w:rPr>
          <w:t>dataset</w:t>
        </w:r>
      </w:hyperlink>
      <w:r>
        <w:rPr>
          <w:rFonts w:ascii="Times New Roman" w:hAnsi="Times New Roman" w:cs="Times New Roman"/>
          <w:sz w:val="24"/>
          <w:szCs w:val="24"/>
        </w:rPr>
        <w:t xml:space="preserve"> will be used in the analysis.</w:t>
      </w:r>
    </w:p>
    <w:p w14:paraId="4E4CDB43"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 xml:space="preserve">Software Development Tools: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construct the deep learning model, this study necessitates having access to various software development tools. Some examples of these tools are programming languages, libraries, and frameworks. Python, R, and TensorFlow will be included in these tools, in addition to appropriate libraries and frameworks for data pre-processing, feature engineering, and model selection.</w:t>
      </w:r>
    </w:p>
    <w:p w14:paraId="75848023"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 xml:space="preserve">Access to Computing Resources: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successfully execute the deep learning model, this study necessitates having access to various computing resources, such as servers and GPUs. Processing the datasets, developing the model, and analysing the findings will all need the use of these resources.</w:t>
      </w:r>
    </w:p>
    <w:p w14:paraId="7734C702"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In addition to these resources, the study also needs access to a wide variety of research materials, such as books and journals,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offer a grasp of the methodologies and algorithms that are employed in the area.</w:t>
      </w:r>
    </w:p>
    <w:p w14:paraId="3EC38127"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In general, for this study to be effective, a variety of resources are required to be used. Access to data, tools for software development and other computer resources are all included in these resources. In addition to this, the study needs access to a wide variety of research materials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offer a knowledge of the methodologies and algorithms that are used in the area.</w:t>
      </w:r>
    </w:p>
    <w:p w14:paraId="6D3E7E85"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b/>
          <w:sz w:val="32"/>
          <w:szCs w:val="32"/>
        </w:rPr>
      </w:pPr>
      <w:bookmarkStart w:id="21" w:name="_Toc75518353"/>
      <w:bookmarkStart w:id="22" w:name="_Toc125529870"/>
      <w:r w:rsidRPr="002733A2">
        <w:rPr>
          <w:rFonts w:ascii="Times New Roman" w:hAnsi="Times New Roman" w:cs="Times New Roman"/>
        </w:rPr>
        <w:br w:type="page"/>
      </w:r>
    </w:p>
    <w:p w14:paraId="1188ADDA" w14:textId="77777777" w:rsidR="002733A2" w:rsidRPr="002733A2" w:rsidRDefault="002733A2" w:rsidP="00904E74">
      <w:pPr>
        <w:pStyle w:val="Heading1"/>
        <w:spacing w:line="360" w:lineRule="auto"/>
        <w:ind w:left="0"/>
        <w:rPr>
          <w:rFonts w:cs="Times New Roman"/>
        </w:rPr>
      </w:pPr>
      <w:r w:rsidRPr="002733A2">
        <w:rPr>
          <w:rFonts w:cs="Times New Roman"/>
        </w:rPr>
        <w:lastRenderedPageBreak/>
        <w:t>10. Research Plan</w:t>
      </w:r>
      <w:bookmarkEnd w:id="21"/>
      <w:bookmarkEnd w:id="22"/>
    </w:p>
    <w:p w14:paraId="43824FA6" w14:textId="68AB4FBA"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This investigation will be carried out in stages totalling four. The first step will consist of doing a literature evaluation of previous studies that have been conducted on deep learning for the purpose of estimating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Because of this, </w:t>
      </w:r>
      <w:r w:rsidR="004A7583">
        <w:rPr>
          <w:rFonts w:ascii="Times New Roman" w:hAnsi="Times New Roman" w:cs="Times New Roman"/>
          <w:sz w:val="24"/>
          <w:szCs w:val="24"/>
        </w:rPr>
        <w:t>I</w:t>
      </w:r>
      <w:r w:rsidRPr="002733A2">
        <w:rPr>
          <w:rFonts w:ascii="Times New Roman" w:hAnsi="Times New Roman" w:cs="Times New Roman"/>
          <w:sz w:val="24"/>
          <w:szCs w:val="24"/>
        </w:rPr>
        <w:t xml:space="preserve"> will have a better awareness of the procedures and procedures that are employed in the sector.</w:t>
      </w:r>
    </w:p>
    <w:p w14:paraId="793669C5"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During the second stage of this research project, a deep learning model will be developed </w:t>
      </w:r>
      <w:proofErr w:type="gramStart"/>
      <w:r w:rsidRPr="002733A2">
        <w:rPr>
          <w:rFonts w:ascii="Times New Roman" w:hAnsi="Times New Roman" w:cs="Times New Roman"/>
          <w:sz w:val="24"/>
          <w:szCs w:val="24"/>
        </w:rPr>
        <w:t>in order to</w:t>
      </w:r>
      <w:proofErr w:type="gramEnd"/>
      <w:r w:rsidRPr="002733A2">
        <w:rPr>
          <w:rFonts w:ascii="Times New Roman" w:hAnsi="Times New Roman" w:cs="Times New Roman"/>
          <w:sz w:val="24"/>
          <w:szCs w:val="24"/>
        </w:rPr>
        <w:t xml:space="preserve">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 development of the model will include a variety of processes, including data pre-processing, feature engineering, and model selection, among others.</w:t>
      </w:r>
    </w:p>
    <w:p w14:paraId="37849BEF" w14:textId="5B6CAA31"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 xml:space="preserve">During the third step, the model will be validated by being applied to </w:t>
      </w:r>
      <w:r w:rsidR="00394C54">
        <w:rPr>
          <w:rFonts w:ascii="Times New Roman" w:hAnsi="Times New Roman" w:cs="Times New Roman"/>
          <w:sz w:val="24"/>
          <w:szCs w:val="24"/>
        </w:rPr>
        <w:t xml:space="preserve">the </w:t>
      </w:r>
      <w:r w:rsidRPr="002733A2">
        <w:rPr>
          <w:rFonts w:ascii="Times New Roman" w:hAnsi="Times New Roman" w:cs="Times New Roman"/>
          <w:sz w:val="24"/>
          <w:szCs w:val="24"/>
        </w:rPr>
        <w:t xml:space="preserve">dataset, after which its accuracy will be compared to that of other models. The findings will be used to determine which deep learning model </w:t>
      </w:r>
      <w:proofErr w:type="gramStart"/>
      <w:r w:rsidRPr="002733A2">
        <w:rPr>
          <w:rFonts w:ascii="Times New Roman" w:hAnsi="Times New Roman" w:cs="Times New Roman"/>
          <w:sz w:val="24"/>
          <w:szCs w:val="24"/>
        </w:rPr>
        <w:t>is capable of making</w:t>
      </w:r>
      <w:proofErr w:type="gramEnd"/>
      <w:r w:rsidRPr="002733A2">
        <w:rPr>
          <w:rFonts w:ascii="Times New Roman" w:hAnsi="Times New Roman" w:cs="Times New Roman"/>
          <w:sz w:val="24"/>
          <w:szCs w:val="24"/>
        </w:rPr>
        <w:t xml:space="preserve"> the most accurate and trustworthy predictions about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w:t>
      </w:r>
    </w:p>
    <w:p w14:paraId="755EF2EB"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The research will explore the significance of the data as well as the possibility for additional research in this area during the fourth and final phase of the study. This will include a study of the effect the results will have on companies and governments, as well as an examination of how the findings may be used to produce improved methods for the purpose of lowering emissions.</w:t>
      </w:r>
    </w:p>
    <w:p w14:paraId="569A0C11" w14:textId="77777777" w:rsidR="002733A2" w:rsidRPr="002733A2" w:rsidRDefault="002733A2" w:rsidP="00904E74">
      <w:pPr>
        <w:spacing w:line="360" w:lineRule="auto"/>
        <w:ind w:left="0"/>
        <w:rPr>
          <w:rFonts w:ascii="Times New Roman" w:hAnsi="Times New Roman" w:cs="Times New Roman"/>
          <w:sz w:val="24"/>
          <w:szCs w:val="24"/>
        </w:rPr>
      </w:pPr>
      <w:r w:rsidRPr="002733A2">
        <w:rPr>
          <w:rFonts w:ascii="Times New Roman" w:hAnsi="Times New Roman" w:cs="Times New Roman"/>
          <w:sz w:val="24"/>
          <w:szCs w:val="24"/>
        </w:rPr>
        <w:tab/>
        <w:t>In general, the purpose of this study is to offer an overview of the methodologies that are used by deep learning models to estimate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There will be a comparison of the accuracy of several deep learning models, as well as a discussion of the benefits and drawbacks of each. In addition to this, the study will investigate how the accuracy of the models is affected by the methodologies of data pre-processing, feature engineering, and model selection. The findings will give insightful knowledge about the model that is the most accurate and dependable for projecting CO</w:t>
      </w:r>
      <w:r w:rsidRPr="002733A2">
        <w:rPr>
          <w:rFonts w:ascii="Times New Roman" w:hAnsi="Times New Roman" w:cs="Times New Roman"/>
          <w:sz w:val="24"/>
          <w:szCs w:val="24"/>
          <w:vertAlign w:val="subscript"/>
        </w:rPr>
        <w:t>2</w:t>
      </w:r>
      <w:r w:rsidRPr="002733A2">
        <w:rPr>
          <w:rFonts w:ascii="Times New Roman" w:hAnsi="Times New Roman" w:cs="Times New Roman"/>
          <w:sz w:val="24"/>
          <w:szCs w:val="24"/>
        </w:rPr>
        <w:t xml:space="preserve"> emissions, as well as the ramifications of the findings.</w:t>
      </w:r>
    </w:p>
    <w:p w14:paraId="5DBB234D" w14:textId="792D967E" w:rsidR="003042BA" w:rsidRDefault="002733A2" w:rsidP="003042BA">
      <w:pPr>
        <w:tabs>
          <w:tab w:val="clear" w:pos="720"/>
        </w:tabs>
        <w:spacing w:line="240" w:lineRule="auto"/>
        <w:ind w:left="0"/>
        <w:jc w:val="left"/>
        <w:textAlignment w:val="auto"/>
        <w:rPr>
          <w:rFonts w:ascii="Times New Roman" w:hAnsi="Times New Roman" w:cs="Times New Roman"/>
          <w:b/>
          <w:sz w:val="24"/>
          <w:szCs w:val="24"/>
        </w:rPr>
      </w:pPr>
      <w:bookmarkStart w:id="23" w:name="_Toc75518354"/>
      <w:r w:rsidRPr="002733A2">
        <w:rPr>
          <w:rFonts w:ascii="Times New Roman" w:hAnsi="Times New Roman" w:cs="Times New Roman"/>
          <w:b/>
          <w:sz w:val="24"/>
          <w:szCs w:val="24"/>
        </w:rPr>
        <w:br w:type="page"/>
      </w:r>
    </w:p>
    <w:p w14:paraId="70CC7A54" w14:textId="77777777" w:rsidR="003042BA" w:rsidRDefault="003042BA">
      <w:pPr>
        <w:tabs>
          <w:tab w:val="clear" w:pos="720"/>
        </w:tabs>
        <w:spacing w:line="240" w:lineRule="auto"/>
        <w:ind w:left="0"/>
        <w:jc w:val="left"/>
        <w:textAlignment w:val="auto"/>
        <w:rPr>
          <w:rFonts w:ascii="Times New Roman" w:hAnsi="Times New Roman" w:cs="Times New Roman"/>
          <w:b/>
          <w:sz w:val="24"/>
          <w:szCs w:val="24"/>
        </w:rPr>
      </w:pPr>
    </w:p>
    <w:p w14:paraId="6ECDDB30" w14:textId="6F7DD130" w:rsidR="003042BA" w:rsidRDefault="003042BA">
      <w:pPr>
        <w:tabs>
          <w:tab w:val="clear" w:pos="720"/>
        </w:tabs>
        <w:spacing w:line="240" w:lineRule="auto"/>
        <w:ind w:left="0"/>
        <w:jc w:val="left"/>
        <w:textAlignment w:val="auto"/>
        <w:rPr>
          <w:rFonts w:ascii="Times New Roman" w:hAnsi="Times New Roman" w:cs="Times New Roman"/>
          <w:b/>
          <w:sz w:val="24"/>
          <w:szCs w:val="24"/>
        </w:rPr>
      </w:pPr>
      <w:r w:rsidRPr="003042BA">
        <w:rPr>
          <w:rFonts w:ascii="Times New Roman" w:hAnsi="Times New Roman" w:cs="Times New Roman"/>
          <w:b/>
          <w:sz w:val="24"/>
          <w:szCs w:val="24"/>
        </w:rPr>
        <w:drawing>
          <wp:inline distT="0" distB="0" distL="0" distR="0" wp14:anchorId="2B7511B8" wp14:editId="153A0EBB">
            <wp:extent cx="5760085" cy="24860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2486025"/>
                    </a:xfrm>
                    <a:prstGeom prst="rect">
                      <a:avLst/>
                    </a:prstGeom>
                  </pic:spPr>
                </pic:pic>
              </a:graphicData>
            </a:graphic>
          </wp:inline>
        </w:drawing>
      </w:r>
    </w:p>
    <w:p w14:paraId="48CF1533" w14:textId="318AF695" w:rsidR="003042BA" w:rsidRPr="003042BA" w:rsidRDefault="003042BA" w:rsidP="003042BA">
      <w:pPr>
        <w:tabs>
          <w:tab w:val="clear" w:pos="720"/>
        </w:tabs>
        <w:spacing w:line="240" w:lineRule="auto"/>
        <w:ind w:left="0"/>
        <w:jc w:val="center"/>
        <w:textAlignment w:val="auto"/>
        <w:rPr>
          <w:rFonts w:ascii="Times New Roman" w:hAnsi="Times New Roman" w:cs="Times New Roman"/>
          <w:bCs/>
          <w:sz w:val="24"/>
          <w:szCs w:val="24"/>
        </w:rPr>
      </w:pPr>
      <w:r w:rsidRPr="003042BA">
        <w:rPr>
          <w:rFonts w:ascii="Times New Roman" w:hAnsi="Times New Roman" w:cs="Times New Roman"/>
          <w:bCs/>
          <w:sz w:val="24"/>
          <w:szCs w:val="24"/>
        </w:rPr>
        <w:t>Gant</w:t>
      </w:r>
      <w:r>
        <w:rPr>
          <w:rFonts w:ascii="Times New Roman" w:hAnsi="Times New Roman" w:cs="Times New Roman"/>
          <w:bCs/>
          <w:sz w:val="24"/>
          <w:szCs w:val="24"/>
        </w:rPr>
        <w:t>t</w:t>
      </w:r>
      <w:r w:rsidRPr="003042BA">
        <w:rPr>
          <w:rFonts w:ascii="Times New Roman" w:hAnsi="Times New Roman" w:cs="Times New Roman"/>
          <w:bCs/>
          <w:sz w:val="24"/>
          <w:szCs w:val="24"/>
        </w:rPr>
        <w:t xml:space="preserve"> Chart showing the project plan</w:t>
      </w:r>
    </w:p>
    <w:p w14:paraId="4CC4C888" w14:textId="77777777" w:rsidR="002733A2" w:rsidRPr="002733A2" w:rsidRDefault="002733A2" w:rsidP="00904E74">
      <w:pPr>
        <w:tabs>
          <w:tab w:val="clear" w:pos="720"/>
        </w:tabs>
        <w:spacing w:line="360" w:lineRule="auto"/>
        <w:ind w:left="0"/>
        <w:jc w:val="left"/>
        <w:textAlignment w:val="auto"/>
        <w:rPr>
          <w:rFonts w:ascii="Times New Roman" w:eastAsiaTheme="majorEastAsia" w:hAnsi="Times New Roman" w:cs="Times New Roman"/>
          <w:sz w:val="24"/>
          <w:szCs w:val="24"/>
        </w:rPr>
      </w:pPr>
    </w:p>
    <w:p w14:paraId="39243BDD" w14:textId="77777777" w:rsidR="003042BA" w:rsidRDefault="003042BA">
      <w:pPr>
        <w:tabs>
          <w:tab w:val="clear" w:pos="720"/>
        </w:tabs>
        <w:spacing w:line="240" w:lineRule="auto"/>
        <w:ind w:left="0"/>
        <w:jc w:val="left"/>
        <w:textAlignment w:val="auto"/>
        <w:rPr>
          <w:rFonts w:ascii="Times New Roman" w:eastAsiaTheme="majorEastAsia" w:hAnsi="Times New Roman" w:cs="Times New Roman"/>
          <w:b/>
          <w:sz w:val="32"/>
          <w:szCs w:val="32"/>
        </w:rPr>
      </w:pPr>
      <w:bookmarkStart w:id="24" w:name="_Toc125529871"/>
      <w:r>
        <w:rPr>
          <w:rFonts w:cs="Times New Roman"/>
        </w:rPr>
        <w:br w:type="page"/>
      </w:r>
    </w:p>
    <w:p w14:paraId="6A5EB9AB" w14:textId="63D33850" w:rsidR="002733A2" w:rsidRPr="002733A2" w:rsidRDefault="002733A2" w:rsidP="00904E74">
      <w:pPr>
        <w:pStyle w:val="Heading1"/>
        <w:spacing w:line="360" w:lineRule="auto"/>
        <w:ind w:left="0"/>
        <w:rPr>
          <w:rFonts w:cs="Times New Roman"/>
        </w:rPr>
      </w:pPr>
      <w:r w:rsidRPr="002733A2">
        <w:rPr>
          <w:rFonts w:cs="Times New Roman"/>
        </w:rPr>
        <w:lastRenderedPageBreak/>
        <w:t>References</w:t>
      </w:r>
      <w:bookmarkEnd w:id="23"/>
      <w:bookmarkEnd w:id="24"/>
    </w:p>
    <w:p w14:paraId="4F05D16D" w14:textId="77777777" w:rsidR="002733A2" w:rsidRPr="002733A2" w:rsidRDefault="002733A2" w:rsidP="004C4602">
      <w:pPr>
        <w:ind w:left="0"/>
        <w:rPr>
          <w:rFonts w:ascii="Times New Roman" w:hAnsi="Times New Roman" w:cs="Times New Roman"/>
        </w:rPr>
      </w:pPr>
    </w:p>
    <w:sdt>
      <w:sdtPr>
        <w:rPr>
          <w:rFonts w:ascii="Times New Roman" w:hAnsi="Times New Roman" w:cs="Times New Roman"/>
        </w:rPr>
        <w:tag w:val="MENDELEY_BIBLIOGRAPHY"/>
        <w:id w:val="1794553487"/>
        <w:placeholder>
          <w:docPart w:val="DefaultPlaceholder_-1854013440"/>
        </w:placeholder>
      </w:sdtPr>
      <w:sdtContent>
        <w:p w14:paraId="2B22BBE8" w14:textId="77777777" w:rsidR="002733A2" w:rsidRPr="002733A2" w:rsidRDefault="002733A2">
          <w:pPr>
            <w:divId w:val="555509121"/>
            <w:rPr>
              <w:rFonts w:ascii="Times New Roman" w:hAnsi="Times New Roman" w:cs="Times New Roman"/>
              <w:sz w:val="24"/>
              <w:szCs w:val="24"/>
            </w:rPr>
          </w:pPr>
          <w:r w:rsidRPr="002733A2">
            <w:rPr>
              <w:rFonts w:ascii="Times New Roman" w:hAnsi="Times New Roman" w:cs="Times New Roman"/>
            </w:rPr>
            <w:t xml:space="preserve">Adams, S. and Nsiah, C., (2019) Reducing carbon dioxide emissions; Does renewable energy matter? </w:t>
          </w:r>
          <w:r w:rsidRPr="002733A2">
            <w:rPr>
              <w:rFonts w:ascii="Times New Roman" w:hAnsi="Times New Roman" w:cs="Times New Roman"/>
              <w:i/>
              <w:iCs/>
            </w:rPr>
            <w:t>Science of the Total Environment</w:t>
          </w:r>
          <w:r w:rsidRPr="002733A2">
            <w:rPr>
              <w:rFonts w:ascii="Times New Roman" w:hAnsi="Times New Roman" w:cs="Times New Roman"/>
            </w:rPr>
            <w:t>, 693.</w:t>
          </w:r>
        </w:p>
        <w:p w14:paraId="6E8F8507" w14:textId="77777777" w:rsidR="002733A2" w:rsidRPr="002733A2" w:rsidRDefault="002733A2">
          <w:pPr>
            <w:divId w:val="759529000"/>
            <w:rPr>
              <w:rFonts w:ascii="Times New Roman" w:hAnsi="Times New Roman" w:cs="Times New Roman"/>
            </w:rPr>
          </w:pPr>
          <w:proofErr w:type="spellStart"/>
          <w:r w:rsidRPr="002733A2">
            <w:rPr>
              <w:rFonts w:ascii="Times New Roman" w:hAnsi="Times New Roman" w:cs="Times New Roman"/>
            </w:rPr>
            <w:t>Ağbulut</w:t>
          </w:r>
          <w:proofErr w:type="spellEnd"/>
          <w:r w:rsidRPr="002733A2">
            <w:rPr>
              <w:rFonts w:ascii="Times New Roman" w:hAnsi="Times New Roman" w:cs="Times New Roman"/>
            </w:rPr>
            <w:t xml:space="preserve">, Ü., </w:t>
          </w:r>
          <w:proofErr w:type="spellStart"/>
          <w:r w:rsidRPr="002733A2">
            <w:rPr>
              <w:rFonts w:ascii="Times New Roman" w:hAnsi="Times New Roman" w:cs="Times New Roman"/>
            </w:rPr>
            <w:t>Gürel</w:t>
          </w:r>
          <w:proofErr w:type="spellEnd"/>
          <w:r w:rsidRPr="002733A2">
            <w:rPr>
              <w:rFonts w:ascii="Times New Roman" w:hAnsi="Times New Roman" w:cs="Times New Roman"/>
            </w:rPr>
            <w:t xml:space="preserve">, A.E. and </w:t>
          </w:r>
          <w:proofErr w:type="spellStart"/>
          <w:r w:rsidRPr="002733A2">
            <w:rPr>
              <w:rFonts w:ascii="Times New Roman" w:hAnsi="Times New Roman" w:cs="Times New Roman"/>
            </w:rPr>
            <w:t>Sarıdemir</w:t>
          </w:r>
          <w:proofErr w:type="spellEnd"/>
          <w:r w:rsidRPr="002733A2">
            <w:rPr>
              <w:rFonts w:ascii="Times New Roman" w:hAnsi="Times New Roman" w:cs="Times New Roman"/>
            </w:rPr>
            <w:t xml:space="preserve">, S., (2021) Experimental investigation and prediction of performance and emission responses of a CI engine fuelled with different metal-oxide based nanoparticles–diesel blends using different machine learning algorithms. </w:t>
          </w:r>
          <w:r w:rsidRPr="002733A2">
            <w:rPr>
              <w:rFonts w:ascii="Times New Roman" w:hAnsi="Times New Roman" w:cs="Times New Roman"/>
              <w:i/>
              <w:iCs/>
            </w:rPr>
            <w:t>Energy</w:t>
          </w:r>
          <w:r w:rsidRPr="002733A2">
            <w:rPr>
              <w:rFonts w:ascii="Times New Roman" w:hAnsi="Times New Roman" w:cs="Times New Roman"/>
            </w:rPr>
            <w:t>, 215.</w:t>
          </w:r>
        </w:p>
        <w:p w14:paraId="12EF3DE7" w14:textId="77777777" w:rsidR="002733A2" w:rsidRPr="002733A2" w:rsidRDefault="002733A2">
          <w:pPr>
            <w:divId w:val="2081906786"/>
            <w:rPr>
              <w:rFonts w:ascii="Times New Roman" w:hAnsi="Times New Roman" w:cs="Times New Roman"/>
            </w:rPr>
          </w:pPr>
          <w:proofErr w:type="spellStart"/>
          <w:r w:rsidRPr="002733A2">
            <w:rPr>
              <w:rFonts w:ascii="Times New Roman" w:hAnsi="Times New Roman" w:cs="Times New Roman"/>
            </w:rPr>
            <w:t>Amarpuri</w:t>
          </w:r>
          <w:proofErr w:type="spellEnd"/>
          <w:r w:rsidRPr="002733A2">
            <w:rPr>
              <w:rFonts w:ascii="Times New Roman" w:hAnsi="Times New Roman" w:cs="Times New Roman"/>
            </w:rPr>
            <w:t xml:space="preserve">, L., Yadav, N., Kumar, G. and Agrawal, S., (2019) Prediction of CO2 emissions using deep learning hybrid approach: A Case Study in Indian Context. In: </w:t>
          </w:r>
          <w:r w:rsidRPr="002733A2">
            <w:rPr>
              <w:rFonts w:ascii="Times New Roman" w:hAnsi="Times New Roman" w:cs="Times New Roman"/>
              <w:i/>
              <w:iCs/>
            </w:rPr>
            <w:t>2019 12th International Conference on Contemporary Computing, IC3 2019</w:t>
          </w:r>
          <w:r w:rsidRPr="002733A2">
            <w:rPr>
              <w:rFonts w:ascii="Times New Roman" w:hAnsi="Times New Roman" w:cs="Times New Roman"/>
            </w:rPr>
            <w:t>.</w:t>
          </w:r>
        </w:p>
        <w:p w14:paraId="7F26912B" w14:textId="77777777" w:rsidR="002733A2" w:rsidRPr="002733A2" w:rsidRDefault="002733A2">
          <w:pPr>
            <w:divId w:val="1105541253"/>
            <w:rPr>
              <w:rFonts w:ascii="Times New Roman" w:hAnsi="Times New Roman" w:cs="Times New Roman"/>
            </w:rPr>
          </w:pPr>
          <w:proofErr w:type="spellStart"/>
          <w:r w:rsidRPr="002733A2">
            <w:rPr>
              <w:rFonts w:ascii="Times New Roman" w:hAnsi="Times New Roman" w:cs="Times New Roman"/>
            </w:rPr>
            <w:t>Apergis</w:t>
          </w:r>
          <w:proofErr w:type="spellEnd"/>
          <w:r w:rsidRPr="002733A2">
            <w:rPr>
              <w:rFonts w:ascii="Times New Roman" w:hAnsi="Times New Roman" w:cs="Times New Roman"/>
            </w:rPr>
            <w:t xml:space="preserve">, N., Payne, J.E. and </w:t>
          </w:r>
          <w:proofErr w:type="spellStart"/>
          <w:r w:rsidRPr="002733A2">
            <w:rPr>
              <w:rFonts w:ascii="Times New Roman" w:hAnsi="Times New Roman" w:cs="Times New Roman"/>
            </w:rPr>
            <w:t>Rayos</w:t>
          </w:r>
          <w:proofErr w:type="spellEnd"/>
          <w:r w:rsidRPr="002733A2">
            <w:rPr>
              <w:rFonts w:ascii="Times New Roman" w:hAnsi="Times New Roman" w:cs="Times New Roman"/>
            </w:rPr>
            <w:t xml:space="preserve">-Velazquez, M., (2020) Carbon Dioxide Emissions Intensity Convergence: Evidence </w:t>
          </w:r>
          <w:proofErr w:type="gramStart"/>
          <w:r w:rsidRPr="002733A2">
            <w:rPr>
              <w:rFonts w:ascii="Times New Roman" w:hAnsi="Times New Roman" w:cs="Times New Roman"/>
            </w:rPr>
            <w:t>From</w:t>
          </w:r>
          <w:proofErr w:type="gramEnd"/>
          <w:r w:rsidRPr="002733A2">
            <w:rPr>
              <w:rFonts w:ascii="Times New Roman" w:hAnsi="Times New Roman" w:cs="Times New Roman"/>
            </w:rPr>
            <w:t xml:space="preserve"> Central American Countries. </w:t>
          </w:r>
          <w:r w:rsidRPr="002733A2">
            <w:rPr>
              <w:rFonts w:ascii="Times New Roman" w:hAnsi="Times New Roman" w:cs="Times New Roman"/>
              <w:i/>
              <w:iCs/>
            </w:rPr>
            <w:t>Frontiers in Energy Research</w:t>
          </w:r>
          <w:r w:rsidRPr="002733A2">
            <w:rPr>
              <w:rFonts w:ascii="Times New Roman" w:hAnsi="Times New Roman" w:cs="Times New Roman"/>
            </w:rPr>
            <w:t>, 7.</w:t>
          </w:r>
        </w:p>
        <w:p w14:paraId="059C1F0D" w14:textId="77777777" w:rsidR="002733A2" w:rsidRPr="002733A2" w:rsidRDefault="002733A2">
          <w:pPr>
            <w:divId w:val="1835339606"/>
            <w:rPr>
              <w:rFonts w:ascii="Times New Roman" w:hAnsi="Times New Roman" w:cs="Times New Roman"/>
            </w:rPr>
          </w:pPr>
          <w:r w:rsidRPr="002733A2">
            <w:rPr>
              <w:rFonts w:ascii="Times New Roman" w:hAnsi="Times New Roman" w:cs="Times New Roman"/>
            </w:rPr>
            <w:t xml:space="preserve">Duong, C., Bower, C., Hume, K., Rock, L. and </w:t>
          </w:r>
          <w:proofErr w:type="spellStart"/>
          <w:r w:rsidRPr="002733A2">
            <w:rPr>
              <w:rFonts w:ascii="Times New Roman" w:hAnsi="Times New Roman" w:cs="Times New Roman"/>
            </w:rPr>
            <w:t>Tessarolo</w:t>
          </w:r>
          <w:proofErr w:type="spellEnd"/>
          <w:r w:rsidRPr="002733A2">
            <w:rPr>
              <w:rFonts w:ascii="Times New Roman" w:hAnsi="Times New Roman" w:cs="Times New Roman"/>
            </w:rPr>
            <w:t xml:space="preserve">, S., (2019) Quest carbon capture and storage offset project: Findings and learnings from 1st reporting period. </w:t>
          </w:r>
          <w:r w:rsidRPr="002733A2">
            <w:rPr>
              <w:rFonts w:ascii="Times New Roman" w:hAnsi="Times New Roman" w:cs="Times New Roman"/>
              <w:i/>
              <w:iCs/>
            </w:rPr>
            <w:t>International Journal of Greenhouse Gas Control</w:t>
          </w:r>
          <w:r w:rsidRPr="002733A2">
            <w:rPr>
              <w:rFonts w:ascii="Times New Roman" w:hAnsi="Times New Roman" w:cs="Times New Roman"/>
            </w:rPr>
            <w:t>, 89.</w:t>
          </w:r>
        </w:p>
        <w:p w14:paraId="515FF616" w14:textId="77777777" w:rsidR="002733A2" w:rsidRPr="002733A2" w:rsidRDefault="002733A2">
          <w:pPr>
            <w:divId w:val="1885944152"/>
            <w:rPr>
              <w:rFonts w:ascii="Times New Roman" w:hAnsi="Times New Roman" w:cs="Times New Roman"/>
            </w:rPr>
          </w:pPr>
          <w:r w:rsidRPr="002733A2">
            <w:rPr>
              <w:rFonts w:ascii="Times New Roman" w:hAnsi="Times New Roman" w:cs="Times New Roman"/>
            </w:rPr>
            <w:t xml:space="preserve">Gupta, R. and </w:t>
          </w:r>
          <w:proofErr w:type="spellStart"/>
          <w:r w:rsidRPr="002733A2">
            <w:rPr>
              <w:rFonts w:ascii="Times New Roman" w:hAnsi="Times New Roman" w:cs="Times New Roman"/>
            </w:rPr>
            <w:t>Chandiwala</w:t>
          </w:r>
          <w:proofErr w:type="spellEnd"/>
          <w:r w:rsidRPr="002733A2">
            <w:rPr>
              <w:rFonts w:ascii="Times New Roman" w:hAnsi="Times New Roman" w:cs="Times New Roman"/>
            </w:rPr>
            <w:t xml:space="preserve">, S., (2010) Understanding occupants: Feedback techniques for large-scale low-carbon domestic refurbishments. </w:t>
          </w:r>
          <w:r w:rsidRPr="002733A2">
            <w:rPr>
              <w:rFonts w:ascii="Times New Roman" w:hAnsi="Times New Roman" w:cs="Times New Roman"/>
              <w:i/>
              <w:iCs/>
            </w:rPr>
            <w:t>Building Research and Information</w:t>
          </w:r>
          <w:r w:rsidRPr="002733A2">
            <w:rPr>
              <w:rFonts w:ascii="Times New Roman" w:hAnsi="Times New Roman" w:cs="Times New Roman"/>
            </w:rPr>
            <w:t>, 385.</w:t>
          </w:r>
        </w:p>
        <w:p w14:paraId="697084F4" w14:textId="77777777" w:rsidR="002733A2" w:rsidRPr="002733A2" w:rsidRDefault="002733A2">
          <w:pPr>
            <w:divId w:val="278100176"/>
            <w:rPr>
              <w:rFonts w:ascii="Times New Roman" w:hAnsi="Times New Roman" w:cs="Times New Roman"/>
            </w:rPr>
          </w:pPr>
          <w:proofErr w:type="spellStart"/>
          <w:r w:rsidRPr="002733A2">
            <w:rPr>
              <w:rFonts w:ascii="Times New Roman" w:hAnsi="Times New Roman" w:cs="Times New Roman"/>
            </w:rPr>
            <w:t>Hadi</w:t>
          </w:r>
          <w:proofErr w:type="spellEnd"/>
          <w:r w:rsidRPr="002733A2">
            <w:rPr>
              <w:rFonts w:ascii="Times New Roman" w:hAnsi="Times New Roman" w:cs="Times New Roman"/>
            </w:rPr>
            <w:t xml:space="preserve"> </w:t>
          </w:r>
          <w:proofErr w:type="spellStart"/>
          <w:r w:rsidRPr="002733A2">
            <w:rPr>
              <w:rFonts w:ascii="Times New Roman" w:hAnsi="Times New Roman" w:cs="Times New Roman"/>
            </w:rPr>
            <w:t>Mosleh</w:t>
          </w:r>
          <w:proofErr w:type="spellEnd"/>
          <w:r w:rsidRPr="002733A2">
            <w:rPr>
              <w:rFonts w:ascii="Times New Roman" w:hAnsi="Times New Roman" w:cs="Times New Roman"/>
            </w:rPr>
            <w:t xml:space="preserve">, M., </w:t>
          </w:r>
          <w:proofErr w:type="spellStart"/>
          <w:r w:rsidRPr="002733A2">
            <w:rPr>
              <w:rFonts w:ascii="Times New Roman" w:hAnsi="Times New Roman" w:cs="Times New Roman"/>
            </w:rPr>
            <w:t>Sedighi</w:t>
          </w:r>
          <w:proofErr w:type="spellEnd"/>
          <w:r w:rsidRPr="002733A2">
            <w:rPr>
              <w:rFonts w:ascii="Times New Roman" w:hAnsi="Times New Roman" w:cs="Times New Roman"/>
            </w:rPr>
            <w:t xml:space="preserve">, M., </w:t>
          </w:r>
          <w:proofErr w:type="spellStart"/>
          <w:r w:rsidRPr="002733A2">
            <w:rPr>
              <w:rFonts w:ascii="Times New Roman" w:hAnsi="Times New Roman" w:cs="Times New Roman"/>
            </w:rPr>
            <w:t>Babaei</w:t>
          </w:r>
          <w:proofErr w:type="spellEnd"/>
          <w:r w:rsidRPr="002733A2">
            <w:rPr>
              <w:rFonts w:ascii="Times New Roman" w:hAnsi="Times New Roman" w:cs="Times New Roman"/>
            </w:rPr>
            <w:t xml:space="preserve">, M. and Turner, M., (2018) Geological sequestration of carbon dioxide. In: </w:t>
          </w:r>
          <w:r w:rsidRPr="002733A2">
            <w:rPr>
              <w:rFonts w:ascii="Times New Roman" w:hAnsi="Times New Roman" w:cs="Times New Roman"/>
              <w:i/>
              <w:iCs/>
            </w:rPr>
            <w:t>Managing Global Warming: An Interface of Technology and Human Issues</w:t>
          </w:r>
          <w:r w:rsidRPr="002733A2">
            <w:rPr>
              <w:rFonts w:ascii="Times New Roman" w:hAnsi="Times New Roman" w:cs="Times New Roman"/>
            </w:rPr>
            <w:t>.</w:t>
          </w:r>
        </w:p>
        <w:p w14:paraId="1CA9721D" w14:textId="77777777" w:rsidR="002733A2" w:rsidRPr="002733A2" w:rsidRDefault="002733A2">
          <w:pPr>
            <w:divId w:val="1624968821"/>
            <w:rPr>
              <w:rFonts w:ascii="Times New Roman" w:hAnsi="Times New Roman" w:cs="Times New Roman"/>
            </w:rPr>
          </w:pPr>
          <w:r w:rsidRPr="002733A2">
            <w:rPr>
              <w:rFonts w:ascii="Times New Roman" w:hAnsi="Times New Roman" w:cs="Times New Roman"/>
            </w:rPr>
            <w:t xml:space="preserve">Hien, N.L.H. and </w:t>
          </w:r>
          <w:proofErr w:type="spellStart"/>
          <w:r w:rsidRPr="002733A2">
            <w:rPr>
              <w:rFonts w:ascii="Times New Roman" w:hAnsi="Times New Roman" w:cs="Times New Roman"/>
            </w:rPr>
            <w:t>Kor</w:t>
          </w:r>
          <w:proofErr w:type="spellEnd"/>
          <w:r w:rsidRPr="002733A2">
            <w:rPr>
              <w:rFonts w:ascii="Times New Roman" w:hAnsi="Times New Roman" w:cs="Times New Roman"/>
            </w:rPr>
            <w:t xml:space="preserve">, A.L., (2022) Analysis and Prediction Model of Fuel Consumption and Carbon Dioxide Emissions of Light-Duty Vehicles. </w:t>
          </w:r>
          <w:r w:rsidRPr="002733A2">
            <w:rPr>
              <w:rFonts w:ascii="Times New Roman" w:hAnsi="Times New Roman" w:cs="Times New Roman"/>
              <w:i/>
              <w:iCs/>
            </w:rPr>
            <w:t>Applied Sciences (Switzerland)</w:t>
          </w:r>
          <w:r w:rsidRPr="002733A2">
            <w:rPr>
              <w:rFonts w:ascii="Times New Roman" w:hAnsi="Times New Roman" w:cs="Times New Roman"/>
            </w:rPr>
            <w:t>, 122.</w:t>
          </w:r>
        </w:p>
        <w:p w14:paraId="2B8B8479" w14:textId="77777777" w:rsidR="002733A2" w:rsidRPr="002733A2" w:rsidRDefault="002733A2">
          <w:pPr>
            <w:divId w:val="437485539"/>
            <w:rPr>
              <w:rFonts w:ascii="Times New Roman" w:hAnsi="Times New Roman" w:cs="Times New Roman"/>
            </w:rPr>
          </w:pPr>
          <w:r w:rsidRPr="002733A2">
            <w:rPr>
              <w:rFonts w:ascii="Times New Roman" w:hAnsi="Times New Roman" w:cs="Times New Roman"/>
            </w:rPr>
            <w:t xml:space="preserve">Lin, X., Zhu, X., Feng, M., Han, Y. and </w:t>
          </w:r>
          <w:proofErr w:type="spellStart"/>
          <w:r w:rsidRPr="002733A2">
            <w:rPr>
              <w:rFonts w:ascii="Times New Roman" w:hAnsi="Times New Roman" w:cs="Times New Roman"/>
            </w:rPr>
            <w:t>Geng</w:t>
          </w:r>
          <w:proofErr w:type="spellEnd"/>
          <w:r w:rsidRPr="002733A2">
            <w:rPr>
              <w:rFonts w:ascii="Times New Roman" w:hAnsi="Times New Roman" w:cs="Times New Roman"/>
            </w:rPr>
            <w:t xml:space="preserve">, Z., (2021) Economy and carbon emissions optimization of different countries or areas in the world using an improved Attention mechanism based long </w:t>
          </w:r>
          <w:proofErr w:type="gramStart"/>
          <w:r w:rsidRPr="002733A2">
            <w:rPr>
              <w:rFonts w:ascii="Times New Roman" w:hAnsi="Times New Roman" w:cs="Times New Roman"/>
            </w:rPr>
            <w:t>short term</w:t>
          </w:r>
          <w:proofErr w:type="gramEnd"/>
          <w:r w:rsidRPr="002733A2">
            <w:rPr>
              <w:rFonts w:ascii="Times New Roman" w:hAnsi="Times New Roman" w:cs="Times New Roman"/>
            </w:rPr>
            <w:t xml:space="preserve"> memory neural network. </w:t>
          </w:r>
          <w:r w:rsidRPr="002733A2">
            <w:rPr>
              <w:rFonts w:ascii="Times New Roman" w:hAnsi="Times New Roman" w:cs="Times New Roman"/>
              <w:i/>
              <w:iCs/>
            </w:rPr>
            <w:t>Science of the Total Environment</w:t>
          </w:r>
          <w:r w:rsidRPr="002733A2">
            <w:rPr>
              <w:rFonts w:ascii="Times New Roman" w:hAnsi="Times New Roman" w:cs="Times New Roman"/>
            </w:rPr>
            <w:t>, 792.</w:t>
          </w:r>
        </w:p>
        <w:p w14:paraId="2265E9CE" w14:textId="77777777" w:rsidR="002733A2" w:rsidRPr="002733A2" w:rsidRDefault="002733A2">
          <w:pPr>
            <w:divId w:val="1513181575"/>
            <w:rPr>
              <w:rFonts w:ascii="Times New Roman" w:hAnsi="Times New Roman" w:cs="Times New Roman"/>
            </w:rPr>
          </w:pPr>
          <w:r w:rsidRPr="002733A2">
            <w:rPr>
              <w:rFonts w:ascii="Times New Roman" w:hAnsi="Times New Roman" w:cs="Times New Roman"/>
            </w:rPr>
            <w:t xml:space="preserve">Luo, X., Qing, X. and Chen, H., (2019) Spatiotemporal Traffic Flow Forecasting for PHETs Based on Data Mining and Deep Learning. In: </w:t>
          </w:r>
          <w:r w:rsidRPr="002733A2">
            <w:rPr>
              <w:rFonts w:ascii="Times New Roman" w:hAnsi="Times New Roman" w:cs="Times New Roman"/>
              <w:i/>
              <w:iCs/>
            </w:rPr>
            <w:t>2019 IEEE 19th International Symposium on Signal Processing and Information Technology, ISSPIT 2019</w:t>
          </w:r>
          <w:r w:rsidRPr="002733A2">
            <w:rPr>
              <w:rFonts w:ascii="Times New Roman" w:hAnsi="Times New Roman" w:cs="Times New Roman"/>
            </w:rPr>
            <w:t>.</w:t>
          </w:r>
        </w:p>
        <w:p w14:paraId="3AC74121" w14:textId="77777777" w:rsidR="002733A2" w:rsidRPr="002733A2" w:rsidRDefault="002733A2">
          <w:pPr>
            <w:divId w:val="1428581101"/>
            <w:rPr>
              <w:rFonts w:ascii="Times New Roman" w:hAnsi="Times New Roman" w:cs="Times New Roman"/>
            </w:rPr>
          </w:pPr>
          <w:proofErr w:type="spellStart"/>
          <w:r w:rsidRPr="002733A2">
            <w:rPr>
              <w:rFonts w:ascii="Times New Roman" w:hAnsi="Times New Roman" w:cs="Times New Roman"/>
            </w:rPr>
            <w:t>Mwakasonda</w:t>
          </w:r>
          <w:proofErr w:type="spellEnd"/>
          <w:r w:rsidRPr="002733A2">
            <w:rPr>
              <w:rFonts w:ascii="Times New Roman" w:hAnsi="Times New Roman" w:cs="Times New Roman"/>
            </w:rPr>
            <w:t xml:space="preserve">, S. and Winkler, H., (2015) Carbon Capture and Storage in South Africa. </w:t>
          </w:r>
          <w:r w:rsidRPr="002733A2">
            <w:rPr>
              <w:rFonts w:ascii="Times New Roman" w:hAnsi="Times New Roman" w:cs="Times New Roman"/>
              <w:i/>
              <w:iCs/>
            </w:rPr>
            <w:t>Energy Procedia</w:t>
          </w:r>
          <w:r w:rsidRPr="002733A2">
            <w:rPr>
              <w:rFonts w:ascii="Times New Roman" w:hAnsi="Times New Roman" w:cs="Times New Roman"/>
            </w:rPr>
            <w:t>, 41.</w:t>
          </w:r>
        </w:p>
        <w:p w14:paraId="091A58CC" w14:textId="77777777" w:rsidR="002733A2" w:rsidRPr="002733A2" w:rsidRDefault="002733A2">
          <w:pPr>
            <w:divId w:val="517499221"/>
            <w:rPr>
              <w:rFonts w:ascii="Times New Roman" w:hAnsi="Times New Roman" w:cs="Times New Roman"/>
            </w:rPr>
          </w:pPr>
          <w:proofErr w:type="spellStart"/>
          <w:r w:rsidRPr="002733A2">
            <w:rPr>
              <w:rFonts w:ascii="Times New Roman" w:hAnsi="Times New Roman" w:cs="Times New Roman"/>
            </w:rPr>
            <w:t>Niroomand</w:t>
          </w:r>
          <w:proofErr w:type="spellEnd"/>
          <w:r w:rsidRPr="002733A2">
            <w:rPr>
              <w:rFonts w:ascii="Times New Roman" w:hAnsi="Times New Roman" w:cs="Times New Roman"/>
            </w:rPr>
            <w:t xml:space="preserve">, N., Bach, C. and </w:t>
          </w:r>
          <w:proofErr w:type="spellStart"/>
          <w:r w:rsidRPr="002733A2">
            <w:rPr>
              <w:rFonts w:ascii="Times New Roman" w:hAnsi="Times New Roman" w:cs="Times New Roman"/>
            </w:rPr>
            <w:t>Elser</w:t>
          </w:r>
          <w:proofErr w:type="spellEnd"/>
          <w:r w:rsidRPr="002733A2">
            <w:rPr>
              <w:rFonts w:ascii="Times New Roman" w:hAnsi="Times New Roman" w:cs="Times New Roman"/>
            </w:rPr>
            <w:t xml:space="preserve">, M., (2021) Segment-Based CO2Emission Evaluations from Passenger Cars Based on Deep Learning Techniques. </w:t>
          </w:r>
          <w:r w:rsidRPr="002733A2">
            <w:rPr>
              <w:rFonts w:ascii="Times New Roman" w:hAnsi="Times New Roman" w:cs="Times New Roman"/>
              <w:i/>
              <w:iCs/>
            </w:rPr>
            <w:t>IEEE Access</w:t>
          </w:r>
          <w:r w:rsidRPr="002733A2">
            <w:rPr>
              <w:rFonts w:ascii="Times New Roman" w:hAnsi="Times New Roman" w:cs="Times New Roman"/>
            </w:rPr>
            <w:t>, 9.</w:t>
          </w:r>
        </w:p>
        <w:p w14:paraId="52CD3A5D" w14:textId="77777777" w:rsidR="002733A2" w:rsidRPr="002733A2" w:rsidRDefault="002733A2">
          <w:pPr>
            <w:divId w:val="2021007313"/>
            <w:rPr>
              <w:rFonts w:ascii="Times New Roman" w:hAnsi="Times New Roman" w:cs="Times New Roman"/>
            </w:rPr>
          </w:pPr>
          <w:proofErr w:type="spellStart"/>
          <w:r w:rsidRPr="002733A2">
            <w:rPr>
              <w:rFonts w:ascii="Times New Roman" w:hAnsi="Times New Roman" w:cs="Times New Roman"/>
            </w:rPr>
            <w:t>Qiao</w:t>
          </w:r>
          <w:proofErr w:type="spellEnd"/>
          <w:r w:rsidRPr="002733A2">
            <w:rPr>
              <w:rFonts w:ascii="Times New Roman" w:hAnsi="Times New Roman" w:cs="Times New Roman"/>
            </w:rPr>
            <w:t xml:space="preserve">, Z., Meng, X. and Wu, L., (2021) Forecasting carbon dioxide emissions in APEC member countries by a new cumulative grey model. </w:t>
          </w:r>
          <w:r w:rsidRPr="002733A2">
            <w:rPr>
              <w:rFonts w:ascii="Times New Roman" w:hAnsi="Times New Roman" w:cs="Times New Roman"/>
              <w:i/>
              <w:iCs/>
            </w:rPr>
            <w:t>Ecological Indicators</w:t>
          </w:r>
          <w:r w:rsidRPr="002733A2">
            <w:rPr>
              <w:rFonts w:ascii="Times New Roman" w:hAnsi="Times New Roman" w:cs="Times New Roman"/>
            </w:rPr>
            <w:t>, 125.</w:t>
          </w:r>
        </w:p>
        <w:p w14:paraId="2644DABA" w14:textId="77777777" w:rsidR="002733A2" w:rsidRPr="002733A2" w:rsidRDefault="002733A2">
          <w:pPr>
            <w:divId w:val="477767451"/>
            <w:rPr>
              <w:rFonts w:ascii="Times New Roman" w:hAnsi="Times New Roman" w:cs="Times New Roman"/>
            </w:rPr>
          </w:pPr>
          <w:proofErr w:type="spellStart"/>
          <w:r w:rsidRPr="002733A2">
            <w:rPr>
              <w:rFonts w:ascii="Times New Roman" w:hAnsi="Times New Roman" w:cs="Times New Roman"/>
            </w:rPr>
            <w:t>Töbelmann</w:t>
          </w:r>
          <w:proofErr w:type="spellEnd"/>
          <w:r w:rsidRPr="002733A2">
            <w:rPr>
              <w:rFonts w:ascii="Times New Roman" w:hAnsi="Times New Roman" w:cs="Times New Roman"/>
            </w:rPr>
            <w:t xml:space="preserve">, D. and Wendler, T., (2020) The impact of environmental innovation on carbon dioxide emissions. </w:t>
          </w:r>
          <w:r w:rsidRPr="002733A2">
            <w:rPr>
              <w:rFonts w:ascii="Times New Roman" w:hAnsi="Times New Roman" w:cs="Times New Roman"/>
              <w:i/>
              <w:iCs/>
            </w:rPr>
            <w:t>Journal of Cleaner Production</w:t>
          </w:r>
          <w:r w:rsidRPr="002733A2">
            <w:rPr>
              <w:rFonts w:ascii="Times New Roman" w:hAnsi="Times New Roman" w:cs="Times New Roman"/>
            </w:rPr>
            <w:t>, 244.</w:t>
          </w:r>
        </w:p>
        <w:p w14:paraId="3A87DC59" w14:textId="77777777" w:rsidR="002733A2" w:rsidRPr="002733A2" w:rsidRDefault="002733A2">
          <w:pPr>
            <w:divId w:val="1028215283"/>
            <w:rPr>
              <w:rFonts w:ascii="Times New Roman" w:hAnsi="Times New Roman" w:cs="Times New Roman"/>
            </w:rPr>
          </w:pPr>
          <w:proofErr w:type="spellStart"/>
          <w:r w:rsidRPr="002733A2">
            <w:rPr>
              <w:rFonts w:ascii="Times New Roman" w:hAnsi="Times New Roman" w:cs="Times New Roman"/>
            </w:rPr>
            <w:t>Torvanger</w:t>
          </w:r>
          <w:proofErr w:type="spellEnd"/>
          <w:r w:rsidRPr="002733A2">
            <w:rPr>
              <w:rFonts w:ascii="Times New Roman" w:hAnsi="Times New Roman" w:cs="Times New Roman"/>
            </w:rPr>
            <w:t xml:space="preserve">, A., (2019) Governance of bioenergy with carbon capture and storage (BECCS): accounting, rewarding, and the Paris agreement. </w:t>
          </w:r>
          <w:r w:rsidRPr="002733A2">
            <w:rPr>
              <w:rFonts w:ascii="Times New Roman" w:hAnsi="Times New Roman" w:cs="Times New Roman"/>
              <w:i/>
              <w:iCs/>
            </w:rPr>
            <w:t>Climate Policy</w:t>
          </w:r>
          <w:r w:rsidRPr="002733A2">
            <w:rPr>
              <w:rFonts w:ascii="Times New Roman" w:hAnsi="Times New Roman" w:cs="Times New Roman"/>
            </w:rPr>
            <w:t>, 193.</w:t>
          </w:r>
        </w:p>
        <w:p w14:paraId="091D26D1" w14:textId="77777777" w:rsidR="002733A2" w:rsidRPr="002733A2" w:rsidRDefault="002733A2">
          <w:pPr>
            <w:divId w:val="162163741"/>
            <w:rPr>
              <w:rFonts w:ascii="Times New Roman" w:hAnsi="Times New Roman" w:cs="Times New Roman"/>
            </w:rPr>
          </w:pPr>
          <w:r w:rsidRPr="002733A2">
            <w:rPr>
              <w:rFonts w:ascii="Times New Roman" w:hAnsi="Times New Roman" w:cs="Times New Roman"/>
            </w:rPr>
            <w:t xml:space="preserve">Wang, Y., Watanabe, D., Hirata, E. and </w:t>
          </w:r>
          <w:proofErr w:type="spellStart"/>
          <w:r w:rsidRPr="002733A2">
            <w:rPr>
              <w:rFonts w:ascii="Times New Roman" w:hAnsi="Times New Roman" w:cs="Times New Roman"/>
            </w:rPr>
            <w:t>Toriumi</w:t>
          </w:r>
          <w:proofErr w:type="spellEnd"/>
          <w:r w:rsidRPr="002733A2">
            <w:rPr>
              <w:rFonts w:ascii="Times New Roman" w:hAnsi="Times New Roman" w:cs="Times New Roman"/>
            </w:rPr>
            <w:t xml:space="preserve">, S., (2021) Real-time management of vessel carbon dioxide emissions based on automatic identification system database using deep learning. </w:t>
          </w:r>
          <w:r w:rsidRPr="002733A2">
            <w:rPr>
              <w:rFonts w:ascii="Times New Roman" w:hAnsi="Times New Roman" w:cs="Times New Roman"/>
              <w:i/>
              <w:iCs/>
            </w:rPr>
            <w:t>Journal of Marine Science and Engineering</w:t>
          </w:r>
          <w:r w:rsidRPr="002733A2">
            <w:rPr>
              <w:rFonts w:ascii="Times New Roman" w:hAnsi="Times New Roman" w:cs="Times New Roman"/>
            </w:rPr>
            <w:t>, 98.</w:t>
          </w:r>
        </w:p>
        <w:p w14:paraId="3E66C34B" w14:textId="77777777" w:rsidR="002733A2" w:rsidRPr="002733A2" w:rsidRDefault="002733A2">
          <w:pPr>
            <w:divId w:val="761873952"/>
            <w:rPr>
              <w:rFonts w:ascii="Times New Roman" w:hAnsi="Times New Roman" w:cs="Times New Roman"/>
            </w:rPr>
          </w:pPr>
          <w:r w:rsidRPr="002733A2">
            <w:rPr>
              <w:rFonts w:ascii="Times New Roman" w:hAnsi="Times New Roman" w:cs="Times New Roman"/>
            </w:rPr>
            <w:t>Xu, Z., Liu, L. and Wu, L., (2021) Forecasting the carbon dioxide emissions in 53 countries and regions using a non-</w:t>
          </w:r>
          <w:proofErr w:type="spellStart"/>
          <w:r w:rsidRPr="002733A2">
            <w:rPr>
              <w:rFonts w:ascii="Times New Roman" w:hAnsi="Times New Roman" w:cs="Times New Roman"/>
            </w:rPr>
            <w:t>equigap</w:t>
          </w:r>
          <w:proofErr w:type="spellEnd"/>
          <w:r w:rsidRPr="002733A2">
            <w:rPr>
              <w:rFonts w:ascii="Times New Roman" w:hAnsi="Times New Roman" w:cs="Times New Roman"/>
            </w:rPr>
            <w:t xml:space="preserve"> grey model. </w:t>
          </w:r>
          <w:r w:rsidRPr="002733A2">
            <w:rPr>
              <w:rFonts w:ascii="Times New Roman" w:hAnsi="Times New Roman" w:cs="Times New Roman"/>
              <w:i/>
              <w:iCs/>
            </w:rPr>
            <w:t>Environmental Science and Pollution Research</w:t>
          </w:r>
          <w:r w:rsidRPr="002733A2">
            <w:rPr>
              <w:rFonts w:ascii="Times New Roman" w:hAnsi="Times New Roman" w:cs="Times New Roman"/>
            </w:rPr>
            <w:t>, 2813.</w:t>
          </w:r>
        </w:p>
        <w:p w14:paraId="075EE3E6" w14:textId="77777777" w:rsidR="002733A2" w:rsidRPr="002733A2" w:rsidRDefault="002733A2">
          <w:pPr>
            <w:divId w:val="1424378616"/>
            <w:rPr>
              <w:rFonts w:ascii="Times New Roman" w:hAnsi="Times New Roman" w:cs="Times New Roman"/>
            </w:rPr>
          </w:pPr>
          <w:r w:rsidRPr="002733A2">
            <w:rPr>
              <w:rFonts w:ascii="Times New Roman" w:hAnsi="Times New Roman" w:cs="Times New Roman"/>
            </w:rPr>
            <w:t xml:space="preserve">Zhang, W., Hong, M., Li, J. and Li, F., (2021) An examination of green credit promoting carbon dioxide emissions reduction: A provincial panel analysis of China. </w:t>
          </w:r>
          <w:r w:rsidRPr="002733A2">
            <w:rPr>
              <w:rFonts w:ascii="Times New Roman" w:hAnsi="Times New Roman" w:cs="Times New Roman"/>
              <w:i/>
              <w:iCs/>
            </w:rPr>
            <w:t>Sustainability (Switzerland)</w:t>
          </w:r>
          <w:r w:rsidRPr="002733A2">
            <w:rPr>
              <w:rFonts w:ascii="Times New Roman" w:hAnsi="Times New Roman" w:cs="Times New Roman"/>
            </w:rPr>
            <w:t>, 1313.</w:t>
          </w:r>
        </w:p>
        <w:p w14:paraId="5E59A540" w14:textId="77777777" w:rsidR="002733A2" w:rsidRPr="002733A2" w:rsidRDefault="002733A2">
          <w:pPr>
            <w:divId w:val="656883855"/>
            <w:rPr>
              <w:rFonts w:ascii="Times New Roman" w:hAnsi="Times New Roman" w:cs="Times New Roman"/>
            </w:rPr>
          </w:pPr>
          <w:r w:rsidRPr="002733A2">
            <w:rPr>
              <w:rFonts w:ascii="Times New Roman" w:hAnsi="Times New Roman" w:cs="Times New Roman"/>
            </w:rPr>
            <w:t xml:space="preserve">Zhu, Q., Li, F., Riley, W.J., Xu, L., Zhao, L., Yuan, K., Wu, H., Gong, J. and Randerson, J., (2022) Building a machine learning surrogate model for wildfire activities within a global Earth system model. </w:t>
          </w:r>
          <w:r w:rsidRPr="002733A2">
            <w:rPr>
              <w:rFonts w:ascii="Times New Roman" w:hAnsi="Times New Roman" w:cs="Times New Roman"/>
              <w:i/>
              <w:iCs/>
            </w:rPr>
            <w:t>Geoscientific Model Development</w:t>
          </w:r>
          <w:r w:rsidRPr="002733A2">
            <w:rPr>
              <w:rFonts w:ascii="Times New Roman" w:hAnsi="Times New Roman" w:cs="Times New Roman"/>
            </w:rPr>
            <w:t>, 155.</w:t>
          </w:r>
        </w:p>
        <w:p w14:paraId="2D40298D" w14:textId="30257905" w:rsidR="002733A2" w:rsidRPr="002733A2" w:rsidRDefault="002733A2">
          <w:pPr>
            <w:rPr>
              <w:rFonts w:ascii="Times New Roman" w:hAnsi="Times New Roman" w:cs="Times New Roman"/>
            </w:rPr>
          </w:pPr>
          <w:r w:rsidRPr="002733A2">
            <w:rPr>
              <w:rFonts w:ascii="Times New Roman" w:hAnsi="Times New Roman" w:cs="Times New Roman"/>
            </w:rPr>
            <w:t> </w:t>
          </w:r>
        </w:p>
      </w:sdtContent>
    </w:sdt>
    <w:p w14:paraId="1186CFBB" w14:textId="77777777" w:rsidR="002733A2" w:rsidRPr="002733A2" w:rsidRDefault="002733A2" w:rsidP="00904E74">
      <w:pPr>
        <w:spacing w:line="360" w:lineRule="auto"/>
        <w:ind w:left="0"/>
        <w:rPr>
          <w:rFonts w:ascii="Times New Roman" w:hAnsi="Times New Roman" w:cs="Times New Roman"/>
        </w:rPr>
      </w:pPr>
    </w:p>
    <w:p w14:paraId="7BDBF3AD" w14:textId="77777777" w:rsidR="002733A2" w:rsidRPr="002733A2" w:rsidRDefault="002733A2" w:rsidP="00904E74">
      <w:pPr>
        <w:spacing w:line="360" w:lineRule="auto"/>
        <w:ind w:left="0"/>
        <w:rPr>
          <w:rFonts w:ascii="Times New Roman" w:hAnsi="Times New Roman" w:cs="Times New Roman"/>
        </w:rPr>
      </w:pPr>
    </w:p>
    <w:p w14:paraId="40201D46" w14:textId="77777777" w:rsidR="002733A2" w:rsidRPr="002733A2" w:rsidRDefault="002733A2" w:rsidP="00904E74">
      <w:pPr>
        <w:spacing w:line="360" w:lineRule="auto"/>
        <w:ind w:left="0"/>
        <w:rPr>
          <w:rFonts w:ascii="Times New Roman" w:hAnsi="Times New Roman" w:cs="Times New Roman"/>
        </w:rPr>
      </w:pPr>
    </w:p>
    <w:p w14:paraId="2B0FCFC9" w14:textId="77777777" w:rsidR="002733A2" w:rsidRPr="002733A2" w:rsidRDefault="002733A2" w:rsidP="00904E74">
      <w:pPr>
        <w:spacing w:line="360" w:lineRule="auto"/>
        <w:ind w:left="0"/>
        <w:rPr>
          <w:rFonts w:ascii="Times New Roman" w:eastAsiaTheme="minorHAnsi" w:hAnsi="Times New Roman" w:cs="Times New Roman"/>
          <w:sz w:val="24"/>
          <w:szCs w:val="24"/>
          <w:lang w:val="en-US" w:eastAsia="en-US"/>
        </w:rPr>
      </w:pPr>
    </w:p>
    <w:p w14:paraId="18A32531" w14:textId="77777777" w:rsidR="002733A2" w:rsidRPr="002733A2" w:rsidRDefault="002733A2" w:rsidP="00904E74">
      <w:pPr>
        <w:spacing w:line="360" w:lineRule="auto"/>
        <w:ind w:left="0"/>
        <w:rPr>
          <w:rFonts w:ascii="Times New Roman" w:hAnsi="Times New Roman" w:cs="Times New Roman"/>
          <w:sz w:val="24"/>
          <w:szCs w:val="24"/>
        </w:rPr>
      </w:pPr>
    </w:p>
    <w:sectPr w:rsidR="002733A2" w:rsidRPr="002733A2">
      <w:footerReference w:type="default" r:id="rId11"/>
      <w:pgSz w:w="11906" w:h="16838"/>
      <w:pgMar w:top="1418" w:right="1134" w:bottom="1418" w:left="1701" w:header="0" w:footer="709"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DE4A" w14:textId="77777777" w:rsidR="00FA7459" w:rsidRDefault="00FA7459">
      <w:pPr>
        <w:spacing w:line="240" w:lineRule="auto"/>
      </w:pPr>
      <w:r>
        <w:separator/>
      </w:r>
    </w:p>
  </w:endnote>
  <w:endnote w:type="continuationSeparator" w:id="0">
    <w:p w14:paraId="44EFCA94" w14:textId="77777777" w:rsidR="00FA7459" w:rsidRDefault="00FA7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04409"/>
      <w:docPartObj>
        <w:docPartGallery w:val="Page Numbers (Bottom of Page)"/>
        <w:docPartUnique/>
      </w:docPartObj>
    </w:sdtPr>
    <w:sdtContent>
      <w:p w14:paraId="17049F4E" w14:textId="77777777" w:rsidR="00360736" w:rsidRDefault="00360736">
        <w:pPr>
          <w:pStyle w:val="Footer"/>
          <w:jc w:val="right"/>
        </w:pPr>
        <w:r>
          <w:fldChar w:fldCharType="begin"/>
        </w:r>
        <w:r>
          <w:instrText>PAGE</w:instrText>
        </w:r>
        <w:r>
          <w:fldChar w:fldCharType="separate"/>
        </w:r>
        <w:r w:rsidR="00511B96">
          <w:rPr>
            <w:noProof/>
          </w:rPr>
          <w:t>3</w:t>
        </w:r>
        <w:r>
          <w:fldChar w:fldCharType="end"/>
        </w:r>
      </w:p>
    </w:sdtContent>
  </w:sdt>
  <w:p w14:paraId="27601EA5" w14:textId="77777777" w:rsidR="00360736" w:rsidRDefault="00360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AB2E" w14:textId="77777777" w:rsidR="00FA7459" w:rsidRDefault="00FA7459">
      <w:pPr>
        <w:spacing w:line="240" w:lineRule="auto"/>
      </w:pPr>
      <w:r>
        <w:separator/>
      </w:r>
    </w:p>
  </w:footnote>
  <w:footnote w:type="continuationSeparator" w:id="0">
    <w:p w14:paraId="28032311" w14:textId="77777777" w:rsidR="00FA7459" w:rsidRDefault="00FA74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E45"/>
    <w:multiLevelType w:val="hybridMultilevel"/>
    <w:tmpl w:val="D494C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B091F81"/>
    <w:multiLevelType w:val="multilevel"/>
    <w:tmpl w:val="A5AA1D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0FA2CDF"/>
    <w:multiLevelType w:val="multilevel"/>
    <w:tmpl w:val="549650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660AB7"/>
    <w:multiLevelType w:val="hybridMultilevel"/>
    <w:tmpl w:val="D7BABC1E"/>
    <w:lvl w:ilvl="0" w:tplc="BD0891B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88148173">
    <w:abstractNumId w:val="2"/>
  </w:num>
  <w:num w:numId="2" w16cid:durableId="1827549048">
    <w:abstractNumId w:val="1"/>
  </w:num>
  <w:num w:numId="3" w16cid:durableId="830827729">
    <w:abstractNumId w:val="0"/>
  </w:num>
  <w:num w:numId="4" w16cid:durableId="1735736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C8"/>
    <w:rsid w:val="000B0C0B"/>
    <w:rsid w:val="002733A2"/>
    <w:rsid w:val="00292B07"/>
    <w:rsid w:val="003042BA"/>
    <w:rsid w:val="00360736"/>
    <w:rsid w:val="00394C54"/>
    <w:rsid w:val="004A7583"/>
    <w:rsid w:val="004C4602"/>
    <w:rsid w:val="004E3517"/>
    <w:rsid w:val="00511B96"/>
    <w:rsid w:val="005A38DD"/>
    <w:rsid w:val="005B0E03"/>
    <w:rsid w:val="005F2909"/>
    <w:rsid w:val="00763C53"/>
    <w:rsid w:val="00791C6F"/>
    <w:rsid w:val="00904E74"/>
    <w:rsid w:val="00913D90"/>
    <w:rsid w:val="009278B0"/>
    <w:rsid w:val="00930EDA"/>
    <w:rsid w:val="00946638"/>
    <w:rsid w:val="00A9362A"/>
    <w:rsid w:val="00AA15AD"/>
    <w:rsid w:val="00B34338"/>
    <w:rsid w:val="00B53614"/>
    <w:rsid w:val="00BF752B"/>
    <w:rsid w:val="00C205EA"/>
    <w:rsid w:val="00CE0CBE"/>
    <w:rsid w:val="00DA3189"/>
    <w:rsid w:val="00DF52C8"/>
    <w:rsid w:val="00FA7459"/>
    <w:rsid w:val="00FB1450"/>
    <w:rsid w:val="00FC734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B4A"/>
  <w15:docId w15:val="{2F657DD0-48B4-8343-9556-6EF6412F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58"/>
    <w:pPr>
      <w:tabs>
        <w:tab w:val="left" w:pos="720"/>
      </w:tabs>
      <w:spacing w:line="276" w:lineRule="auto"/>
      <w:ind w:left="720"/>
      <w:jc w:val="both"/>
      <w:textAlignment w:val="baseline"/>
    </w:pPr>
    <w:rPr>
      <w:rFonts w:ascii="Arial" w:eastAsia="Times New Roman" w:hAnsi="Arial" w:cs="Arial"/>
      <w:szCs w:val="20"/>
      <w:lang w:eastAsia="en-GB"/>
    </w:rPr>
  </w:style>
  <w:style w:type="paragraph" w:styleId="Heading1">
    <w:name w:val="heading 1"/>
    <w:basedOn w:val="Normal"/>
    <w:next w:val="Normal"/>
    <w:link w:val="Heading1Char"/>
    <w:uiPriority w:val="9"/>
    <w:qFormat/>
    <w:rsid w:val="00EF703E"/>
    <w:pPr>
      <w:keepNext/>
      <w:keepLines/>
      <w:spacing w:before="240"/>
      <w:jc w:val="left"/>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CF1258"/>
    <w:rPr>
      <w:rFonts w:ascii="Arial" w:eastAsia="Times New Roman" w:hAnsi="Arial" w:cs="Arial"/>
      <w:sz w:val="20"/>
      <w:szCs w:val="20"/>
      <w:lang w:eastAsia="en-GB"/>
    </w:rPr>
  </w:style>
  <w:style w:type="character" w:customStyle="1" w:styleId="HeaderChar">
    <w:name w:val="Header Char"/>
    <w:basedOn w:val="DefaultParagraphFont"/>
    <w:link w:val="Header"/>
    <w:uiPriority w:val="99"/>
    <w:qFormat/>
    <w:rsid w:val="00CF1258"/>
    <w:rPr>
      <w:rFonts w:ascii="Arial" w:eastAsia="Times New Roman" w:hAnsi="Arial" w:cs="Arial"/>
      <w:sz w:val="20"/>
      <w:szCs w:val="20"/>
      <w:lang w:eastAsia="en-GB"/>
    </w:rPr>
  </w:style>
  <w:style w:type="character" w:customStyle="1" w:styleId="Heading1Char">
    <w:name w:val="Heading 1 Char"/>
    <w:basedOn w:val="DefaultParagraphFont"/>
    <w:link w:val="Heading1"/>
    <w:uiPriority w:val="9"/>
    <w:qFormat/>
    <w:rsid w:val="00EF703E"/>
    <w:rPr>
      <w:rFonts w:ascii="Times New Roman" w:eastAsiaTheme="majorEastAsia" w:hAnsi="Times New Roman" w:cstheme="majorBidi"/>
      <w:b/>
      <w:sz w:val="32"/>
      <w:szCs w:val="32"/>
      <w:lang w:eastAsia="en-GB"/>
    </w:rPr>
  </w:style>
  <w:style w:type="character" w:customStyle="1" w:styleId="InternetLink">
    <w:name w:val="Internet Link"/>
    <w:basedOn w:val="DefaultParagraphFont"/>
    <w:uiPriority w:val="99"/>
    <w:unhideWhenUsed/>
    <w:rsid w:val="006C22F0"/>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Arial"/>
      <w:b w:val="0"/>
    </w:rPr>
  </w:style>
  <w:style w:type="character" w:customStyle="1" w:styleId="ListLabel8">
    <w:name w:val="ListLabel 8"/>
    <w:qFormat/>
    <w:rPr>
      <w:rFonts w:eastAsia="Times New Roman" w:cs="Arial"/>
      <w:b w:val="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oter">
    <w:name w:val="footer"/>
    <w:basedOn w:val="Normal"/>
    <w:link w:val="FooterChar"/>
    <w:uiPriority w:val="99"/>
    <w:rsid w:val="00CF1258"/>
  </w:style>
  <w:style w:type="paragraph" w:styleId="ListParagraph">
    <w:name w:val="List Paragraph"/>
    <w:basedOn w:val="Normal"/>
    <w:uiPriority w:val="34"/>
    <w:qFormat/>
    <w:rsid w:val="00CF1258"/>
  </w:style>
  <w:style w:type="paragraph" w:styleId="Header">
    <w:name w:val="header"/>
    <w:basedOn w:val="Normal"/>
    <w:link w:val="HeaderChar"/>
    <w:uiPriority w:val="99"/>
    <w:unhideWhenUsed/>
    <w:rsid w:val="00CF1258"/>
    <w:pPr>
      <w:tabs>
        <w:tab w:val="center" w:pos="4680"/>
        <w:tab w:val="right" w:pos="9360"/>
      </w:tabs>
    </w:pPr>
  </w:style>
  <w:style w:type="paragraph" w:customStyle="1" w:styleId="ThesisBody">
    <w:name w:val="Thesis Body"/>
    <w:qFormat/>
    <w:rsid w:val="00CF1258"/>
    <w:pPr>
      <w:spacing w:line="360" w:lineRule="auto"/>
      <w:contextualSpacing/>
      <w:jc w:val="both"/>
    </w:pPr>
    <w:rPr>
      <w:rFonts w:ascii="Times New Roman" w:eastAsia="Times New Roman" w:hAnsi="Times New Roman" w:cs="Times New Roman"/>
      <w:sz w:val="24"/>
      <w:szCs w:val="24"/>
      <w:lang w:eastAsia="en-GB"/>
    </w:rPr>
  </w:style>
  <w:style w:type="paragraph" w:customStyle="1" w:styleId="Text">
    <w:name w:val="Text"/>
    <w:basedOn w:val="Normal"/>
    <w:qFormat/>
    <w:rsid w:val="00E554A6"/>
    <w:pPr>
      <w:widowControl w:val="0"/>
      <w:overflowPunct w:val="0"/>
      <w:spacing w:line="252" w:lineRule="auto"/>
      <w:ind w:left="0" w:firstLine="202"/>
      <w:textAlignment w:val="auto"/>
    </w:pPr>
    <w:rPr>
      <w:rFonts w:ascii="Times New Roman" w:eastAsia="PMingLiU" w:hAnsi="Times New Roman" w:cs="Times New Roman"/>
      <w:lang w:val="en-US" w:eastAsia="en-US"/>
    </w:rPr>
  </w:style>
  <w:style w:type="paragraph" w:styleId="TOCHeading">
    <w:name w:val="TOC Heading"/>
    <w:basedOn w:val="Heading1"/>
    <w:next w:val="Normal"/>
    <w:uiPriority w:val="39"/>
    <w:unhideWhenUsed/>
    <w:qFormat/>
    <w:rsid w:val="006C22F0"/>
    <w:pPr>
      <w:overflowPunct w:val="0"/>
      <w:spacing w:line="259" w:lineRule="auto"/>
      <w:ind w:left="0"/>
      <w:textAlignment w:val="auto"/>
    </w:pPr>
    <w:rPr>
      <w:rFonts w:asciiTheme="majorHAnsi" w:hAnsiTheme="majorHAnsi"/>
      <w:b w:val="0"/>
      <w:color w:val="2E74B5" w:themeColor="accent1" w:themeShade="BF"/>
      <w:lang w:val="en-US" w:eastAsia="en-US"/>
    </w:rPr>
  </w:style>
  <w:style w:type="paragraph" w:styleId="TOC1">
    <w:name w:val="toc 1"/>
    <w:basedOn w:val="Normal"/>
    <w:next w:val="Normal"/>
    <w:autoRedefine/>
    <w:uiPriority w:val="39"/>
    <w:unhideWhenUsed/>
    <w:rsid w:val="006C22F0"/>
    <w:pPr>
      <w:spacing w:after="100"/>
      <w:ind w:left="0"/>
    </w:pPr>
  </w:style>
  <w:style w:type="paragraph" w:styleId="BalloonText">
    <w:name w:val="Balloon Text"/>
    <w:basedOn w:val="Normal"/>
    <w:link w:val="BalloonTextChar"/>
    <w:uiPriority w:val="99"/>
    <w:semiHidden/>
    <w:unhideWhenUsed/>
    <w:rsid w:val="003607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736"/>
    <w:rPr>
      <w:rFonts w:ascii="Tahoma" w:eastAsia="Times New Roman" w:hAnsi="Tahoma" w:cs="Tahoma"/>
      <w:sz w:val="16"/>
      <w:szCs w:val="16"/>
      <w:lang w:eastAsia="en-GB"/>
    </w:rPr>
  </w:style>
  <w:style w:type="character" w:styleId="Hyperlink">
    <w:name w:val="Hyperlink"/>
    <w:basedOn w:val="DefaultParagraphFont"/>
    <w:uiPriority w:val="99"/>
    <w:unhideWhenUsed/>
    <w:rsid w:val="00A9362A"/>
    <w:rPr>
      <w:color w:val="0563C1" w:themeColor="hyperlink"/>
      <w:u w:val="single"/>
    </w:rPr>
  </w:style>
  <w:style w:type="character" w:styleId="PlaceholderText">
    <w:name w:val="Placeholder Text"/>
    <w:basedOn w:val="DefaultParagraphFont"/>
    <w:uiPriority w:val="99"/>
    <w:semiHidden/>
    <w:rsid w:val="002733A2"/>
    <w:rPr>
      <w:color w:val="808080"/>
    </w:rPr>
  </w:style>
  <w:style w:type="character" w:styleId="UnresolvedMention">
    <w:name w:val="Unresolved Mention"/>
    <w:basedOn w:val="DefaultParagraphFont"/>
    <w:uiPriority w:val="99"/>
    <w:semiHidden/>
    <w:unhideWhenUsed/>
    <w:rsid w:val="00273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55729">
      <w:bodyDiv w:val="1"/>
      <w:marLeft w:val="0"/>
      <w:marRight w:val="0"/>
      <w:marTop w:val="0"/>
      <w:marBottom w:val="0"/>
      <w:divBdr>
        <w:top w:val="none" w:sz="0" w:space="0" w:color="auto"/>
        <w:left w:val="none" w:sz="0" w:space="0" w:color="auto"/>
        <w:bottom w:val="none" w:sz="0" w:space="0" w:color="auto"/>
        <w:right w:val="none" w:sz="0" w:space="0" w:color="auto"/>
      </w:divBdr>
      <w:divsChild>
        <w:div w:id="555509121">
          <w:marLeft w:val="0"/>
          <w:marRight w:val="0"/>
          <w:marTop w:val="0"/>
          <w:marBottom w:val="0"/>
          <w:divBdr>
            <w:top w:val="none" w:sz="0" w:space="0" w:color="auto"/>
            <w:left w:val="none" w:sz="0" w:space="0" w:color="auto"/>
            <w:bottom w:val="none" w:sz="0" w:space="0" w:color="auto"/>
            <w:right w:val="none" w:sz="0" w:space="0" w:color="auto"/>
          </w:divBdr>
        </w:div>
        <w:div w:id="759529000">
          <w:marLeft w:val="0"/>
          <w:marRight w:val="0"/>
          <w:marTop w:val="0"/>
          <w:marBottom w:val="0"/>
          <w:divBdr>
            <w:top w:val="none" w:sz="0" w:space="0" w:color="auto"/>
            <w:left w:val="none" w:sz="0" w:space="0" w:color="auto"/>
            <w:bottom w:val="none" w:sz="0" w:space="0" w:color="auto"/>
            <w:right w:val="none" w:sz="0" w:space="0" w:color="auto"/>
          </w:divBdr>
        </w:div>
        <w:div w:id="2081906786">
          <w:marLeft w:val="0"/>
          <w:marRight w:val="0"/>
          <w:marTop w:val="0"/>
          <w:marBottom w:val="0"/>
          <w:divBdr>
            <w:top w:val="none" w:sz="0" w:space="0" w:color="auto"/>
            <w:left w:val="none" w:sz="0" w:space="0" w:color="auto"/>
            <w:bottom w:val="none" w:sz="0" w:space="0" w:color="auto"/>
            <w:right w:val="none" w:sz="0" w:space="0" w:color="auto"/>
          </w:divBdr>
        </w:div>
        <w:div w:id="1105541253">
          <w:marLeft w:val="0"/>
          <w:marRight w:val="0"/>
          <w:marTop w:val="0"/>
          <w:marBottom w:val="0"/>
          <w:divBdr>
            <w:top w:val="none" w:sz="0" w:space="0" w:color="auto"/>
            <w:left w:val="none" w:sz="0" w:space="0" w:color="auto"/>
            <w:bottom w:val="none" w:sz="0" w:space="0" w:color="auto"/>
            <w:right w:val="none" w:sz="0" w:space="0" w:color="auto"/>
          </w:divBdr>
        </w:div>
        <w:div w:id="1835339606">
          <w:marLeft w:val="0"/>
          <w:marRight w:val="0"/>
          <w:marTop w:val="0"/>
          <w:marBottom w:val="0"/>
          <w:divBdr>
            <w:top w:val="none" w:sz="0" w:space="0" w:color="auto"/>
            <w:left w:val="none" w:sz="0" w:space="0" w:color="auto"/>
            <w:bottom w:val="none" w:sz="0" w:space="0" w:color="auto"/>
            <w:right w:val="none" w:sz="0" w:space="0" w:color="auto"/>
          </w:divBdr>
        </w:div>
        <w:div w:id="1885944152">
          <w:marLeft w:val="0"/>
          <w:marRight w:val="0"/>
          <w:marTop w:val="0"/>
          <w:marBottom w:val="0"/>
          <w:divBdr>
            <w:top w:val="none" w:sz="0" w:space="0" w:color="auto"/>
            <w:left w:val="none" w:sz="0" w:space="0" w:color="auto"/>
            <w:bottom w:val="none" w:sz="0" w:space="0" w:color="auto"/>
            <w:right w:val="none" w:sz="0" w:space="0" w:color="auto"/>
          </w:divBdr>
        </w:div>
        <w:div w:id="278100176">
          <w:marLeft w:val="0"/>
          <w:marRight w:val="0"/>
          <w:marTop w:val="0"/>
          <w:marBottom w:val="0"/>
          <w:divBdr>
            <w:top w:val="none" w:sz="0" w:space="0" w:color="auto"/>
            <w:left w:val="none" w:sz="0" w:space="0" w:color="auto"/>
            <w:bottom w:val="none" w:sz="0" w:space="0" w:color="auto"/>
            <w:right w:val="none" w:sz="0" w:space="0" w:color="auto"/>
          </w:divBdr>
        </w:div>
        <w:div w:id="1624968821">
          <w:marLeft w:val="0"/>
          <w:marRight w:val="0"/>
          <w:marTop w:val="0"/>
          <w:marBottom w:val="0"/>
          <w:divBdr>
            <w:top w:val="none" w:sz="0" w:space="0" w:color="auto"/>
            <w:left w:val="none" w:sz="0" w:space="0" w:color="auto"/>
            <w:bottom w:val="none" w:sz="0" w:space="0" w:color="auto"/>
            <w:right w:val="none" w:sz="0" w:space="0" w:color="auto"/>
          </w:divBdr>
        </w:div>
        <w:div w:id="437485539">
          <w:marLeft w:val="0"/>
          <w:marRight w:val="0"/>
          <w:marTop w:val="0"/>
          <w:marBottom w:val="0"/>
          <w:divBdr>
            <w:top w:val="none" w:sz="0" w:space="0" w:color="auto"/>
            <w:left w:val="none" w:sz="0" w:space="0" w:color="auto"/>
            <w:bottom w:val="none" w:sz="0" w:space="0" w:color="auto"/>
            <w:right w:val="none" w:sz="0" w:space="0" w:color="auto"/>
          </w:divBdr>
        </w:div>
        <w:div w:id="1513181575">
          <w:marLeft w:val="0"/>
          <w:marRight w:val="0"/>
          <w:marTop w:val="0"/>
          <w:marBottom w:val="0"/>
          <w:divBdr>
            <w:top w:val="none" w:sz="0" w:space="0" w:color="auto"/>
            <w:left w:val="none" w:sz="0" w:space="0" w:color="auto"/>
            <w:bottom w:val="none" w:sz="0" w:space="0" w:color="auto"/>
            <w:right w:val="none" w:sz="0" w:space="0" w:color="auto"/>
          </w:divBdr>
        </w:div>
        <w:div w:id="1428581101">
          <w:marLeft w:val="0"/>
          <w:marRight w:val="0"/>
          <w:marTop w:val="0"/>
          <w:marBottom w:val="0"/>
          <w:divBdr>
            <w:top w:val="none" w:sz="0" w:space="0" w:color="auto"/>
            <w:left w:val="none" w:sz="0" w:space="0" w:color="auto"/>
            <w:bottom w:val="none" w:sz="0" w:space="0" w:color="auto"/>
            <w:right w:val="none" w:sz="0" w:space="0" w:color="auto"/>
          </w:divBdr>
        </w:div>
        <w:div w:id="517499221">
          <w:marLeft w:val="0"/>
          <w:marRight w:val="0"/>
          <w:marTop w:val="0"/>
          <w:marBottom w:val="0"/>
          <w:divBdr>
            <w:top w:val="none" w:sz="0" w:space="0" w:color="auto"/>
            <w:left w:val="none" w:sz="0" w:space="0" w:color="auto"/>
            <w:bottom w:val="none" w:sz="0" w:space="0" w:color="auto"/>
            <w:right w:val="none" w:sz="0" w:space="0" w:color="auto"/>
          </w:divBdr>
        </w:div>
        <w:div w:id="2021007313">
          <w:marLeft w:val="0"/>
          <w:marRight w:val="0"/>
          <w:marTop w:val="0"/>
          <w:marBottom w:val="0"/>
          <w:divBdr>
            <w:top w:val="none" w:sz="0" w:space="0" w:color="auto"/>
            <w:left w:val="none" w:sz="0" w:space="0" w:color="auto"/>
            <w:bottom w:val="none" w:sz="0" w:space="0" w:color="auto"/>
            <w:right w:val="none" w:sz="0" w:space="0" w:color="auto"/>
          </w:divBdr>
        </w:div>
        <w:div w:id="477767451">
          <w:marLeft w:val="0"/>
          <w:marRight w:val="0"/>
          <w:marTop w:val="0"/>
          <w:marBottom w:val="0"/>
          <w:divBdr>
            <w:top w:val="none" w:sz="0" w:space="0" w:color="auto"/>
            <w:left w:val="none" w:sz="0" w:space="0" w:color="auto"/>
            <w:bottom w:val="none" w:sz="0" w:space="0" w:color="auto"/>
            <w:right w:val="none" w:sz="0" w:space="0" w:color="auto"/>
          </w:divBdr>
        </w:div>
        <w:div w:id="1028215283">
          <w:marLeft w:val="0"/>
          <w:marRight w:val="0"/>
          <w:marTop w:val="0"/>
          <w:marBottom w:val="0"/>
          <w:divBdr>
            <w:top w:val="none" w:sz="0" w:space="0" w:color="auto"/>
            <w:left w:val="none" w:sz="0" w:space="0" w:color="auto"/>
            <w:bottom w:val="none" w:sz="0" w:space="0" w:color="auto"/>
            <w:right w:val="none" w:sz="0" w:space="0" w:color="auto"/>
          </w:divBdr>
        </w:div>
        <w:div w:id="162163741">
          <w:marLeft w:val="0"/>
          <w:marRight w:val="0"/>
          <w:marTop w:val="0"/>
          <w:marBottom w:val="0"/>
          <w:divBdr>
            <w:top w:val="none" w:sz="0" w:space="0" w:color="auto"/>
            <w:left w:val="none" w:sz="0" w:space="0" w:color="auto"/>
            <w:bottom w:val="none" w:sz="0" w:space="0" w:color="auto"/>
            <w:right w:val="none" w:sz="0" w:space="0" w:color="auto"/>
          </w:divBdr>
        </w:div>
        <w:div w:id="761873952">
          <w:marLeft w:val="0"/>
          <w:marRight w:val="0"/>
          <w:marTop w:val="0"/>
          <w:marBottom w:val="0"/>
          <w:divBdr>
            <w:top w:val="none" w:sz="0" w:space="0" w:color="auto"/>
            <w:left w:val="none" w:sz="0" w:space="0" w:color="auto"/>
            <w:bottom w:val="none" w:sz="0" w:space="0" w:color="auto"/>
            <w:right w:val="none" w:sz="0" w:space="0" w:color="auto"/>
          </w:divBdr>
        </w:div>
        <w:div w:id="1424378616">
          <w:marLeft w:val="0"/>
          <w:marRight w:val="0"/>
          <w:marTop w:val="0"/>
          <w:marBottom w:val="0"/>
          <w:divBdr>
            <w:top w:val="none" w:sz="0" w:space="0" w:color="auto"/>
            <w:left w:val="none" w:sz="0" w:space="0" w:color="auto"/>
            <w:bottom w:val="none" w:sz="0" w:space="0" w:color="auto"/>
            <w:right w:val="none" w:sz="0" w:space="0" w:color="auto"/>
          </w:divBdr>
        </w:div>
        <w:div w:id="656883855">
          <w:marLeft w:val="0"/>
          <w:marRight w:val="0"/>
          <w:marTop w:val="0"/>
          <w:marBottom w:val="0"/>
          <w:divBdr>
            <w:top w:val="none" w:sz="0" w:space="0" w:color="auto"/>
            <w:left w:val="none" w:sz="0" w:space="0" w:color="auto"/>
            <w:bottom w:val="none" w:sz="0" w:space="0" w:color="auto"/>
            <w:right w:val="none" w:sz="0" w:space="0" w:color="auto"/>
          </w:divBdr>
        </w:div>
      </w:divsChild>
    </w:div>
    <w:div w:id="1776319194">
      <w:bodyDiv w:val="1"/>
      <w:marLeft w:val="0"/>
      <w:marRight w:val="0"/>
      <w:marTop w:val="0"/>
      <w:marBottom w:val="0"/>
      <w:divBdr>
        <w:top w:val="none" w:sz="0" w:space="0" w:color="auto"/>
        <w:left w:val="none" w:sz="0" w:space="0" w:color="auto"/>
        <w:bottom w:val="none" w:sz="0" w:space="0" w:color="auto"/>
        <w:right w:val="none" w:sz="0" w:space="0" w:color="auto"/>
      </w:divBdr>
      <w:divsChild>
        <w:div w:id="297415626">
          <w:marLeft w:val="0"/>
          <w:marRight w:val="0"/>
          <w:marTop w:val="0"/>
          <w:marBottom w:val="0"/>
          <w:divBdr>
            <w:top w:val="none" w:sz="0" w:space="0" w:color="auto"/>
            <w:left w:val="none" w:sz="0" w:space="0" w:color="auto"/>
            <w:bottom w:val="none" w:sz="0" w:space="0" w:color="auto"/>
            <w:right w:val="none" w:sz="0" w:space="0" w:color="auto"/>
          </w:divBdr>
        </w:div>
        <w:div w:id="1435251462">
          <w:marLeft w:val="0"/>
          <w:marRight w:val="0"/>
          <w:marTop w:val="0"/>
          <w:marBottom w:val="0"/>
          <w:divBdr>
            <w:top w:val="none" w:sz="0" w:space="0" w:color="auto"/>
            <w:left w:val="none" w:sz="0" w:space="0" w:color="auto"/>
            <w:bottom w:val="none" w:sz="0" w:space="0" w:color="auto"/>
            <w:right w:val="none" w:sz="0" w:space="0" w:color="auto"/>
          </w:divBdr>
        </w:div>
        <w:div w:id="132216620">
          <w:marLeft w:val="0"/>
          <w:marRight w:val="0"/>
          <w:marTop w:val="0"/>
          <w:marBottom w:val="0"/>
          <w:divBdr>
            <w:top w:val="none" w:sz="0" w:space="0" w:color="auto"/>
            <w:left w:val="none" w:sz="0" w:space="0" w:color="auto"/>
            <w:bottom w:val="none" w:sz="0" w:space="0" w:color="auto"/>
            <w:right w:val="none" w:sz="0" w:space="0" w:color="auto"/>
          </w:divBdr>
        </w:div>
        <w:div w:id="2045790173">
          <w:marLeft w:val="0"/>
          <w:marRight w:val="0"/>
          <w:marTop w:val="0"/>
          <w:marBottom w:val="0"/>
          <w:divBdr>
            <w:top w:val="none" w:sz="0" w:space="0" w:color="auto"/>
            <w:left w:val="none" w:sz="0" w:space="0" w:color="auto"/>
            <w:bottom w:val="none" w:sz="0" w:space="0" w:color="auto"/>
            <w:right w:val="none" w:sz="0" w:space="0" w:color="auto"/>
          </w:divBdr>
        </w:div>
        <w:div w:id="2122263724">
          <w:marLeft w:val="0"/>
          <w:marRight w:val="0"/>
          <w:marTop w:val="0"/>
          <w:marBottom w:val="0"/>
          <w:divBdr>
            <w:top w:val="none" w:sz="0" w:space="0" w:color="auto"/>
            <w:left w:val="none" w:sz="0" w:space="0" w:color="auto"/>
            <w:bottom w:val="none" w:sz="0" w:space="0" w:color="auto"/>
            <w:right w:val="none" w:sz="0" w:space="0" w:color="auto"/>
          </w:divBdr>
        </w:div>
        <w:div w:id="1691293044">
          <w:marLeft w:val="0"/>
          <w:marRight w:val="0"/>
          <w:marTop w:val="0"/>
          <w:marBottom w:val="0"/>
          <w:divBdr>
            <w:top w:val="none" w:sz="0" w:space="0" w:color="auto"/>
            <w:left w:val="none" w:sz="0" w:space="0" w:color="auto"/>
            <w:bottom w:val="none" w:sz="0" w:space="0" w:color="auto"/>
            <w:right w:val="none" w:sz="0" w:space="0" w:color="auto"/>
          </w:divBdr>
        </w:div>
        <w:div w:id="66193294">
          <w:marLeft w:val="0"/>
          <w:marRight w:val="0"/>
          <w:marTop w:val="0"/>
          <w:marBottom w:val="0"/>
          <w:divBdr>
            <w:top w:val="none" w:sz="0" w:space="0" w:color="auto"/>
            <w:left w:val="none" w:sz="0" w:space="0" w:color="auto"/>
            <w:bottom w:val="none" w:sz="0" w:space="0" w:color="auto"/>
            <w:right w:val="none" w:sz="0" w:space="0" w:color="auto"/>
          </w:divBdr>
        </w:div>
        <w:div w:id="1539472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dataset:%20https://www.kaggle.com/datasets/ankanhore545/carbon-dioxide-emissions-of-the-worl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dataset:%20https://www.kaggle.com/datasets/ankanhore545/carbon-dioxide-emissions-of-the-worl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40CC18-8DB6-4F4B-92BF-44F7F6303C8A}"/>
      </w:docPartPr>
      <w:docPartBody>
        <w:p w:rsidR="004A05E5" w:rsidRDefault="004200D0">
          <w:r w:rsidRPr="00660E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D0"/>
    <w:rsid w:val="003A05C5"/>
    <w:rsid w:val="004200D0"/>
    <w:rsid w:val="004A05E5"/>
    <w:rsid w:val="005357DB"/>
    <w:rsid w:val="007437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0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FC1FEF-B3FC-194D-BCFC-2CFF18DD5FC3}">
  <we:reference id="wa104382081" version="1.46.0.0" store="en-GB" storeType="OMEX"/>
  <we:alternateReferences>
    <we:reference id="wa104382081" version="1.46.0.0" store="WA104382081" storeType="OMEX"/>
  </we:alternateReferences>
  <we:properties>
    <we:property name="MENDELEY_CITATIONS" value="[{&quot;citationID&quot;:&quot;MENDELEY_CITATION_6b1437ec-6850-46e4-9e9d-47046a631b38&quot;,&quot;citationItems&quot;:[{&quot;id&quot;:&quot;a2edbbc5-0dea-5864-9a7b-767b68d3d959&quot;,&quot;itemData&quot;:{&quot;DOI&quot;:&quot;10.1016/j.jclepro.2019.118787&quot;,&quot;ISSN&quot;:&quot;09596526&quot;,&quot;abstract&quot;:&quot;This paper examines the effects of environmental innovation on carbon dioxide emissions in the EU-27 countries between 1992 and 2014. We utilize the Generalized Method of Moments in a dynamic panel setting. Patent counts of environmental patent applications are used as indicator for environmental innovation. We find that environmental innovation did contribute to reductions of carbon dioxide emissions, while general innovative activity does not cause decreases in emissions. However, this effect is found to be comparatively small to the effects of increased economic activity. Further, we find the effect of innovation to differ across countries, with less developed economies showing a higher level of heterogeneity.&quot;,&quot;author&quot;:[{&quot;dropping-particle&quot;:&quot;&quot;,&quot;family&quot;:&quot;Töbelmann&quot;,&quot;given&quot;:&quot;Daniel&quot;,&quot;non-dropping-particle&quot;:&quot;&quot;,&quot;parse-names&quot;:false,&quot;suffix&quot;:&quot;&quot;},{&quot;dropping-particle&quot;:&quot;&quot;,&quot;family&quot;:&quot;Wendler&quot;,&quot;given&quot;:&quot;Tobias&quot;,&quot;non-dropping-particle&quot;:&quot;&quot;,&quot;parse-names&quot;:false,&quot;suffix&quot;:&quot;&quot;}],&quot;container-title&quot;:&quot;Journal of Cleaner Production&quot;,&quot;id&quot;:&quot;a2edbbc5-0dea-5864-9a7b-767b68d3d959&quot;,&quot;issued&quot;:{&quot;date-parts&quot;:[[&quot;2020&quot;]]},&quot;title&quot;:&quot;The impact of environmental innovation on carbon dioxide emissions&quot;,&quot;type&quot;:&quot;article-journal&quot;,&quot;volume&quot;:&quot;244&quot;},&quot;uris&quot;:[&quot;http://www.mendeley.com/documents/?uuid=52096f3d-68c7-3ac9-856a-15b14cf4d922&quot;],&quot;isTemporary&quot;:false,&quot;legacyDesktopId&quot;:&quot;52096f3d-68c7-3ac9-856a-15b14cf4d922&quot;},{&quot;id&quot;:&quot;940daf1b-d54d-5f5a-a791-474891ef8f26&quot;,&quot;itemData&quot;:{&quot;DOI&quot;:&quot;10.1109/ACCESS.2021.3135604&quot;,&quot;ISSN&quot;:&quot;21693536&quot;,&quot;abstract&quot;:&quot;The overall level of emissions from the Swiss passenger cars is strongly dependent on the fleet composition. Despite technology improvements, the Swiss passenger cars fleet remains emissions intensive. To analyze the root of this problem and evaluate potential solutions, this paper applies deep learning techniques to evaluate the inter-class (namely micro, small, middle, upper middle, large and luxury class) and intra-class (namely sport utility vehicle and non-sport utility vehicle) differences in carbon dioxide (CO2) emissions. This paper takes full use of novel semi-supervised fuzzy C-means (SSFCM), random forest and AdaBoost models as well as model fusion to successfully classify passenger vehicles and enable segment-based CO2 emission evaluations.&quot;,&quot;author&quot;:[{&quot;dropping-particle&quot;:&quot;&quot;,&quot;family&quot;:&quot;Niroomand&quot;,&quot;given&quot;:&quot;Naghmeh&quot;,&quot;non-dropping-particle&quot;:&quot;&quot;,&quot;parse-names&quot;:false,&quot;suffix&quot;:&quot;&quot;},{&quot;dropping-particle&quot;:&quot;&quot;,&quot;family&quot;:&quot;Bach&quot;,&quot;given&quot;:&quot;Christian&quot;,&quot;non-dropping-particle&quot;:&quot;&quot;,&quot;parse-names&quot;:false,&quot;suffix&quot;:&quot;&quot;},{&quot;dropping-particle&quot;:&quot;&quot;,&quot;family&quot;:&quot;Elser&quot;,&quot;given&quot;:&quot;Miriam&quot;,&quot;non-dropping-particle&quot;:&quot;&quot;,&quot;parse-names&quot;:false,&quot;suffix&quot;:&quot;&quot;}],&quot;container-title&quot;:&quot;IEEE Access&quot;,&quot;id&quot;:&quot;940daf1b-d54d-5f5a-a791-474891ef8f26&quot;,&quot;issued&quot;:{&quot;date-parts&quot;:[[&quot;2021&quot;]]},&quot;title&quot;:&quot;Segment-Based CO2Emission Evaluations from Passenger Cars Based on Deep Learning Techniques&quot;,&quot;type&quot;:&quot;article-journal&quot;,&quot;volume&quot;:&quot;9&quot;},&quot;uris&quot;:[&quot;http://www.mendeley.com/documents/?uuid=fe582ff5-7d24-3f75-a75e-58c3b32cdeb7&quot;],&quot;isTemporary&quot;:false,&quot;legacyDesktopId&quot;:&quot;fe582ff5-7d24-3f75-a75e-58c3b32cdeb7&quot;}],&quot;properties&quot;:{&quot;noteIndex&quot;:0},&quot;isEdited&quot;:false,&quot;manualOverride&quot;:{&quot;citeprocText&quot;:&quot;(Töbelmann and Wendler, 2020; Niroomand et al., 2021)&quot;,&quot;isManuallyOverridden&quot;:false,&quot;manualOverrideText&quot;:&quot;&quot;},&quot;citationTag&quot;:&quot;MENDELEY_CITATION_v3_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&quot;},{&quot;citationID&quot;:&quot;MENDELEY_CITATION_d26dd25e-0933-4082-a2b4-def2a220908f&quot;,&quot;citationItems&quot;:[{&quot;id&quot;:&quot;e1951081-b166-532e-9d9d-355100d17eb3&quot;,&quot;itemData&quot;:{&quot;DOI&quot;:&quot;10.1080/14693062.2018.1509044&quot;,&quot;ISSN&quot;:&quot;17527457&quot;,&quot;abstract&quot;:&quot;Studies show that the ‘well below 2°C’ target from the Paris Agreement will be hard to meet without large negative emissions from mid-century onwards, which means removing CO 2 from the atmosphere and storing the carbon dioxide in biomass, soil, suitable geological formations, deep ocean sediments, or chemically bound to certain minerals. Biomass energy combined with Carbon Capture and Storage (BECCS) is the negative emission technology (NET) given most attention in a number of integrated assessment model studies and in the latest IPCC reports. However, less attention has been given to governance aspects of NETs. This study aims to identify pragmatic ways forward for BECCS, through synthesizing the literature relevant to accounting and rewarding BECCS, and its relation to the Paris Agreement. BECCS is divided into its two elements: biomass and CCS. Calculating net negative emissions requires accounting for sustainability and resource use related to biomass energy production, processing and use, and interactions with the global carbon cycle. Accounting for the CCS element of BECCS foremost relates to the carbon dioxide capture rate and safe underground storage. Rewarding BECCS as a NET depends on the efficiency of biomass production, transport and processing for energy use, global carbon cycle feedbacks, and safe storage of carbon dioxide, which together determine net carbon dioxide removal from the atmosphere. Sustainable biomass production is essential, especially with regard to trade-offs with competing land use. Negative emissions have an added value compared to avoided emissions, which should be reflected in the price of negative emission ‘credits’, but must be discounted due to global carbon cycle feedbacks. BECCS development will depend on linkages to carbon trading mechanisms and biomass trading. Key policy insights A standardized framework for sustainable biomass should be adopted. Countries should agree on a standardized framework for accounting and rewarding BECCS and other negative emission technologies. Early government support is indispensable to enable BECCS development, scale-up and business engagement. BECCS projects should be designed to maximize learning across various applications and across other NETs. BECCS development should be aligned with modalities of the Paris Agreement and market mechanisms.&quot;,&quot;author&quot;:[{&quot;dropping-particle&quot;:&quot;&quot;,&quot;family&quot;:&quot;Torvanger&quot;,&quot;given&quot;:&quot;Asbjørn&quot;,&quot;non-dropping-particle&quot;:&quot;&quot;,&quot;parse-names&quot;:false,&quot;suffix&quot;:&quot;&quot;}],&quot;container-title&quot;:&quot;Climate Policy&quot;,&quot;id&quot;:&quot;e1951081-b166-532e-9d9d-355100d17eb3&quot;,&quot;issue&quot;:&quot;3&quot;,&quot;issued&quot;:{&quot;date-parts&quot;:[[&quot;2019&quot;]]},&quot;title&quot;:&quot;Governance of bioenergy with carbon capture and storage (BECCS): accounting, rewarding, and the Paris agreement&quot;,&quot;type&quot;:&quot;article-journal&quot;,&quot;volume&quot;:&quot;19&quot;},&quot;uris&quot;:[&quot;http://www.mendeley.com/documents/?uuid=49e28972-1c0d-3e63-94e0-97394885dd87&quot;],&quot;isTemporary&quot;:false,&quot;legacyDesktopId&quot;:&quot;49e28972-1c0d-3e63-94e0-97394885dd87&quot;}],&quot;properties&quot;:{&quot;noteIndex&quot;:0},&quot;isEdited&quot;:false,&quot;manualOverride&quot;:{&quot;citeprocText&quot;:&quot;(Torvanger, 2019)&quot;,&quot;isManuallyOverridden&quot;:false,&quot;manualOverrideText&quot;:&quot;&quot;},&quot;citationTag&quot;:&quot;MENDELEY_CITATION_v3_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&quot;},{&quot;citationID&quot;:&quot;MENDELEY_CITATION_5eb0c830-4b59-45cd-994a-e99db019e3c5&quot;,&quot;citationItems&quot;:[{&quot;id&quot;:&quot;f9f0e400-58fd-5fd1-bdb9-554a1dc8f04f&quot;,&quot;itemData&quot;:{&quot;DOI&quot;:&quot;10.1016/j.ecolind.2021.107593&quot;,&quot;ISSN&quot;:&quot;1470160X&quot;,&quot;abstract&quot;:&quot;The continuous increase of global carbon dioxide emissions has been the focus of human concern. Discrete Grey forecasting Model (DGM) is used to forecast the CO2 mission in Asia-pacific Economic Cooperation (APEC) member countries in 2020–2023 using data from 2014 to 2019 and the accuracy of the model was tested by the MAPE value. The results show that among the 17 predicted member states, carbon dioxide emissions show an upward trend in 13 countries, while only 4 countries show a downward trend. Faced with the current situation, all countries should pay more attention to the issue of carbon dioxide emissions and adjust their climate and energy policies.&quot;,&quot;author&quot;:[{&quot;dropping-particle&quot;:&quot;&quot;,&quot;family&quot;:&quot;Qiao&quot;,&quot;given&quot;:&quot;Zhengran&quot;,&quot;non-dropping-particle&quot;:&quot;&quot;,&quot;parse-names&quot;:false,&quot;suffix&quot;:&quot;&quot;},{&quot;dropping-particle&quot;:&quot;&quot;,&quot;family&quot;:&quot;Meng&quot;,&quot;given&quot;:&quot;Xiangmei&quot;,&quot;non-dropping-particle&quot;:&quot;&quot;,&quot;parse-names&quot;:false,&quot;suffix&quot;:&quot;&quot;},{&quot;dropping-particle&quot;:&quot;&quot;,&quot;family&quot;:&quot;Wu&quot;,&quot;given&quot;:&quot;Lifeng&quot;,&quot;non-dropping-particle&quot;:&quot;&quot;,&quot;parse-names&quot;:false,&quot;suffix&quot;:&quot;&quot;}],&quot;container-title&quot;:&quot;Ecological Indicators&quot;,&quot;id&quot;:&quot;f9f0e400-58fd-5fd1-bdb9-554a1dc8f04f&quot;,&quot;issued&quot;:{&quot;date-parts&quot;:[[&quot;2021&quot;]]},&quot;title&quot;:&quot;Forecasting carbon dioxide emissions in APEC member countries by a new cumulative grey model&quot;,&quot;type&quot;:&quot;article-journal&quot;,&quot;volume&quot;:&quot;125&quot;},&quot;uris&quot;:[&quot;http://www.mendeley.com/documents/?uuid=41b72f31-fd75-3412-9845-a78b76cc66d6&quot;],&quot;isTemporary&quot;:false,&quot;legacyDesktopId&quot;:&quot;41b72f31-fd75-3412-9845-a78b76cc66d6&quot;}],&quot;properties&quot;:{&quot;noteIndex&quot;:0},&quot;isEdited&quot;:false,&quot;manualOverride&quot;:{&quot;citeprocText&quot;:&quot;(Qiao et al., 2021)&quot;,&quot;isManuallyOverridden&quot;:false,&quot;manualOverrideText&quot;:&quot;&quot;},&quot;citationTag&quot;:&quot;MENDELEY_CITATION_v3_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&quot;},{&quot;citationID&quot;:&quot;MENDELEY_CITATION_beea38c0-d63a-42d9-8c38-66600de5e670&quot;,&quot;citationItems&quot;:[{&quot;id&quot;:&quot;161073ca-4409-5aac-88a6-a046f95d7a91&quot;,&quot;itemData&quot;:{&quot;DOI&quot;:&quot;10.1007/s11356-020-11638-7&quot;,&quot;ISSN&quot;:&quot;16147499&quot;,&quot;abstract&quot;:&quot;Non-equigap GM(1,1) model with conformable fractional accumulation (CFNGM(1,1)) is proposed to analyze the relationship between energy consumption and carbon dioxide emissions. Two cases are used to prove the validity of the model. In this article, energy consumption is used as input and carbon dioxide emissions are used as output. Carbon dioxide emissions of 53 countries and regions in North America, South America, Europe, Commonwealth of Independent States (CIS), Middle East, Africa, and Asia Pacific are predicted. The forecast results show that the carbon dioxide emissions of 30 countries and regions have risen to varying degrees. The top three countries with carbon dioxide emissions in the next three years are China, the USA, and India. More attention should be paid to the carbon dioxide emissions of China.&quot;,&quot;author&quot;:[{&quot;dropping-particle&quot;:&quot;&quot;,&quot;family&quot;:&quot;Xu&quot;,&quot;given&quot;:&quot;Zhicun&quot;,&quot;non-dropping-particle&quot;:&quot;&quot;,&quot;parse-names&quot;:false,&quot;suffix&quot;:&quot;&quot;},{&quot;dropping-particle&quot;:&quot;&quot;,&quot;family&quot;:&quot;Liu&quot;,&quot;given&quot;:&quot;Lianyi&quot;,&quot;non-dropping-particle&quot;:&quot;&quot;,&quot;parse-names&quot;:false,&quot;suffix&quot;:&quot;&quot;},{&quot;dropping-particle&quot;:&quot;&quot;,&quot;family&quot;:&quot;Wu&quot;,&quot;given&quot;:&quot;Lifeng&quot;,&quot;non-dropping-particle&quot;:&quot;&quot;,&quot;parse-names&quot;:false,&quot;suffix&quot;:&quot;&quot;}],&quot;container-title&quot;:&quot;Environmental Science and Pollution Research&quot;,&quot;id&quot;:&quot;161073ca-4409-5aac-88a6-a046f95d7a91&quot;,&quot;issue&quot;:&quot;13&quot;,&quot;issued&quot;:{&quot;date-parts&quot;:[[&quot;2021&quot;]]},&quot;title&quot;:&quot;Forecasting the carbon dioxide emissions in 53 countries and regions using a non-equigap grey model&quot;,&quot;type&quot;:&quot;article-journal&quot;,&quot;volume&quot;:&quot;28&quot;},&quot;uris&quot;:[&quot;http://www.mendeley.com/documents/?uuid=c768acfd-d750-3c0f-b3dc-66b69ceb0b94&quot;],&quot;isTemporary&quot;:false,&quot;legacyDesktopId&quot;:&quot;c768acfd-d750-3c0f-b3dc-66b69ceb0b94&quot;}],&quot;properties&quot;:{&quot;noteIndex&quot;:0},&quot;isEdited&quot;:false,&quot;manualOverride&quot;:{&quot;citeprocText&quot;:&quot;(Xu et al., 2021)&quot;,&quot;isManuallyOverridden&quot;:false,&quot;manualOverrideText&quot;:&quot;&quot;},&quot;citationTag&quot;:&quot;MENDELEY_CITATION_v3_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&quot;},{&quot;citationID&quot;:&quot;MENDELEY_CITATION_1b07a299-a9d0-4a79-83eb-18152936d496&quot;,&quot;citationItems&quot;:[{&quot;id&quot;:&quot;6569b84d-2014-5dfb-8a40-3e441d3f3c61&quot;,&quot;itemData&quot;:{&quot;DOI&quot;:&quot;10.1016/B978-0-12-814104-5.00016-8&quot;,&quot;abstract&quot;:&quot;One of the global challenges in tackling climate change is to reduce the emission of greenhouse gases such as carbon dioxide. Carbon Capture and Storage (CCS) technology has been considered as an option to reduce CO2 emission into atmosphere by capturing CO2 from the flue gases and storing that in deep geological formations. Geological sequestration options for carbon dioxide which promote enhanced hydrocarbon recovery provide financial offsets in terms of CO2 sequestration cost. These include enhanced recovery of hydrocarbons from depleting oil and gas reservoirs as well as unmineable coal seams. This chapter presents an overview of the existing CCS technologies with the aim to provide essential learning materials for undergraduate and postgraduate students of interdisciplinary subjects, and in specific within the context of energy and environmental geotechnics.&quot;,&quot;author&quot;:[{&quot;dropping-particle&quot;:&quot;&quot;,&quot;family&quot;:&quot;Hadi Mosleh&quot;,&quot;given&quot;:&quot;Mojgan&quot;,&quot;non-dropping-particle&quot;:&quot;&quot;,&quot;parse-names&quot;:false,&quot;suffix&quot;:&quot;&quot;},{&quot;dropping-particle&quot;:&quot;&quot;,&quot;family&quot;:&quot;Sedighi&quot;,&quot;given&quot;:&quot;Majid&quot;,&quot;non-dropping-particle&quot;:&quot;&quot;,&quot;parse-names&quot;:false,&quot;suffix&quot;:&quot;&quot;},{&quot;dropping-particle&quot;:&quot;&quot;,&quot;family&quot;:&quot;Babaei&quot;,&quot;given&quot;:&quot;Masoud&quot;,&quot;non-dropping-particle&quot;:&quot;&quot;,&quot;parse-names&quot;:false,&quot;suffix&quot;:&quot;&quot;},{&quot;dropping-particle&quot;:&quot;&quot;,&quot;family&quot;:&quot;Turner&quot;,&quot;given&quot;:&quot;Matthew&quot;,&quot;non-dropping-particle&quot;:&quot;&quot;,&quot;parse-names&quot;:false,&quot;suffix&quot;:&quot;&quot;}],&quot;container-title&quot;:&quot;Managing Global Warming: An Interface of Technology and Human Issues&quot;,&quot;id&quot;:&quot;6569b84d-2014-5dfb-8a40-3e441d3f3c61&quot;,&quot;issued&quot;:{&quot;date-parts&quot;:[[&quot;2018&quot;]]},&quot;title&quot;:&quot;Geological sequestration of carbon dioxide&quot;,&quot;type&quot;:&quot;chapter&quot;},&quot;uris&quot;:[&quot;http://www.mendeley.com/documents/?uuid=faae71f9-a39f-3d90-b941-4070ebceab95&quot;],&quot;isTemporary&quot;:false,&quot;legacyDesktopId&quot;:&quot;faae71f9-a39f-3d90-b941-4070ebceab95&quot;}],&quot;properties&quot;:{&quot;noteIndex&quot;:0},&quot;isEdited&quot;:false,&quot;manualOverride&quot;:{&quot;citeprocText&quot;:&quot;(Hadi Mosleh et al., 2018)&quot;,&quot;isManuallyOverridden&quot;:false,&quot;manualOverrideText&quot;:&quot;&quot;},&quot;citationTag&quot;:&quot;MENDELEY_CITATION_v3_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&quot;},{&quot;citationID&quot;:&quot;MENDELEY_CITATION_52114f93-93fc-4035-96fb-5a5757fc0985&quot;,&quot;citationItems&quot;:[{&quot;id&quot;:&quot;51666743-0bcb-50e3-a635-558cf0e6d1b3&quot;,&quot;itemData&quot;:{&quot;DOI&quot;:&quot;10.3390/su13137148&quot;,&quot;ISSN&quot;:&quot;20711050&quot;,&quot;abstract&quot;:&quot;The implementation of green finance is a powerful measure to promote global carbon emissions reduction that has been highly valued by academic circles in recent years. However, the role of green credit in carbon emissions reduction in China is still lacking testing. Using a set of panel data including 30 provinces and cities, this study focused on the impact of green credit on carbon dioxide emissions in China from 2006 to 2016. The empirical results indicated that green credit has a significantly negative effect on carbon dioxide emissions intensity. Furthermore, after the mechanism examination, we found that the promotion impacts of green credit on industrial structure upgrading and technological innovation are two effective channels to help reduce carbon dioxide emissions. Heterogeneity analysis found that there are regional differences in the effect of green credit. In the western and northeastern regions, the effect of green credit is invalid. Quantile regression results implied that the greater the carbon emissions intensity, the better the effect of green credit. Finally, a further discussion revealed there exists a nonlinear correlation between green credit and carbon dioxide emissions intensity. These findings suggest that the core measures to promote carbon emission reduction in China are to continue to expand the scale of green credit, increase the technology R&amp;D investment of enterprises, and to vigorously develop the tertiary industry.&quot;,&quot;author&quot;:[{&quot;dropping-particle&quot;:&quot;&quot;,&quot;family&quot;:&quot;Zhang&quot;,&quot;given&quot;:&quot;Wenjie&quot;,&quot;non-dropping-particle&quot;:&quot;&quot;,&quot;parse-names&quot;:false,&quot;suffix&quot;:&quot;&quot;},{&quot;dropping-particle&quot;:&quot;&quot;,&quot;family&quot;:&quot;Hong&quot;,&quot;given&quot;:&quot;Mingyong&quot;,&quot;non-dropping-particle&quot;:&quot;&quot;,&quot;parse-names&quot;:false,&quot;suffix&quot;:&quot;&quot;},{&quot;dropping-particle&quot;:&quot;&quot;,&quot;family&quot;:&quot;Li&quot;,&quot;given&quot;:&quot;Juan&quot;,&quot;non-dropping-particle&quot;:&quot;&quot;,&quot;parse-names&quot;:false,&quot;suffix&quot;:&quot;&quot;},{&quot;dropping-particle&quot;:&quot;&quot;,&quot;family&quot;:&quot;Li&quot;,&quot;given&quot;:&quot;Fuhong&quot;,&quot;non-dropping-particle&quot;:&quot;&quot;,&quot;parse-names&quot;:false,&quot;suffix&quot;:&quot;&quot;}],&quot;container-title&quot;:&quot;Sustainability (Switzerland)&quot;,&quot;id&quot;:&quot;51666743-0bcb-50e3-a635-558cf0e6d1b3&quot;,&quot;issue&quot;:&quot;13&quot;,&quot;issued&quot;:{&quot;date-parts&quot;:[[&quot;2021&quot;]]},&quot;title&quot;:&quot;An examination of green credit promoting carbon dioxide emissions reduction: A provincial panel analysis of China&quot;,&quot;type&quot;:&quot;article-journal&quot;,&quot;volume&quot;:&quot;13&quot;},&quot;uris&quot;:[&quot;http://www.mendeley.com/documents/?uuid=4587601a-2569-3e4d-81c4-4238ce77cab6&quot;],&quot;isTemporary&quot;:false,&quot;legacyDesktopId&quot;:&quot;4587601a-2569-3e4d-81c4-4238ce77cab6&quot;},{&quot;id&quot;:&quot;c37f409d-45ee-5dd9-b750-193abb895602&quot;,&quot;itemData&quot;:{&quot;ISSN&quot;:&quot;1876-6102&quot;,&quot;abstract&quot;:&quot;Amine post-combustion carbon capture technology is based on washing the flue gas with a solvent that captures CO2. Thus, a small fraction of this solvent can be released together with the cleaned flue gas. This release may cause environmental concerns, both directly and indirectly through subsequent solvent degradation into other substances in the atmosphere. The paper presents the ammonia emission from CO2 capture pilot plant (1 tonne CO2 per day) using 40 wt% aminoethylethanolamine solvent, along with the efficiency of the water wash unit. In addition, the temperature effect of lean amine entering the absorber on ammonia emission was studied. Furthermore, the concentrations of other compounds such as SO2, SO3, NO2, CS2 and formaldehyde were monitored. The literature review on the NH3 emission from a pilot plant using aminoethylethanolamine solvent has not been published. The results show that the main source of ammonia emission is the absorber and that emission (in the range 27–50 ppm) corresponds to typical NH3 release from CO2 capture pilot plant using an amine solvent. The emission of amines and amine degradation products is a complex phenomenon which is difficult to predict in novel solvents, and for this reason the significance of new solvents testing in a pilot scale has been highlighted.&quot;,&quot;author&quot;:[{&quot;dropping-particle&quot;:&quot;&quot;,&quot;family&quot;:&quot;Mwakasonda&quot;,&quot;given&quot;:&quot;Stanford&quot;,&quot;non-dropping-particle&quot;:&quot;&quot;,&quot;parse-names&quot;:false,&quot;suffix&quot;:&quot;&quot;},{&quot;dropping-particle&quot;:&quot;&quot;,&quot;family&quot;:&quot;Winkler&quot;,&quot;given&quot;:&quot;Harald&quot;,&quot;non-dropping-particle&quot;:&quot;&quot;,&quot;parse-names&quot;:false,&quot;suffix&quot;:&quot;&quot;}],&quot;container-title&quot;:&quot;Energy Procedia&quot;,&quot;id&quot;:&quot;c37f409d-45ee-5dd9-b750-193abb895602&quot;,&quot;issue&quot;:&quot;1&quot;,&quot;issued&quot;:{&quot;date-parts&quot;:[[&quot;2015&quot;]]},&quot;title&quot;:&quot;Carbon Capture and Storage in South Africa&quot;,&quot;type&quot;:&quot;article-journal&quot;,&quot;volume&quot;:&quot;4&quot;},&quot;uris&quot;:[&quot;http://www.mendeley.com/documents/?uuid=bebb43c0-8e6c-3ca0-9d64-3978d988c3cc&quot;],&quot;isTemporary&quot;:false,&quot;legacyDesktopId&quot;:&quot;bebb43c0-8e6c-3ca0-9d64-3978d988c3cc&quot;}],&quot;properties&quot;:{&quot;noteIndex&quot;:0},&quot;isEdited&quot;:false,&quot;manualOverride&quot;:{&quot;citeprocText&quot;:&quot;(Mwakasonda and Winkler, 2015; Zhang et al., 2021)&quot;,&quot;isManuallyOverridden&quot;:false,&quot;manualOverrideText&quot;:&quot;&quot;},&quot;citationTag&quot;:&quot;MENDELEY_CITATION_v3_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&quot;},{&quot;citationID&quot;:&quot;MENDELEY_CITATION_03aeda2c-adcd-4f9b-8858-4e2699c0f9c6&quot;,&quot;citationItems&quot;:[{&quot;id&quot;:&quot;4f364104-0cb5-5daa-aa7b-1b469b90e7f2&quot;,&quot;itemData&quot;:{&quot;DOI&quot;:&quot;10.1016/j.scitotenv.2019.07.094&quot;,&quot;ISSN&quot;:&quot;18791026&quot;,&quot;abstract&quot;:&quot;The study employed panel cointegration techniques to investigate the relationship between renewable energy and carbon dioxide emissions for 28 Sub-Sahara African countries spanning the period 1980–2014. The findings based on the Fully Modified OLS and GMM estimation techniques show that both renewable and nonrenewable energy contribute to carbon dioxide emissions in the countries studied in the long run but only nonrenewable energy has a significant positive effect on carbon dioxide emissions in the short run. The results show that a percentage increase in nonrenewable energy consumption leads to an increase of 1.07% and 1.9% in CO2 emissions in the short and long run respectively. Additionally, economic growth contributes to environmental degradation while urbanization has a negative effect on carbon dioxide emissions. A percentage increase in GDP leads to 1.3% and 1.82% increase in emissions in the short and long run respectively. The results also show that less democratic states are more likely to pollute the environment than more democratic states. Further, there is no statistically significant effect of non-renewable energy in the short-run for more democratic nations.&quot;,&quot;author&quot;:[{&quot;dropping-particle&quot;:&quot;&quot;,&quot;family&quot;:&quot;Adams&quot;,&quot;given&quot;:&quot;Samuel&quot;,&quot;non-dropping-particle&quot;:&quot;&quot;,&quot;parse-names&quot;:false,&quot;suffix&quot;:&quot;&quot;},{&quot;dropping-particle&quot;:&quot;&quot;,&quot;family&quot;:&quot;Nsiah&quot;,&quot;given&quot;:&quot;Christian&quot;,&quot;non-dropping-particle&quot;:&quot;&quot;,&quot;parse-names&quot;:false,&quot;suffix&quot;:&quot;&quot;}],&quot;container-title&quot;:&quot;Science of the Total Environment&quot;,&quot;id&quot;:&quot;4f364104-0cb5-5daa-aa7b-1b469b90e7f2&quot;,&quot;issued&quot;:{&quot;date-parts&quot;:[[&quot;2019&quot;]]},&quot;title&quot;:&quot;Reducing carbon dioxide emissions; Does renewable energy matter?&quot;,&quot;type&quot;:&quot;article-journal&quot;,&quot;volume&quot;:&quot;693&quot;},&quot;uris&quot;:[&quot;http://www.mendeley.com/documents/?uuid=d1b7f17b-8987-3150-88d6-815457f15139&quot;],&quot;isTemporary&quot;:false,&quot;legacyDesktopId&quot;:&quot;d1b7f17b-8987-3150-88d6-815457f15139&quot;},{&quot;id&quot;:&quot;f6bd08f3-a0a7-59c4-93c5-445e8780fc82&quot;,&quot;itemData&quot;:{&quot;DOI&quot;:&quot;10.1109/ISSPIT47144.2019.9001881&quot;,&quot;abstract&quot;:&quot;Plug-in electric vehicles (PEVs) are promoted as environmental-friendly future vehicles. Comparing to the conventional vehicles, they refuse emissions of carbon dioxide and harmful gases while consume no fossil fuel. This paper presents a spatiotemporal flow 3D model and a spatiotemporal filter method to clean the raw data and adapt several types of convolutional neural networks (CNNs) to predict the traffic flow of plug-in hybrid electric taxis (PHETs). The 3D model divides the area into cells and directly show the traffic flow levels in each minute and each cell. By adapting the filter, the cleaned data clearly indicates the main trend of traffic flow and have no obvious outliers. Besides, based on almost 30 million orders of over 30 thousand taxis and with the help of the recent neural networks such as VGG and Resnet, our prediction is very close to the reality. Although the research only considers the traffic flow prediction in Beijing, the methodological framework is adaptive to other cities with similar dataset available and provides reference for dispatching charging opportunities to PHET and planning time-saving routes to vehicles.&quot;,&quot;author&quot;:[{&quot;dropping-particle&quot;:&quot;&quot;,&quot;family&quot;:&quot;Luo&quot;,&quot;given&quot;:&quot;Xiangzhou&quot;,&quot;non-dropping-particle&quot;:&quot;&quot;,&quot;parse-names&quot;:false,&quot;suffix&quot;:&quot;&quot;},{&quot;dropping-particle&quot;:&quot;&quot;,&quot;family&quot;:&quot;Qing&quot;,&quot;given&quot;:&quot;Xushan&quot;,&quot;non-dropping-particle&quot;:&quot;&quot;,&quot;parse-names&quot;:false,&quot;suffix&quot;:&quot;&quot;},{&quot;dropping-particle&quot;:&quot;&quot;,&quot;family&quot;:&quot;Chen&quot;,&quot;given&quot;:&quot;Huimiao&quot;,&quot;non-dropping-particle&quot;:&quot;&quot;,&quot;parse-names&quot;:false,&quot;suffix&quot;:&quot;&quot;}],&quot;container-title&quot;:&quot;2019 IEEE 19th International Symposium on Signal Processing and Information Technology, ISSPIT 2019&quot;,&quot;id&quot;:&quot;f6bd08f3-a0a7-59c4-93c5-445e8780fc82&quot;,&quot;issued&quot;:{&quot;date-parts&quot;:[[&quot;2019&quot;]]},&quot;title&quot;:&quot;Spatiotemporal Traffic Flow Forecasting for PHETs Based on Data Mining and Deep Learning&quot;,&quot;type&quot;:&quot;paper-conference&quot;},&quot;uris&quot;:[&quot;http://www.mendeley.com/documents/?uuid=e43dd91c-bd45-3d76-8450-6867a2b9eab7&quot;],&quot;isTemporary&quot;:false,&quot;legacyDesktopId&quot;:&quot;e43dd91c-bd45-3d76-8450-6867a2b9eab7&quot;}],&quot;properties&quot;:{&quot;noteIndex&quot;:0},&quot;isEdited&quot;:false,&quot;manualOverride&quot;:{&quot;citeprocText&quot;:&quot;(Adams and Nsiah, 2019; Luo et al., 2019)&quot;,&quot;isManuallyOverridden&quot;:false,&quot;manualOverrideText&quot;:&quot;&quot;},&quot;citationTag&quot;:&quot;MENDELEY_CITATION_v3_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&quot;},{&quot;citationID&quot;:&quot;MENDELEY_CITATION_1239c5b5-69da-4b40-93a5-eaad12a20e9a&quot;,&quot;citationItems&quot;:[{&quot;id&quot;:&quot;a2edbbc5-0dea-5864-9a7b-767b68d3d959&quot;,&quot;itemData&quot;:{&quot;DOI&quot;:&quot;10.1016/j.jclepro.2019.118787&quot;,&quot;ISSN&quot;:&quot;09596526&quot;,&quot;abstract&quot;:&quot;This paper examines the effects of environmental innovation on carbon dioxide emissions in the EU-27 countries between 1992 and 2014. We utilize the Generalized Method of Moments in a dynamic panel setting. Patent counts of environmental patent applications are used as indicator for environmental innovation. We find that environmental innovation did contribute to reductions of carbon dioxide emissions, while general innovative activity does not cause decreases in emissions. However, this effect is found to be comparatively small to the effects of increased economic activity. Further, we find the effect of innovation to differ across countries, with less developed economies showing a higher level of heterogeneity.&quot;,&quot;author&quot;:[{&quot;dropping-particle&quot;:&quot;&quot;,&quot;family&quot;:&quot;Töbelmann&quot;,&quot;given&quot;:&quot;Daniel&quot;,&quot;non-dropping-particle&quot;:&quot;&quot;,&quot;parse-names&quot;:false,&quot;suffix&quot;:&quot;&quot;},{&quot;dropping-particle&quot;:&quot;&quot;,&quot;family&quot;:&quot;Wendler&quot;,&quot;given&quot;:&quot;Tobias&quot;,&quot;non-dropping-particle&quot;:&quot;&quot;,&quot;parse-names&quot;:false,&quot;suffix&quot;:&quot;&quot;}],&quot;container-title&quot;:&quot;Journal of Cleaner Production&quot;,&quot;id&quot;:&quot;a2edbbc5-0dea-5864-9a7b-767b68d3d959&quot;,&quot;issued&quot;:{&quot;date-parts&quot;:[[&quot;2020&quot;]]},&quot;title&quot;:&quot;The impact of environmental innovation on carbon dioxide emissions&quot;,&quot;type&quot;:&quot;article-journal&quot;,&quot;volume&quot;:&quot;244&quot;},&quot;uris&quot;:[&quot;http://www.mendeley.com/documents/?uuid=52096f3d-68c7-3ac9-856a-15b14cf4d922&quot;],&quot;isTemporary&quot;:false,&quot;legacyDesktopId&quot;:&quot;52096f3d-68c7-3ac9-856a-15b14cf4d922&quot;}],&quot;properties&quot;:{&quot;noteIndex&quot;:0},&quot;isEdited&quot;:false,&quot;manualOverride&quot;:{&quot;citeprocText&quot;:&quot;(Töbelmann and Wendler, 2020)&quot;,&quot;isManuallyOverridden&quot;:false,&quot;manualOverrideText&quot;:&quot;&quot;},&quot;citationTag&quot;:&quot;MENDELEY_CITATION_v3_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&quot;},{&quot;citationID&quot;:&quot;MENDELEY_CITATION_0d63aeaf-5f4f-4e8e-8fe6-f23adcb0f58d&quot;,&quot;citationItems&quot;:[{&quot;id&quot;:&quot;42be9b10-5236-508a-9690-ea3d1674956f&quot;,&quot;itemData&quot;:{&quot;DOI&quot;:&quot;10.3390/jmse9080871&quot;,&quot;ISSN&quot;:&quot;20771312&quot;,&quot;abstract&quot;:&quot;In this study, we propose an effective method using deep learning to strengthen real-time vessel carbon dioxide emission management. We propose a method to predict real-time carbon dioxide emissions of the vessel in three steps: (1) convert the trajectory data of the fixed time interval into a spatial–temporal sequence, (2) apply a long short-term memory (LSTM) model to predict the future trajectory and vessel status data of the vessel, and (3) predict the carbon dioxide emissions. Automatic identification system (AIS) database of a liquefied natural gas (LNG) vessel were selected as the sample and we reconstructed the trajectory data with a fixed time interval using cubic spline interpolation. Applying the interpolated AIS data, the carbon dioxide emissions of the vessel were calculated based on the International Towing Tank Conference (ITTC) recommended procedures. The experimental results are twofold. First, it reveals that vessel emissions are currently underesti-mated. This study clearly indicates that the actual carbon dioxide emissions are higher than those reported. The finding offers insight into how to accurately measure the emissions of vessels, and hence, better execute a greenhouse gases (GHGs) reduction strategy. Second, the LSTM model has a better trajectory prediction performance than the recurrent neural network (RNN) model. The errors of the trajectory endpoint and carbon dioxide emissions were small, which shows that the LSTM model is suitable for spatial–temporal data prediction with excellent performance. Therefore, this study offers insights to strengthen the real-time management and control of vessel greenhouse gas emissions and handle those in a more efficient way.&quot;,&quot;author&quot;:[{&quot;dropping-particle&quot;:&quot;&quot;,&quot;family&quot;:&quot;Wang&quot;,&quot;given&quot;:&quot;Yongpeng&quot;,&quot;non-dropping-particle&quot;:&quot;&quot;,&quot;parse-names&quot;:false,&quot;suffix&quot;:&quot;&quot;},{&quot;dropping-particle&quot;:&quot;&quot;,&quot;family&quot;:&quot;Watanabe&quot;,&quot;given&quot;:&quot;Daisuke&quot;,&quot;non-dropping-particle&quot;:&quot;&quot;,&quot;parse-names&quot;:false,&quot;suffix&quot;:&quot;&quot;},{&quot;dropping-particle&quot;:&quot;&quot;,&quot;family&quot;:&quot;Hirata&quot;,&quot;given&quot;:&quot;Enna&quot;,&quot;non-dropping-particle&quot;:&quot;&quot;,&quot;parse-names&quot;:false,&quot;suffix&quot;:&quot;&quot;},{&quot;dropping-particle&quot;:&quot;&quot;,&quot;family&quot;:&quot;Toriumi&quot;,&quot;given&quot;:&quot;Shigeki&quot;,&quot;non-dropping-particle&quot;:&quot;&quot;,&quot;parse-names&quot;:false,&quot;suffix&quot;:&quot;&quot;}],&quot;container-title&quot;:&quot;Journal of Marine Science and Engineering&quot;,&quot;id&quot;:&quot;42be9b10-5236-508a-9690-ea3d1674956f&quot;,&quot;issue&quot;:&quot;8&quot;,&quot;issued&quot;:{&quot;date-parts&quot;:[[&quot;2021&quot;]]},&quot;title&quot;:&quot;Real-time management of vessel carbon dioxide emissions based on automatic identification system database using deep learning&quot;,&quot;type&quot;:&quot;article-journal&quot;,&quot;volume&quot;:&quot;9&quot;},&quot;uris&quot;:[&quot;http://www.mendeley.com/documents/?uuid=68124847-8d33-3ef2-a576-cc6836f6d5fe&quot;],&quot;isTemporary&quot;:false,&quot;legacyDesktopId&quot;:&quot;68124847-8d33-3ef2-a576-cc6836f6d5fe&quot;}],&quot;properties&quot;:{&quot;noteIndex&quot;:0},&quot;isEdited&quot;:false,&quot;manualOverride&quot;:{&quot;citeprocText&quot;:&quot;(Wang et al., 2021)&quot;,&quot;isManuallyOverridden&quot;:false,&quot;manualOverrideText&quot;:&quot;&quot;},&quot;citationTag&quot;:&quot;MENDELEY_CITATION_v3_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&quot;},{&quot;citationID&quot;:&quot;MENDELEY_CITATION_33b1dd19-fb8a-442f-b382-900bc68365e3&quot;,&quot;citationItems&quot;:[{&quot;id&quot;:&quot;c6cbbdad-f375-5378-9934-02c80aaf556c&quot;,&quot;itemData&quot;:{&quot;DOI&quot;:&quot;10.3390/app12020803&quot;,&quot;ISSN&quot;:&quot;20763417&quot;,&quot;abstract&quot;:&quot;Due to the alarming rate of climate change, fuel consumption and emission estimates are critical in determining the effects of materials and stringent emission control strategies. In this research, an analytical and predictive study has been conducted using the Government of Canada dataset, containing 4973 light-duty vehicles observed from 2017 to 2021, delivering a comparative view of different brands and vehicle models by their fuel consumption and carbon dioxide emissions. Based on the findings of the statistical data analysis, this study makes evidence-based recommendations to both vehicle users and producers to reduce their environmental impacts. Additionally, Convolutional Neural Networks (CNN) and various regression models have been built to estimate fuel consumption and carbon dioxide emissions for future vehicle designs. This study reveals that the Univariate Polynomial Regression model is the best model for predictions from one vehicle feature input, with up to 98.6% accuracy. Multiple Linear Regression and Multivariate Polynomial Regression are good models for predictions from multiple vehicle feature inputs, with approximately 75% accuracy. Convolutional Neural Network is also a promising method for prediction because of its stable and high accuracy of around 70%. The results contribute to the quantifying process of energy cost and air pollution caused by transportation, followed by proposing relevant recommendations for both vehicle users and producers. Future research should aim towards developing higher performance models and larger datasets for building APIs and applications.&quot;,&quot;author&quot;:[{&quot;dropping-particle&quot;:&quot;&quot;,&quot;family&quot;:&quot;Hien&quot;,&quot;given&quot;:&quot;Ngo Le Huy&quot;,&quot;non-dropping-particle&quot;:&quot;&quot;,&quot;parse-names&quot;:false,&quot;suffix&quot;:&quot;&quot;},{&quot;dropping-particle&quot;:&quot;&quot;,&quot;family&quot;:&quot;Kor&quot;,&quot;given&quot;:&quot;Ah Lian&quot;,&quot;non-dropping-particle&quot;:&quot;&quot;,&quot;parse-names&quot;:false,&quot;suffix&quot;:&quot;&quot;}],&quot;container-title&quot;:&quot;Applied Sciences (Switzerland)&quot;,&quot;id&quot;:&quot;c6cbbdad-f375-5378-9934-02c80aaf556c&quot;,&quot;issue&quot;:&quot;2&quot;,&quot;issued&quot;:{&quot;date-parts&quot;:[[&quot;2022&quot;]]},&quot;title&quot;:&quot;Analysis and Prediction Model of Fuel Consumption and Carbon Dioxide Emissions of Light-Duty Vehicles&quot;,&quot;type&quot;:&quot;article-journal&quot;,&quot;volume&quot;:&quot;12&quot;},&quot;uris&quot;:[&quot;http://www.mendeley.com/documents/?uuid=24043cd5-c7ae-30a4-98fc-9a52566eacde&quot;],&quot;isTemporary&quot;:false,&quot;legacyDesktopId&quot;:&quot;24043cd5-c7ae-30a4-98fc-9a52566eacde&quot;}],&quot;properties&quot;:{&quot;noteIndex&quot;:0},&quot;isEdited&quot;:false,&quot;manualOverride&quot;:{&quot;citeprocText&quot;:&quot;(Hien and Kor, 2022)&quot;,&quot;isManuallyOverridden&quot;:false,&quot;manualOverrideText&quot;:&quot;&quot;},&quot;citationTag&quot;:&quot;MENDELEY_CITATION_v3_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&quot;},{&quot;citationID&quot;:&quot;MENDELEY_CITATION_97170cd9-8204-462c-b094-e725dff7c4ff&quot;,&quot;citationItems&quot;:[{&quot;id&quot;:&quot;92e93539-bce9-5773-9dc6-7cbe65f4cb52&quot;,&quot;itemData&quot;:{&quot;DOI&quot;:&quot;10.1016/j.scitotenv.2021.148444&quot;,&quot;ISSN&quot;:&quot;18791026&quot;,&quot;abstract&quot;:&quot;The combustion of fossil fuels produces a large amount of carbon dioxide (CO2), which leads to global warming in the world. How to rationally consume fossil energy and control CO2 emissions has become an unavoidable problem for human beings while vigorously developing economy. This paper proposes a novel economy and CO2 emissions prediction model using an improved Attention mechanism based long short term memory (LSTM) neural network (Attention-LSTM) to analyze and optimize the energy consumption structures in different countries or areas. The Attention mechanism can add the weight of different inputs in the previous information or related factors to realize the indirect correlation between output and related inputs of the LSTM. Therefore, the Attention-LSTM can allocate more computing resources to the parts with a higher relevance of correlation in the case of limited computing power. Through inputs with the consumption of oil, natural gas, coal, hydroelectricity and renewable energy, the desirable output with the per capita gross domestic product (GDP) and the undesirable output with CO2 emissions prediction model of different countries and areas is established based on the Attention-LSTM. The experimental results show that compared with the normal LSTM, the back propagation (BP), the radial basis function (RBF) and the extreme learning machine (ELM) neural networks, the Attention-LSTM is more accurate and practical. Meanwhile, the proposed model provides guidance for optimizing energy structures to develop economy and reasonably control CO2 emissions.&quot;,&quot;author&quot;:[{&quot;dropping-particle&quot;:&quot;&quot;,&quot;family&quot;:&quot;Lin&quot;,&quot;given&quot;:&quot;Xiaoyong&quot;,&quot;non-dropping-particle&quot;:&quot;&quot;,&quot;parse-names&quot;:false,&quot;suffix&quot;:&quot;&quot;},{&quot;dropping-particle&quot;:&quot;&quot;,&quot;family&quot;:&quot;Zhu&quot;,&quot;given&quot;:&quot;Xiaopeng&quot;,&quot;non-dropping-particle&quot;:&quot;&quot;,&quot;parse-names&quot;:false,&quot;suffix&quot;:&quot;&quot;},{&quot;dropping-particle&quot;:&quot;&quot;,&quot;family&quot;:&quot;Feng&quot;,&quot;given&quot;:&quot;Mingfei&quot;,&quot;non-dropping-particle&quot;:&quot;&quot;,&quot;parse-names&quot;:false,&quot;suffix&quot;:&quot;&quot;},{&quot;dropping-particle&quot;:&quot;&quot;,&quot;family&quot;:&quot;Han&quot;,&quot;given&quot;:&quot;Yongming&quot;,&quot;non-dropping-particle&quot;:&quot;&quot;,&quot;parse-names&quot;:false,&quot;suffix&quot;:&quot;&quot;},{&quot;dropping-particle&quot;:&quot;&quot;,&quot;family&quot;:&quot;Geng&quot;,&quot;given&quot;:&quot;Zhiqiang&quot;,&quot;non-dropping-particle&quot;:&quot;&quot;,&quot;parse-names&quot;:false,&quot;suffix&quot;:&quot;&quot;}],&quot;container-title&quot;:&quot;Science of the Total Environment&quot;,&quot;id&quot;:&quot;92e93539-bce9-5773-9dc6-7cbe65f4cb52&quot;,&quot;issued&quot;:{&quot;date-parts&quot;:[[&quot;2021&quot;]]},&quot;title&quot;:&quot;Economy and carbon emissions optimization of different countries or areas in the world using an improved Attention mechanism based long short term memory neural network&quot;,&quot;type&quot;:&quot;article-journal&quot;,&quot;volume&quot;:&quot;792&quot;},&quot;uris&quot;:[&quot;http://www.mendeley.com/documents/?uuid=fb32fcdd-5f21-3005-a23d-dff29cf8c96a&quot;],&quot;isTemporary&quot;:false,&quot;legacyDesktopId&quot;:&quot;fb32fcdd-5f21-3005-a23d-dff29cf8c96a&quot;}],&quot;properties&quot;:{&quot;noteIndex&quot;:0},&quot;isEdited&quot;:false,&quot;manualOverride&quot;:{&quot;citeprocText&quot;:&quot;(Lin et al., 2021)&quot;,&quot;isManuallyOverridden&quot;:false,&quot;manualOverrideText&quot;:&quot;&quot;},&quot;citationTag&quot;:&quot;MENDELEY_CITATION_v3_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&quot;},{&quot;citationID&quot;:&quot;MENDELEY_CITATION_50a27458-d8de-412b-8dff-30a1c1861d2f&quot;,&quot;citationItems&quot;:[{&quot;id&quot;:&quot;5d9f4262-98aa-586d-9e2b-092a2eb03bfd&quot;,&quot;itemData&quot;:{&quot;DOI&quot;:&quot;10.1016/j.energy.2020.119076&quot;,&quot;ISSN&quot;:&quot;03605442&quot;,&quot;abstract&quot;:&quot;Deep learning (DL), Artificial Neural Network (ANN), Kernel Nearest Neighbor (k-NN), and Support Vector Machine (SVM) have been applied to numerous fields owing to their high-accuracy and ability to analyze the non-linear problems. In this study, these machine learning algorithms (MLAs) are used to predict emission and performance characteristics of a CI engine fuelled with various metal-oxide based nanoparticles (Al2O3, CuO, and TiO2) at a mass fractions of 200 ppm. Assessed parameters in the study are carbon dioxide (CO), nitrogen oxide (NOx), exhaust gas temperature (EGT), brake specific fuel consumption (BSFC), and brake thermal efficiency (BTE). To evaluate the success of algorithms, four metrics (R2, RMSE, rRMSE, and MBE) are discussed in detail. Tests performed at varying engine speeds from 1500 rpm to 3400 rpm with the intervals of 100 rpm. The addition of nanoparticles simultaneously reduced CO and NOx emissions because they ensured more complete combustion thanks to their inherent oxygen, the higher surface to volume ratio, superior thermal conductivities and their catalytic activity role. Further, the nano-sized particles ensured an accelerated heat transfer from the combustion chamber. In comparison with that of neat diesel fuel, the reduction in NOx is found to be 3.28, 7.53, and 10.05%, and the reduction in CO is found to be 8.3, 11.6, and 15.5% for TiO2, Al2O3, and CuO test fuels, respectively. Moreover, the presence of nanoparticles in test fuels has improved engine performance. As compared with those of neat diesel fuel, the doping of nanoparticles drops the BSFC value by 5.54, 7.89, and 9.96% for TiO2, CuO, and Al2O3, respectively, and enhanced BTE value to be 6.15, 8.87, and 11.23% for TiO2, CuO, and Al2O3, respectively. On the other hand, it can be said that all algorithms presented very satisfying results in the prediction of CI engine responses. All R2 has changed between 0.901 and 0.994, and DL has given the highest R2 value for each engine response. In terms of rRMSE, all results (except for one result in k-NN) are categorized as “excellent” according to the classification in the literature. Considering all metrics together, DL is giving the best results in the prediction of engine responses for the dataset used in this paper. Then it is closely followed by ANN, SVM, and k-NN algorithms, respectively. In conclusion, this paper is proving that the nanoparticle addition for ICEs is significantly dropping the exhaust pollutants, and…&quot;,&quot;author&quot;:[{&quot;dropping-particle&quot;:&quot;&quot;,&quot;family&quot;:&quot;Ağbulut&quot;,&quot;given&quot;:&quot;Ümit&quot;,&quot;non-dropping-particle&quot;:&quot;&quot;,&quot;parse-names&quot;:false,&quot;suffix&quot;:&quot;&quot;},{&quot;dropping-particle&quot;:&quot;&quot;,&quot;family&quot;:&quot;Gürel&quot;,&quot;given&quot;:&quot;Ali Etem&quot;,&quot;non-dropping-particle&quot;:&quot;&quot;,&quot;parse-names&quot;:false,&quot;suffix&quot;:&quot;&quot;},{&quot;dropping-particle&quot;:&quot;&quot;,&quot;family&quot;:&quot;Sarıdemir&quot;,&quot;given&quot;:&quot;Suat&quot;,&quot;non-dropping-particle&quot;:&quot;&quot;,&quot;parse-names&quot;:false,&quot;suffix&quot;:&quot;&quot;}],&quot;container-title&quot;:&quot;Energy&quot;,&quot;id&quot;:&quot;5d9f4262-98aa-586d-9e2b-092a2eb03bfd&quot;,&quot;issued&quot;:{&quot;date-parts&quot;:[[&quot;2021&quot;]]},&quot;title&quot;:&quot;Experimental investigation and prediction of performance and emission responses of a CI engine fuelled with different metal-oxide based nanoparticles–diesel blends using different machine learning algorithms&quot;,&quot;type&quot;:&quot;article-journal&quot;,&quot;volume&quot;:&quot;215&quot;},&quot;uris&quot;:[&quot;http://www.mendeley.com/documents/?uuid=4613f368-4432-3311-ab05-2b51ea60692e&quot;],&quot;isTemporary&quot;:false,&quot;legacyDesktopId&quot;:&quot;4613f368-4432-3311-ab05-2b51ea60692e&quot;}],&quot;properties&quot;:{&quot;noteIndex&quot;:0},&quot;isEdited&quot;:false,&quot;manualOverride&quot;:{&quot;citeprocText&quot;:&quot;(Ağbulut et al., 2021)&quot;,&quot;isManuallyOverridden&quot;:false,&quot;manualOverrideText&quot;:&quot;&quot;},&quot;citationTag&quot;:&quot;MENDELEY_CITATION_v3_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&quot;},{&quot;citationID&quot;:&quot;MENDELEY_CITATION_de7fe5b1-acf8-4e09-92b0-1c762b812b40&quot;,&quot;citationItems&quot;:[{&quot;id&quot;:&quot;9a1cefb6-0ba4-58f1-96d0-eb767173b12c&quot;,&quot;itemData&quot;:{&quot;DOI&quot;:&quot;10.3389/fenrg.2019.00158&quot;,&quot;ISSN&quot;:&quot;2296598X&quot;,&quot;abstract&quot;:&quot;This paper extends the literature on the convergence of carbon dioxide emissions intensity and its determinants (energy intensity and the carbonization index) for six Central American countries over the period 1971 to 2014. Using the Phillips-Sul club convergence approach, the results indicate two distinct convergence clubs with respect to carbon dioxide emissions intensity and energy intensity. The carbonization index yields a single convergence club with Panama exhibiting non-convergent behavior. In light of the results, policies oriented toward the continued investment in renewable energy sources, clean energy technology, improved energy efficiency, restoration of forests, and movement toward carbon neutrality are desired goals to mitigate the environmental pressures associated with carbon dioxide emissions as a component of greenhouse gases.&quot;,&quot;author&quot;:[{&quot;dropping-particle&quot;:&quot;&quot;,&quot;family&quot;:&quot;Apergis&quot;,&quot;given&quot;:&quot;Nicholas&quot;,&quot;non-dropping-particle&quot;:&quot;&quot;,&quot;parse-names&quot;:false,&quot;suffix&quot;:&quot;&quot;},{&quot;dropping-particle&quot;:&quot;&quot;,&quot;family&quot;:&quot;Payne&quot;,&quot;given&quot;:&quot;James E.&quot;,&quot;non-dropping-particle&quot;:&quot;&quot;,&quot;parse-names&quot;:false,&quot;suffix&quot;:&quot;&quot;},{&quot;dropping-particle&quot;:&quot;&quot;,&quot;family&quot;:&quot;Rayos-Velazquez&quot;,&quot;given&quot;:&quot;Marco&quot;,&quot;non-dropping-particle&quot;:&quot;&quot;,&quot;parse-names&quot;:false,&quot;suffix&quot;:&quot;&quot;}],&quot;container-title&quot;:&quot;Frontiers in Energy Research&quot;,&quot;id&quot;:&quot;9a1cefb6-0ba4-58f1-96d0-eb767173b12c&quot;,&quot;issued&quot;:{&quot;date-parts&quot;:[[&quot;2020&quot;]]},&quot;title&quot;:&quot;Carbon Dioxide Emissions Intensity Convergence: Evidence From Central American Countries&quot;,&quot;type&quot;:&quot;article-journal&quot;,&quot;volume&quot;:&quot;7&quot;},&quot;uris&quot;:[&quot;http://www.mendeley.com/documents/?uuid=9f4096fe-0b32-384c-8e2e-e2c0d7fde92e&quot;],&quot;isTemporary&quot;:false,&quot;legacyDesktopId&quot;:&quot;9f4096fe-0b32-384c-8e2e-e2c0d7fde92e&quot;}],&quot;properties&quot;:{&quot;noteIndex&quot;:0},&quot;isEdited&quot;:false,&quot;manualOverride&quot;:{&quot;citeprocText&quot;:&quot;(Apergis et al., 2020)&quot;,&quot;isManuallyOverridden&quot;:false,&quot;manualOverrideText&quot;:&quot;&quot;},&quot;citationTag&quot;:&quot;MENDELEY_CITATION_v3_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&quot;},{&quot;citationID&quot;:&quot;MENDELEY_CITATION_0dfd0702-4417-4bd3-a359-053e5c290dd1&quot;,&quot;citationItems&quot;:[{&quot;id&quot;:&quot;263a288d-fa8e-5518-a528-eef816575d26&quot;,&quot;itemData&quot;:{&quot;DOI&quot;:&quot;10.1109/IC3.2019.8844902&quot;,&quot;abstract&quot;:&quot;Carbon Dioxide (CO2), which accounts for 1% of the atmospheric gases but responsible for about 81% of the total emissions, is a major component of Green House Gas (GHG) Emissions. Produced naturally (decomposition, respiration and ocean drive) or released as a consequence of human activities (burning of fossil fuels, cement production, automotive exhausts etc.), CO2has played a critical role in global warming. The concern over CO2is the significant change in its level over a short period of time. The net result is melting of polar ice caps or rising annual global temperature. India, a developing nation and an emerging economy, is the fourth largest producer of Carbon Dioxide emissions following China, United States of America and the European Union. India has now overtaken Russia to become the third largest producer of electricity but it still relies on coal as the biggest source of electricity. Awaken by the adversities of Carbon Dioxide Emissions, India has signed the Paris Agreement and pledged to reduce the Carbon Dioxide levels to 30-35% of the level in the year 2005. This agreement will start from the year 2020. The research is aimed at predicting the CO2levels in the year 2020 to have a better understanding of the challenge posed to Government of India. The prediction technique used is a deep learning hybrid model of Convolution Neural Network and Long Short-Term Memory Network (CNN-LSTM).&quot;,&quot;author&quot;:[{&quot;dropping-particle&quot;:&quot;&quot;,&quot;family&quot;:&quot;Amarpuri&quot;,&quot;given&quot;:&quot;Lakshay&quot;,&quot;non-dropping-particle&quot;:&quot;&quot;,&quot;parse-names&quot;:false,&quot;suffix&quot;:&quot;&quot;},{&quot;dropping-particle&quot;:&quot;&quot;,&quot;family&quot;:&quot;Yadav&quot;,&quot;given&quot;:&quot;Navdeep&quot;,&quot;non-dropping-particle&quot;:&quot;&quot;,&quot;parse-names&quot;:false,&quot;suffix&quot;:&quot;&quot;},{&quot;dropping-particle&quot;:&quot;&quot;,&quot;family&quot;:&quot;Kumar&quot;,&quot;given&quot;:&quot;Girish&quot;,&quot;non-dropping-particle&quot;:&quot;&quot;,&quot;parse-names&quot;:false,&quot;suffix&quot;:&quot;&quot;},{&quot;dropping-particle&quot;:&quot;&quot;,&quot;family&quot;:&quot;Agrawal&quot;,&quot;given&quot;:&quot;Saurabh&quot;,&quot;non-dropping-particle&quot;:&quot;&quot;,&quot;parse-names&quot;:false,&quot;suffix&quot;:&quot;&quot;}],&quot;container-title&quot;:&quot;2019 12th International Conference on Contemporary Computing, IC3 2019&quot;,&quot;id&quot;:&quot;263a288d-fa8e-5518-a528-eef816575d26&quot;,&quot;issued&quot;:{&quot;date-parts&quot;:[[&quot;2019&quot;]]},&quot;title&quot;:&quot;Prediction of CO2 emissions using deep learning hybrid approach: A Case Study in Indian Context&quot;,&quot;type&quot;:&quot;paper-conference&quot;},&quot;uris&quot;:[&quot;http://www.mendeley.com/documents/?uuid=920f7017-a77d-343d-8680-c19507f73ff6&quot;],&quot;isTemporary&quot;:false,&quot;legacyDesktopId&quot;:&quot;920f7017-a77d-343d-8680-c19507f73ff6&quot;}],&quot;properties&quot;:{&quot;noteIndex&quot;:0},&quot;isEdited&quot;:false,&quot;manualOverride&quot;:{&quot;citeprocText&quot;:&quot;(Amarpuri et al., 2019)&quot;,&quot;isManuallyOverridden&quot;:false,&quot;manualOverrideText&quot;:&quot;&quot;},&quot;citationTag&quot;:&quot;MENDELEY_CITATION_v3_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&quot;},{&quot;citationID&quot;:&quot;MENDELEY_CITATION_37184a0f-1fcc-412e-b118-31437e633c78&quot;,&quot;citationItems&quot;:[{&quot;id&quot;:&quot;7e2e0615-43b5-5cb1-a5c7-6d23f3812ac1&quot;,&quot;itemData&quot;:{&quot;DOI&quot;:&quot;10.1080/09613218.2010.495216&quot;,&quot;ISSN&quot;:&quot;14664321&quot;,&quot;abstract&quot;:&quot;How can occupant feedback methods inform the management and design of low-carbon and whole-house refurbishment of dwellings? This is particularly relevant for large-scale, whole-house refurbishment programmes tasked with achieving deep cuts in carbon dioxide (CO2) emissions. Evidence from pre-refurbishment occupancy can influence which interventions are chosen and increase their efficacy. A critical review is undertaken of a portfolio of short- and long-term occupant feedback techniques for evaluating occupants' perception of comfort, satisfaction, behaviour, and expectations. A number of these occupant feedback techniques are then tested empirically at the pre-refurbishment stage for two discrete case-study house types as part of ongoing research. The evidence reveals wide gaps between modelled and actual energy consumption; poor indoor CO2 and daylight levels, low operating internal temperatures, as well as problematic noise transmission. Such findings influence the selection of suitable user-centred low-carbon refurbishment interventions and ensure that there is a robust learning process for building owners, occupants, designers, and building managers. To optimize time, cost, and occupant involvement, it is important that feedback from occupants on building performance focuses on 'need-to-know' rather than 'nice-to-have' factors. © 2010 Taylor &amp; Francis.&quot;,&quot;author&quot;:[{&quot;dropping-particle&quot;:&quot;&quot;,&quot;family&quot;:&quot;Gupta&quot;,&quot;given&quot;:&quot;Rajat&quot;,&quot;non-dropping-particle&quot;:&quot;&quot;,&quot;parse-names&quot;:false,&quot;suffix&quot;:&quot;&quot;},{&quot;dropping-particle&quot;:&quot;&quot;,&quot;family&quot;:&quot;Chandiwala&quot;,&quot;given&quot;:&quot;Smita&quot;,&quot;non-dropping-particle&quot;:&quot;&quot;,&quot;parse-names&quot;:false,&quot;suffix&quot;:&quot;&quot;}],&quot;container-title&quot;:&quot;Building Research and Information&quot;,&quot;id&quot;:&quot;7e2e0615-43b5-5cb1-a5c7-6d23f3812ac1&quot;,&quot;issue&quot;:&quot;5&quot;,&quot;issued&quot;:{&quot;date-parts&quot;:[[&quot;2010&quot;]]},&quot;title&quot;:&quot;Understanding occupants: Feedback techniques for large-scale low-carbon domestic refurbishments&quot;,&quot;type&quot;:&quot;article-journal&quot;,&quot;volume&quot;:&quot;38&quot;},&quot;uris&quot;:[&quot;http://www.mendeley.com/documents/?uuid=58a25ca9-7257-38d6-8f89-94e4705d4603&quot;],&quot;isTemporary&quot;:false,&quot;legacyDesktopId&quot;:&quot;58a25ca9-7257-38d6-8f89-94e4705d4603&quot;},{&quot;id&quot;:&quot;96f28fc2-f059-531a-a1fd-5c7364618583&quot;,&quot;itemData&quot;:{&quot;DOI&quot;:&quot;10.5194/gmd-15-1899-2022&quot;,&quot;ISSN&quot;:&quot;19919603&quot;,&quot;abstract&quot;:&quot;Wildfire is an important ecosystem process, influencing land biogeophysical and biogeochemical dynamics and atmospheric composition. Fire-driven loss of vegetation cover, for example, directly modifies the surface energy budget as a consequence of changing albedo, surface roughness, and partitioning of sensible and latent heat fluxes. Carbon dioxide and methane emitted by fires contribute to a positive atmospheric forcing, whereas emissions of carbonaceous aerosols may contribute to surface cooling. Process-based modeling of wildfires in Earth system land models is challenging due to limited understanding of human, climate, and ecosystem controls on fire counts, fire size, and burned area. Integration of mechanistic wildfire models within Earth system models requires careful parameter calibration, which is computationally expensive and subject to equifinality. To explore alternative approaches, we present a deep neural network (DNN) scheme that surrogates the process-based wildfire model with the Energy Exascale Earth System Model (E3SM) interface. The DNN wildfire model accurately simulates observed burned area with over 90g% higher accuracy with a large reduction in parameterization time compared with the current process-based wildfire model. The surrogate wildfire model successfully captured the observed monthly regional burned area during validation period 2011 to 2015 (coefficient of determination, R2Combining double low line0.93). Since the DNN wildfire model has the same input and output requirements as the E3SM process-based wildfire model, our results demonstrate the applicability of machine learning for high accuracy and efficient large-scale land model development and predictions.&quot;,&quot;author&quot;:[{&quot;dropping-particle&quot;:&quot;&quot;,&quot;family&quot;:&quot;Zhu&quot;,&quot;given&quot;:&quot;Qing&quot;,&quot;non-dropping-particle&quot;:&quot;&quot;,&quot;parse-names&quot;:false,&quot;suffix&quot;:&quot;&quot;},{&quot;dropping-particle&quot;:&quot;&quot;,&quot;family&quot;:&quot;Li&quot;,&quot;given&quot;:&quot;Fa&quot;,&quot;non-dropping-particle&quot;:&quot;&quot;,&quot;parse-names&quot;:false,&quot;suffix&quot;:&quot;&quot;},{&quot;dropping-particle&quot;:&quot;&quot;,&quot;family&quot;:&quot;Riley&quot;,&quot;given&quot;:&quot;William J.&quot;,&quot;non-dropping-particle&quot;:&quot;&quot;,&quot;parse-names&quot;:false,&quot;suffix&quot;:&quot;&quot;},{&quot;dropping-particle&quot;:&quot;&quot;,&quot;family&quot;:&quot;Xu&quot;,&quot;given&quot;:&quot;Li&quot;,&quot;non-dropping-particle&quot;:&quot;&quot;,&quot;parse-names&quot;:false,&quot;suffix&quot;:&quot;&quot;},{&quot;dropping-particle&quot;:&quot;&quot;,&quot;family&quot;:&quot;Zhao&quot;,&quot;given&quot;:&quot;Lei&quot;,&quot;non-dropping-particle&quot;:&quot;&quot;,&quot;parse-names&quot;:false,&quot;suffix&quot;:&quot;&quot;},{&quot;dropping-particle&quot;:&quot;&quot;,&quot;family&quot;:&quot;Yuan&quot;,&quot;given&quot;:&quot;Kunxiaojia&quot;,&quot;non-dropping-particle&quot;:&quot;&quot;,&quot;parse-names&quot;:false,&quot;suffix&quot;:&quot;&quot;},{&quot;dropping-particle&quot;:&quot;&quot;,&quot;family&quot;:&quot;Wu&quot;,&quot;given&quot;:&quot;Huayi&quot;,&quot;non-dropping-particle&quot;:&quot;&quot;,&quot;parse-names&quot;:false,&quot;suffix&quot;:&quot;&quot;},{&quot;dropping-particle&quot;:&quot;&quot;,&quot;family&quot;:&quot;Gong&quot;,&quot;given&quot;:&quot;Jianya&quot;,&quot;non-dropping-particle&quot;:&quot;&quot;,&quot;parse-names&quot;:false,&quot;suffix&quot;:&quot;&quot;},{&quot;dropping-particle&quot;:&quot;&quot;,&quot;family&quot;:&quot;Randerson&quot;,&quot;given&quot;:&quot;James&quot;,&quot;non-dropping-particle&quot;:&quot;&quot;,&quot;parse-names&quot;:false,&quot;suffix&quot;:&quot;&quot;}],&quot;container-title&quot;:&quot;Geoscientific Model Development&quot;,&quot;id&quot;:&quot;96f28fc2-f059-531a-a1fd-5c7364618583&quot;,&quot;issue&quot;:&quot;5&quot;,&quot;issued&quot;:{&quot;date-parts&quot;:[[&quot;2022&quot;]]},&quot;title&quot;:&quot;Building a machine learning surrogate model for wildfire activities within a global Earth system model&quot;,&quot;type&quot;:&quot;article-journal&quot;,&quot;volume&quot;:&quot;15&quot;},&quot;uris&quot;:[&quot;http://www.mendeley.com/documents/?uuid=ccc3ab5d-3db1-3aff-8eed-f225cc5ae2b6&quot;],&quot;isTemporary&quot;:false,&quot;legacyDesktopId&quot;:&quot;ccc3ab5d-3db1-3aff-8eed-f225cc5ae2b6&quot;},{&quot;id&quot;:&quot;6823674b-f99e-5d7f-bdcd-270551569e5f&quot;,&quot;itemData&quot;:{&quot;DOI&quot;:&quot;10.1016/j.ijggc.2019.06.001&quot;,&quot;ISSN&quot;:&quot;17505836&quot;,&quot;abstract&quot;:&quot;Quest is a fully integrated Carbon Capture and Storage (CCS) project that started CO2 injection in August of 2015. The Quest CCS Project is located near Fort Saskatchewan, Alberta, Canada. It includes a capture facility which uses a Shell amine technology, a pipeline of about 65 km length, and three injection well pads. Each injection well pad has an injection well, a deep monitoring well, and shallow groundwater wells. The storage complex is geologically defined by the injection reservoir, a deep saline aquifer called the Basal Cambrian Sand (BCS) (about 45 m thick) and several seals, including the Middle Cambrian Shale (about 50 m thick) and Lotsberg Salts (about 120 m thick). As of August 2018, over three million tonnes of CO2 have been safely injected and permanently stored in the BCS. The Alberta Carbon Competitiveness Incentive Regulation (CCIR) requires the use of standard methods of quantification for reporting greenhouse gas (GHG) emissions for facilities with over 100,000 tonnes of carbon dioxide equivalent (CO2e) per year. An emission offset project is required to comply with CCIR, associated standards and protocols, to demonstrate a reduction in the specified gas emissions and, in the case of Quest, geological sequestration. Quest is the first CCS project to implement an offset project in the context of commercial scale on-shore CO2 geological sequestration within a saline aquifer. Quest uses the Quantification Protocol for CO2 Capture and Permanent Storage in Deep Saline Aquifers, from Alberta Environment and Parks. An offset project must develop an offset project plan (OPP) which demonstrates how the project meets the requirement of the protocol, describes how GHG emissions reductions are achieved, identifies risks associated with the quantification of emission reduction benefits, and describes methodologies used to quantify sources and sinks. Subsequent to completing the OPP, an offset project will put together offset project reports (OPR) to report on the net reductions of GHG emissions for a specific period. The intent of this paper is a) to provide an overview of the OPP and OPR for the Quest CCS project, and b) to discuss learnings from the initial compilation and submission of offset project reports. The key learning at this time is associated to the equipment improvements to the injection gas online analyzer.&quot;,&quot;author&quot;:[{&quot;dropping-particle&quot;:&quot;&quot;,&quot;family&quot;:&quot;Duong&quot;,&quot;given&quot;:&quot;Celina&quot;,&quot;non-dropping-particle&quot;:&quot;&quot;,&quot;parse-names&quot;:false,&quot;suffix&quot;:&quot;&quot;},{&quot;dropping-particle&quot;:&quot;&quot;,&quot;family&quot;:&quot;Bower&quot;,&quot;given&quot;:&quot;Charles&quot;,&quot;non-dropping-particle&quot;:&quot;&quot;,&quot;parse-names&quot;:false,&quot;suffix&quot;:&quot;&quot;},{&quot;dropping-particle&quot;:&quot;&quot;,&quot;family&quot;:&quot;Hume&quot;,&quot;given&quot;:&quot;Ken&quot;,&quot;non-dropping-particle&quot;:&quot;&quot;,&quot;parse-names&quot;:false,&quot;suffix&quot;:&quot;&quot;},{&quot;dropping-particle&quot;:&quot;&quot;,&quot;family&quot;:&quot;Rock&quot;,&quot;given&quot;:&quot;Luc&quot;,&quot;non-dropping-particle&quot;:&quot;&quot;,&quot;parse-names&quot;:false,&quot;suffix&quot;:&quot;&quot;},{&quot;dropping-particle&quot;:&quot;&quot;,&quot;family&quot;:&quot;Tessarolo&quot;,&quot;given&quot;:&quot;Stephen&quot;,&quot;non-dropping-particle&quot;:&quot;&quot;,&quot;parse-names&quot;:false,&quot;suffix&quot;:&quot;&quot;}],&quot;container-title&quot;:&quot;International Journal of Greenhouse Gas Control&quot;,&quot;id&quot;:&quot;6823674b-f99e-5d7f-bdcd-270551569e5f&quot;,&quot;issued&quot;:{&quot;date-parts&quot;:[[&quot;2019&quot;]]},&quot;title&quot;:&quot;Quest carbon capture and storage offset project: Findings and learnings from 1st reporting period&quot;,&quot;type&quot;:&quot;article-journal&quot;,&quot;volume&quot;:&quot;89&quot;},&quot;uris&quot;:[&quot;http://www.mendeley.com/documents/?uuid=6105aaac-5922-3d60-b06f-7798e6ec3846&quot;],&quot;isTemporary&quot;:false,&quot;legacyDesktopId&quot;:&quot;6105aaac-5922-3d60-b06f-7798e6ec3846&quot;}],&quot;properties&quot;:{&quot;noteIndex&quot;:0},&quot;isEdited&quot;:false,&quot;manualOverride&quot;:{&quot;citeprocText&quot;:&quot;(Gupta and Chandiwala, 2010; Duong et al., 2019; Zhu et al., 2022)&quot;,&quot;isManuallyOverridden&quot;:false,&quot;manualOverrideText&quot;:&quot;&quot;},&quot;citationTag&quot;:&quot;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&quot;}]"/>
    <we:property name="MENDELEY_CITATIONS_LOCALE_CODE" value="&quot;en-GB&quot;"/>
    <we:property name="MENDELEY_CITATIONS_STYLE" value="{&quot;id&quot;:&quot;https://www.zotero.org/styles/liverpool-john-moores-university-harvard&quot;,&quot;title&quot;:&quot;Liverpool John Moores University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CB2F-34F3-4FE6-AA78-9DC8E811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Jayabalan, Manoj</dc:creator>
  <dc:description/>
  <cp:lastModifiedBy>Bidgely 16</cp:lastModifiedBy>
  <cp:revision>7</cp:revision>
  <dcterms:created xsi:type="dcterms:W3CDTF">2023-01-27T13:16:00Z</dcterms:created>
  <dcterms:modified xsi:type="dcterms:W3CDTF">2023-02-14T15:31:00Z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Liverpool John Moores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Document_1">
    <vt:lpwstr>True</vt:lpwstr>
  </property>
  <property fmtid="{D5CDD505-2E9C-101B-9397-08002B2CF9AE}" pid="10" name="Mendeley Citation Style_1">
    <vt:lpwstr>http://www.zotero.org/styles/liverpool-john-moores-university-harvard</vt:lpwstr>
  </property>
  <property fmtid="{D5CDD505-2E9C-101B-9397-08002B2CF9AE}" pid="11" name="Mendeley Unique User Id_1">
    <vt:lpwstr>81bc2ad7-7328-3b07-bd35-eacfcc33687c</vt:lpwstr>
  </property>
  <property fmtid="{D5CDD505-2E9C-101B-9397-08002B2CF9AE}" pid="12" name="Mendeley Recent Style Id 0_1">
    <vt:lpwstr>http://www.zotero.org/styles/american-political-science-association</vt:lpwstr>
  </property>
  <property fmtid="{D5CDD505-2E9C-101B-9397-08002B2CF9AE}" pid="13" name="Mendeley Recent Style Name 0_1">
    <vt:lpwstr>American Political Science Association</vt:lpwstr>
  </property>
  <property fmtid="{D5CDD505-2E9C-101B-9397-08002B2CF9AE}" pid="14" name="Mendeley Recent Style Id 1_1">
    <vt:lpwstr>http://www.zotero.org/styles/apa</vt:lpwstr>
  </property>
  <property fmtid="{D5CDD505-2E9C-101B-9397-08002B2CF9AE}" pid="15" name="Mendeley Recent Style Name 1_1">
    <vt:lpwstr>American Psychological Association 7th edition</vt:lpwstr>
  </property>
  <property fmtid="{D5CDD505-2E9C-101B-9397-08002B2CF9AE}" pid="16" name="Mendeley Recent Style Id 2_1">
    <vt:lpwstr>http://www.zotero.org/styles/american-sociological-association</vt:lpwstr>
  </property>
  <property fmtid="{D5CDD505-2E9C-101B-9397-08002B2CF9AE}" pid="17" name="Mendeley Recent Style Name 2_1">
    <vt:lpwstr>American Sociological Association</vt:lpwstr>
  </property>
  <property fmtid="{D5CDD505-2E9C-101B-9397-08002B2CF9AE}" pid="18" name="Mendeley Recent Style Id 3_1">
    <vt:lpwstr>http://www.zotero.org/styles/chicago-author-date</vt:lpwstr>
  </property>
  <property fmtid="{D5CDD505-2E9C-101B-9397-08002B2CF9AE}" pid="19" name="Mendeley Recent Style Name 3_1">
    <vt:lpwstr>Chicago Manual of Style 17th edition (author-date)</vt:lpwstr>
  </property>
  <property fmtid="{D5CDD505-2E9C-101B-9397-08002B2CF9AE}" pid="20" name="Mendeley Recent Style Id 4_1">
    <vt:lpwstr>http://www.zotero.org/styles/chicago-note-bibliography</vt:lpwstr>
  </property>
  <property fmtid="{D5CDD505-2E9C-101B-9397-08002B2CF9AE}" pid="21" name="Mendeley Recent Style Name 4_1">
    <vt:lpwstr>Chicago Manual of Style 17th edition (note)</vt:lpwstr>
  </property>
  <property fmtid="{D5CDD505-2E9C-101B-9397-08002B2CF9AE}" pid="22" name="Mendeley Recent Style Id 5_1">
    <vt:lpwstr>http://www.zotero.org/styles/ieee</vt:lpwstr>
  </property>
  <property fmtid="{D5CDD505-2E9C-101B-9397-08002B2CF9AE}" pid="23" name="Mendeley Recent Style Name 5_1">
    <vt:lpwstr>IEEE</vt:lpwstr>
  </property>
  <property fmtid="{D5CDD505-2E9C-101B-9397-08002B2CF9AE}" pid="24" name="Mendeley Recent Style Id 6_1">
    <vt:lpwstr>http://csl.mendeley.com/styles/505758351/ieee-bhav</vt:lpwstr>
  </property>
  <property fmtid="{D5CDD505-2E9C-101B-9397-08002B2CF9AE}" pid="25" name="Mendeley Recent Style Name 6_1">
    <vt:lpwstr>IEEE - Nipoon Gupta</vt:lpwstr>
  </property>
  <property fmtid="{D5CDD505-2E9C-101B-9397-08002B2CF9AE}" pid="26" name="Mendeley Recent Style Id 7_1">
    <vt:lpwstr>http://www.zotero.org/styles/liverpool-john-moores-university-harvard</vt:lpwstr>
  </property>
  <property fmtid="{D5CDD505-2E9C-101B-9397-08002B2CF9AE}" pid="27" name="Mendeley Recent Style Name 7_1">
    <vt:lpwstr>Liverpool John Moores University - Harvard</vt:lpwstr>
  </property>
  <property fmtid="{D5CDD505-2E9C-101B-9397-08002B2CF9AE}" pid="28" name="Mendeley Recent Style Id 8_1">
    <vt:lpwstr>http://www.zotero.org/styles/modern-language-association</vt:lpwstr>
  </property>
  <property fmtid="{D5CDD505-2E9C-101B-9397-08002B2CF9AE}" pid="29" name="Mendeley Recent Style Name 8_1">
    <vt:lpwstr>Modern Language Association 9th edition</vt:lpwstr>
  </property>
  <property fmtid="{D5CDD505-2E9C-101B-9397-08002B2CF9AE}" pid="30" name="Mendeley Recent Style Id 9_1">
    <vt:lpwstr>http://www.zotero.org/styles/harvard-university-of-westminster</vt:lpwstr>
  </property>
  <property fmtid="{D5CDD505-2E9C-101B-9397-08002B2CF9AE}" pid="31" name="Mendeley Recent Style Name 9_1">
    <vt:lpwstr>University of Westminster - Harvard</vt:lpwstr>
  </property>
</Properties>
</file>