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79D8" w14:textId="6904ED92" w:rsidR="00BC5C6B" w:rsidRDefault="00BC5C6B">
      <w:r>
        <w:rPr>
          <w:noProof/>
        </w:rPr>
        <w:drawing>
          <wp:anchor distT="0" distB="0" distL="114300" distR="114300" simplePos="0" relativeHeight="251658242" behindDoc="1" locked="0" layoutInCell="1" allowOverlap="1" wp14:anchorId="7D1AF298" wp14:editId="5BC66FEA">
            <wp:simplePos x="0" y="0"/>
            <wp:positionH relativeFrom="column">
              <wp:posOffset>15903</wp:posOffset>
            </wp:positionH>
            <wp:positionV relativeFrom="paragraph">
              <wp:posOffset>70927</wp:posOffset>
            </wp:positionV>
            <wp:extent cx="1177290" cy="670560"/>
            <wp:effectExtent l="0" t="0" r="381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729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48458A">
        <w:rPr>
          <w:rFonts w:asciiTheme="minorHAnsi" w:hAnsiTheme="minorHAnsi" w:cstheme="minorHAnsi"/>
          <w:noProof/>
        </w:rPr>
        <w:drawing>
          <wp:anchor distT="0" distB="0" distL="114300" distR="114300" simplePos="0" relativeHeight="251658241" behindDoc="0" locked="0" layoutInCell="1" allowOverlap="1" wp14:anchorId="3A76793E" wp14:editId="66C04BDB">
            <wp:simplePos x="0" y="0"/>
            <wp:positionH relativeFrom="column">
              <wp:posOffset>3573007</wp:posOffset>
            </wp:positionH>
            <wp:positionV relativeFrom="paragraph">
              <wp:posOffset>8338</wp:posOffset>
            </wp:positionV>
            <wp:extent cx="2395220" cy="828675"/>
            <wp:effectExtent l="0" t="0" r="0" b="0"/>
            <wp:wrapNone/>
            <wp:docPr id="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522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2CE2E247" w14:textId="055B598D" w:rsidR="00BC5C6B" w:rsidRDefault="00BC5C6B"/>
    <w:p w14:paraId="4ABAA4B9" w14:textId="3F0C5E12" w:rsidR="00BC5C6B" w:rsidRDefault="00BC5C6B"/>
    <w:p w14:paraId="53D216CC" w14:textId="77777777" w:rsidR="00BC5C6B" w:rsidRDefault="00BC5C6B"/>
    <w:p w14:paraId="3F246B4C" w14:textId="399FD7AE" w:rsidR="00BC5C6B" w:rsidRDefault="00BC5C6B"/>
    <w:tbl>
      <w:tblPr>
        <w:tblW w:w="9733" w:type="dxa"/>
        <w:tblInd w:w="114" w:type="dxa"/>
        <w:tblLayout w:type="fixed"/>
        <w:tblCellMar>
          <w:left w:w="0" w:type="dxa"/>
          <w:right w:w="0" w:type="dxa"/>
        </w:tblCellMar>
        <w:tblLook w:val="01E0" w:firstRow="1" w:lastRow="1" w:firstColumn="1" w:lastColumn="1" w:noHBand="0" w:noVBand="0"/>
      </w:tblPr>
      <w:tblGrid>
        <w:gridCol w:w="9733"/>
      </w:tblGrid>
      <w:tr w:rsidR="009A20AC" w:rsidRPr="009A20AC" w14:paraId="2B784BBB" w14:textId="77777777" w:rsidTr="00BC5C6B">
        <w:trPr>
          <w:trHeight w:val="2191"/>
        </w:trPr>
        <w:tc>
          <w:tcPr>
            <w:tcW w:w="9733" w:type="dxa"/>
            <w:shd w:val="clear" w:color="auto" w:fill="auto"/>
          </w:tcPr>
          <w:p w14:paraId="4854A59F" w14:textId="7262966E" w:rsidR="00933965" w:rsidRPr="0031656C" w:rsidRDefault="00933965" w:rsidP="00BC5C6B">
            <w:pPr>
              <w:pStyle w:val="TableParagraph"/>
              <w:spacing w:line="625" w:lineRule="exact"/>
              <w:rPr>
                <w:rFonts w:asciiTheme="minorHAnsi" w:hAnsiTheme="minorHAnsi" w:cstheme="minorHAnsi"/>
                <w:color w:val="004146"/>
                <w:sz w:val="40"/>
                <w:szCs w:val="14"/>
              </w:rPr>
            </w:pPr>
          </w:p>
          <w:p w14:paraId="1FEA6A49" w14:textId="5FEA8AA5" w:rsidR="00BC5C6B" w:rsidRPr="009A20AC" w:rsidRDefault="00BC5C6B" w:rsidP="00BC5C6B">
            <w:pPr>
              <w:pStyle w:val="TableParagraph"/>
              <w:spacing w:line="625" w:lineRule="exact"/>
              <w:rPr>
                <w:rFonts w:asciiTheme="minorHAnsi" w:hAnsiTheme="minorHAnsi" w:cstheme="minorHAnsi"/>
                <w:color w:val="004146"/>
                <w:sz w:val="56"/>
              </w:rPr>
            </w:pPr>
            <w:r w:rsidRPr="009A20AC">
              <w:rPr>
                <w:rFonts w:asciiTheme="minorHAnsi" w:hAnsiTheme="minorHAnsi" w:cstheme="minorHAnsi"/>
                <w:color w:val="004146"/>
                <w:sz w:val="56"/>
              </w:rPr>
              <w:t>5</w:t>
            </w:r>
            <w:r w:rsidR="00227E42">
              <w:rPr>
                <w:rFonts w:asciiTheme="minorHAnsi" w:hAnsiTheme="minorHAnsi" w:cstheme="minorHAnsi"/>
                <w:color w:val="004146"/>
                <w:sz w:val="56"/>
              </w:rPr>
              <w:t>HR</w:t>
            </w:r>
            <w:r w:rsidRPr="009A20AC">
              <w:rPr>
                <w:rFonts w:asciiTheme="minorHAnsi" w:hAnsiTheme="minorHAnsi" w:cstheme="minorHAnsi"/>
                <w:color w:val="004146"/>
                <w:sz w:val="56"/>
              </w:rPr>
              <w:t>0</w:t>
            </w:r>
            <w:r w:rsidR="007F4A9E">
              <w:rPr>
                <w:rFonts w:asciiTheme="minorHAnsi" w:hAnsiTheme="minorHAnsi" w:cstheme="minorHAnsi"/>
                <w:color w:val="004146"/>
                <w:sz w:val="56"/>
              </w:rPr>
              <w:t>2</w:t>
            </w:r>
          </w:p>
          <w:p w14:paraId="7EFC2DDC" w14:textId="62CEBCB2" w:rsidR="00BC5C6B" w:rsidRPr="009A20AC" w:rsidRDefault="007F4A9E" w:rsidP="00BC5C6B">
            <w:pPr>
              <w:pStyle w:val="TableParagraph"/>
              <w:spacing w:before="49" w:line="259" w:lineRule="auto"/>
              <w:ind w:right="1512"/>
              <w:rPr>
                <w:rFonts w:asciiTheme="minorHAnsi" w:hAnsiTheme="minorHAnsi" w:cstheme="minorHAnsi"/>
                <w:color w:val="004146"/>
                <w:sz w:val="56"/>
              </w:rPr>
            </w:pPr>
            <w:r>
              <w:rPr>
                <w:rFonts w:asciiTheme="minorHAnsi" w:hAnsiTheme="minorHAnsi" w:cstheme="minorHAnsi"/>
                <w:color w:val="004146"/>
                <w:sz w:val="56"/>
              </w:rPr>
              <w:t>Talent Management and Workforce Planning</w:t>
            </w:r>
          </w:p>
        </w:tc>
      </w:tr>
      <w:tr w:rsidR="00BC5C6B" w14:paraId="6E45F6BD" w14:textId="77777777" w:rsidTr="00BC5C6B">
        <w:trPr>
          <w:trHeight w:val="1007"/>
        </w:trPr>
        <w:tc>
          <w:tcPr>
            <w:tcW w:w="9733" w:type="dxa"/>
            <w:shd w:val="clear" w:color="auto" w:fill="auto"/>
          </w:tcPr>
          <w:p w14:paraId="5467F105" w14:textId="6D429D66" w:rsidR="00BC5C6B" w:rsidRDefault="00BC5C6B" w:rsidP="00BC5C6B">
            <w:pPr>
              <w:pStyle w:val="TableParagraph"/>
              <w:spacing w:before="175"/>
              <w:rPr>
                <w:rFonts w:asciiTheme="minorHAnsi" w:hAnsiTheme="minorHAnsi" w:cstheme="minorHAnsi"/>
                <w:i/>
                <w:color w:val="585858"/>
                <w:sz w:val="56"/>
              </w:rPr>
            </w:pPr>
            <w:r w:rsidRPr="00BC5C6B">
              <w:rPr>
                <w:rFonts w:asciiTheme="minorHAnsi" w:hAnsiTheme="minorHAnsi" w:cstheme="minorHAnsi"/>
                <w:i/>
                <w:color w:val="585858"/>
                <w:sz w:val="56"/>
              </w:rPr>
              <w:t>Learner</w:t>
            </w:r>
            <w:r w:rsidRPr="00BC5C6B">
              <w:rPr>
                <w:rFonts w:asciiTheme="minorHAnsi" w:hAnsiTheme="minorHAnsi" w:cstheme="minorHAnsi"/>
                <w:i/>
                <w:color w:val="585858"/>
                <w:spacing w:val="1"/>
                <w:sz w:val="56"/>
              </w:rPr>
              <w:t xml:space="preserve"> </w:t>
            </w:r>
            <w:r w:rsidRPr="00BC5C6B">
              <w:rPr>
                <w:rFonts w:asciiTheme="minorHAnsi" w:hAnsiTheme="minorHAnsi" w:cstheme="minorHAnsi"/>
                <w:i/>
                <w:color w:val="585858"/>
                <w:sz w:val="56"/>
              </w:rPr>
              <w:t>Assessment</w:t>
            </w:r>
            <w:r w:rsidRPr="00BC5C6B">
              <w:rPr>
                <w:rFonts w:asciiTheme="minorHAnsi" w:hAnsiTheme="minorHAnsi" w:cstheme="minorHAnsi"/>
                <w:i/>
                <w:color w:val="585858"/>
                <w:spacing w:val="-2"/>
                <w:sz w:val="56"/>
              </w:rPr>
              <w:t xml:space="preserve"> </w:t>
            </w:r>
            <w:r w:rsidRPr="00BC5C6B">
              <w:rPr>
                <w:rFonts w:asciiTheme="minorHAnsi" w:hAnsiTheme="minorHAnsi" w:cstheme="minorHAnsi"/>
                <w:i/>
                <w:color w:val="585858"/>
                <w:sz w:val="56"/>
              </w:rPr>
              <w:t>Brief</w:t>
            </w:r>
          </w:p>
          <w:p w14:paraId="7A01AF45" w14:textId="0511F27E" w:rsidR="000E5ADD" w:rsidRDefault="00AA451B" w:rsidP="00BC5C6B">
            <w:pPr>
              <w:pStyle w:val="TableParagraph"/>
              <w:spacing w:before="175"/>
              <w:rPr>
                <w:rFonts w:asciiTheme="minorHAnsi" w:hAnsiTheme="minorHAnsi" w:cstheme="minorHAnsi"/>
                <w:i/>
                <w:color w:val="585858"/>
                <w:sz w:val="56"/>
              </w:rPr>
            </w:pPr>
            <w:r>
              <w:rPr>
                <w:rFonts w:asciiTheme="minorHAnsi" w:hAnsiTheme="minorHAnsi" w:cstheme="minorHAnsi"/>
                <w:b/>
                <w:bCs/>
                <w:color w:val="595959" w:themeColor="text1" w:themeTint="A6"/>
                <w:sz w:val="28"/>
                <w:szCs w:val="28"/>
              </w:rPr>
              <w:t>Assessment ID / CIPD_5HR02_21_01</w:t>
            </w:r>
          </w:p>
          <w:p w14:paraId="40FE13AF" w14:textId="5F028E84" w:rsidR="007643E6" w:rsidRPr="00BC5C6B" w:rsidRDefault="0031656C" w:rsidP="00BC5C6B">
            <w:pPr>
              <w:pStyle w:val="TableParagraph"/>
              <w:spacing w:before="175"/>
              <w:rPr>
                <w:rFonts w:asciiTheme="minorHAnsi" w:hAnsiTheme="minorHAnsi" w:cstheme="minorHAnsi"/>
                <w:i/>
                <w:sz w:val="56"/>
              </w:rPr>
            </w:pPr>
            <w:r>
              <w:rPr>
                <w:rFonts w:asciiTheme="minorHAnsi" w:hAnsiTheme="minorHAnsi" w:cstheme="minorHAnsi"/>
                <w:b/>
                <w:noProof/>
                <w:color w:val="585858"/>
                <w:sz w:val="28"/>
              </w:rPr>
              <mc:AlternateContent>
                <mc:Choice Requires="wpg">
                  <w:drawing>
                    <wp:anchor distT="0" distB="0" distL="114300" distR="114300" simplePos="0" relativeHeight="251658247" behindDoc="0" locked="0" layoutInCell="1" allowOverlap="1" wp14:anchorId="00223DB7" wp14:editId="7C798EB4">
                      <wp:simplePos x="0" y="0"/>
                      <wp:positionH relativeFrom="column">
                        <wp:posOffset>2751868</wp:posOffset>
                      </wp:positionH>
                      <wp:positionV relativeFrom="paragraph">
                        <wp:posOffset>130239</wp:posOffset>
                      </wp:positionV>
                      <wp:extent cx="3419475" cy="3556547"/>
                      <wp:effectExtent l="0" t="0" r="9525" b="6350"/>
                      <wp:wrapSquare wrapText="bothSides"/>
                      <wp:docPr id="3" name="Group 3"/>
                      <wp:cNvGraphicFramePr/>
                      <a:graphic xmlns:a="http://schemas.openxmlformats.org/drawingml/2006/main">
                        <a:graphicData uri="http://schemas.microsoft.com/office/word/2010/wordprocessingGroup">
                          <wpg:wgp>
                            <wpg:cNvGrpSpPr/>
                            <wpg:grpSpPr>
                              <a:xfrm>
                                <a:off x="0" y="0"/>
                                <a:ext cx="3419475" cy="3556547"/>
                                <a:chOff x="0" y="0"/>
                                <a:chExt cx="3419475" cy="3556547"/>
                              </a:xfrm>
                            </wpg:grpSpPr>
                            <wpg:grpSp>
                              <wpg:cNvPr id="5" name="Group 5"/>
                              <wpg:cNvGrpSpPr>
                                <a:grpSpLocks/>
                              </wpg:cNvGrpSpPr>
                              <wpg:grpSpPr bwMode="auto">
                                <a:xfrm>
                                  <a:off x="1850065" y="2541182"/>
                                  <a:ext cx="1015365" cy="1015365"/>
                                  <a:chOff x="0" y="0"/>
                                  <a:chExt cx="1599" cy="1599"/>
                                </a:xfrm>
                              </wpg:grpSpPr>
                              <wps:wsp>
                                <wps:cNvPr id="6" name="Freeform 7"/>
                                <wps:cNvSpPr>
                                  <a:spLocks/>
                                </wps:cNvSpPr>
                                <wps:spPr bwMode="auto">
                                  <a:xfrm>
                                    <a:off x="472" y="472"/>
                                    <a:ext cx="654" cy="654"/>
                                  </a:xfrm>
                                  <a:custGeom>
                                    <a:avLst/>
                                    <a:gdLst>
                                      <a:gd name="T0" fmla="+- 0 799 473"/>
                                      <a:gd name="T1" fmla="*/ T0 w 654"/>
                                      <a:gd name="T2" fmla="+- 0 473 473"/>
                                      <a:gd name="T3" fmla="*/ 473 h 654"/>
                                      <a:gd name="T4" fmla="+- 0 725 473"/>
                                      <a:gd name="T5" fmla="*/ T4 w 654"/>
                                      <a:gd name="T6" fmla="+- 0 481 473"/>
                                      <a:gd name="T7" fmla="*/ 481 h 654"/>
                                      <a:gd name="T8" fmla="+- 0 656 473"/>
                                      <a:gd name="T9" fmla="*/ T8 w 654"/>
                                      <a:gd name="T10" fmla="+- 0 506 473"/>
                                      <a:gd name="T11" fmla="*/ 506 h 654"/>
                                      <a:gd name="T12" fmla="+- 0 595 473"/>
                                      <a:gd name="T13" fmla="*/ T12 w 654"/>
                                      <a:gd name="T14" fmla="+- 0 545 473"/>
                                      <a:gd name="T15" fmla="*/ 545 h 654"/>
                                      <a:gd name="T16" fmla="+- 0 545 473"/>
                                      <a:gd name="T17" fmla="*/ T16 w 654"/>
                                      <a:gd name="T18" fmla="+- 0 595 473"/>
                                      <a:gd name="T19" fmla="*/ 595 h 654"/>
                                      <a:gd name="T20" fmla="+- 0 506 473"/>
                                      <a:gd name="T21" fmla="*/ T20 w 654"/>
                                      <a:gd name="T22" fmla="+- 0 656 473"/>
                                      <a:gd name="T23" fmla="*/ 656 h 654"/>
                                      <a:gd name="T24" fmla="+- 0 481 473"/>
                                      <a:gd name="T25" fmla="*/ T24 w 654"/>
                                      <a:gd name="T26" fmla="+- 0 725 473"/>
                                      <a:gd name="T27" fmla="*/ 725 h 654"/>
                                      <a:gd name="T28" fmla="+- 0 473 473"/>
                                      <a:gd name="T29" fmla="*/ T28 w 654"/>
                                      <a:gd name="T30" fmla="+- 0 799 473"/>
                                      <a:gd name="T31" fmla="*/ 799 h 654"/>
                                      <a:gd name="T32" fmla="+- 0 481 473"/>
                                      <a:gd name="T33" fmla="*/ T32 w 654"/>
                                      <a:gd name="T34" fmla="+- 0 874 473"/>
                                      <a:gd name="T35" fmla="*/ 874 h 654"/>
                                      <a:gd name="T36" fmla="+- 0 506 473"/>
                                      <a:gd name="T37" fmla="*/ T36 w 654"/>
                                      <a:gd name="T38" fmla="+- 0 943 473"/>
                                      <a:gd name="T39" fmla="*/ 943 h 654"/>
                                      <a:gd name="T40" fmla="+- 0 545 473"/>
                                      <a:gd name="T41" fmla="*/ T40 w 654"/>
                                      <a:gd name="T42" fmla="+- 0 1004 473"/>
                                      <a:gd name="T43" fmla="*/ 1004 h 654"/>
                                      <a:gd name="T44" fmla="+- 0 595 473"/>
                                      <a:gd name="T45" fmla="*/ T44 w 654"/>
                                      <a:gd name="T46" fmla="+- 0 1054 473"/>
                                      <a:gd name="T47" fmla="*/ 1054 h 654"/>
                                      <a:gd name="T48" fmla="+- 0 656 473"/>
                                      <a:gd name="T49" fmla="*/ T48 w 654"/>
                                      <a:gd name="T50" fmla="+- 0 1093 473"/>
                                      <a:gd name="T51" fmla="*/ 1093 h 654"/>
                                      <a:gd name="T52" fmla="+- 0 725 473"/>
                                      <a:gd name="T53" fmla="*/ T52 w 654"/>
                                      <a:gd name="T54" fmla="+- 0 1118 473"/>
                                      <a:gd name="T55" fmla="*/ 1118 h 654"/>
                                      <a:gd name="T56" fmla="+- 0 799 473"/>
                                      <a:gd name="T57" fmla="*/ T56 w 654"/>
                                      <a:gd name="T58" fmla="+- 0 1126 473"/>
                                      <a:gd name="T59" fmla="*/ 1126 h 654"/>
                                      <a:gd name="T60" fmla="+- 0 874 473"/>
                                      <a:gd name="T61" fmla="*/ T60 w 654"/>
                                      <a:gd name="T62" fmla="+- 0 1118 473"/>
                                      <a:gd name="T63" fmla="*/ 1118 h 654"/>
                                      <a:gd name="T64" fmla="+- 0 943 473"/>
                                      <a:gd name="T65" fmla="*/ T64 w 654"/>
                                      <a:gd name="T66" fmla="+- 0 1093 473"/>
                                      <a:gd name="T67" fmla="*/ 1093 h 654"/>
                                      <a:gd name="T68" fmla="+- 0 1004 473"/>
                                      <a:gd name="T69" fmla="*/ T68 w 654"/>
                                      <a:gd name="T70" fmla="+- 0 1054 473"/>
                                      <a:gd name="T71" fmla="*/ 1054 h 654"/>
                                      <a:gd name="T72" fmla="+- 0 1054 473"/>
                                      <a:gd name="T73" fmla="*/ T72 w 654"/>
                                      <a:gd name="T74" fmla="+- 0 1004 473"/>
                                      <a:gd name="T75" fmla="*/ 1004 h 654"/>
                                      <a:gd name="T76" fmla="+- 0 1093 473"/>
                                      <a:gd name="T77" fmla="*/ T76 w 654"/>
                                      <a:gd name="T78" fmla="+- 0 943 473"/>
                                      <a:gd name="T79" fmla="*/ 943 h 654"/>
                                      <a:gd name="T80" fmla="+- 0 1118 473"/>
                                      <a:gd name="T81" fmla="*/ T80 w 654"/>
                                      <a:gd name="T82" fmla="+- 0 874 473"/>
                                      <a:gd name="T83" fmla="*/ 874 h 654"/>
                                      <a:gd name="T84" fmla="+- 0 1126 473"/>
                                      <a:gd name="T85" fmla="*/ T84 w 654"/>
                                      <a:gd name="T86" fmla="+- 0 799 473"/>
                                      <a:gd name="T87" fmla="*/ 799 h 654"/>
                                      <a:gd name="T88" fmla="+- 0 1118 473"/>
                                      <a:gd name="T89" fmla="*/ T88 w 654"/>
                                      <a:gd name="T90" fmla="+- 0 725 473"/>
                                      <a:gd name="T91" fmla="*/ 725 h 654"/>
                                      <a:gd name="T92" fmla="+- 0 1093 473"/>
                                      <a:gd name="T93" fmla="*/ T92 w 654"/>
                                      <a:gd name="T94" fmla="+- 0 656 473"/>
                                      <a:gd name="T95" fmla="*/ 656 h 654"/>
                                      <a:gd name="T96" fmla="+- 0 1054 473"/>
                                      <a:gd name="T97" fmla="*/ T96 w 654"/>
                                      <a:gd name="T98" fmla="+- 0 595 473"/>
                                      <a:gd name="T99" fmla="*/ 595 h 654"/>
                                      <a:gd name="T100" fmla="+- 0 1004 473"/>
                                      <a:gd name="T101" fmla="*/ T100 w 654"/>
                                      <a:gd name="T102" fmla="+- 0 545 473"/>
                                      <a:gd name="T103" fmla="*/ 545 h 654"/>
                                      <a:gd name="T104" fmla="+- 0 943 473"/>
                                      <a:gd name="T105" fmla="*/ T104 w 654"/>
                                      <a:gd name="T106" fmla="+- 0 506 473"/>
                                      <a:gd name="T107" fmla="*/ 506 h 654"/>
                                      <a:gd name="T108" fmla="+- 0 874 473"/>
                                      <a:gd name="T109" fmla="*/ T108 w 654"/>
                                      <a:gd name="T110" fmla="+- 0 481 473"/>
                                      <a:gd name="T111" fmla="*/ 481 h 654"/>
                                      <a:gd name="T112" fmla="+- 0 799 473"/>
                                      <a:gd name="T113" fmla="*/ T112 w 654"/>
                                      <a:gd name="T114" fmla="+- 0 473 473"/>
                                      <a:gd name="T115" fmla="*/ 473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54" h="654">
                                        <a:moveTo>
                                          <a:pt x="326" y="0"/>
                                        </a:moveTo>
                                        <a:lnTo>
                                          <a:pt x="252" y="8"/>
                                        </a:lnTo>
                                        <a:lnTo>
                                          <a:pt x="183" y="33"/>
                                        </a:lnTo>
                                        <a:lnTo>
                                          <a:pt x="122" y="72"/>
                                        </a:lnTo>
                                        <a:lnTo>
                                          <a:pt x="72" y="122"/>
                                        </a:lnTo>
                                        <a:lnTo>
                                          <a:pt x="33" y="183"/>
                                        </a:lnTo>
                                        <a:lnTo>
                                          <a:pt x="8" y="252"/>
                                        </a:lnTo>
                                        <a:lnTo>
                                          <a:pt x="0" y="326"/>
                                        </a:lnTo>
                                        <a:lnTo>
                                          <a:pt x="8" y="401"/>
                                        </a:lnTo>
                                        <a:lnTo>
                                          <a:pt x="33" y="470"/>
                                        </a:lnTo>
                                        <a:lnTo>
                                          <a:pt x="72" y="531"/>
                                        </a:lnTo>
                                        <a:lnTo>
                                          <a:pt x="122" y="581"/>
                                        </a:lnTo>
                                        <a:lnTo>
                                          <a:pt x="183" y="620"/>
                                        </a:lnTo>
                                        <a:lnTo>
                                          <a:pt x="252" y="645"/>
                                        </a:lnTo>
                                        <a:lnTo>
                                          <a:pt x="326" y="653"/>
                                        </a:lnTo>
                                        <a:lnTo>
                                          <a:pt x="401" y="645"/>
                                        </a:lnTo>
                                        <a:lnTo>
                                          <a:pt x="470" y="620"/>
                                        </a:lnTo>
                                        <a:lnTo>
                                          <a:pt x="531" y="581"/>
                                        </a:lnTo>
                                        <a:lnTo>
                                          <a:pt x="581" y="531"/>
                                        </a:lnTo>
                                        <a:lnTo>
                                          <a:pt x="620" y="470"/>
                                        </a:lnTo>
                                        <a:lnTo>
                                          <a:pt x="645" y="401"/>
                                        </a:lnTo>
                                        <a:lnTo>
                                          <a:pt x="653" y="326"/>
                                        </a:lnTo>
                                        <a:lnTo>
                                          <a:pt x="645" y="252"/>
                                        </a:lnTo>
                                        <a:lnTo>
                                          <a:pt x="620" y="183"/>
                                        </a:lnTo>
                                        <a:lnTo>
                                          <a:pt x="581" y="122"/>
                                        </a:lnTo>
                                        <a:lnTo>
                                          <a:pt x="531" y="72"/>
                                        </a:lnTo>
                                        <a:lnTo>
                                          <a:pt x="470" y="33"/>
                                        </a:lnTo>
                                        <a:lnTo>
                                          <a:pt x="401" y="8"/>
                                        </a:lnTo>
                                        <a:lnTo>
                                          <a:pt x="326" y="0"/>
                                        </a:lnTo>
                                        <a:close/>
                                      </a:path>
                                    </a:pathLst>
                                  </a:custGeom>
                                  <a:solidFill>
                                    <a:srgbClr val="00838E">
                                      <a:alpha val="5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945" y="945"/>
                                    <a:ext cx="654" cy="654"/>
                                  </a:xfrm>
                                  <a:custGeom>
                                    <a:avLst/>
                                    <a:gdLst>
                                      <a:gd name="T0" fmla="+- 0 1272 946"/>
                                      <a:gd name="T1" fmla="*/ T0 w 654"/>
                                      <a:gd name="T2" fmla="+- 0 946 946"/>
                                      <a:gd name="T3" fmla="*/ 946 h 654"/>
                                      <a:gd name="T4" fmla="+- 0 1197 946"/>
                                      <a:gd name="T5" fmla="*/ T4 w 654"/>
                                      <a:gd name="T6" fmla="+- 0 954 946"/>
                                      <a:gd name="T7" fmla="*/ 954 h 654"/>
                                      <a:gd name="T8" fmla="+- 0 1129 946"/>
                                      <a:gd name="T9" fmla="*/ T8 w 654"/>
                                      <a:gd name="T10" fmla="+- 0 979 946"/>
                                      <a:gd name="T11" fmla="*/ 979 h 654"/>
                                      <a:gd name="T12" fmla="+- 0 1068 946"/>
                                      <a:gd name="T13" fmla="*/ T12 w 654"/>
                                      <a:gd name="T14" fmla="+- 0 1017 946"/>
                                      <a:gd name="T15" fmla="*/ 1017 h 654"/>
                                      <a:gd name="T16" fmla="+- 0 1017 946"/>
                                      <a:gd name="T17" fmla="*/ T16 w 654"/>
                                      <a:gd name="T18" fmla="+- 0 1068 946"/>
                                      <a:gd name="T19" fmla="*/ 1068 h 654"/>
                                      <a:gd name="T20" fmla="+- 0 979 946"/>
                                      <a:gd name="T21" fmla="*/ T20 w 654"/>
                                      <a:gd name="T22" fmla="+- 0 1129 946"/>
                                      <a:gd name="T23" fmla="*/ 1129 h 654"/>
                                      <a:gd name="T24" fmla="+- 0 954 946"/>
                                      <a:gd name="T25" fmla="*/ T24 w 654"/>
                                      <a:gd name="T26" fmla="+- 0 1197 946"/>
                                      <a:gd name="T27" fmla="*/ 1197 h 654"/>
                                      <a:gd name="T28" fmla="+- 0 946 946"/>
                                      <a:gd name="T29" fmla="*/ T28 w 654"/>
                                      <a:gd name="T30" fmla="+- 0 1272 946"/>
                                      <a:gd name="T31" fmla="*/ 1272 h 654"/>
                                      <a:gd name="T32" fmla="+- 0 954 946"/>
                                      <a:gd name="T33" fmla="*/ T32 w 654"/>
                                      <a:gd name="T34" fmla="+- 0 1347 946"/>
                                      <a:gd name="T35" fmla="*/ 1347 h 654"/>
                                      <a:gd name="T36" fmla="+- 0 979 946"/>
                                      <a:gd name="T37" fmla="*/ T36 w 654"/>
                                      <a:gd name="T38" fmla="+- 0 1416 946"/>
                                      <a:gd name="T39" fmla="*/ 1416 h 654"/>
                                      <a:gd name="T40" fmla="+- 0 1017 946"/>
                                      <a:gd name="T41" fmla="*/ T40 w 654"/>
                                      <a:gd name="T42" fmla="+- 0 1476 946"/>
                                      <a:gd name="T43" fmla="*/ 1476 h 654"/>
                                      <a:gd name="T44" fmla="+- 0 1068 946"/>
                                      <a:gd name="T45" fmla="*/ T44 w 654"/>
                                      <a:gd name="T46" fmla="+- 0 1527 946"/>
                                      <a:gd name="T47" fmla="*/ 1527 h 654"/>
                                      <a:gd name="T48" fmla="+- 0 1129 946"/>
                                      <a:gd name="T49" fmla="*/ T48 w 654"/>
                                      <a:gd name="T50" fmla="+- 0 1566 946"/>
                                      <a:gd name="T51" fmla="*/ 1566 h 654"/>
                                      <a:gd name="T52" fmla="+- 0 1197 946"/>
                                      <a:gd name="T53" fmla="*/ T52 w 654"/>
                                      <a:gd name="T54" fmla="+- 0 1590 946"/>
                                      <a:gd name="T55" fmla="*/ 1590 h 654"/>
                                      <a:gd name="T56" fmla="+- 0 1272 946"/>
                                      <a:gd name="T57" fmla="*/ T56 w 654"/>
                                      <a:gd name="T58" fmla="+- 0 1599 946"/>
                                      <a:gd name="T59" fmla="*/ 1599 h 654"/>
                                      <a:gd name="T60" fmla="+- 0 1347 946"/>
                                      <a:gd name="T61" fmla="*/ T60 w 654"/>
                                      <a:gd name="T62" fmla="+- 0 1590 946"/>
                                      <a:gd name="T63" fmla="*/ 1590 h 654"/>
                                      <a:gd name="T64" fmla="+- 0 1416 946"/>
                                      <a:gd name="T65" fmla="*/ T64 w 654"/>
                                      <a:gd name="T66" fmla="+- 0 1566 946"/>
                                      <a:gd name="T67" fmla="*/ 1566 h 654"/>
                                      <a:gd name="T68" fmla="+- 0 1477 946"/>
                                      <a:gd name="T69" fmla="*/ T68 w 654"/>
                                      <a:gd name="T70" fmla="+- 0 1527 946"/>
                                      <a:gd name="T71" fmla="*/ 1527 h 654"/>
                                      <a:gd name="T72" fmla="+- 0 1527 946"/>
                                      <a:gd name="T73" fmla="*/ T72 w 654"/>
                                      <a:gd name="T74" fmla="+- 0 1476 946"/>
                                      <a:gd name="T75" fmla="*/ 1476 h 654"/>
                                      <a:gd name="T76" fmla="+- 0 1566 946"/>
                                      <a:gd name="T77" fmla="*/ T76 w 654"/>
                                      <a:gd name="T78" fmla="+- 0 1416 946"/>
                                      <a:gd name="T79" fmla="*/ 1416 h 654"/>
                                      <a:gd name="T80" fmla="+- 0 1590 946"/>
                                      <a:gd name="T81" fmla="*/ T80 w 654"/>
                                      <a:gd name="T82" fmla="+- 0 1347 946"/>
                                      <a:gd name="T83" fmla="*/ 1347 h 654"/>
                                      <a:gd name="T84" fmla="+- 0 1599 946"/>
                                      <a:gd name="T85" fmla="*/ T84 w 654"/>
                                      <a:gd name="T86" fmla="+- 0 1272 946"/>
                                      <a:gd name="T87" fmla="*/ 1272 h 654"/>
                                      <a:gd name="T88" fmla="+- 0 1590 946"/>
                                      <a:gd name="T89" fmla="*/ T88 w 654"/>
                                      <a:gd name="T90" fmla="+- 0 1197 946"/>
                                      <a:gd name="T91" fmla="*/ 1197 h 654"/>
                                      <a:gd name="T92" fmla="+- 0 1566 946"/>
                                      <a:gd name="T93" fmla="*/ T92 w 654"/>
                                      <a:gd name="T94" fmla="+- 0 1129 946"/>
                                      <a:gd name="T95" fmla="*/ 1129 h 654"/>
                                      <a:gd name="T96" fmla="+- 0 1527 946"/>
                                      <a:gd name="T97" fmla="*/ T96 w 654"/>
                                      <a:gd name="T98" fmla="+- 0 1068 946"/>
                                      <a:gd name="T99" fmla="*/ 1068 h 654"/>
                                      <a:gd name="T100" fmla="+- 0 1477 946"/>
                                      <a:gd name="T101" fmla="*/ T100 w 654"/>
                                      <a:gd name="T102" fmla="+- 0 1017 946"/>
                                      <a:gd name="T103" fmla="*/ 1017 h 654"/>
                                      <a:gd name="T104" fmla="+- 0 1416 946"/>
                                      <a:gd name="T105" fmla="*/ T104 w 654"/>
                                      <a:gd name="T106" fmla="+- 0 979 946"/>
                                      <a:gd name="T107" fmla="*/ 979 h 654"/>
                                      <a:gd name="T108" fmla="+- 0 1347 946"/>
                                      <a:gd name="T109" fmla="*/ T108 w 654"/>
                                      <a:gd name="T110" fmla="+- 0 954 946"/>
                                      <a:gd name="T111" fmla="*/ 954 h 654"/>
                                      <a:gd name="T112" fmla="+- 0 1272 946"/>
                                      <a:gd name="T113" fmla="*/ T112 w 654"/>
                                      <a:gd name="T114" fmla="+- 0 946 946"/>
                                      <a:gd name="T115" fmla="*/ 946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54" h="654">
                                        <a:moveTo>
                                          <a:pt x="326" y="0"/>
                                        </a:moveTo>
                                        <a:lnTo>
                                          <a:pt x="251" y="8"/>
                                        </a:lnTo>
                                        <a:lnTo>
                                          <a:pt x="183" y="33"/>
                                        </a:lnTo>
                                        <a:lnTo>
                                          <a:pt x="122" y="71"/>
                                        </a:lnTo>
                                        <a:lnTo>
                                          <a:pt x="71" y="122"/>
                                        </a:lnTo>
                                        <a:lnTo>
                                          <a:pt x="33" y="183"/>
                                        </a:lnTo>
                                        <a:lnTo>
                                          <a:pt x="8" y="251"/>
                                        </a:lnTo>
                                        <a:lnTo>
                                          <a:pt x="0" y="326"/>
                                        </a:lnTo>
                                        <a:lnTo>
                                          <a:pt x="8" y="401"/>
                                        </a:lnTo>
                                        <a:lnTo>
                                          <a:pt x="33" y="470"/>
                                        </a:lnTo>
                                        <a:lnTo>
                                          <a:pt x="71" y="530"/>
                                        </a:lnTo>
                                        <a:lnTo>
                                          <a:pt x="122" y="581"/>
                                        </a:lnTo>
                                        <a:lnTo>
                                          <a:pt x="183" y="620"/>
                                        </a:lnTo>
                                        <a:lnTo>
                                          <a:pt x="251" y="644"/>
                                        </a:lnTo>
                                        <a:lnTo>
                                          <a:pt x="326" y="653"/>
                                        </a:lnTo>
                                        <a:lnTo>
                                          <a:pt x="401" y="644"/>
                                        </a:lnTo>
                                        <a:lnTo>
                                          <a:pt x="470" y="620"/>
                                        </a:lnTo>
                                        <a:lnTo>
                                          <a:pt x="531" y="581"/>
                                        </a:lnTo>
                                        <a:lnTo>
                                          <a:pt x="581" y="530"/>
                                        </a:lnTo>
                                        <a:lnTo>
                                          <a:pt x="620" y="470"/>
                                        </a:lnTo>
                                        <a:lnTo>
                                          <a:pt x="644" y="401"/>
                                        </a:lnTo>
                                        <a:lnTo>
                                          <a:pt x="653" y="326"/>
                                        </a:lnTo>
                                        <a:lnTo>
                                          <a:pt x="644" y="251"/>
                                        </a:lnTo>
                                        <a:lnTo>
                                          <a:pt x="620" y="183"/>
                                        </a:lnTo>
                                        <a:lnTo>
                                          <a:pt x="581" y="122"/>
                                        </a:lnTo>
                                        <a:lnTo>
                                          <a:pt x="531" y="71"/>
                                        </a:lnTo>
                                        <a:lnTo>
                                          <a:pt x="470" y="33"/>
                                        </a:lnTo>
                                        <a:lnTo>
                                          <a:pt x="401" y="8"/>
                                        </a:lnTo>
                                        <a:lnTo>
                                          <a:pt x="326" y="0"/>
                                        </a:lnTo>
                                        <a:close/>
                                      </a:path>
                                    </a:pathLst>
                                  </a:custGeom>
                                  <a:solidFill>
                                    <a:srgbClr val="00838E">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0" y="0"/>
                                    <a:ext cx="654" cy="654"/>
                                  </a:xfrm>
                                  <a:custGeom>
                                    <a:avLst/>
                                    <a:gdLst>
                                      <a:gd name="T0" fmla="*/ 327 w 654"/>
                                      <a:gd name="T1" fmla="*/ 0 h 654"/>
                                      <a:gd name="T2" fmla="*/ 252 w 654"/>
                                      <a:gd name="T3" fmla="*/ 9 h 654"/>
                                      <a:gd name="T4" fmla="*/ 183 w 654"/>
                                      <a:gd name="T5" fmla="*/ 33 h 654"/>
                                      <a:gd name="T6" fmla="*/ 122 w 654"/>
                                      <a:gd name="T7" fmla="*/ 72 h 654"/>
                                      <a:gd name="T8" fmla="*/ 72 w 654"/>
                                      <a:gd name="T9" fmla="*/ 122 h 654"/>
                                      <a:gd name="T10" fmla="*/ 33 w 654"/>
                                      <a:gd name="T11" fmla="*/ 183 h 654"/>
                                      <a:gd name="T12" fmla="*/ 9 w 654"/>
                                      <a:gd name="T13" fmla="*/ 252 h 654"/>
                                      <a:gd name="T14" fmla="*/ 0 w 654"/>
                                      <a:gd name="T15" fmla="*/ 327 h 654"/>
                                      <a:gd name="T16" fmla="*/ 9 w 654"/>
                                      <a:gd name="T17" fmla="*/ 402 h 654"/>
                                      <a:gd name="T18" fmla="*/ 33 w 654"/>
                                      <a:gd name="T19" fmla="*/ 471 h 654"/>
                                      <a:gd name="T20" fmla="*/ 72 w 654"/>
                                      <a:gd name="T21" fmla="*/ 531 h 654"/>
                                      <a:gd name="T22" fmla="*/ 122 w 654"/>
                                      <a:gd name="T23" fmla="*/ 582 h 654"/>
                                      <a:gd name="T24" fmla="*/ 183 w 654"/>
                                      <a:gd name="T25" fmla="*/ 621 h 654"/>
                                      <a:gd name="T26" fmla="*/ 252 w 654"/>
                                      <a:gd name="T27" fmla="*/ 645 h 654"/>
                                      <a:gd name="T28" fmla="*/ 327 w 654"/>
                                      <a:gd name="T29" fmla="*/ 654 h 654"/>
                                      <a:gd name="T30" fmla="*/ 402 w 654"/>
                                      <a:gd name="T31" fmla="*/ 645 h 654"/>
                                      <a:gd name="T32" fmla="*/ 471 w 654"/>
                                      <a:gd name="T33" fmla="*/ 621 h 654"/>
                                      <a:gd name="T34" fmla="*/ 532 w 654"/>
                                      <a:gd name="T35" fmla="*/ 582 h 654"/>
                                      <a:gd name="T36" fmla="*/ 582 w 654"/>
                                      <a:gd name="T37" fmla="*/ 531 h 654"/>
                                      <a:gd name="T38" fmla="*/ 621 w 654"/>
                                      <a:gd name="T39" fmla="*/ 471 h 654"/>
                                      <a:gd name="T40" fmla="*/ 645 w 654"/>
                                      <a:gd name="T41" fmla="*/ 402 h 654"/>
                                      <a:gd name="T42" fmla="*/ 654 w 654"/>
                                      <a:gd name="T43" fmla="*/ 327 h 654"/>
                                      <a:gd name="T44" fmla="*/ 645 w 654"/>
                                      <a:gd name="T45" fmla="*/ 252 h 654"/>
                                      <a:gd name="T46" fmla="*/ 621 w 654"/>
                                      <a:gd name="T47" fmla="*/ 183 h 654"/>
                                      <a:gd name="T48" fmla="*/ 582 w 654"/>
                                      <a:gd name="T49" fmla="*/ 122 h 654"/>
                                      <a:gd name="T50" fmla="*/ 532 w 654"/>
                                      <a:gd name="T51" fmla="*/ 72 h 654"/>
                                      <a:gd name="T52" fmla="*/ 471 w 654"/>
                                      <a:gd name="T53" fmla="*/ 33 h 654"/>
                                      <a:gd name="T54" fmla="*/ 402 w 654"/>
                                      <a:gd name="T55" fmla="*/ 9 h 654"/>
                                      <a:gd name="T56" fmla="*/ 327 w 654"/>
                                      <a:gd name="T57" fmla="*/ 0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54" h="654">
                                        <a:moveTo>
                                          <a:pt x="327" y="0"/>
                                        </a:moveTo>
                                        <a:lnTo>
                                          <a:pt x="252" y="9"/>
                                        </a:lnTo>
                                        <a:lnTo>
                                          <a:pt x="183" y="33"/>
                                        </a:lnTo>
                                        <a:lnTo>
                                          <a:pt x="122" y="72"/>
                                        </a:lnTo>
                                        <a:lnTo>
                                          <a:pt x="72" y="122"/>
                                        </a:lnTo>
                                        <a:lnTo>
                                          <a:pt x="33" y="183"/>
                                        </a:lnTo>
                                        <a:lnTo>
                                          <a:pt x="9" y="252"/>
                                        </a:lnTo>
                                        <a:lnTo>
                                          <a:pt x="0" y="327"/>
                                        </a:lnTo>
                                        <a:lnTo>
                                          <a:pt x="9" y="402"/>
                                        </a:lnTo>
                                        <a:lnTo>
                                          <a:pt x="33" y="471"/>
                                        </a:lnTo>
                                        <a:lnTo>
                                          <a:pt x="72" y="531"/>
                                        </a:lnTo>
                                        <a:lnTo>
                                          <a:pt x="122" y="582"/>
                                        </a:lnTo>
                                        <a:lnTo>
                                          <a:pt x="183" y="621"/>
                                        </a:lnTo>
                                        <a:lnTo>
                                          <a:pt x="252" y="645"/>
                                        </a:lnTo>
                                        <a:lnTo>
                                          <a:pt x="327" y="654"/>
                                        </a:lnTo>
                                        <a:lnTo>
                                          <a:pt x="402" y="645"/>
                                        </a:lnTo>
                                        <a:lnTo>
                                          <a:pt x="471" y="621"/>
                                        </a:lnTo>
                                        <a:lnTo>
                                          <a:pt x="532" y="582"/>
                                        </a:lnTo>
                                        <a:lnTo>
                                          <a:pt x="582" y="531"/>
                                        </a:lnTo>
                                        <a:lnTo>
                                          <a:pt x="621" y="471"/>
                                        </a:lnTo>
                                        <a:lnTo>
                                          <a:pt x="645" y="402"/>
                                        </a:lnTo>
                                        <a:lnTo>
                                          <a:pt x="654" y="327"/>
                                        </a:lnTo>
                                        <a:lnTo>
                                          <a:pt x="645" y="252"/>
                                        </a:lnTo>
                                        <a:lnTo>
                                          <a:pt x="621" y="183"/>
                                        </a:lnTo>
                                        <a:lnTo>
                                          <a:pt x="582" y="122"/>
                                        </a:lnTo>
                                        <a:lnTo>
                                          <a:pt x="532" y="72"/>
                                        </a:lnTo>
                                        <a:lnTo>
                                          <a:pt x="471" y="33"/>
                                        </a:lnTo>
                                        <a:lnTo>
                                          <a:pt x="402" y="9"/>
                                        </a:lnTo>
                                        <a:lnTo>
                                          <a:pt x="327" y="0"/>
                                        </a:lnTo>
                                        <a:close/>
                                      </a:path>
                                    </a:pathLst>
                                  </a:custGeom>
                                  <a:solidFill>
                                    <a:srgbClr val="00838E">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 name="AutoShape 5"/>
                              <wps:cNvSpPr>
                                <a:spLocks/>
                              </wps:cNvSpPr>
                              <wps:spPr bwMode="auto">
                                <a:xfrm>
                                  <a:off x="0" y="0"/>
                                  <a:ext cx="3419475" cy="3416300"/>
                                </a:xfrm>
                                <a:custGeom>
                                  <a:avLst/>
                                  <a:gdLst>
                                    <a:gd name="T0" fmla="+- 0 8648 5287"/>
                                    <a:gd name="T1" fmla="*/ T0 w 5385"/>
                                    <a:gd name="T2" fmla="+- 0 7628 7548"/>
                                    <a:gd name="T3" fmla="*/ 7628 h 5380"/>
                                    <a:gd name="T4" fmla="+- 0 6833 5287"/>
                                    <a:gd name="T5" fmla="*/ T4 w 5385"/>
                                    <a:gd name="T6" fmla="+- 0 7808 7548"/>
                                    <a:gd name="T7" fmla="*/ 7808 h 5380"/>
                                    <a:gd name="T8" fmla="+- 0 6459 5287"/>
                                    <a:gd name="T9" fmla="*/ T8 w 5385"/>
                                    <a:gd name="T10" fmla="+- 0 8028 7548"/>
                                    <a:gd name="T11" fmla="*/ 8028 h 5380"/>
                                    <a:gd name="T12" fmla="+- 0 6127 5287"/>
                                    <a:gd name="T13" fmla="*/ T12 w 5385"/>
                                    <a:gd name="T14" fmla="+- 0 8288 7548"/>
                                    <a:gd name="T15" fmla="*/ 8288 h 5380"/>
                                    <a:gd name="T16" fmla="+- 0 5841 5287"/>
                                    <a:gd name="T17" fmla="*/ T16 w 5385"/>
                                    <a:gd name="T18" fmla="+- 0 8608 7548"/>
                                    <a:gd name="T19" fmla="*/ 8608 h 5380"/>
                                    <a:gd name="T20" fmla="+- 0 5608 5287"/>
                                    <a:gd name="T21" fmla="*/ T20 w 5385"/>
                                    <a:gd name="T22" fmla="+- 0 8968 7548"/>
                                    <a:gd name="T23" fmla="*/ 8968 h 5380"/>
                                    <a:gd name="T24" fmla="+- 0 5434 5287"/>
                                    <a:gd name="T25" fmla="*/ T24 w 5385"/>
                                    <a:gd name="T26" fmla="+- 0 9368 7548"/>
                                    <a:gd name="T27" fmla="*/ 9368 h 5380"/>
                                    <a:gd name="T28" fmla="+- 0 5325 5287"/>
                                    <a:gd name="T29" fmla="*/ T28 w 5385"/>
                                    <a:gd name="T30" fmla="+- 0 9788 7548"/>
                                    <a:gd name="T31" fmla="*/ 9788 h 5380"/>
                                    <a:gd name="T32" fmla="+- 0 5287 5287"/>
                                    <a:gd name="T33" fmla="*/ T32 w 5385"/>
                                    <a:gd name="T34" fmla="+- 0 10248 7548"/>
                                    <a:gd name="T35" fmla="*/ 10248 h 5380"/>
                                    <a:gd name="T36" fmla="+- 0 5325 5287"/>
                                    <a:gd name="T37" fmla="*/ T36 w 5385"/>
                                    <a:gd name="T38" fmla="+- 0 10688 7548"/>
                                    <a:gd name="T39" fmla="*/ 10688 h 5380"/>
                                    <a:gd name="T40" fmla="+- 0 5434 5287"/>
                                    <a:gd name="T41" fmla="*/ T40 w 5385"/>
                                    <a:gd name="T42" fmla="+- 0 11128 7548"/>
                                    <a:gd name="T43" fmla="*/ 11128 h 5380"/>
                                    <a:gd name="T44" fmla="+- 0 5608 5287"/>
                                    <a:gd name="T45" fmla="*/ T44 w 5385"/>
                                    <a:gd name="T46" fmla="+- 0 11528 7548"/>
                                    <a:gd name="T47" fmla="*/ 11528 h 5380"/>
                                    <a:gd name="T48" fmla="+- 0 5841 5287"/>
                                    <a:gd name="T49" fmla="*/ T48 w 5385"/>
                                    <a:gd name="T50" fmla="+- 0 11888 7548"/>
                                    <a:gd name="T51" fmla="*/ 11888 h 5380"/>
                                    <a:gd name="T52" fmla="+- 0 6127 5287"/>
                                    <a:gd name="T53" fmla="*/ T52 w 5385"/>
                                    <a:gd name="T54" fmla="+- 0 12208 7548"/>
                                    <a:gd name="T55" fmla="*/ 12208 h 5380"/>
                                    <a:gd name="T56" fmla="+- 0 6459 5287"/>
                                    <a:gd name="T57" fmla="*/ T56 w 5385"/>
                                    <a:gd name="T58" fmla="+- 0 12468 7548"/>
                                    <a:gd name="T59" fmla="*/ 12468 h 5380"/>
                                    <a:gd name="T60" fmla="+- 0 6898 5287"/>
                                    <a:gd name="T61" fmla="*/ T60 w 5385"/>
                                    <a:gd name="T62" fmla="+- 0 12708 7548"/>
                                    <a:gd name="T63" fmla="*/ 12708 h 5380"/>
                                    <a:gd name="T64" fmla="+- 0 8994 5287"/>
                                    <a:gd name="T65" fmla="*/ T64 w 5385"/>
                                    <a:gd name="T66" fmla="+- 0 12748 7548"/>
                                    <a:gd name="T67" fmla="*/ 12748 h 5380"/>
                                    <a:gd name="T68" fmla="+- 0 9440 5287"/>
                                    <a:gd name="T69" fmla="*/ T68 w 5385"/>
                                    <a:gd name="T70" fmla="+- 0 12508 7548"/>
                                    <a:gd name="T71" fmla="*/ 12508 h 5380"/>
                                    <a:gd name="T72" fmla="+- 0 9753 5287"/>
                                    <a:gd name="T73" fmla="*/ T72 w 5385"/>
                                    <a:gd name="T74" fmla="+- 0 12268 7548"/>
                                    <a:gd name="T75" fmla="*/ 12268 h 5380"/>
                                    <a:gd name="T76" fmla="+- 0 7326 5287"/>
                                    <a:gd name="T77" fmla="*/ T76 w 5385"/>
                                    <a:gd name="T78" fmla="+- 0 12168 7548"/>
                                    <a:gd name="T79" fmla="*/ 12168 h 5380"/>
                                    <a:gd name="T80" fmla="+- 0 6878 5287"/>
                                    <a:gd name="T81" fmla="*/ T80 w 5385"/>
                                    <a:gd name="T82" fmla="+- 0 11948 7548"/>
                                    <a:gd name="T83" fmla="*/ 11948 h 5380"/>
                                    <a:gd name="T84" fmla="+- 0 6549 5287"/>
                                    <a:gd name="T85" fmla="*/ T84 w 5385"/>
                                    <a:gd name="T86" fmla="+- 0 11668 7548"/>
                                    <a:gd name="T87" fmla="*/ 11668 h 5380"/>
                                    <a:gd name="T88" fmla="+- 0 6282 5287"/>
                                    <a:gd name="T89" fmla="*/ T88 w 5385"/>
                                    <a:gd name="T90" fmla="+- 0 11348 7548"/>
                                    <a:gd name="T91" fmla="*/ 11348 h 5380"/>
                                    <a:gd name="T92" fmla="+- 0 6088 5287"/>
                                    <a:gd name="T93" fmla="*/ T92 w 5385"/>
                                    <a:gd name="T94" fmla="+- 0 10968 7548"/>
                                    <a:gd name="T95" fmla="*/ 10968 h 5380"/>
                                    <a:gd name="T96" fmla="+- 0 5978 5287"/>
                                    <a:gd name="T97" fmla="*/ T96 w 5385"/>
                                    <a:gd name="T98" fmla="+- 0 10548 7548"/>
                                    <a:gd name="T99" fmla="*/ 10548 h 5380"/>
                                    <a:gd name="T100" fmla="+- 0 5962 5287"/>
                                    <a:gd name="T101" fmla="*/ T100 w 5385"/>
                                    <a:gd name="T102" fmla="+- 0 10088 7548"/>
                                    <a:gd name="T103" fmla="*/ 10088 h 5380"/>
                                    <a:gd name="T104" fmla="+- 0 6042 5287"/>
                                    <a:gd name="T105" fmla="*/ T104 w 5385"/>
                                    <a:gd name="T106" fmla="+- 0 9668 7548"/>
                                    <a:gd name="T107" fmla="*/ 9668 h 5380"/>
                                    <a:gd name="T108" fmla="+- 0 6209 5287"/>
                                    <a:gd name="T109" fmla="*/ T108 w 5385"/>
                                    <a:gd name="T110" fmla="+- 0 9268 7548"/>
                                    <a:gd name="T111" fmla="*/ 9268 h 5380"/>
                                    <a:gd name="T112" fmla="+- 0 6452 5287"/>
                                    <a:gd name="T113" fmla="*/ T112 w 5385"/>
                                    <a:gd name="T114" fmla="+- 0 8928 7548"/>
                                    <a:gd name="T115" fmla="*/ 8928 h 5380"/>
                                    <a:gd name="T116" fmla="+- 0 6762 5287"/>
                                    <a:gd name="T117" fmla="*/ T116 w 5385"/>
                                    <a:gd name="T118" fmla="+- 0 8628 7548"/>
                                    <a:gd name="T119" fmla="*/ 8628 h 5380"/>
                                    <a:gd name="T120" fmla="+- 0 7127 5287"/>
                                    <a:gd name="T121" fmla="*/ T120 w 5385"/>
                                    <a:gd name="T122" fmla="+- 0 8408 7548"/>
                                    <a:gd name="T123" fmla="*/ 8408 h 5380"/>
                                    <a:gd name="T124" fmla="+- 0 7754 5287"/>
                                    <a:gd name="T125" fmla="*/ T124 w 5385"/>
                                    <a:gd name="T126" fmla="+- 0 8228 7548"/>
                                    <a:gd name="T127" fmla="*/ 8228 h 5380"/>
                                    <a:gd name="T128" fmla="+- 0 9500 5287"/>
                                    <a:gd name="T129" fmla="*/ T128 w 5385"/>
                                    <a:gd name="T130" fmla="+- 0 8028 7548"/>
                                    <a:gd name="T131" fmla="*/ 8028 h 5380"/>
                                    <a:gd name="T132" fmla="+- 0 9127 5287"/>
                                    <a:gd name="T133" fmla="*/ T132 w 5385"/>
                                    <a:gd name="T134" fmla="+- 0 7808 7548"/>
                                    <a:gd name="T135" fmla="*/ 7808 h 5380"/>
                                    <a:gd name="T136" fmla="+- 0 9762 5287"/>
                                    <a:gd name="T137" fmla="*/ T136 w 5385"/>
                                    <a:gd name="T138" fmla="+- 0 8228 7548"/>
                                    <a:gd name="T139" fmla="*/ 8228 h 5380"/>
                                    <a:gd name="T140" fmla="+- 0 8767 5287"/>
                                    <a:gd name="T141" fmla="*/ T140 w 5385"/>
                                    <a:gd name="T142" fmla="+- 0 8388 7548"/>
                                    <a:gd name="T143" fmla="*/ 8388 h 5380"/>
                                    <a:gd name="T144" fmla="+- 0 9140 5287"/>
                                    <a:gd name="T145" fmla="*/ T144 w 5385"/>
                                    <a:gd name="T146" fmla="+- 0 8588 7548"/>
                                    <a:gd name="T147" fmla="*/ 8588 h 5380"/>
                                    <a:gd name="T148" fmla="+- 0 9459 5287"/>
                                    <a:gd name="T149" fmla="*/ T148 w 5385"/>
                                    <a:gd name="T150" fmla="+- 0 8868 7548"/>
                                    <a:gd name="T151" fmla="*/ 8868 h 5380"/>
                                    <a:gd name="T152" fmla="+- 0 9714 5287"/>
                                    <a:gd name="T153" fmla="*/ T152 w 5385"/>
                                    <a:gd name="T154" fmla="+- 0 9208 7548"/>
                                    <a:gd name="T155" fmla="*/ 9208 h 5380"/>
                                    <a:gd name="T156" fmla="+- 0 9895 5287"/>
                                    <a:gd name="T157" fmla="*/ T156 w 5385"/>
                                    <a:gd name="T158" fmla="+- 0 9588 7548"/>
                                    <a:gd name="T159" fmla="*/ 9588 h 5380"/>
                                    <a:gd name="T160" fmla="+- 0 9990 5287"/>
                                    <a:gd name="T161" fmla="*/ T160 w 5385"/>
                                    <a:gd name="T162" fmla="+- 0 10028 7548"/>
                                    <a:gd name="T163" fmla="*/ 10028 h 5380"/>
                                    <a:gd name="T164" fmla="+- 0 9990 5287"/>
                                    <a:gd name="T165" fmla="*/ T164 w 5385"/>
                                    <a:gd name="T166" fmla="+- 0 10468 7548"/>
                                    <a:gd name="T167" fmla="*/ 10468 h 5380"/>
                                    <a:gd name="T168" fmla="+- 0 9895 5287"/>
                                    <a:gd name="T169" fmla="*/ T168 w 5385"/>
                                    <a:gd name="T170" fmla="+- 0 10908 7548"/>
                                    <a:gd name="T171" fmla="*/ 10908 h 5380"/>
                                    <a:gd name="T172" fmla="+- 0 9714 5287"/>
                                    <a:gd name="T173" fmla="*/ T172 w 5385"/>
                                    <a:gd name="T174" fmla="+- 0 11288 7548"/>
                                    <a:gd name="T175" fmla="*/ 11288 h 5380"/>
                                    <a:gd name="T176" fmla="+- 0 9459 5287"/>
                                    <a:gd name="T177" fmla="*/ T176 w 5385"/>
                                    <a:gd name="T178" fmla="+- 0 11628 7548"/>
                                    <a:gd name="T179" fmla="*/ 11628 h 5380"/>
                                    <a:gd name="T180" fmla="+- 0 9140 5287"/>
                                    <a:gd name="T181" fmla="*/ T180 w 5385"/>
                                    <a:gd name="T182" fmla="+- 0 11908 7548"/>
                                    <a:gd name="T183" fmla="*/ 11908 h 5380"/>
                                    <a:gd name="T184" fmla="+- 0 8701 5287"/>
                                    <a:gd name="T185" fmla="*/ T184 w 5385"/>
                                    <a:gd name="T186" fmla="+- 0 12128 7548"/>
                                    <a:gd name="T187" fmla="*/ 12128 h 5380"/>
                                    <a:gd name="T188" fmla="+- 0 8131 5287"/>
                                    <a:gd name="T189" fmla="*/ T188 w 5385"/>
                                    <a:gd name="T190" fmla="+- 0 12268 7548"/>
                                    <a:gd name="T191" fmla="*/ 12268 h 5380"/>
                                    <a:gd name="T192" fmla="+- 0 9982 5287"/>
                                    <a:gd name="T193" fmla="*/ T192 w 5385"/>
                                    <a:gd name="T194" fmla="+- 0 12048 7548"/>
                                    <a:gd name="T195" fmla="*/ 12048 h 5380"/>
                                    <a:gd name="T196" fmla="+- 0 10242 5287"/>
                                    <a:gd name="T197" fmla="*/ T196 w 5385"/>
                                    <a:gd name="T198" fmla="+- 0 11708 7548"/>
                                    <a:gd name="T199" fmla="*/ 11708 h 5380"/>
                                    <a:gd name="T200" fmla="+- 0 10446 5287"/>
                                    <a:gd name="T201" fmla="*/ T200 w 5385"/>
                                    <a:gd name="T202" fmla="+- 0 11328 7548"/>
                                    <a:gd name="T203" fmla="*/ 11328 h 5380"/>
                                    <a:gd name="T204" fmla="+- 0 10588 5287"/>
                                    <a:gd name="T205" fmla="*/ T204 w 5385"/>
                                    <a:gd name="T206" fmla="+- 0 10908 7548"/>
                                    <a:gd name="T207" fmla="*/ 10908 h 5380"/>
                                    <a:gd name="T208" fmla="+- 0 10662 5287"/>
                                    <a:gd name="T209" fmla="*/ T208 w 5385"/>
                                    <a:gd name="T210" fmla="+- 0 10468 7548"/>
                                    <a:gd name="T211" fmla="*/ 10468 h 5380"/>
                                    <a:gd name="T212" fmla="+- 0 10662 5287"/>
                                    <a:gd name="T213" fmla="*/ T212 w 5385"/>
                                    <a:gd name="T214" fmla="+- 0 10008 7548"/>
                                    <a:gd name="T215" fmla="*/ 10008 h 5380"/>
                                    <a:gd name="T216" fmla="+- 0 10588 5287"/>
                                    <a:gd name="T217" fmla="*/ T216 w 5385"/>
                                    <a:gd name="T218" fmla="+- 0 9568 7548"/>
                                    <a:gd name="T219" fmla="*/ 9568 h 5380"/>
                                    <a:gd name="T220" fmla="+- 0 10446 5287"/>
                                    <a:gd name="T221" fmla="*/ T220 w 5385"/>
                                    <a:gd name="T222" fmla="+- 0 9168 7548"/>
                                    <a:gd name="T223" fmla="*/ 9168 h 5380"/>
                                    <a:gd name="T224" fmla="+- 0 10242 5287"/>
                                    <a:gd name="T225" fmla="*/ T224 w 5385"/>
                                    <a:gd name="T226" fmla="+- 0 8788 7548"/>
                                    <a:gd name="T227" fmla="*/ 8788 h 5380"/>
                                    <a:gd name="T228" fmla="+- 0 9982 5287"/>
                                    <a:gd name="T229" fmla="*/ T228 w 5385"/>
                                    <a:gd name="T230" fmla="+- 0 8448 7548"/>
                                    <a:gd name="T231" fmla="*/ 8448 h 5380"/>
                                    <a:gd name="T232" fmla="+- 0 8431 5287"/>
                                    <a:gd name="T233" fmla="*/ T232 w 5385"/>
                                    <a:gd name="T234" fmla="+- 0 7588 7548"/>
                                    <a:gd name="T235" fmla="*/ 7588 h 5380"/>
                                    <a:gd name="T236" fmla="+- 0 7676 5287"/>
                                    <a:gd name="T237" fmla="*/ T236 w 5385"/>
                                    <a:gd name="T238" fmla="+- 0 7568 7548"/>
                                    <a:gd name="T239" fmla="*/ 7568 h 5380"/>
                                    <a:gd name="T240" fmla="+- 0 7751 5287"/>
                                    <a:gd name="T241" fmla="*/ T240 w 5385"/>
                                    <a:gd name="T242" fmla="+- 0 7568 7548"/>
                                    <a:gd name="T243" fmla="*/ 7568 h 5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385" h="5380">
                                      <a:moveTo>
                                        <a:pt x="3070" y="5360"/>
                                      </a:moveTo>
                                      <a:lnTo>
                                        <a:pt x="2315" y="5360"/>
                                      </a:lnTo>
                                      <a:lnTo>
                                        <a:pt x="2389" y="5380"/>
                                      </a:lnTo>
                                      <a:lnTo>
                                        <a:pt x="2996" y="5380"/>
                                      </a:lnTo>
                                      <a:lnTo>
                                        <a:pt x="3070" y="5360"/>
                                      </a:lnTo>
                                      <a:close/>
                                      <a:moveTo>
                                        <a:pt x="3361" y="80"/>
                                      </a:moveTo>
                                      <a:lnTo>
                                        <a:pt x="2024" y="80"/>
                                      </a:lnTo>
                                      <a:lnTo>
                                        <a:pt x="1883" y="120"/>
                                      </a:lnTo>
                                      <a:lnTo>
                                        <a:pt x="1814" y="160"/>
                                      </a:lnTo>
                                      <a:lnTo>
                                        <a:pt x="1678" y="200"/>
                                      </a:lnTo>
                                      <a:lnTo>
                                        <a:pt x="1611" y="240"/>
                                      </a:lnTo>
                                      <a:lnTo>
                                        <a:pt x="1546" y="260"/>
                                      </a:lnTo>
                                      <a:lnTo>
                                        <a:pt x="1481" y="300"/>
                                      </a:lnTo>
                                      <a:lnTo>
                                        <a:pt x="1417" y="320"/>
                                      </a:lnTo>
                                      <a:lnTo>
                                        <a:pt x="1354" y="360"/>
                                      </a:lnTo>
                                      <a:lnTo>
                                        <a:pt x="1293" y="400"/>
                                      </a:lnTo>
                                      <a:lnTo>
                                        <a:pt x="1232" y="440"/>
                                      </a:lnTo>
                                      <a:lnTo>
                                        <a:pt x="1172" y="480"/>
                                      </a:lnTo>
                                      <a:lnTo>
                                        <a:pt x="1114" y="520"/>
                                      </a:lnTo>
                                      <a:lnTo>
                                        <a:pt x="1057" y="560"/>
                                      </a:lnTo>
                                      <a:lnTo>
                                        <a:pt x="1001" y="600"/>
                                      </a:lnTo>
                                      <a:lnTo>
                                        <a:pt x="946" y="640"/>
                                      </a:lnTo>
                                      <a:lnTo>
                                        <a:pt x="892" y="700"/>
                                      </a:lnTo>
                                      <a:lnTo>
                                        <a:pt x="840" y="740"/>
                                      </a:lnTo>
                                      <a:lnTo>
                                        <a:pt x="789" y="800"/>
                                      </a:lnTo>
                                      <a:lnTo>
                                        <a:pt x="739" y="840"/>
                                      </a:lnTo>
                                      <a:lnTo>
                                        <a:pt x="690" y="900"/>
                                      </a:lnTo>
                                      <a:lnTo>
                                        <a:pt x="643" y="960"/>
                                      </a:lnTo>
                                      <a:lnTo>
                                        <a:pt x="598" y="1000"/>
                                      </a:lnTo>
                                      <a:lnTo>
                                        <a:pt x="554" y="1060"/>
                                      </a:lnTo>
                                      <a:lnTo>
                                        <a:pt x="511" y="1120"/>
                                      </a:lnTo>
                                      <a:lnTo>
                                        <a:pt x="470" y="1180"/>
                                      </a:lnTo>
                                      <a:lnTo>
                                        <a:pt x="430" y="1240"/>
                                      </a:lnTo>
                                      <a:lnTo>
                                        <a:pt x="392" y="1300"/>
                                      </a:lnTo>
                                      <a:lnTo>
                                        <a:pt x="356" y="1360"/>
                                      </a:lnTo>
                                      <a:lnTo>
                                        <a:pt x="321" y="1420"/>
                                      </a:lnTo>
                                      <a:lnTo>
                                        <a:pt x="287" y="1480"/>
                                      </a:lnTo>
                                      <a:lnTo>
                                        <a:pt x="256" y="1560"/>
                                      </a:lnTo>
                                      <a:lnTo>
                                        <a:pt x="226" y="1620"/>
                                      </a:lnTo>
                                      <a:lnTo>
                                        <a:pt x="198" y="1680"/>
                                      </a:lnTo>
                                      <a:lnTo>
                                        <a:pt x="171" y="1760"/>
                                      </a:lnTo>
                                      <a:lnTo>
                                        <a:pt x="147" y="1820"/>
                                      </a:lnTo>
                                      <a:lnTo>
                                        <a:pt x="124" y="1880"/>
                                      </a:lnTo>
                                      <a:lnTo>
                                        <a:pt x="103" y="1960"/>
                                      </a:lnTo>
                                      <a:lnTo>
                                        <a:pt x="84" y="2020"/>
                                      </a:lnTo>
                                      <a:lnTo>
                                        <a:pt x="66" y="2100"/>
                                      </a:lnTo>
                                      <a:lnTo>
                                        <a:pt x="51" y="2180"/>
                                      </a:lnTo>
                                      <a:lnTo>
                                        <a:pt x="38" y="2240"/>
                                      </a:lnTo>
                                      <a:lnTo>
                                        <a:pt x="26" y="2320"/>
                                      </a:lnTo>
                                      <a:lnTo>
                                        <a:pt x="17" y="2400"/>
                                      </a:lnTo>
                                      <a:lnTo>
                                        <a:pt x="10" y="2460"/>
                                      </a:lnTo>
                                      <a:lnTo>
                                        <a:pt x="4" y="2540"/>
                                      </a:lnTo>
                                      <a:lnTo>
                                        <a:pt x="1" y="2620"/>
                                      </a:lnTo>
                                      <a:lnTo>
                                        <a:pt x="0" y="2700"/>
                                      </a:lnTo>
                                      <a:lnTo>
                                        <a:pt x="1" y="2780"/>
                                      </a:lnTo>
                                      <a:lnTo>
                                        <a:pt x="4" y="2860"/>
                                      </a:lnTo>
                                      <a:lnTo>
                                        <a:pt x="10" y="2920"/>
                                      </a:lnTo>
                                      <a:lnTo>
                                        <a:pt x="17" y="3000"/>
                                      </a:lnTo>
                                      <a:lnTo>
                                        <a:pt x="26" y="3080"/>
                                      </a:lnTo>
                                      <a:lnTo>
                                        <a:pt x="38" y="3140"/>
                                      </a:lnTo>
                                      <a:lnTo>
                                        <a:pt x="51" y="3220"/>
                                      </a:lnTo>
                                      <a:lnTo>
                                        <a:pt x="66" y="3300"/>
                                      </a:lnTo>
                                      <a:lnTo>
                                        <a:pt x="84" y="3360"/>
                                      </a:lnTo>
                                      <a:lnTo>
                                        <a:pt x="103" y="3440"/>
                                      </a:lnTo>
                                      <a:lnTo>
                                        <a:pt x="124" y="3500"/>
                                      </a:lnTo>
                                      <a:lnTo>
                                        <a:pt x="147" y="3580"/>
                                      </a:lnTo>
                                      <a:lnTo>
                                        <a:pt x="171" y="3640"/>
                                      </a:lnTo>
                                      <a:lnTo>
                                        <a:pt x="198" y="3720"/>
                                      </a:lnTo>
                                      <a:lnTo>
                                        <a:pt x="226" y="3780"/>
                                      </a:lnTo>
                                      <a:lnTo>
                                        <a:pt x="256" y="3840"/>
                                      </a:lnTo>
                                      <a:lnTo>
                                        <a:pt x="287" y="3900"/>
                                      </a:lnTo>
                                      <a:lnTo>
                                        <a:pt x="321" y="3980"/>
                                      </a:lnTo>
                                      <a:lnTo>
                                        <a:pt x="356" y="4040"/>
                                      </a:lnTo>
                                      <a:lnTo>
                                        <a:pt x="392" y="4100"/>
                                      </a:lnTo>
                                      <a:lnTo>
                                        <a:pt x="430" y="4160"/>
                                      </a:lnTo>
                                      <a:lnTo>
                                        <a:pt x="470" y="4220"/>
                                      </a:lnTo>
                                      <a:lnTo>
                                        <a:pt x="511" y="4280"/>
                                      </a:lnTo>
                                      <a:lnTo>
                                        <a:pt x="554" y="4340"/>
                                      </a:lnTo>
                                      <a:lnTo>
                                        <a:pt x="598" y="4380"/>
                                      </a:lnTo>
                                      <a:lnTo>
                                        <a:pt x="643" y="4440"/>
                                      </a:lnTo>
                                      <a:lnTo>
                                        <a:pt x="690" y="4500"/>
                                      </a:lnTo>
                                      <a:lnTo>
                                        <a:pt x="739" y="4560"/>
                                      </a:lnTo>
                                      <a:lnTo>
                                        <a:pt x="789" y="4600"/>
                                      </a:lnTo>
                                      <a:lnTo>
                                        <a:pt x="840" y="4660"/>
                                      </a:lnTo>
                                      <a:lnTo>
                                        <a:pt x="892" y="4700"/>
                                      </a:lnTo>
                                      <a:lnTo>
                                        <a:pt x="946" y="4740"/>
                                      </a:lnTo>
                                      <a:lnTo>
                                        <a:pt x="1001" y="4800"/>
                                      </a:lnTo>
                                      <a:lnTo>
                                        <a:pt x="1057" y="4840"/>
                                      </a:lnTo>
                                      <a:lnTo>
                                        <a:pt x="1114" y="4880"/>
                                      </a:lnTo>
                                      <a:lnTo>
                                        <a:pt x="1172" y="4920"/>
                                      </a:lnTo>
                                      <a:lnTo>
                                        <a:pt x="1232" y="4960"/>
                                      </a:lnTo>
                                      <a:lnTo>
                                        <a:pt x="1293" y="5000"/>
                                      </a:lnTo>
                                      <a:lnTo>
                                        <a:pt x="1354" y="5040"/>
                                      </a:lnTo>
                                      <a:lnTo>
                                        <a:pt x="1417" y="5060"/>
                                      </a:lnTo>
                                      <a:lnTo>
                                        <a:pt x="1546" y="5140"/>
                                      </a:lnTo>
                                      <a:lnTo>
                                        <a:pt x="1611" y="5160"/>
                                      </a:lnTo>
                                      <a:lnTo>
                                        <a:pt x="1678" y="5200"/>
                                      </a:lnTo>
                                      <a:lnTo>
                                        <a:pt x="1814" y="5240"/>
                                      </a:lnTo>
                                      <a:lnTo>
                                        <a:pt x="2241" y="5360"/>
                                      </a:lnTo>
                                      <a:lnTo>
                                        <a:pt x="3144" y="5360"/>
                                      </a:lnTo>
                                      <a:lnTo>
                                        <a:pt x="3571" y="5240"/>
                                      </a:lnTo>
                                      <a:lnTo>
                                        <a:pt x="3707" y="5200"/>
                                      </a:lnTo>
                                      <a:lnTo>
                                        <a:pt x="3774" y="5160"/>
                                      </a:lnTo>
                                      <a:lnTo>
                                        <a:pt x="3840" y="5140"/>
                                      </a:lnTo>
                                      <a:lnTo>
                                        <a:pt x="3968" y="5060"/>
                                      </a:lnTo>
                                      <a:lnTo>
                                        <a:pt x="4031" y="5040"/>
                                      </a:lnTo>
                                      <a:lnTo>
                                        <a:pt x="4093" y="5000"/>
                                      </a:lnTo>
                                      <a:lnTo>
                                        <a:pt x="4153" y="4960"/>
                                      </a:lnTo>
                                      <a:lnTo>
                                        <a:pt x="4213" y="4920"/>
                                      </a:lnTo>
                                      <a:lnTo>
                                        <a:pt x="4271" y="4880"/>
                                      </a:lnTo>
                                      <a:lnTo>
                                        <a:pt x="4328" y="4840"/>
                                      </a:lnTo>
                                      <a:lnTo>
                                        <a:pt x="4385" y="4800"/>
                                      </a:lnTo>
                                      <a:lnTo>
                                        <a:pt x="4439" y="4740"/>
                                      </a:lnTo>
                                      <a:lnTo>
                                        <a:pt x="4466" y="4720"/>
                                      </a:lnTo>
                                      <a:lnTo>
                                        <a:pt x="2542" y="4720"/>
                                      </a:lnTo>
                                      <a:lnTo>
                                        <a:pt x="2467" y="4700"/>
                                      </a:lnTo>
                                      <a:lnTo>
                                        <a:pt x="2394" y="4700"/>
                                      </a:lnTo>
                                      <a:lnTo>
                                        <a:pt x="2321" y="4680"/>
                                      </a:lnTo>
                                      <a:lnTo>
                                        <a:pt x="2249" y="4680"/>
                                      </a:lnTo>
                                      <a:lnTo>
                                        <a:pt x="2039" y="4620"/>
                                      </a:lnTo>
                                      <a:lnTo>
                                        <a:pt x="1972" y="4580"/>
                                      </a:lnTo>
                                      <a:lnTo>
                                        <a:pt x="1840" y="4540"/>
                                      </a:lnTo>
                                      <a:lnTo>
                                        <a:pt x="1775" y="4500"/>
                                      </a:lnTo>
                                      <a:lnTo>
                                        <a:pt x="1712" y="4460"/>
                                      </a:lnTo>
                                      <a:lnTo>
                                        <a:pt x="1651" y="4440"/>
                                      </a:lnTo>
                                      <a:lnTo>
                                        <a:pt x="1591" y="4400"/>
                                      </a:lnTo>
                                      <a:lnTo>
                                        <a:pt x="1532" y="4360"/>
                                      </a:lnTo>
                                      <a:lnTo>
                                        <a:pt x="1475" y="4320"/>
                                      </a:lnTo>
                                      <a:lnTo>
                                        <a:pt x="1419" y="4260"/>
                                      </a:lnTo>
                                      <a:lnTo>
                                        <a:pt x="1365" y="4220"/>
                                      </a:lnTo>
                                      <a:lnTo>
                                        <a:pt x="1313" y="4180"/>
                                      </a:lnTo>
                                      <a:lnTo>
                                        <a:pt x="1262" y="4120"/>
                                      </a:lnTo>
                                      <a:lnTo>
                                        <a:pt x="1213" y="4080"/>
                                      </a:lnTo>
                                      <a:lnTo>
                                        <a:pt x="1165" y="4020"/>
                                      </a:lnTo>
                                      <a:lnTo>
                                        <a:pt x="1120" y="3980"/>
                                      </a:lnTo>
                                      <a:lnTo>
                                        <a:pt x="1076" y="3920"/>
                                      </a:lnTo>
                                      <a:lnTo>
                                        <a:pt x="1035" y="3860"/>
                                      </a:lnTo>
                                      <a:lnTo>
                                        <a:pt x="995" y="3800"/>
                                      </a:lnTo>
                                      <a:lnTo>
                                        <a:pt x="958" y="3740"/>
                                      </a:lnTo>
                                      <a:lnTo>
                                        <a:pt x="922" y="3680"/>
                                      </a:lnTo>
                                      <a:lnTo>
                                        <a:pt x="889" y="3620"/>
                                      </a:lnTo>
                                      <a:lnTo>
                                        <a:pt x="857" y="3560"/>
                                      </a:lnTo>
                                      <a:lnTo>
                                        <a:pt x="828" y="3480"/>
                                      </a:lnTo>
                                      <a:lnTo>
                                        <a:pt x="801" y="3420"/>
                                      </a:lnTo>
                                      <a:lnTo>
                                        <a:pt x="777" y="3360"/>
                                      </a:lnTo>
                                      <a:lnTo>
                                        <a:pt x="755" y="3280"/>
                                      </a:lnTo>
                                      <a:lnTo>
                                        <a:pt x="735" y="3220"/>
                                      </a:lnTo>
                                      <a:lnTo>
                                        <a:pt x="718" y="3140"/>
                                      </a:lnTo>
                                      <a:lnTo>
                                        <a:pt x="703" y="3060"/>
                                      </a:lnTo>
                                      <a:lnTo>
                                        <a:pt x="691" y="3000"/>
                                      </a:lnTo>
                                      <a:lnTo>
                                        <a:pt x="682" y="2920"/>
                                      </a:lnTo>
                                      <a:lnTo>
                                        <a:pt x="675" y="2840"/>
                                      </a:lnTo>
                                      <a:lnTo>
                                        <a:pt x="671" y="2780"/>
                                      </a:lnTo>
                                      <a:lnTo>
                                        <a:pt x="669" y="2700"/>
                                      </a:lnTo>
                                      <a:lnTo>
                                        <a:pt x="671" y="2620"/>
                                      </a:lnTo>
                                      <a:lnTo>
                                        <a:pt x="675" y="2540"/>
                                      </a:lnTo>
                                      <a:lnTo>
                                        <a:pt x="682" y="2480"/>
                                      </a:lnTo>
                                      <a:lnTo>
                                        <a:pt x="691" y="2400"/>
                                      </a:lnTo>
                                      <a:lnTo>
                                        <a:pt x="703" y="2320"/>
                                      </a:lnTo>
                                      <a:lnTo>
                                        <a:pt x="718" y="2260"/>
                                      </a:lnTo>
                                      <a:lnTo>
                                        <a:pt x="735" y="2180"/>
                                      </a:lnTo>
                                      <a:lnTo>
                                        <a:pt x="755" y="2120"/>
                                      </a:lnTo>
                                      <a:lnTo>
                                        <a:pt x="777" y="2040"/>
                                      </a:lnTo>
                                      <a:lnTo>
                                        <a:pt x="801" y="1980"/>
                                      </a:lnTo>
                                      <a:lnTo>
                                        <a:pt x="828" y="1920"/>
                                      </a:lnTo>
                                      <a:lnTo>
                                        <a:pt x="857" y="1840"/>
                                      </a:lnTo>
                                      <a:lnTo>
                                        <a:pt x="889" y="1780"/>
                                      </a:lnTo>
                                      <a:lnTo>
                                        <a:pt x="922" y="1720"/>
                                      </a:lnTo>
                                      <a:lnTo>
                                        <a:pt x="958" y="1660"/>
                                      </a:lnTo>
                                      <a:lnTo>
                                        <a:pt x="995" y="1600"/>
                                      </a:lnTo>
                                      <a:lnTo>
                                        <a:pt x="1035" y="1540"/>
                                      </a:lnTo>
                                      <a:lnTo>
                                        <a:pt x="1076" y="1480"/>
                                      </a:lnTo>
                                      <a:lnTo>
                                        <a:pt x="1120" y="1420"/>
                                      </a:lnTo>
                                      <a:lnTo>
                                        <a:pt x="1165" y="1380"/>
                                      </a:lnTo>
                                      <a:lnTo>
                                        <a:pt x="1213" y="1320"/>
                                      </a:lnTo>
                                      <a:lnTo>
                                        <a:pt x="1262" y="1260"/>
                                      </a:lnTo>
                                      <a:lnTo>
                                        <a:pt x="1313" y="1220"/>
                                      </a:lnTo>
                                      <a:lnTo>
                                        <a:pt x="1365" y="1180"/>
                                      </a:lnTo>
                                      <a:lnTo>
                                        <a:pt x="1419" y="1120"/>
                                      </a:lnTo>
                                      <a:lnTo>
                                        <a:pt x="1475" y="1080"/>
                                      </a:lnTo>
                                      <a:lnTo>
                                        <a:pt x="1532" y="1040"/>
                                      </a:lnTo>
                                      <a:lnTo>
                                        <a:pt x="1591" y="1000"/>
                                      </a:lnTo>
                                      <a:lnTo>
                                        <a:pt x="1651" y="960"/>
                                      </a:lnTo>
                                      <a:lnTo>
                                        <a:pt x="1712" y="920"/>
                                      </a:lnTo>
                                      <a:lnTo>
                                        <a:pt x="1775" y="900"/>
                                      </a:lnTo>
                                      <a:lnTo>
                                        <a:pt x="1840" y="860"/>
                                      </a:lnTo>
                                      <a:lnTo>
                                        <a:pt x="1905" y="840"/>
                                      </a:lnTo>
                                      <a:lnTo>
                                        <a:pt x="1972" y="800"/>
                                      </a:lnTo>
                                      <a:lnTo>
                                        <a:pt x="2249" y="720"/>
                                      </a:lnTo>
                                      <a:lnTo>
                                        <a:pt x="2321" y="700"/>
                                      </a:lnTo>
                                      <a:lnTo>
                                        <a:pt x="2394" y="700"/>
                                      </a:lnTo>
                                      <a:lnTo>
                                        <a:pt x="2467" y="680"/>
                                      </a:lnTo>
                                      <a:lnTo>
                                        <a:pt x="4475" y="680"/>
                                      </a:lnTo>
                                      <a:lnTo>
                                        <a:pt x="4439" y="640"/>
                                      </a:lnTo>
                                      <a:lnTo>
                                        <a:pt x="4385" y="600"/>
                                      </a:lnTo>
                                      <a:lnTo>
                                        <a:pt x="4328" y="560"/>
                                      </a:lnTo>
                                      <a:lnTo>
                                        <a:pt x="4271" y="520"/>
                                      </a:lnTo>
                                      <a:lnTo>
                                        <a:pt x="4213" y="480"/>
                                      </a:lnTo>
                                      <a:lnTo>
                                        <a:pt x="4153" y="440"/>
                                      </a:lnTo>
                                      <a:lnTo>
                                        <a:pt x="4093" y="400"/>
                                      </a:lnTo>
                                      <a:lnTo>
                                        <a:pt x="4031" y="360"/>
                                      </a:lnTo>
                                      <a:lnTo>
                                        <a:pt x="3968" y="320"/>
                                      </a:lnTo>
                                      <a:lnTo>
                                        <a:pt x="3904" y="300"/>
                                      </a:lnTo>
                                      <a:lnTo>
                                        <a:pt x="3840" y="260"/>
                                      </a:lnTo>
                                      <a:lnTo>
                                        <a:pt x="3774" y="240"/>
                                      </a:lnTo>
                                      <a:lnTo>
                                        <a:pt x="3707" y="200"/>
                                      </a:lnTo>
                                      <a:lnTo>
                                        <a:pt x="3571" y="160"/>
                                      </a:lnTo>
                                      <a:lnTo>
                                        <a:pt x="3502" y="120"/>
                                      </a:lnTo>
                                      <a:lnTo>
                                        <a:pt x="3361" y="80"/>
                                      </a:lnTo>
                                      <a:close/>
                                      <a:moveTo>
                                        <a:pt x="4475" y="680"/>
                                      </a:moveTo>
                                      <a:lnTo>
                                        <a:pt x="2918" y="680"/>
                                      </a:lnTo>
                                      <a:lnTo>
                                        <a:pt x="2992" y="700"/>
                                      </a:lnTo>
                                      <a:lnTo>
                                        <a:pt x="3064" y="700"/>
                                      </a:lnTo>
                                      <a:lnTo>
                                        <a:pt x="3136" y="720"/>
                                      </a:lnTo>
                                      <a:lnTo>
                                        <a:pt x="3414" y="800"/>
                                      </a:lnTo>
                                      <a:lnTo>
                                        <a:pt x="3480" y="840"/>
                                      </a:lnTo>
                                      <a:lnTo>
                                        <a:pt x="3546" y="860"/>
                                      </a:lnTo>
                                      <a:lnTo>
                                        <a:pt x="3610" y="900"/>
                                      </a:lnTo>
                                      <a:lnTo>
                                        <a:pt x="3673" y="920"/>
                                      </a:lnTo>
                                      <a:lnTo>
                                        <a:pt x="3734" y="960"/>
                                      </a:lnTo>
                                      <a:lnTo>
                                        <a:pt x="3794" y="1000"/>
                                      </a:lnTo>
                                      <a:lnTo>
                                        <a:pt x="3853" y="1040"/>
                                      </a:lnTo>
                                      <a:lnTo>
                                        <a:pt x="3910" y="1080"/>
                                      </a:lnTo>
                                      <a:lnTo>
                                        <a:pt x="3966" y="1120"/>
                                      </a:lnTo>
                                      <a:lnTo>
                                        <a:pt x="4020" y="1180"/>
                                      </a:lnTo>
                                      <a:lnTo>
                                        <a:pt x="4072" y="1220"/>
                                      </a:lnTo>
                                      <a:lnTo>
                                        <a:pt x="4123" y="1260"/>
                                      </a:lnTo>
                                      <a:lnTo>
                                        <a:pt x="4172" y="1320"/>
                                      </a:lnTo>
                                      <a:lnTo>
                                        <a:pt x="4220" y="1380"/>
                                      </a:lnTo>
                                      <a:lnTo>
                                        <a:pt x="4265" y="1420"/>
                                      </a:lnTo>
                                      <a:lnTo>
                                        <a:pt x="4309" y="1480"/>
                                      </a:lnTo>
                                      <a:lnTo>
                                        <a:pt x="4350" y="1540"/>
                                      </a:lnTo>
                                      <a:lnTo>
                                        <a:pt x="4390" y="1600"/>
                                      </a:lnTo>
                                      <a:lnTo>
                                        <a:pt x="4427" y="1660"/>
                                      </a:lnTo>
                                      <a:lnTo>
                                        <a:pt x="4463" y="1720"/>
                                      </a:lnTo>
                                      <a:lnTo>
                                        <a:pt x="4496" y="1780"/>
                                      </a:lnTo>
                                      <a:lnTo>
                                        <a:pt x="4528" y="1840"/>
                                      </a:lnTo>
                                      <a:lnTo>
                                        <a:pt x="4557" y="1920"/>
                                      </a:lnTo>
                                      <a:lnTo>
                                        <a:pt x="4584" y="1980"/>
                                      </a:lnTo>
                                      <a:lnTo>
                                        <a:pt x="4608" y="2040"/>
                                      </a:lnTo>
                                      <a:lnTo>
                                        <a:pt x="4630" y="2120"/>
                                      </a:lnTo>
                                      <a:lnTo>
                                        <a:pt x="4650" y="2180"/>
                                      </a:lnTo>
                                      <a:lnTo>
                                        <a:pt x="4667" y="2260"/>
                                      </a:lnTo>
                                      <a:lnTo>
                                        <a:pt x="4682" y="2320"/>
                                      </a:lnTo>
                                      <a:lnTo>
                                        <a:pt x="4694" y="2400"/>
                                      </a:lnTo>
                                      <a:lnTo>
                                        <a:pt x="4703" y="2480"/>
                                      </a:lnTo>
                                      <a:lnTo>
                                        <a:pt x="4710" y="2540"/>
                                      </a:lnTo>
                                      <a:lnTo>
                                        <a:pt x="4714" y="2620"/>
                                      </a:lnTo>
                                      <a:lnTo>
                                        <a:pt x="4716" y="2700"/>
                                      </a:lnTo>
                                      <a:lnTo>
                                        <a:pt x="4714" y="2780"/>
                                      </a:lnTo>
                                      <a:lnTo>
                                        <a:pt x="4710" y="2840"/>
                                      </a:lnTo>
                                      <a:lnTo>
                                        <a:pt x="4703" y="2920"/>
                                      </a:lnTo>
                                      <a:lnTo>
                                        <a:pt x="4694" y="3000"/>
                                      </a:lnTo>
                                      <a:lnTo>
                                        <a:pt x="4682" y="3060"/>
                                      </a:lnTo>
                                      <a:lnTo>
                                        <a:pt x="4667" y="3140"/>
                                      </a:lnTo>
                                      <a:lnTo>
                                        <a:pt x="4650" y="3220"/>
                                      </a:lnTo>
                                      <a:lnTo>
                                        <a:pt x="4630" y="3280"/>
                                      </a:lnTo>
                                      <a:lnTo>
                                        <a:pt x="4608" y="3360"/>
                                      </a:lnTo>
                                      <a:lnTo>
                                        <a:pt x="4584" y="3420"/>
                                      </a:lnTo>
                                      <a:lnTo>
                                        <a:pt x="4557" y="3480"/>
                                      </a:lnTo>
                                      <a:lnTo>
                                        <a:pt x="4528" y="3560"/>
                                      </a:lnTo>
                                      <a:lnTo>
                                        <a:pt x="4496" y="3620"/>
                                      </a:lnTo>
                                      <a:lnTo>
                                        <a:pt x="4463" y="3680"/>
                                      </a:lnTo>
                                      <a:lnTo>
                                        <a:pt x="4427" y="3740"/>
                                      </a:lnTo>
                                      <a:lnTo>
                                        <a:pt x="4390" y="3800"/>
                                      </a:lnTo>
                                      <a:lnTo>
                                        <a:pt x="4350" y="3860"/>
                                      </a:lnTo>
                                      <a:lnTo>
                                        <a:pt x="4309" y="3920"/>
                                      </a:lnTo>
                                      <a:lnTo>
                                        <a:pt x="4265" y="3980"/>
                                      </a:lnTo>
                                      <a:lnTo>
                                        <a:pt x="4220" y="4020"/>
                                      </a:lnTo>
                                      <a:lnTo>
                                        <a:pt x="4172" y="4080"/>
                                      </a:lnTo>
                                      <a:lnTo>
                                        <a:pt x="4123" y="4120"/>
                                      </a:lnTo>
                                      <a:lnTo>
                                        <a:pt x="4072" y="4180"/>
                                      </a:lnTo>
                                      <a:lnTo>
                                        <a:pt x="4020" y="4220"/>
                                      </a:lnTo>
                                      <a:lnTo>
                                        <a:pt x="3966" y="4260"/>
                                      </a:lnTo>
                                      <a:lnTo>
                                        <a:pt x="3910" y="4320"/>
                                      </a:lnTo>
                                      <a:lnTo>
                                        <a:pt x="3853" y="4360"/>
                                      </a:lnTo>
                                      <a:lnTo>
                                        <a:pt x="3794" y="4400"/>
                                      </a:lnTo>
                                      <a:lnTo>
                                        <a:pt x="3734" y="4440"/>
                                      </a:lnTo>
                                      <a:lnTo>
                                        <a:pt x="3673" y="4460"/>
                                      </a:lnTo>
                                      <a:lnTo>
                                        <a:pt x="3610" y="4500"/>
                                      </a:lnTo>
                                      <a:lnTo>
                                        <a:pt x="3546" y="4540"/>
                                      </a:lnTo>
                                      <a:lnTo>
                                        <a:pt x="3414" y="4580"/>
                                      </a:lnTo>
                                      <a:lnTo>
                                        <a:pt x="3346" y="4620"/>
                                      </a:lnTo>
                                      <a:lnTo>
                                        <a:pt x="3136" y="4680"/>
                                      </a:lnTo>
                                      <a:lnTo>
                                        <a:pt x="3064" y="4680"/>
                                      </a:lnTo>
                                      <a:lnTo>
                                        <a:pt x="2992" y="4700"/>
                                      </a:lnTo>
                                      <a:lnTo>
                                        <a:pt x="2918" y="4700"/>
                                      </a:lnTo>
                                      <a:lnTo>
                                        <a:pt x="2844" y="4720"/>
                                      </a:lnTo>
                                      <a:lnTo>
                                        <a:pt x="4466" y="4720"/>
                                      </a:lnTo>
                                      <a:lnTo>
                                        <a:pt x="4493" y="4700"/>
                                      </a:lnTo>
                                      <a:lnTo>
                                        <a:pt x="4545" y="4660"/>
                                      </a:lnTo>
                                      <a:lnTo>
                                        <a:pt x="4596" y="4600"/>
                                      </a:lnTo>
                                      <a:lnTo>
                                        <a:pt x="4646" y="4560"/>
                                      </a:lnTo>
                                      <a:lnTo>
                                        <a:pt x="4695" y="4500"/>
                                      </a:lnTo>
                                      <a:lnTo>
                                        <a:pt x="4742" y="4440"/>
                                      </a:lnTo>
                                      <a:lnTo>
                                        <a:pt x="4787" y="4380"/>
                                      </a:lnTo>
                                      <a:lnTo>
                                        <a:pt x="4831" y="4340"/>
                                      </a:lnTo>
                                      <a:lnTo>
                                        <a:pt x="4874" y="4280"/>
                                      </a:lnTo>
                                      <a:lnTo>
                                        <a:pt x="4915" y="4220"/>
                                      </a:lnTo>
                                      <a:lnTo>
                                        <a:pt x="4955" y="4160"/>
                                      </a:lnTo>
                                      <a:lnTo>
                                        <a:pt x="4993" y="4100"/>
                                      </a:lnTo>
                                      <a:lnTo>
                                        <a:pt x="5029" y="4040"/>
                                      </a:lnTo>
                                      <a:lnTo>
                                        <a:pt x="5064" y="3980"/>
                                      </a:lnTo>
                                      <a:lnTo>
                                        <a:pt x="5098" y="3900"/>
                                      </a:lnTo>
                                      <a:lnTo>
                                        <a:pt x="5129" y="3840"/>
                                      </a:lnTo>
                                      <a:lnTo>
                                        <a:pt x="5159" y="3780"/>
                                      </a:lnTo>
                                      <a:lnTo>
                                        <a:pt x="5187" y="3720"/>
                                      </a:lnTo>
                                      <a:lnTo>
                                        <a:pt x="5214" y="3640"/>
                                      </a:lnTo>
                                      <a:lnTo>
                                        <a:pt x="5238" y="3580"/>
                                      </a:lnTo>
                                      <a:lnTo>
                                        <a:pt x="5261" y="3500"/>
                                      </a:lnTo>
                                      <a:lnTo>
                                        <a:pt x="5282" y="3440"/>
                                      </a:lnTo>
                                      <a:lnTo>
                                        <a:pt x="5301" y="3360"/>
                                      </a:lnTo>
                                      <a:lnTo>
                                        <a:pt x="5319" y="3300"/>
                                      </a:lnTo>
                                      <a:lnTo>
                                        <a:pt x="5334" y="3220"/>
                                      </a:lnTo>
                                      <a:lnTo>
                                        <a:pt x="5347" y="3140"/>
                                      </a:lnTo>
                                      <a:lnTo>
                                        <a:pt x="5359" y="3080"/>
                                      </a:lnTo>
                                      <a:lnTo>
                                        <a:pt x="5368" y="3000"/>
                                      </a:lnTo>
                                      <a:lnTo>
                                        <a:pt x="5375" y="2920"/>
                                      </a:lnTo>
                                      <a:lnTo>
                                        <a:pt x="5381" y="2860"/>
                                      </a:lnTo>
                                      <a:lnTo>
                                        <a:pt x="5384" y="2780"/>
                                      </a:lnTo>
                                      <a:lnTo>
                                        <a:pt x="5385" y="2700"/>
                                      </a:lnTo>
                                      <a:lnTo>
                                        <a:pt x="5384" y="2620"/>
                                      </a:lnTo>
                                      <a:lnTo>
                                        <a:pt x="5381" y="2540"/>
                                      </a:lnTo>
                                      <a:lnTo>
                                        <a:pt x="5375" y="2460"/>
                                      </a:lnTo>
                                      <a:lnTo>
                                        <a:pt x="5368" y="2400"/>
                                      </a:lnTo>
                                      <a:lnTo>
                                        <a:pt x="5359" y="2320"/>
                                      </a:lnTo>
                                      <a:lnTo>
                                        <a:pt x="5347" y="2240"/>
                                      </a:lnTo>
                                      <a:lnTo>
                                        <a:pt x="5334" y="2180"/>
                                      </a:lnTo>
                                      <a:lnTo>
                                        <a:pt x="5319" y="2100"/>
                                      </a:lnTo>
                                      <a:lnTo>
                                        <a:pt x="5301" y="2020"/>
                                      </a:lnTo>
                                      <a:lnTo>
                                        <a:pt x="5282" y="1960"/>
                                      </a:lnTo>
                                      <a:lnTo>
                                        <a:pt x="5261" y="1880"/>
                                      </a:lnTo>
                                      <a:lnTo>
                                        <a:pt x="5238" y="1820"/>
                                      </a:lnTo>
                                      <a:lnTo>
                                        <a:pt x="5214" y="1760"/>
                                      </a:lnTo>
                                      <a:lnTo>
                                        <a:pt x="5187" y="1680"/>
                                      </a:lnTo>
                                      <a:lnTo>
                                        <a:pt x="5159" y="1620"/>
                                      </a:lnTo>
                                      <a:lnTo>
                                        <a:pt x="5129" y="1560"/>
                                      </a:lnTo>
                                      <a:lnTo>
                                        <a:pt x="5098" y="1480"/>
                                      </a:lnTo>
                                      <a:lnTo>
                                        <a:pt x="5064" y="1420"/>
                                      </a:lnTo>
                                      <a:lnTo>
                                        <a:pt x="5029" y="1360"/>
                                      </a:lnTo>
                                      <a:lnTo>
                                        <a:pt x="4993" y="1300"/>
                                      </a:lnTo>
                                      <a:lnTo>
                                        <a:pt x="4955" y="1240"/>
                                      </a:lnTo>
                                      <a:lnTo>
                                        <a:pt x="4915" y="1180"/>
                                      </a:lnTo>
                                      <a:lnTo>
                                        <a:pt x="4874" y="1120"/>
                                      </a:lnTo>
                                      <a:lnTo>
                                        <a:pt x="4831" y="1060"/>
                                      </a:lnTo>
                                      <a:lnTo>
                                        <a:pt x="4787" y="1000"/>
                                      </a:lnTo>
                                      <a:lnTo>
                                        <a:pt x="4742" y="960"/>
                                      </a:lnTo>
                                      <a:lnTo>
                                        <a:pt x="4695" y="900"/>
                                      </a:lnTo>
                                      <a:lnTo>
                                        <a:pt x="4646" y="840"/>
                                      </a:lnTo>
                                      <a:lnTo>
                                        <a:pt x="4596" y="800"/>
                                      </a:lnTo>
                                      <a:lnTo>
                                        <a:pt x="4545" y="740"/>
                                      </a:lnTo>
                                      <a:lnTo>
                                        <a:pt x="4493" y="700"/>
                                      </a:lnTo>
                                      <a:lnTo>
                                        <a:pt x="4475" y="680"/>
                                      </a:lnTo>
                                      <a:close/>
                                      <a:moveTo>
                                        <a:pt x="3144" y="40"/>
                                      </a:moveTo>
                                      <a:lnTo>
                                        <a:pt x="2241" y="40"/>
                                      </a:lnTo>
                                      <a:lnTo>
                                        <a:pt x="2096" y="80"/>
                                      </a:lnTo>
                                      <a:lnTo>
                                        <a:pt x="3289" y="80"/>
                                      </a:lnTo>
                                      <a:lnTo>
                                        <a:pt x="3144" y="40"/>
                                      </a:lnTo>
                                      <a:close/>
                                      <a:moveTo>
                                        <a:pt x="2996" y="20"/>
                                      </a:moveTo>
                                      <a:lnTo>
                                        <a:pt x="2389" y="20"/>
                                      </a:lnTo>
                                      <a:lnTo>
                                        <a:pt x="2315" y="40"/>
                                      </a:lnTo>
                                      <a:lnTo>
                                        <a:pt x="3070" y="40"/>
                                      </a:lnTo>
                                      <a:lnTo>
                                        <a:pt x="2996" y="20"/>
                                      </a:lnTo>
                                      <a:close/>
                                      <a:moveTo>
                                        <a:pt x="2845" y="0"/>
                                      </a:moveTo>
                                      <a:lnTo>
                                        <a:pt x="2540" y="0"/>
                                      </a:lnTo>
                                      <a:lnTo>
                                        <a:pt x="2464" y="20"/>
                                      </a:lnTo>
                                      <a:lnTo>
                                        <a:pt x="2921" y="20"/>
                                      </a:lnTo>
                                      <a:lnTo>
                                        <a:pt x="2845" y="0"/>
                                      </a:lnTo>
                                      <a:close/>
                                    </a:path>
                                  </a:pathLst>
                                </a:custGeom>
                                <a:solidFill>
                                  <a:srgbClr val="00838E">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13E071C" id="Group 3" o:spid="_x0000_s1026" style="position:absolute;margin-left:216.7pt;margin-top:10.25pt;width:269.25pt;height:280.05pt;z-index:251658247" coordsize="34194,3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">
                      <v:group id="Group 5" o:spid="_x0000_s1027" style="position:absolute;left:18500;top:25411;width:10154;height:10154" coordsize="1599,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472;top:472;width:654;height:654;visibility:visible;mso-wrap-style:square;v-text-anchor:top" coordsize="654,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" path="m326,l252,8,183,33,122,72,72,122,33,183,8,252,,326r8,75l33,470r39,61l122,581r61,39l252,645r74,8l401,645r69,-25l531,581r50,-50l620,470r25,-69l653,326r-8,-74l620,183,581,122,531,72,470,33,401,8,326,xe" fillcolor="#00838e" stroked="f">
                          <v:fill opacity="35980f"/>
                          <v:path arrowok="t" o:connecttype="custom" o:connectlocs="326,473;252,481;183,506;122,545;72,595;33,656;8,725;0,799;8,874;33,943;72,1004;122,1054;183,1093;252,1118;326,1126;401,1118;470,1093;531,1054;581,1004;620,943;645,874;653,799;645,725;620,656;581,595;531,545;470,506;401,481;326,473" o:connectangles="0,0,0,0,0,0,0,0,0,0,0,0,0,0,0,0,0,0,0,0,0,0,0,0,0,0,0,0,0"/>
                        </v:shape>
                        <v:shape id="Freeform 8" o:spid="_x0000_s1029" style="position:absolute;left:945;top:945;width:654;height:654;visibility:visible;mso-wrap-style:square;v-text-anchor:top" coordsize="654,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" path="m326,l251,8,183,33,122,71,71,122,33,183,8,251,,326r8,75l33,470r38,60l122,581r61,39l251,644r75,9l401,644r69,-24l531,581r50,-51l620,470r24,-69l653,326r-9,-75l620,183,581,122,531,71,470,33,401,8,326,xe" fillcolor="#00838e" stroked="f">
                          <v:fill opacity="22873f"/>
                          <v:path arrowok="t" o:connecttype="custom" o:connectlocs="326,946;251,954;183,979;122,1017;71,1068;33,1129;8,1197;0,1272;8,1347;33,1416;71,1476;122,1527;183,1566;251,1590;326,1599;401,1590;470,1566;531,1527;581,1476;620,1416;644,1347;653,1272;644,1197;620,1129;581,1068;531,1017;470,979;401,954;326,946" o:connectangles="0,0,0,0,0,0,0,0,0,0,0,0,0,0,0,0,0,0,0,0,0,0,0,0,0,0,0,0,0"/>
                        </v:shape>
                        <v:shape id="Freeform 9" o:spid="_x0000_s1030" style="position:absolute;width:654;height:654;visibility:visible;mso-wrap-style:square;v-text-anchor:top" coordsize="654,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" path="m327,l252,9,183,33,122,72,72,122,33,183,9,252,,327r9,75l33,471r39,60l122,582r61,39l252,645r75,9l402,645r69,-24l532,582r50,-51l621,471r24,-69l654,327r-9,-75l621,183,582,122,532,72,471,33,402,9,327,xe" fillcolor="#00838e" stroked="f">
                          <v:fill opacity="52428f"/>
                          <v:path arrowok="t" o:connecttype="custom" o:connectlocs="327,0;252,9;183,33;122,72;72,122;33,183;9,252;0,327;9,402;33,471;72,531;122,582;183,621;252,645;327,654;402,645;471,621;532,582;582,531;621,471;645,402;654,327;645,252;621,183;582,122;532,72;471,33;402,9;327,0" o:connectangles="0,0,0,0,0,0,0,0,0,0,0,0,0,0,0,0,0,0,0,0,0,0,0,0,0,0,0,0,0"/>
                        </v:shape>
                      </v:group>
                      <v:shape id="AutoShape 5" o:spid="_x0000_s1031" style="position:absolute;width:34194;height:34163;visibility:visible;mso-wrap-style:square;v-text-anchor:top" coordsize="5385,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" path="m3070,5360r-755,l2389,5380r607,l3070,5360xm3361,80r-1337,l1883,120r-69,40l1678,200r-67,40l1546,260r-65,40l1417,320r-63,40l1293,400r-61,40l1172,480r-58,40l1057,560r-56,40l946,640r-54,60l840,740r-51,60l739,840r-49,60l643,960r-45,40l554,1060r-43,60l470,1180r-40,60l392,1300r-36,60l321,1420r-34,60l256,1560r-30,60l198,1680r-27,80l147,1820r-23,60l103,1960r-19,60l66,2100r-15,80l38,2240r-12,80l17,2400r-7,60l4,2540r-3,80l,2700r1,80l4,2860r6,60l17,3000r9,80l38,3140r13,80l66,3300r18,60l103,3440r21,60l147,3580r24,60l198,3720r28,60l256,3840r31,60l321,3980r35,60l392,4100r38,60l470,4220r41,60l554,4340r44,40l643,4440r47,60l739,4560r50,40l840,4660r52,40l946,4740r55,60l1057,4840r57,40l1172,4920r60,40l1293,5000r61,40l1417,5060r129,80l1611,5160r67,40l1814,5240r427,120l3144,5360r427,-120l3707,5200r67,-40l3840,5140r128,-80l4031,5040r62,-40l4153,4960r60,-40l4271,4880r57,-40l4385,4800r54,-60l4466,4720r-1924,l2467,4700r-73,l2321,4680r-72,l2039,4620r-67,-40l1840,4540r-65,-40l1712,4460r-61,-20l1591,4400r-59,-40l1475,4320r-56,-60l1365,4220r-52,-40l1262,4120r-49,-40l1165,4020r-45,-40l1076,3920r-41,-60l995,3800r-37,-60l922,3680r-33,-60l857,3560r-29,-80l801,3420r-24,-60l755,3280r-20,-60l718,3140r-15,-80l691,3000r-9,-80l675,2840r-4,-60l669,2700r2,-80l675,2540r7,-60l691,2400r12,-80l718,2260r17,-80l755,2120r22,-80l801,1980r27,-60l857,1840r32,-60l922,1720r36,-60l995,1600r40,-60l1076,1480r44,-60l1165,1380r48,-60l1262,1260r51,-40l1365,1180r54,-60l1475,1080r57,-40l1591,1000r60,-40l1712,920r63,-20l1840,860r65,-20l1972,800r277,-80l2321,700r73,l2467,680r2008,l4439,640r-54,-40l4328,560r-57,-40l4213,480r-60,-40l4093,400r-62,-40l3968,320r-64,-20l3840,260r-66,-20l3707,200,3571,160r-69,-40l3361,80xm4475,680r-1557,l2992,700r72,l3136,720r278,80l3480,840r66,20l3610,900r63,20l3734,960r60,40l3853,1040r57,40l3966,1120r54,60l4072,1220r51,40l4172,1320r48,60l4265,1420r44,60l4350,1540r40,60l4427,1660r36,60l4496,1780r32,60l4557,1920r27,60l4608,2040r22,80l4650,2180r17,80l4682,2320r12,80l4703,2480r7,60l4714,2620r2,80l4714,2780r-4,60l4703,2920r-9,80l4682,3060r-15,80l4650,3220r-20,60l4608,3360r-24,60l4557,3480r-29,80l4496,3620r-33,60l4427,3740r-37,60l4350,3860r-41,60l4265,3980r-45,40l4172,4080r-49,40l4072,4180r-52,40l3966,4260r-56,60l3853,4360r-59,40l3734,4440r-61,20l3610,4500r-64,40l3414,4580r-68,40l3136,4680r-72,l2992,4700r-74,l2844,4720r1622,l4493,4700r52,-40l4596,4600r50,-40l4695,4500r47,-60l4787,4380r44,-40l4874,4280r41,-60l4955,4160r38,-60l5029,4040r35,-60l5098,3900r31,-60l5159,3780r28,-60l5214,3640r24,-60l5261,3500r21,-60l5301,3360r18,-60l5334,3220r13,-80l5359,3080r9,-80l5375,2920r6,-60l5384,2780r1,-80l5384,2620r-3,-80l5375,2460r-7,-60l5359,2320r-12,-80l5334,2180r-15,-80l5301,2020r-19,-60l5261,1880r-23,-60l5214,1760r-27,-80l5159,1620r-30,-60l5098,1480r-34,-60l5029,1360r-36,-60l4955,1240r-40,-60l4874,1120r-43,-60l4787,1000r-45,-40l4695,900r-49,-60l4596,800r-51,-60l4493,700r-18,-20xm3144,40r-903,l2096,80r1193,l3144,40xm2996,20r-607,l2315,40r755,l2996,20xm2845,l2540,r-76,20l2921,20,2845,xe" fillcolor="#00838e" stroked="f">
                        <v:fill opacity="22873f"/>
                        <v:path arrowok="t" o:connecttype="custom" o:connectlocs="2134235,4843780;981710,4958080;744220,5097780;533400,5262880;351790,5466080;203835,5694680;93345,5948680;24130,6215380;0,6507480;24130,6786880;93345,7066280;203835,7320280;351790,7548880;533400,7752080;744220,7917180;1022985,8069580;2353945,8094980;2637155,7942580;2835910,7790180;1294765,7726680;1010285,7586980;801370,7409180;631825,7205980;508635,6964680;438785,6697980;428625,6405880;479425,6139180;585470,5885180;739775,5669280;936625,5478780;1168400,5339080;1566545,5224780;2675255,5097780;2438400,4958080;2841625,5224780;2209800,5326380;2446655,5453380;2649220,5631180;2811145,5847080;2926080,6088380;2986405,6367780;2986405,6647180;2926080,6926580;2811145,7167880;2649220,7383780;2446655,7561580;2167890,7701280;1805940,7790180;2981325,7650480;3146425,7434580;3275965,7193280;3366135,6926580;3413125,6647180;3413125,6355080;3366135,6075680;3275965,5821680;3146425,5580380;2981325,5364480;1996440,4818380;1517015,4805680;1564640,4805680" o:connectangles="0,0,0,0,0,0,0,0,0,0,0,0,0,0,0,0,0,0,0,0,0,0,0,0,0,0,0,0,0,0,0,0,0,0,0,0,0,0,0,0,0,0,0,0,0,0,0,0,0,0,0,0,0,0,0,0,0,0,0,0,0"/>
                      </v:shape>
                      <w10:wrap type="square"/>
                    </v:group>
                  </w:pict>
                </mc:Fallback>
              </mc:AlternateContent>
            </w:r>
          </w:p>
        </w:tc>
      </w:tr>
    </w:tbl>
    <w:p w14:paraId="39647CDD" w14:textId="77777777" w:rsidR="00BC5C6B" w:rsidRDefault="00BC5C6B" w:rsidP="00BC5C6B">
      <w:pPr>
        <w:pStyle w:val="TableParagraph"/>
        <w:rPr>
          <w:rFonts w:asciiTheme="minorHAnsi" w:hAnsiTheme="minorHAnsi" w:cstheme="minorHAnsi"/>
          <w:i/>
          <w:color w:val="585858"/>
          <w:spacing w:val="-1"/>
          <w:sz w:val="48"/>
          <w:szCs w:val="48"/>
        </w:rPr>
      </w:pPr>
      <w:r w:rsidRPr="00BC5C6B">
        <w:rPr>
          <w:rFonts w:asciiTheme="minorHAnsi" w:hAnsiTheme="minorHAnsi" w:cstheme="minorHAnsi"/>
          <w:i/>
          <w:color w:val="585858"/>
          <w:sz w:val="48"/>
          <w:szCs w:val="48"/>
        </w:rPr>
        <w:t>Level</w:t>
      </w:r>
      <w:r w:rsidRPr="00BC5C6B">
        <w:rPr>
          <w:rFonts w:asciiTheme="minorHAnsi" w:hAnsiTheme="minorHAnsi" w:cstheme="minorHAnsi"/>
          <w:i/>
          <w:color w:val="585858"/>
          <w:spacing w:val="-2"/>
          <w:sz w:val="48"/>
          <w:szCs w:val="48"/>
        </w:rPr>
        <w:t xml:space="preserve"> </w:t>
      </w:r>
      <w:r w:rsidRPr="00BC5C6B">
        <w:rPr>
          <w:rFonts w:asciiTheme="minorHAnsi" w:hAnsiTheme="minorHAnsi" w:cstheme="minorHAnsi"/>
          <w:i/>
          <w:color w:val="585858"/>
          <w:sz w:val="48"/>
          <w:szCs w:val="48"/>
        </w:rPr>
        <w:t>5</w:t>
      </w:r>
      <w:r w:rsidRPr="00BC5C6B">
        <w:rPr>
          <w:rFonts w:asciiTheme="minorHAnsi" w:hAnsiTheme="minorHAnsi" w:cstheme="minorHAnsi"/>
          <w:i/>
          <w:color w:val="585858"/>
          <w:spacing w:val="-1"/>
          <w:sz w:val="48"/>
          <w:szCs w:val="48"/>
        </w:rPr>
        <w:t xml:space="preserve"> </w:t>
      </w:r>
    </w:p>
    <w:p w14:paraId="4DDCF9E2" w14:textId="3AB47E77" w:rsidR="00BC5C6B" w:rsidRDefault="00BC5C6B" w:rsidP="00BC5C6B">
      <w:pPr>
        <w:pStyle w:val="TableParagraph"/>
        <w:rPr>
          <w:rFonts w:asciiTheme="minorHAnsi" w:hAnsiTheme="minorHAnsi" w:cstheme="minorHAnsi"/>
          <w:i/>
          <w:color w:val="585858"/>
          <w:sz w:val="48"/>
          <w:szCs w:val="48"/>
        </w:rPr>
      </w:pPr>
      <w:r w:rsidRPr="00BC5C6B">
        <w:rPr>
          <w:rFonts w:asciiTheme="minorHAnsi" w:hAnsiTheme="minorHAnsi" w:cstheme="minorHAnsi"/>
          <w:i/>
          <w:color w:val="585858"/>
          <w:sz w:val="48"/>
          <w:szCs w:val="48"/>
        </w:rPr>
        <w:t>Associate</w:t>
      </w:r>
      <w:r w:rsidRPr="00BC5C6B">
        <w:rPr>
          <w:rFonts w:asciiTheme="minorHAnsi" w:hAnsiTheme="minorHAnsi" w:cstheme="minorHAnsi"/>
          <w:i/>
          <w:color w:val="585858"/>
          <w:spacing w:val="-1"/>
          <w:sz w:val="48"/>
          <w:szCs w:val="48"/>
        </w:rPr>
        <w:t xml:space="preserve"> </w:t>
      </w:r>
      <w:r w:rsidRPr="00BC5C6B">
        <w:rPr>
          <w:rFonts w:asciiTheme="minorHAnsi" w:hAnsiTheme="minorHAnsi" w:cstheme="minorHAnsi"/>
          <w:i/>
          <w:color w:val="585858"/>
          <w:sz w:val="48"/>
          <w:szCs w:val="48"/>
        </w:rPr>
        <w:t>Diploma</w:t>
      </w:r>
      <w:r w:rsidRPr="00BC5C6B">
        <w:rPr>
          <w:rFonts w:asciiTheme="minorHAnsi" w:hAnsiTheme="minorHAnsi" w:cstheme="minorHAnsi"/>
          <w:i/>
          <w:color w:val="585858"/>
          <w:spacing w:val="-1"/>
          <w:sz w:val="48"/>
          <w:szCs w:val="48"/>
        </w:rPr>
        <w:t xml:space="preserve"> </w:t>
      </w:r>
      <w:r w:rsidRPr="00BC5C6B">
        <w:rPr>
          <w:rFonts w:asciiTheme="minorHAnsi" w:hAnsiTheme="minorHAnsi" w:cstheme="minorHAnsi"/>
          <w:i/>
          <w:color w:val="585858"/>
          <w:sz w:val="48"/>
          <w:szCs w:val="48"/>
        </w:rPr>
        <w:t>in</w:t>
      </w:r>
    </w:p>
    <w:p w14:paraId="6A52B959" w14:textId="3A0ADD6A" w:rsidR="00BC5C6B" w:rsidRPr="00BC5C6B" w:rsidRDefault="00BC5C6B" w:rsidP="00DF0710">
      <w:pPr>
        <w:pStyle w:val="TableParagraph"/>
        <w:numPr>
          <w:ilvl w:val="0"/>
          <w:numId w:val="7"/>
        </w:numPr>
        <w:rPr>
          <w:rFonts w:asciiTheme="minorHAnsi" w:hAnsiTheme="minorHAnsi" w:cstheme="minorHAnsi"/>
          <w:sz w:val="48"/>
          <w:szCs w:val="48"/>
        </w:rPr>
      </w:pPr>
      <w:r w:rsidRPr="00BC5C6B">
        <w:rPr>
          <w:rFonts w:asciiTheme="minorHAnsi" w:hAnsiTheme="minorHAnsi" w:cstheme="minorHAnsi"/>
          <w:color w:val="004146"/>
          <w:sz w:val="48"/>
          <w:szCs w:val="48"/>
        </w:rPr>
        <w:t>People</w:t>
      </w:r>
      <w:r w:rsidRPr="00BC5C6B">
        <w:rPr>
          <w:rFonts w:asciiTheme="minorHAnsi" w:hAnsiTheme="minorHAnsi" w:cstheme="minorHAnsi"/>
          <w:color w:val="004146"/>
          <w:spacing w:val="-1"/>
          <w:sz w:val="48"/>
          <w:szCs w:val="48"/>
        </w:rPr>
        <w:t xml:space="preserve"> </w:t>
      </w:r>
      <w:r w:rsidRPr="00BC5C6B">
        <w:rPr>
          <w:rFonts w:asciiTheme="minorHAnsi" w:hAnsiTheme="minorHAnsi" w:cstheme="minorHAnsi"/>
          <w:color w:val="004146"/>
          <w:sz w:val="48"/>
          <w:szCs w:val="48"/>
        </w:rPr>
        <w:t>Management</w:t>
      </w:r>
    </w:p>
    <w:p w14:paraId="719A85B4" w14:textId="2F49A987" w:rsidR="00BC5C6B" w:rsidRPr="00DF0710" w:rsidRDefault="00BC5C6B" w:rsidP="00DF0710">
      <w:pPr>
        <w:pStyle w:val="ListParagraph"/>
        <w:numPr>
          <w:ilvl w:val="0"/>
          <w:numId w:val="7"/>
        </w:numPr>
        <w:rPr>
          <w:rFonts w:asciiTheme="minorHAnsi" w:hAnsiTheme="minorHAnsi" w:cstheme="minorHAnsi"/>
          <w:noProof/>
        </w:rPr>
        <w:sectPr w:rsidR="00BC5C6B" w:rsidRPr="00DF0710" w:rsidSect="00AC77B0">
          <w:pgSz w:w="11906" w:h="16838"/>
          <w:pgMar w:top="1134" w:right="1134" w:bottom="1134" w:left="1134" w:header="708" w:footer="708" w:gutter="0"/>
          <w:cols w:space="708"/>
          <w:docGrid w:linePitch="360"/>
        </w:sectPr>
      </w:pPr>
    </w:p>
    <w:tbl>
      <w:tblPr>
        <w:tblW w:w="5018" w:type="pct"/>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4098"/>
        <w:gridCol w:w="548"/>
        <w:gridCol w:w="553"/>
        <w:gridCol w:w="555"/>
        <w:gridCol w:w="555"/>
        <w:gridCol w:w="555"/>
        <w:gridCol w:w="553"/>
        <w:gridCol w:w="555"/>
        <w:gridCol w:w="553"/>
        <w:gridCol w:w="1121"/>
        <w:gridCol w:w="17"/>
      </w:tblGrid>
      <w:tr w:rsidR="00BC5C6B" w:rsidRPr="003332E3" w14:paraId="417E6995" w14:textId="77777777" w:rsidTr="00ED3B9A">
        <w:trPr>
          <w:gridAfter w:val="1"/>
          <w:wAfter w:w="9" w:type="pct"/>
          <w:trHeight w:val="501"/>
        </w:trPr>
        <w:tc>
          <w:tcPr>
            <w:tcW w:w="2121" w:type="pct"/>
          </w:tcPr>
          <w:p w14:paraId="604D35BD" w14:textId="77777777" w:rsidR="00BC5C6B" w:rsidRPr="003332E3" w:rsidRDefault="00BC5C6B" w:rsidP="0001076E">
            <w:pPr>
              <w:pStyle w:val="TableParagraph"/>
              <w:spacing w:before="108"/>
              <w:ind w:left="108"/>
              <w:rPr>
                <w:rFonts w:asciiTheme="minorHAnsi" w:hAnsiTheme="minorHAnsi" w:cstheme="minorHAnsi"/>
              </w:rPr>
            </w:pPr>
            <w:r w:rsidRPr="003332E3">
              <w:rPr>
                <w:rFonts w:asciiTheme="minorHAnsi" w:hAnsiTheme="minorHAnsi" w:cstheme="minorHAnsi"/>
              </w:rPr>
              <w:lastRenderedPageBreak/>
              <w:t>Cohort</w:t>
            </w:r>
            <w:r w:rsidRPr="003332E3">
              <w:rPr>
                <w:rFonts w:asciiTheme="minorHAnsi" w:hAnsiTheme="minorHAnsi" w:cstheme="minorHAnsi"/>
                <w:spacing w:val="-2"/>
              </w:rPr>
              <w:t xml:space="preserve"> </w:t>
            </w:r>
            <w:r w:rsidRPr="003332E3">
              <w:rPr>
                <w:rFonts w:asciiTheme="minorHAnsi" w:hAnsiTheme="minorHAnsi" w:cstheme="minorHAnsi"/>
              </w:rPr>
              <w:t>number</w:t>
            </w:r>
          </w:p>
        </w:tc>
        <w:tc>
          <w:tcPr>
            <w:tcW w:w="2870" w:type="pct"/>
            <w:gridSpan w:val="9"/>
          </w:tcPr>
          <w:p w14:paraId="0D138914" w14:textId="77777777" w:rsidR="00BC5C6B" w:rsidRPr="003332E3" w:rsidRDefault="00BC5C6B" w:rsidP="0001076E">
            <w:pPr>
              <w:pStyle w:val="TableParagraph"/>
              <w:rPr>
                <w:rFonts w:asciiTheme="minorHAnsi" w:hAnsiTheme="minorHAnsi" w:cstheme="minorHAnsi"/>
              </w:rPr>
            </w:pPr>
          </w:p>
        </w:tc>
      </w:tr>
      <w:tr w:rsidR="00BC5C6B" w:rsidRPr="003332E3" w14:paraId="0A7354E3" w14:textId="77777777" w:rsidTr="00ED3B9A">
        <w:trPr>
          <w:trHeight w:val="501"/>
        </w:trPr>
        <w:tc>
          <w:tcPr>
            <w:tcW w:w="2121" w:type="pct"/>
          </w:tcPr>
          <w:p w14:paraId="29A53E24" w14:textId="77777777" w:rsidR="00BC5C6B" w:rsidRPr="003332E3" w:rsidRDefault="00BC5C6B" w:rsidP="0001076E">
            <w:pPr>
              <w:pStyle w:val="TableParagraph"/>
              <w:spacing w:before="108"/>
              <w:ind w:left="108"/>
              <w:rPr>
                <w:rFonts w:asciiTheme="minorHAnsi" w:hAnsiTheme="minorHAnsi" w:cstheme="minorHAnsi"/>
              </w:rPr>
            </w:pPr>
            <w:r w:rsidRPr="003332E3">
              <w:rPr>
                <w:rFonts w:asciiTheme="minorHAnsi" w:hAnsiTheme="minorHAnsi" w:cstheme="minorHAnsi"/>
              </w:rPr>
              <w:t>Centre</w:t>
            </w:r>
            <w:r w:rsidRPr="003332E3">
              <w:rPr>
                <w:rFonts w:asciiTheme="minorHAnsi" w:hAnsiTheme="minorHAnsi" w:cstheme="minorHAnsi"/>
                <w:spacing w:val="-2"/>
              </w:rPr>
              <w:t xml:space="preserve"> </w:t>
            </w:r>
            <w:r w:rsidRPr="003332E3">
              <w:rPr>
                <w:rFonts w:asciiTheme="minorHAnsi" w:hAnsiTheme="minorHAnsi" w:cstheme="minorHAnsi"/>
              </w:rPr>
              <w:t>number</w:t>
            </w:r>
          </w:p>
        </w:tc>
        <w:tc>
          <w:tcPr>
            <w:tcW w:w="284" w:type="pct"/>
            <w:vAlign w:val="center"/>
          </w:tcPr>
          <w:p w14:paraId="434DA9B8" w14:textId="77777777" w:rsidR="00BC5C6B" w:rsidRPr="003332E3" w:rsidRDefault="00BC5C6B" w:rsidP="0001076E">
            <w:pPr>
              <w:pStyle w:val="TableParagraph"/>
              <w:jc w:val="center"/>
              <w:rPr>
                <w:rFonts w:asciiTheme="minorHAnsi" w:hAnsiTheme="minorHAnsi" w:cstheme="minorHAnsi"/>
              </w:rPr>
            </w:pPr>
            <w:r>
              <w:rPr>
                <w:rFonts w:asciiTheme="minorHAnsi" w:hAnsiTheme="minorHAnsi" w:cstheme="minorHAnsi"/>
              </w:rPr>
              <w:t>8</w:t>
            </w:r>
          </w:p>
        </w:tc>
        <w:tc>
          <w:tcPr>
            <w:tcW w:w="286" w:type="pct"/>
            <w:vAlign w:val="center"/>
          </w:tcPr>
          <w:p w14:paraId="1574CBFE" w14:textId="77777777" w:rsidR="00BC5C6B" w:rsidRPr="003332E3" w:rsidRDefault="00BC5C6B" w:rsidP="0001076E">
            <w:pPr>
              <w:pStyle w:val="TableParagraph"/>
              <w:jc w:val="center"/>
              <w:rPr>
                <w:rFonts w:asciiTheme="minorHAnsi" w:hAnsiTheme="minorHAnsi" w:cstheme="minorHAnsi"/>
              </w:rPr>
            </w:pPr>
            <w:r>
              <w:rPr>
                <w:rFonts w:asciiTheme="minorHAnsi" w:hAnsiTheme="minorHAnsi" w:cstheme="minorHAnsi"/>
              </w:rPr>
              <w:t>7</w:t>
            </w:r>
          </w:p>
        </w:tc>
        <w:tc>
          <w:tcPr>
            <w:tcW w:w="287" w:type="pct"/>
            <w:vAlign w:val="center"/>
          </w:tcPr>
          <w:p w14:paraId="3CC28213" w14:textId="77777777" w:rsidR="00BC5C6B" w:rsidRPr="003332E3" w:rsidRDefault="00BC5C6B" w:rsidP="0001076E">
            <w:pPr>
              <w:pStyle w:val="TableParagraph"/>
              <w:jc w:val="center"/>
              <w:rPr>
                <w:rFonts w:asciiTheme="minorHAnsi" w:hAnsiTheme="minorHAnsi" w:cstheme="minorHAnsi"/>
              </w:rPr>
            </w:pPr>
            <w:r>
              <w:rPr>
                <w:rFonts w:asciiTheme="minorHAnsi" w:hAnsiTheme="minorHAnsi" w:cstheme="minorHAnsi"/>
              </w:rPr>
              <w:t>5</w:t>
            </w:r>
          </w:p>
        </w:tc>
        <w:tc>
          <w:tcPr>
            <w:tcW w:w="287" w:type="pct"/>
          </w:tcPr>
          <w:p w14:paraId="0D04F297" w14:textId="77777777" w:rsidR="00BC5C6B" w:rsidRPr="003332E3" w:rsidRDefault="00BC5C6B" w:rsidP="0001076E">
            <w:pPr>
              <w:pStyle w:val="TableParagraph"/>
              <w:rPr>
                <w:rFonts w:asciiTheme="minorHAnsi" w:hAnsiTheme="minorHAnsi" w:cstheme="minorHAnsi"/>
              </w:rPr>
            </w:pPr>
          </w:p>
        </w:tc>
        <w:tc>
          <w:tcPr>
            <w:tcW w:w="287" w:type="pct"/>
          </w:tcPr>
          <w:p w14:paraId="11DB3C9C" w14:textId="77777777" w:rsidR="00BC5C6B" w:rsidRPr="003332E3" w:rsidRDefault="00BC5C6B" w:rsidP="0001076E">
            <w:pPr>
              <w:pStyle w:val="TableParagraph"/>
              <w:rPr>
                <w:rFonts w:asciiTheme="minorHAnsi" w:hAnsiTheme="minorHAnsi" w:cstheme="minorHAnsi"/>
              </w:rPr>
            </w:pPr>
          </w:p>
        </w:tc>
        <w:tc>
          <w:tcPr>
            <w:tcW w:w="286" w:type="pct"/>
          </w:tcPr>
          <w:p w14:paraId="22B0F787" w14:textId="77777777" w:rsidR="00BC5C6B" w:rsidRPr="003332E3" w:rsidRDefault="00BC5C6B" w:rsidP="0001076E">
            <w:pPr>
              <w:pStyle w:val="TableParagraph"/>
              <w:rPr>
                <w:rFonts w:asciiTheme="minorHAnsi" w:hAnsiTheme="minorHAnsi" w:cstheme="minorHAnsi"/>
              </w:rPr>
            </w:pPr>
          </w:p>
        </w:tc>
        <w:tc>
          <w:tcPr>
            <w:tcW w:w="287" w:type="pct"/>
          </w:tcPr>
          <w:p w14:paraId="7A14BB20" w14:textId="77777777" w:rsidR="00BC5C6B" w:rsidRPr="003332E3" w:rsidRDefault="00BC5C6B" w:rsidP="0001076E">
            <w:pPr>
              <w:pStyle w:val="TableParagraph"/>
              <w:rPr>
                <w:rFonts w:asciiTheme="minorHAnsi" w:hAnsiTheme="minorHAnsi" w:cstheme="minorHAnsi"/>
              </w:rPr>
            </w:pPr>
          </w:p>
        </w:tc>
        <w:tc>
          <w:tcPr>
            <w:tcW w:w="286" w:type="pct"/>
          </w:tcPr>
          <w:p w14:paraId="085BA69A" w14:textId="77777777" w:rsidR="00BC5C6B" w:rsidRPr="003332E3" w:rsidRDefault="00BC5C6B" w:rsidP="0001076E">
            <w:pPr>
              <w:pStyle w:val="TableParagraph"/>
              <w:rPr>
                <w:rFonts w:asciiTheme="minorHAnsi" w:hAnsiTheme="minorHAnsi" w:cstheme="minorHAnsi"/>
              </w:rPr>
            </w:pPr>
          </w:p>
        </w:tc>
        <w:tc>
          <w:tcPr>
            <w:tcW w:w="579" w:type="pct"/>
          </w:tcPr>
          <w:p w14:paraId="3F130BAE" w14:textId="77777777" w:rsidR="00BC5C6B" w:rsidRPr="003332E3" w:rsidRDefault="00BC5C6B" w:rsidP="0001076E">
            <w:pPr>
              <w:pStyle w:val="TableParagraph"/>
              <w:rPr>
                <w:rFonts w:asciiTheme="minorHAnsi" w:hAnsiTheme="minorHAnsi" w:cstheme="minorHAnsi"/>
              </w:rPr>
            </w:pPr>
          </w:p>
        </w:tc>
        <w:tc>
          <w:tcPr>
            <w:tcW w:w="9" w:type="pct"/>
          </w:tcPr>
          <w:p w14:paraId="58B3F2B8" w14:textId="77777777" w:rsidR="00BC5C6B" w:rsidRPr="003332E3" w:rsidRDefault="00BC5C6B" w:rsidP="0001076E">
            <w:pPr>
              <w:pStyle w:val="TableParagraph"/>
              <w:rPr>
                <w:rFonts w:asciiTheme="minorHAnsi" w:hAnsiTheme="minorHAnsi" w:cstheme="minorHAnsi"/>
              </w:rPr>
            </w:pPr>
          </w:p>
        </w:tc>
      </w:tr>
      <w:tr w:rsidR="00BC5C6B" w:rsidRPr="003332E3" w14:paraId="61A04D96" w14:textId="77777777" w:rsidTr="00ED3B9A">
        <w:trPr>
          <w:trHeight w:val="501"/>
        </w:trPr>
        <w:tc>
          <w:tcPr>
            <w:tcW w:w="2121" w:type="pct"/>
          </w:tcPr>
          <w:p w14:paraId="058C4C5B" w14:textId="77777777" w:rsidR="00BC5C6B" w:rsidRPr="003332E3" w:rsidRDefault="00BC5C6B" w:rsidP="0001076E">
            <w:pPr>
              <w:pStyle w:val="TableParagraph"/>
              <w:spacing w:before="105"/>
              <w:ind w:left="108"/>
              <w:rPr>
                <w:rFonts w:asciiTheme="minorHAnsi" w:hAnsiTheme="minorHAnsi" w:cstheme="minorHAnsi"/>
              </w:rPr>
            </w:pPr>
            <w:r w:rsidRPr="003332E3">
              <w:rPr>
                <w:rFonts w:asciiTheme="minorHAnsi" w:hAnsiTheme="minorHAnsi" w:cstheme="minorHAnsi"/>
              </w:rPr>
              <w:t>Learner</w:t>
            </w:r>
            <w:r>
              <w:rPr>
                <w:rFonts w:asciiTheme="minorHAnsi" w:hAnsiTheme="minorHAnsi" w:cstheme="minorHAnsi"/>
              </w:rPr>
              <w:t>/CIPD</w:t>
            </w:r>
            <w:r w:rsidRPr="003332E3">
              <w:rPr>
                <w:rFonts w:asciiTheme="minorHAnsi" w:hAnsiTheme="minorHAnsi" w:cstheme="minorHAnsi"/>
                <w:spacing w:val="-2"/>
              </w:rPr>
              <w:t xml:space="preserve"> </w:t>
            </w:r>
            <w:r w:rsidRPr="003332E3">
              <w:rPr>
                <w:rFonts w:asciiTheme="minorHAnsi" w:hAnsiTheme="minorHAnsi" w:cstheme="minorHAnsi"/>
              </w:rPr>
              <w:t>number</w:t>
            </w:r>
          </w:p>
        </w:tc>
        <w:tc>
          <w:tcPr>
            <w:tcW w:w="284" w:type="pct"/>
          </w:tcPr>
          <w:p w14:paraId="7259E1E6" w14:textId="77777777" w:rsidR="00BC5C6B" w:rsidRPr="003332E3" w:rsidRDefault="00BC5C6B" w:rsidP="0001076E">
            <w:pPr>
              <w:pStyle w:val="TableParagraph"/>
              <w:rPr>
                <w:rFonts w:asciiTheme="minorHAnsi" w:hAnsiTheme="minorHAnsi" w:cstheme="minorHAnsi"/>
              </w:rPr>
            </w:pPr>
          </w:p>
        </w:tc>
        <w:tc>
          <w:tcPr>
            <w:tcW w:w="286" w:type="pct"/>
          </w:tcPr>
          <w:p w14:paraId="7D3C2026" w14:textId="77777777" w:rsidR="00BC5C6B" w:rsidRPr="003332E3" w:rsidRDefault="00BC5C6B" w:rsidP="0001076E">
            <w:pPr>
              <w:pStyle w:val="TableParagraph"/>
              <w:rPr>
                <w:rFonts w:asciiTheme="minorHAnsi" w:hAnsiTheme="minorHAnsi" w:cstheme="minorHAnsi"/>
              </w:rPr>
            </w:pPr>
          </w:p>
        </w:tc>
        <w:tc>
          <w:tcPr>
            <w:tcW w:w="287" w:type="pct"/>
          </w:tcPr>
          <w:p w14:paraId="06AA4BB8" w14:textId="77777777" w:rsidR="00BC5C6B" w:rsidRPr="003332E3" w:rsidRDefault="00BC5C6B" w:rsidP="0001076E">
            <w:pPr>
              <w:pStyle w:val="TableParagraph"/>
              <w:rPr>
                <w:rFonts w:asciiTheme="minorHAnsi" w:hAnsiTheme="minorHAnsi" w:cstheme="minorHAnsi"/>
              </w:rPr>
            </w:pPr>
          </w:p>
        </w:tc>
        <w:tc>
          <w:tcPr>
            <w:tcW w:w="287" w:type="pct"/>
          </w:tcPr>
          <w:p w14:paraId="4E277356" w14:textId="77777777" w:rsidR="00BC5C6B" w:rsidRPr="003332E3" w:rsidRDefault="00BC5C6B" w:rsidP="0001076E">
            <w:pPr>
              <w:pStyle w:val="TableParagraph"/>
              <w:rPr>
                <w:rFonts w:asciiTheme="minorHAnsi" w:hAnsiTheme="minorHAnsi" w:cstheme="minorHAnsi"/>
              </w:rPr>
            </w:pPr>
          </w:p>
        </w:tc>
        <w:tc>
          <w:tcPr>
            <w:tcW w:w="287" w:type="pct"/>
          </w:tcPr>
          <w:p w14:paraId="5A808B7F" w14:textId="77777777" w:rsidR="00BC5C6B" w:rsidRPr="003332E3" w:rsidRDefault="00BC5C6B" w:rsidP="0001076E">
            <w:pPr>
              <w:pStyle w:val="TableParagraph"/>
              <w:rPr>
                <w:rFonts w:asciiTheme="minorHAnsi" w:hAnsiTheme="minorHAnsi" w:cstheme="minorHAnsi"/>
              </w:rPr>
            </w:pPr>
          </w:p>
        </w:tc>
        <w:tc>
          <w:tcPr>
            <w:tcW w:w="286" w:type="pct"/>
          </w:tcPr>
          <w:p w14:paraId="10747E80" w14:textId="77777777" w:rsidR="00BC5C6B" w:rsidRPr="003332E3" w:rsidRDefault="00BC5C6B" w:rsidP="0001076E">
            <w:pPr>
              <w:pStyle w:val="TableParagraph"/>
              <w:rPr>
                <w:rFonts w:asciiTheme="minorHAnsi" w:hAnsiTheme="minorHAnsi" w:cstheme="minorHAnsi"/>
              </w:rPr>
            </w:pPr>
          </w:p>
        </w:tc>
        <w:tc>
          <w:tcPr>
            <w:tcW w:w="287" w:type="pct"/>
          </w:tcPr>
          <w:p w14:paraId="6025B589" w14:textId="77777777" w:rsidR="00BC5C6B" w:rsidRPr="003332E3" w:rsidRDefault="00BC5C6B" w:rsidP="0001076E">
            <w:pPr>
              <w:pStyle w:val="TableParagraph"/>
              <w:rPr>
                <w:rFonts w:asciiTheme="minorHAnsi" w:hAnsiTheme="minorHAnsi" w:cstheme="minorHAnsi"/>
              </w:rPr>
            </w:pPr>
          </w:p>
        </w:tc>
        <w:tc>
          <w:tcPr>
            <w:tcW w:w="286" w:type="pct"/>
          </w:tcPr>
          <w:p w14:paraId="21B23C16" w14:textId="77777777" w:rsidR="00BC5C6B" w:rsidRPr="003332E3" w:rsidRDefault="00BC5C6B" w:rsidP="0001076E">
            <w:pPr>
              <w:pStyle w:val="TableParagraph"/>
              <w:rPr>
                <w:rFonts w:asciiTheme="minorHAnsi" w:hAnsiTheme="minorHAnsi" w:cstheme="minorHAnsi"/>
              </w:rPr>
            </w:pPr>
          </w:p>
        </w:tc>
        <w:tc>
          <w:tcPr>
            <w:tcW w:w="579" w:type="pct"/>
          </w:tcPr>
          <w:p w14:paraId="4DB7E05F" w14:textId="77777777" w:rsidR="00BC5C6B" w:rsidRPr="003332E3" w:rsidRDefault="00BC5C6B" w:rsidP="0001076E">
            <w:pPr>
              <w:pStyle w:val="TableParagraph"/>
              <w:rPr>
                <w:rFonts w:asciiTheme="minorHAnsi" w:hAnsiTheme="minorHAnsi" w:cstheme="minorHAnsi"/>
              </w:rPr>
            </w:pPr>
          </w:p>
        </w:tc>
        <w:tc>
          <w:tcPr>
            <w:tcW w:w="9" w:type="pct"/>
          </w:tcPr>
          <w:p w14:paraId="22278830" w14:textId="77777777" w:rsidR="00BC5C6B" w:rsidRPr="003332E3" w:rsidRDefault="00BC5C6B" w:rsidP="0001076E">
            <w:pPr>
              <w:pStyle w:val="TableParagraph"/>
              <w:rPr>
                <w:rFonts w:asciiTheme="minorHAnsi" w:hAnsiTheme="minorHAnsi" w:cstheme="minorHAnsi"/>
              </w:rPr>
            </w:pPr>
          </w:p>
        </w:tc>
      </w:tr>
      <w:tr w:rsidR="00BC5C6B" w:rsidRPr="003332E3" w14:paraId="74F25DFE" w14:textId="77777777" w:rsidTr="00ED3B9A">
        <w:trPr>
          <w:gridAfter w:val="1"/>
          <w:wAfter w:w="9" w:type="pct"/>
          <w:trHeight w:val="504"/>
        </w:trPr>
        <w:tc>
          <w:tcPr>
            <w:tcW w:w="2121" w:type="pct"/>
          </w:tcPr>
          <w:p w14:paraId="5DCD5D84" w14:textId="77777777" w:rsidR="00BC5C6B" w:rsidRPr="003332E3" w:rsidRDefault="00BC5C6B" w:rsidP="0001076E">
            <w:pPr>
              <w:pStyle w:val="TableParagraph"/>
              <w:spacing w:before="108"/>
              <w:ind w:left="108"/>
              <w:rPr>
                <w:rFonts w:asciiTheme="minorHAnsi" w:hAnsiTheme="minorHAnsi" w:cstheme="minorHAnsi"/>
              </w:rPr>
            </w:pPr>
            <w:r w:rsidRPr="003332E3">
              <w:rPr>
                <w:rFonts w:asciiTheme="minorHAnsi" w:hAnsiTheme="minorHAnsi" w:cstheme="minorHAnsi"/>
              </w:rPr>
              <w:t>Learner</w:t>
            </w:r>
            <w:r w:rsidRPr="003332E3">
              <w:rPr>
                <w:rFonts w:asciiTheme="minorHAnsi" w:hAnsiTheme="minorHAnsi" w:cstheme="minorHAnsi"/>
                <w:spacing w:val="-1"/>
              </w:rPr>
              <w:t xml:space="preserve"> </w:t>
            </w:r>
            <w:r w:rsidRPr="003332E3">
              <w:rPr>
                <w:rFonts w:asciiTheme="minorHAnsi" w:hAnsiTheme="minorHAnsi" w:cstheme="minorHAnsi"/>
              </w:rPr>
              <w:t>surname</w:t>
            </w:r>
            <w:r>
              <w:rPr>
                <w:rFonts w:asciiTheme="minorHAnsi" w:hAnsiTheme="minorHAnsi" w:cstheme="minorHAnsi"/>
              </w:rPr>
              <w:t>/family name</w:t>
            </w:r>
          </w:p>
        </w:tc>
        <w:tc>
          <w:tcPr>
            <w:tcW w:w="2870" w:type="pct"/>
            <w:gridSpan w:val="9"/>
          </w:tcPr>
          <w:p w14:paraId="2A896B9E" w14:textId="77777777" w:rsidR="00BC5C6B" w:rsidRPr="003332E3" w:rsidRDefault="00BC5C6B" w:rsidP="0001076E">
            <w:pPr>
              <w:pStyle w:val="TableParagraph"/>
              <w:rPr>
                <w:rFonts w:asciiTheme="minorHAnsi" w:hAnsiTheme="minorHAnsi" w:cstheme="minorHAnsi"/>
              </w:rPr>
            </w:pPr>
          </w:p>
        </w:tc>
      </w:tr>
      <w:tr w:rsidR="64CE6C37" w14:paraId="2DFBDCD8" w14:textId="77777777" w:rsidTr="00ED3B9A">
        <w:trPr>
          <w:gridAfter w:val="1"/>
          <w:wAfter w:w="9" w:type="pct"/>
          <w:trHeight w:val="501"/>
        </w:trPr>
        <w:tc>
          <w:tcPr>
            <w:tcW w:w="2121" w:type="pct"/>
          </w:tcPr>
          <w:p w14:paraId="0464E52C" w14:textId="13BBE451" w:rsidR="273689BD" w:rsidRDefault="273689BD" w:rsidP="64CE6C37">
            <w:pPr>
              <w:pStyle w:val="TableParagraph"/>
              <w:spacing w:before="105"/>
              <w:ind w:left="108"/>
              <w:rPr>
                <w:rFonts w:asciiTheme="minorHAnsi" w:hAnsiTheme="minorHAnsi" w:cstheme="minorBidi"/>
              </w:rPr>
            </w:pPr>
            <w:r w:rsidRPr="64CE6C37">
              <w:rPr>
                <w:rFonts w:asciiTheme="minorHAnsi" w:hAnsiTheme="minorHAnsi" w:cstheme="minorBidi"/>
              </w:rPr>
              <w:t>Learner other names</w:t>
            </w:r>
          </w:p>
        </w:tc>
        <w:tc>
          <w:tcPr>
            <w:tcW w:w="2870" w:type="pct"/>
            <w:gridSpan w:val="9"/>
          </w:tcPr>
          <w:p w14:paraId="5A0F1744" w14:textId="1DD34886" w:rsidR="64CE6C37" w:rsidRDefault="64CE6C37" w:rsidP="64CE6C37">
            <w:pPr>
              <w:pStyle w:val="TableParagraph"/>
            </w:pPr>
          </w:p>
        </w:tc>
      </w:tr>
      <w:tr w:rsidR="00BC5C6B" w:rsidRPr="003332E3" w14:paraId="34456C7D" w14:textId="77777777" w:rsidTr="00ED3B9A">
        <w:trPr>
          <w:gridAfter w:val="1"/>
          <w:wAfter w:w="9" w:type="pct"/>
          <w:trHeight w:val="501"/>
        </w:trPr>
        <w:tc>
          <w:tcPr>
            <w:tcW w:w="2121" w:type="pct"/>
          </w:tcPr>
          <w:p w14:paraId="110CD210" w14:textId="77777777" w:rsidR="00BC5C6B" w:rsidRPr="003332E3" w:rsidRDefault="273689BD" w:rsidP="0001076E">
            <w:pPr>
              <w:pStyle w:val="TableParagraph"/>
              <w:spacing w:before="105"/>
              <w:ind w:left="108"/>
              <w:rPr>
                <w:rFonts w:asciiTheme="minorHAnsi" w:hAnsiTheme="minorHAnsi" w:cstheme="minorBidi"/>
              </w:rPr>
            </w:pPr>
            <w:r w:rsidRPr="64CE6C37">
              <w:rPr>
                <w:rFonts w:asciiTheme="minorHAnsi" w:hAnsiTheme="minorHAnsi" w:cstheme="minorBidi"/>
              </w:rPr>
              <w:t>Overall word count</w:t>
            </w:r>
          </w:p>
        </w:tc>
        <w:tc>
          <w:tcPr>
            <w:tcW w:w="2870" w:type="pct"/>
            <w:gridSpan w:val="9"/>
          </w:tcPr>
          <w:p w14:paraId="33E35BCC" w14:textId="77777777" w:rsidR="00BC5C6B" w:rsidRPr="003332E3" w:rsidRDefault="00BC5C6B" w:rsidP="0001076E">
            <w:pPr>
              <w:pStyle w:val="TableParagraph"/>
              <w:rPr>
                <w:rFonts w:asciiTheme="minorHAnsi" w:hAnsiTheme="minorHAnsi" w:cstheme="minorHAnsi"/>
              </w:rPr>
            </w:pPr>
          </w:p>
        </w:tc>
      </w:tr>
      <w:tr w:rsidR="00BC5C6B" w:rsidRPr="003332E3" w14:paraId="61570336" w14:textId="77777777" w:rsidTr="00ED3B9A">
        <w:trPr>
          <w:gridAfter w:val="1"/>
          <w:wAfter w:w="9" w:type="pct"/>
          <w:trHeight w:val="376"/>
        </w:trPr>
        <w:tc>
          <w:tcPr>
            <w:tcW w:w="2121" w:type="pct"/>
            <w:shd w:val="clear" w:color="auto" w:fill="00838E"/>
          </w:tcPr>
          <w:p w14:paraId="665FC6E8" w14:textId="77777777" w:rsidR="00BC5C6B" w:rsidRPr="003332E3" w:rsidRDefault="00BC5C6B" w:rsidP="0001076E">
            <w:pPr>
              <w:pStyle w:val="TableParagraph"/>
              <w:rPr>
                <w:rFonts w:asciiTheme="minorHAnsi" w:hAnsiTheme="minorHAnsi" w:cstheme="minorHAnsi"/>
              </w:rPr>
            </w:pPr>
          </w:p>
        </w:tc>
        <w:tc>
          <w:tcPr>
            <w:tcW w:w="2870" w:type="pct"/>
            <w:gridSpan w:val="9"/>
            <w:shd w:val="clear" w:color="auto" w:fill="00838E"/>
          </w:tcPr>
          <w:p w14:paraId="035EA7C6" w14:textId="77777777" w:rsidR="00BC5C6B" w:rsidRPr="003332E3" w:rsidRDefault="00BC5C6B" w:rsidP="0001076E">
            <w:pPr>
              <w:pStyle w:val="TableParagraph"/>
              <w:rPr>
                <w:rFonts w:asciiTheme="minorHAnsi" w:hAnsiTheme="minorHAnsi" w:cstheme="minorHAnsi"/>
              </w:rPr>
            </w:pPr>
          </w:p>
        </w:tc>
      </w:tr>
      <w:tr w:rsidR="00BC5C6B" w:rsidRPr="002B6C7B" w14:paraId="741B9C2A" w14:textId="77777777" w:rsidTr="00ED3B9A">
        <w:trPr>
          <w:gridAfter w:val="1"/>
          <w:wAfter w:w="9" w:type="pct"/>
          <w:trHeight w:val="503"/>
        </w:trPr>
        <w:tc>
          <w:tcPr>
            <w:tcW w:w="2121" w:type="pct"/>
          </w:tcPr>
          <w:p w14:paraId="622315DE" w14:textId="77777777" w:rsidR="00BC5C6B" w:rsidRPr="002B6C7B" w:rsidRDefault="00BC5C6B" w:rsidP="0001076E">
            <w:pPr>
              <w:pStyle w:val="TableParagraph"/>
              <w:spacing w:before="108"/>
              <w:ind w:left="108"/>
              <w:rPr>
                <w:rFonts w:asciiTheme="minorHAnsi" w:hAnsiTheme="minorHAnsi" w:cstheme="minorHAnsi"/>
              </w:rPr>
            </w:pPr>
            <w:r w:rsidRPr="002B6C7B">
              <w:rPr>
                <w:rFonts w:asciiTheme="minorHAnsi" w:hAnsiTheme="minorHAnsi" w:cstheme="minorHAnsi"/>
              </w:rPr>
              <w:t>Assessor</w:t>
            </w:r>
            <w:r w:rsidRPr="002B6C7B">
              <w:rPr>
                <w:rFonts w:asciiTheme="minorHAnsi" w:hAnsiTheme="minorHAnsi" w:cstheme="minorHAnsi"/>
                <w:spacing w:val="-1"/>
              </w:rPr>
              <w:t xml:space="preserve"> </w:t>
            </w:r>
            <w:r w:rsidRPr="002B6C7B">
              <w:rPr>
                <w:rFonts w:asciiTheme="minorHAnsi" w:hAnsiTheme="minorHAnsi" w:cstheme="minorHAnsi"/>
              </w:rPr>
              <w:t>name</w:t>
            </w:r>
            <w:r>
              <w:rPr>
                <w:rFonts w:asciiTheme="minorHAnsi" w:hAnsiTheme="minorHAnsi" w:cstheme="minorHAnsi"/>
              </w:rPr>
              <w:t xml:space="preserve"> (1</w:t>
            </w:r>
            <w:r w:rsidRPr="00277EA6">
              <w:rPr>
                <w:rFonts w:asciiTheme="minorHAnsi" w:hAnsiTheme="minorHAnsi" w:cstheme="minorHAnsi"/>
                <w:vertAlign w:val="superscript"/>
              </w:rPr>
              <w:t>st</w:t>
            </w:r>
            <w:r>
              <w:rPr>
                <w:rFonts w:asciiTheme="minorHAnsi" w:hAnsiTheme="minorHAnsi" w:cstheme="minorHAnsi"/>
              </w:rPr>
              <w:t xml:space="preserve"> submission)</w:t>
            </w:r>
          </w:p>
        </w:tc>
        <w:tc>
          <w:tcPr>
            <w:tcW w:w="2870" w:type="pct"/>
            <w:gridSpan w:val="9"/>
          </w:tcPr>
          <w:p w14:paraId="770ACB06" w14:textId="77777777" w:rsidR="00BC5C6B" w:rsidRPr="002B6C7B" w:rsidRDefault="00BC5C6B" w:rsidP="0001076E">
            <w:pPr>
              <w:pStyle w:val="TableParagraph"/>
              <w:rPr>
                <w:rFonts w:asciiTheme="minorHAnsi" w:hAnsiTheme="minorHAnsi" w:cstheme="minorHAnsi"/>
              </w:rPr>
            </w:pPr>
          </w:p>
        </w:tc>
      </w:tr>
      <w:tr w:rsidR="00BC5C6B" w:rsidRPr="002B6C7B" w14:paraId="060A5D73" w14:textId="77777777" w:rsidTr="00ED3B9A">
        <w:trPr>
          <w:gridAfter w:val="1"/>
          <w:wAfter w:w="9" w:type="pct"/>
          <w:trHeight w:val="899"/>
        </w:trPr>
        <w:tc>
          <w:tcPr>
            <w:tcW w:w="2121" w:type="pct"/>
          </w:tcPr>
          <w:p w14:paraId="6242E22E" w14:textId="77777777" w:rsidR="00BC5C6B" w:rsidRPr="002B6C7B" w:rsidRDefault="00BC5C6B" w:rsidP="0001076E">
            <w:pPr>
              <w:pStyle w:val="TableParagraph"/>
              <w:spacing w:before="105"/>
              <w:ind w:left="108"/>
              <w:rPr>
                <w:rFonts w:asciiTheme="minorHAnsi" w:hAnsiTheme="minorHAnsi" w:cstheme="minorHAnsi"/>
              </w:rPr>
            </w:pPr>
            <w:r w:rsidRPr="002B6C7B">
              <w:rPr>
                <w:rFonts w:asciiTheme="minorHAnsi" w:hAnsiTheme="minorHAnsi" w:cstheme="minorHAnsi"/>
              </w:rPr>
              <w:t>Assessor</w:t>
            </w:r>
            <w:r w:rsidRPr="002B6C7B">
              <w:rPr>
                <w:rFonts w:asciiTheme="minorHAnsi" w:hAnsiTheme="minorHAnsi" w:cstheme="minorHAnsi"/>
                <w:spacing w:val="-2"/>
              </w:rPr>
              <w:t xml:space="preserve"> </w:t>
            </w:r>
            <w:r w:rsidRPr="002B6C7B">
              <w:rPr>
                <w:rFonts w:asciiTheme="minorHAnsi" w:hAnsiTheme="minorHAnsi" w:cstheme="minorHAnsi"/>
              </w:rPr>
              <w:t>electronic</w:t>
            </w:r>
            <w:r w:rsidRPr="002B6C7B">
              <w:rPr>
                <w:rFonts w:asciiTheme="minorHAnsi" w:hAnsiTheme="minorHAnsi" w:cstheme="minorHAnsi"/>
                <w:spacing w:val="-1"/>
              </w:rPr>
              <w:t xml:space="preserve"> </w:t>
            </w:r>
            <w:r w:rsidRPr="002B6C7B">
              <w:rPr>
                <w:rFonts w:asciiTheme="minorHAnsi" w:hAnsiTheme="minorHAnsi" w:cstheme="minorHAnsi"/>
              </w:rPr>
              <w:t>signature</w:t>
            </w:r>
          </w:p>
        </w:tc>
        <w:tc>
          <w:tcPr>
            <w:tcW w:w="2870" w:type="pct"/>
            <w:gridSpan w:val="9"/>
          </w:tcPr>
          <w:p w14:paraId="3AEBE058" w14:textId="77777777" w:rsidR="00BC5C6B" w:rsidRPr="002B6C7B" w:rsidRDefault="00BC5C6B" w:rsidP="0001076E">
            <w:pPr>
              <w:pStyle w:val="TableParagraph"/>
              <w:rPr>
                <w:rFonts w:asciiTheme="minorHAnsi" w:hAnsiTheme="minorHAnsi" w:cstheme="minorHAnsi"/>
              </w:rPr>
            </w:pPr>
          </w:p>
        </w:tc>
      </w:tr>
      <w:tr w:rsidR="00BC5C6B" w:rsidRPr="002B6C7B" w14:paraId="6078532F" w14:textId="77777777" w:rsidTr="00ED3B9A">
        <w:trPr>
          <w:gridAfter w:val="1"/>
          <w:wAfter w:w="9" w:type="pct"/>
          <w:trHeight w:val="503"/>
        </w:trPr>
        <w:tc>
          <w:tcPr>
            <w:tcW w:w="2121" w:type="pct"/>
          </w:tcPr>
          <w:p w14:paraId="56AFB135" w14:textId="77777777" w:rsidR="00BC5C6B" w:rsidRPr="002B6C7B" w:rsidRDefault="00BC5C6B" w:rsidP="0001076E">
            <w:pPr>
              <w:pStyle w:val="TableParagraph"/>
              <w:spacing w:before="108"/>
              <w:ind w:left="108"/>
              <w:rPr>
                <w:rFonts w:asciiTheme="minorHAnsi" w:hAnsiTheme="minorHAnsi" w:cstheme="minorHAnsi"/>
              </w:rPr>
            </w:pPr>
            <w:r w:rsidRPr="002B6C7B">
              <w:rPr>
                <w:rFonts w:asciiTheme="minorHAnsi" w:hAnsiTheme="minorHAnsi" w:cstheme="minorHAnsi"/>
              </w:rPr>
              <w:t>Assessor</w:t>
            </w:r>
            <w:r w:rsidRPr="002B6C7B">
              <w:rPr>
                <w:rFonts w:asciiTheme="minorHAnsi" w:hAnsiTheme="minorHAnsi" w:cstheme="minorHAnsi"/>
                <w:spacing w:val="-1"/>
              </w:rPr>
              <w:t xml:space="preserve"> </w:t>
            </w:r>
            <w:r w:rsidRPr="002B6C7B">
              <w:rPr>
                <w:rFonts w:asciiTheme="minorHAnsi" w:hAnsiTheme="minorHAnsi" w:cstheme="minorHAnsi"/>
              </w:rPr>
              <w:t>name</w:t>
            </w:r>
            <w:r>
              <w:rPr>
                <w:rFonts w:asciiTheme="minorHAnsi" w:hAnsiTheme="minorHAnsi" w:cstheme="minorHAnsi"/>
              </w:rPr>
              <w:t xml:space="preserve"> (2</w:t>
            </w:r>
            <w:r w:rsidRPr="00277EA6">
              <w:rPr>
                <w:rFonts w:asciiTheme="minorHAnsi" w:hAnsiTheme="minorHAnsi" w:cstheme="minorHAnsi"/>
                <w:vertAlign w:val="superscript"/>
              </w:rPr>
              <w:t>nd</w:t>
            </w:r>
            <w:r>
              <w:rPr>
                <w:rFonts w:asciiTheme="minorHAnsi" w:hAnsiTheme="minorHAnsi" w:cstheme="minorHAnsi"/>
              </w:rPr>
              <w:t xml:space="preserve"> submission)</w:t>
            </w:r>
          </w:p>
        </w:tc>
        <w:tc>
          <w:tcPr>
            <w:tcW w:w="2870" w:type="pct"/>
            <w:gridSpan w:val="9"/>
          </w:tcPr>
          <w:p w14:paraId="2D2E3371" w14:textId="77777777" w:rsidR="00BC5C6B" w:rsidRPr="002B6C7B" w:rsidRDefault="00BC5C6B" w:rsidP="0001076E">
            <w:pPr>
              <w:pStyle w:val="TableParagraph"/>
              <w:rPr>
                <w:rFonts w:asciiTheme="minorHAnsi" w:hAnsiTheme="minorHAnsi" w:cstheme="minorHAnsi"/>
              </w:rPr>
            </w:pPr>
          </w:p>
        </w:tc>
      </w:tr>
      <w:tr w:rsidR="00BC5C6B" w:rsidRPr="002B6C7B" w14:paraId="50FAB3FA" w14:textId="77777777" w:rsidTr="00ED3B9A">
        <w:trPr>
          <w:gridAfter w:val="1"/>
          <w:wAfter w:w="9" w:type="pct"/>
          <w:trHeight w:val="899"/>
        </w:trPr>
        <w:tc>
          <w:tcPr>
            <w:tcW w:w="2121" w:type="pct"/>
          </w:tcPr>
          <w:p w14:paraId="031C29D0" w14:textId="77777777" w:rsidR="00BC5C6B" w:rsidRPr="002B6C7B" w:rsidRDefault="00BC5C6B" w:rsidP="0001076E">
            <w:pPr>
              <w:pStyle w:val="TableParagraph"/>
              <w:spacing w:before="105"/>
              <w:ind w:left="108"/>
              <w:rPr>
                <w:rFonts w:asciiTheme="minorHAnsi" w:hAnsiTheme="minorHAnsi" w:cstheme="minorHAnsi"/>
              </w:rPr>
            </w:pPr>
            <w:r w:rsidRPr="002B6C7B">
              <w:rPr>
                <w:rFonts w:asciiTheme="minorHAnsi" w:hAnsiTheme="minorHAnsi" w:cstheme="minorHAnsi"/>
              </w:rPr>
              <w:t>Assessor</w:t>
            </w:r>
            <w:r w:rsidRPr="002B6C7B">
              <w:rPr>
                <w:rFonts w:asciiTheme="minorHAnsi" w:hAnsiTheme="minorHAnsi" w:cstheme="minorHAnsi"/>
                <w:spacing w:val="-2"/>
              </w:rPr>
              <w:t xml:space="preserve"> </w:t>
            </w:r>
            <w:r w:rsidRPr="002B6C7B">
              <w:rPr>
                <w:rFonts w:asciiTheme="minorHAnsi" w:hAnsiTheme="minorHAnsi" w:cstheme="minorHAnsi"/>
              </w:rPr>
              <w:t>electronic</w:t>
            </w:r>
            <w:r w:rsidRPr="002B6C7B">
              <w:rPr>
                <w:rFonts w:asciiTheme="minorHAnsi" w:hAnsiTheme="minorHAnsi" w:cstheme="minorHAnsi"/>
                <w:spacing w:val="-1"/>
              </w:rPr>
              <w:t xml:space="preserve"> </w:t>
            </w:r>
            <w:r w:rsidRPr="002B6C7B">
              <w:rPr>
                <w:rFonts w:asciiTheme="minorHAnsi" w:hAnsiTheme="minorHAnsi" w:cstheme="minorHAnsi"/>
              </w:rPr>
              <w:t>signature</w:t>
            </w:r>
          </w:p>
        </w:tc>
        <w:tc>
          <w:tcPr>
            <w:tcW w:w="2870" w:type="pct"/>
            <w:gridSpan w:val="9"/>
          </w:tcPr>
          <w:p w14:paraId="6A7CCE14" w14:textId="77777777" w:rsidR="00BC5C6B" w:rsidRPr="002B6C7B" w:rsidRDefault="00BC5C6B" w:rsidP="0001076E">
            <w:pPr>
              <w:pStyle w:val="TableParagraph"/>
              <w:rPr>
                <w:rFonts w:asciiTheme="minorHAnsi" w:hAnsiTheme="minorHAnsi" w:cstheme="minorHAnsi"/>
              </w:rPr>
            </w:pPr>
          </w:p>
        </w:tc>
      </w:tr>
      <w:tr w:rsidR="00BC5C6B" w:rsidRPr="002B6C7B" w14:paraId="6FF218BD" w14:textId="77777777" w:rsidTr="00ED3B9A">
        <w:trPr>
          <w:gridAfter w:val="1"/>
          <w:wAfter w:w="9" w:type="pct"/>
          <w:trHeight w:val="503"/>
        </w:trPr>
        <w:tc>
          <w:tcPr>
            <w:tcW w:w="2121" w:type="pct"/>
          </w:tcPr>
          <w:p w14:paraId="3CD75F14" w14:textId="77777777" w:rsidR="00BC5C6B" w:rsidRPr="002B6C7B" w:rsidRDefault="00BC5C6B" w:rsidP="0001076E">
            <w:pPr>
              <w:pStyle w:val="TableParagraph"/>
              <w:spacing w:before="108"/>
              <w:ind w:left="108"/>
              <w:rPr>
                <w:rFonts w:asciiTheme="minorHAnsi" w:hAnsiTheme="minorHAnsi" w:cstheme="minorHAnsi"/>
              </w:rPr>
            </w:pPr>
            <w:r w:rsidRPr="002B6C7B">
              <w:rPr>
                <w:rFonts w:asciiTheme="minorHAnsi" w:hAnsiTheme="minorHAnsi" w:cstheme="minorHAnsi"/>
              </w:rPr>
              <w:t>Assessor</w:t>
            </w:r>
            <w:r w:rsidRPr="002B6C7B">
              <w:rPr>
                <w:rFonts w:asciiTheme="minorHAnsi" w:hAnsiTheme="minorHAnsi" w:cstheme="minorHAnsi"/>
                <w:spacing w:val="-1"/>
              </w:rPr>
              <w:t xml:space="preserve"> </w:t>
            </w:r>
            <w:r w:rsidRPr="002B6C7B">
              <w:rPr>
                <w:rFonts w:asciiTheme="minorHAnsi" w:hAnsiTheme="minorHAnsi" w:cstheme="minorHAnsi"/>
              </w:rPr>
              <w:t>name</w:t>
            </w:r>
            <w:r>
              <w:rPr>
                <w:rFonts w:asciiTheme="minorHAnsi" w:hAnsiTheme="minorHAnsi" w:cstheme="minorHAnsi"/>
              </w:rPr>
              <w:t xml:space="preserve"> (3</w:t>
            </w:r>
            <w:r w:rsidRPr="00277EA6">
              <w:rPr>
                <w:rFonts w:asciiTheme="minorHAnsi" w:hAnsiTheme="minorHAnsi" w:cstheme="minorHAnsi"/>
                <w:vertAlign w:val="superscript"/>
              </w:rPr>
              <w:t>rd</w:t>
            </w:r>
            <w:r>
              <w:rPr>
                <w:rFonts w:asciiTheme="minorHAnsi" w:hAnsiTheme="minorHAnsi" w:cstheme="minorHAnsi"/>
              </w:rPr>
              <w:t xml:space="preserve"> submission)</w:t>
            </w:r>
          </w:p>
        </w:tc>
        <w:tc>
          <w:tcPr>
            <w:tcW w:w="2870" w:type="pct"/>
            <w:gridSpan w:val="9"/>
          </w:tcPr>
          <w:p w14:paraId="2D675344" w14:textId="77777777" w:rsidR="00BC5C6B" w:rsidRPr="002B6C7B" w:rsidRDefault="00BC5C6B" w:rsidP="0001076E">
            <w:pPr>
              <w:pStyle w:val="TableParagraph"/>
              <w:rPr>
                <w:rFonts w:asciiTheme="minorHAnsi" w:hAnsiTheme="minorHAnsi" w:cstheme="minorHAnsi"/>
              </w:rPr>
            </w:pPr>
          </w:p>
        </w:tc>
      </w:tr>
      <w:tr w:rsidR="00BC5C6B" w:rsidRPr="002B6C7B" w14:paraId="5284F812" w14:textId="77777777" w:rsidTr="00ED3B9A">
        <w:trPr>
          <w:gridAfter w:val="1"/>
          <w:wAfter w:w="9" w:type="pct"/>
          <w:trHeight w:val="899"/>
        </w:trPr>
        <w:tc>
          <w:tcPr>
            <w:tcW w:w="2121" w:type="pct"/>
          </w:tcPr>
          <w:p w14:paraId="35ABFDFA" w14:textId="77777777" w:rsidR="00BC5C6B" w:rsidRPr="002B6C7B" w:rsidRDefault="00BC5C6B" w:rsidP="0001076E">
            <w:pPr>
              <w:pStyle w:val="TableParagraph"/>
              <w:spacing w:before="105"/>
              <w:ind w:left="108"/>
              <w:rPr>
                <w:rFonts w:asciiTheme="minorHAnsi" w:hAnsiTheme="minorHAnsi" w:cstheme="minorHAnsi"/>
              </w:rPr>
            </w:pPr>
            <w:r w:rsidRPr="002B6C7B">
              <w:rPr>
                <w:rFonts w:asciiTheme="minorHAnsi" w:hAnsiTheme="minorHAnsi" w:cstheme="minorHAnsi"/>
              </w:rPr>
              <w:t>Assessor</w:t>
            </w:r>
            <w:r w:rsidRPr="002B6C7B">
              <w:rPr>
                <w:rFonts w:asciiTheme="minorHAnsi" w:hAnsiTheme="minorHAnsi" w:cstheme="minorHAnsi"/>
                <w:spacing w:val="-2"/>
              </w:rPr>
              <w:t xml:space="preserve"> </w:t>
            </w:r>
            <w:r w:rsidRPr="002B6C7B">
              <w:rPr>
                <w:rFonts w:asciiTheme="minorHAnsi" w:hAnsiTheme="minorHAnsi" w:cstheme="minorHAnsi"/>
              </w:rPr>
              <w:t>electronic</w:t>
            </w:r>
            <w:r w:rsidRPr="002B6C7B">
              <w:rPr>
                <w:rFonts w:asciiTheme="minorHAnsi" w:hAnsiTheme="minorHAnsi" w:cstheme="minorHAnsi"/>
                <w:spacing w:val="-1"/>
              </w:rPr>
              <w:t xml:space="preserve"> </w:t>
            </w:r>
            <w:r w:rsidRPr="002B6C7B">
              <w:rPr>
                <w:rFonts w:asciiTheme="minorHAnsi" w:hAnsiTheme="minorHAnsi" w:cstheme="minorHAnsi"/>
              </w:rPr>
              <w:t>signature</w:t>
            </w:r>
          </w:p>
        </w:tc>
        <w:tc>
          <w:tcPr>
            <w:tcW w:w="2870" w:type="pct"/>
            <w:gridSpan w:val="9"/>
          </w:tcPr>
          <w:p w14:paraId="223B2847" w14:textId="77777777" w:rsidR="00BC5C6B" w:rsidRPr="002B6C7B" w:rsidRDefault="00BC5C6B" w:rsidP="0001076E">
            <w:pPr>
              <w:pStyle w:val="TableParagraph"/>
              <w:rPr>
                <w:rFonts w:asciiTheme="minorHAnsi" w:hAnsiTheme="minorHAnsi" w:cstheme="minorHAnsi"/>
              </w:rPr>
            </w:pPr>
          </w:p>
        </w:tc>
      </w:tr>
      <w:tr w:rsidR="00BC5C6B" w:rsidRPr="003332E3" w14:paraId="46BE3310" w14:textId="77777777" w:rsidTr="00ED3B9A">
        <w:trPr>
          <w:gridAfter w:val="1"/>
          <w:wAfter w:w="9" w:type="pct"/>
          <w:trHeight w:val="376"/>
        </w:trPr>
        <w:tc>
          <w:tcPr>
            <w:tcW w:w="2121" w:type="pct"/>
            <w:shd w:val="clear" w:color="auto" w:fill="00838E"/>
          </w:tcPr>
          <w:p w14:paraId="522DA0EE" w14:textId="77777777" w:rsidR="00BC5C6B" w:rsidRPr="003332E3" w:rsidRDefault="00BC5C6B" w:rsidP="0001076E">
            <w:pPr>
              <w:pStyle w:val="TableParagraph"/>
              <w:rPr>
                <w:rFonts w:asciiTheme="minorHAnsi" w:hAnsiTheme="minorHAnsi" w:cstheme="minorHAnsi"/>
              </w:rPr>
            </w:pPr>
          </w:p>
        </w:tc>
        <w:tc>
          <w:tcPr>
            <w:tcW w:w="2870" w:type="pct"/>
            <w:gridSpan w:val="9"/>
            <w:shd w:val="clear" w:color="auto" w:fill="00838E"/>
          </w:tcPr>
          <w:p w14:paraId="3B83B4DC" w14:textId="77777777" w:rsidR="00BC5C6B" w:rsidRPr="003332E3" w:rsidRDefault="00BC5C6B" w:rsidP="0001076E">
            <w:pPr>
              <w:pStyle w:val="TableParagraph"/>
              <w:rPr>
                <w:rFonts w:asciiTheme="minorHAnsi" w:hAnsiTheme="minorHAnsi" w:cstheme="minorHAnsi"/>
              </w:rPr>
            </w:pPr>
          </w:p>
        </w:tc>
      </w:tr>
      <w:tr w:rsidR="00BC5C6B" w:rsidRPr="003332E3" w14:paraId="4EE2591C" w14:textId="77777777" w:rsidTr="00ED3B9A">
        <w:trPr>
          <w:gridAfter w:val="1"/>
          <w:wAfter w:w="9" w:type="pct"/>
          <w:trHeight w:val="501"/>
        </w:trPr>
        <w:tc>
          <w:tcPr>
            <w:tcW w:w="2121" w:type="pct"/>
          </w:tcPr>
          <w:p w14:paraId="09B9D02C" w14:textId="77777777" w:rsidR="00BC5C6B" w:rsidRPr="003332E3" w:rsidRDefault="00BC5C6B" w:rsidP="0001076E">
            <w:pPr>
              <w:pStyle w:val="TableParagraph"/>
              <w:spacing w:before="106"/>
              <w:ind w:left="108"/>
              <w:rPr>
                <w:rFonts w:asciiTheme="minorHAnsi" w:hAnsiTheme="minorHAnsi" w:cstheme="minorHAnsi"/>
              </w:rPr>
            </w:pPr>
            <w:r w:rsidRPr="003332E3">
              <w:rPr>
                <w:rFonts w:asciiTheme="minorHAnsi" w:hAnsiTheme="minorHAnsi" w:cstheme="minorHAnsi"/>
              </w:rPr>
              <w:t>Internal</w:t>
            </w:r>
            <w:r w:rsidRPr="003332E3">
              <w:rPr>
                <w:rFonts w:asciiTheme="minorHAnsi" w:hAnsiTheme="minorHAnsi" w:cstheme="minorHAnsi"/>
                <w:spacing w:val="-2"/>
              </w:rPr>
              <w:t xml:space="preserve"> </w:t>
            </w:r>
            <w:r w:rsidRPr="003332E3">
              <w:rPr>
                <w:rFonts w:asciiTheme="minorHAnsi" w:hAnsiTheme="minorHAnsi" w:cstheme="minorHAnsi"/>
              </w:rPr>
              <w:t>quality assurer</w:t>
            </w:r>
            <w:r w:rsidRPr="003332E3">
              <w:rPr>
                <w:rFonts w:asciiTheme="minorHAnsi" w:hAnsiTheme="minorHAnsi" w:cstheme="minorHAnsi"/>
                <w:spacing w:val="-1"/>
              </w:rPr>
              <w:t xml:space="preserve"> </w:t>
            </w:r>
            <w:r w:rsidRPr="003332E3">
              <w:rPr>
                <w:rFonts w:asciiTheme="minorHAnsi" w:hAnsiTheme="minorHAnsi" w:cstheme="minorHAnsi"/>
              </w:rPr>
              <w:t>name</w:t>
            </w:r>
          </w:p>
        </w:tc>
        <w:tc>
          <w:tcPr>
            <w:tcW w:w="2870" w:type="pct"/>
            <w:gridSpan w:val="9"/>
          </w:tcPr>
          <w:p w14:paraId="3873D5EB" w14:textId="77777777" w:rsidR="00BC5C6B" w:rsidRPr="003332E3" w:rsidRDefault="00BC5C6B" w:rsidP="0001076E">
            <w:pPr>
              <w:pStyle w:val="TableParagraph"/>
              <w:rPr>
                <w:rFonts w:asciiTheme="minorHAnsi" w:hAnsiTheme="minorHAnsi" w:cstheme="minorHAnsi"/>
              </w:rPr>
            </w:pPr>
          </w:p>
        </w:tc>
      </w:tr>
      <w:tr w:rsidR="00BC5C6B" w:rsidRPr="003332E3" w14:paraId="2378B2BB" w14:textId="77777777" w:rsidTr="00ED3B9A">
        <w:trPr>
          <w:gridAfter w:val="1"/>
          <w:wAfter w:w="9" w:type="pct"/>
          <w:trHeight w:val="899"/>
        </w:trPr>
        <w:tc>
          <w:tcPr>
            <w:tcW w:w="2121" w:type="pct"/>
          </w:tcPr>
          <w:p w14:paraId="5C815E9D" w14:textId="77777777" w:rsidR="00BC5C6B" w:rsidRPr="003332E3" w:rsidRDefault="00BC5C6B" w:rsidP="0001076E">
            <w:pPr>
              <w:pStyle w:val="TableParagraph"/>
              <w:spacing w:before="108" w:line="259" w:lineRule="auto"/>
              <w:ind w:left="108" w:right="776"/>
              <w:rPr>
                <w:rFonts w:asciiTheme="minorHAnsi" w:hAnsiTheme="minorHAnsi" w:cstheme="minorHAnsi"/>
              </w:rPr>
            </w:pPr>
            <w:r w:rsidRPr="003332E3">
              <w:rPr>
                <w:rFonts w:asciiTheme="minorHAnsi" w:hAnsiTheme="minorHAnsi" w:cstheme="minorHAnsi"/>
              </w:rPr>
              <w:t>Internal quality assurer electronic</w:t>
            </w:r>
            <w:r w:rsidRPr="003332E3">
              <w:rPr>
                <w:rFonts w:asciiTheme="minorHAnsi" w:hAnsiTheme="minorHAnsi" w:cstheme="minorHAnsi"/>
                <w:spacing w:val="-59"/>
              </w:rPr>
              <w:t xml:space="preserve"> </w:t>
            </w:r>
            <w:r w:rsidRPr="003332E3">
              <w:rPr>
                <w:rFonts w:asciiTheme="minorHAnsi" w:hAnsiTheme="minorHAnsi" w:cstheme="minorHAnsi"/>
              </w:rPr>
              <w:t>signature</w:t>
            </w:r>
          </w:p>
        </w:tc>
        <w:tc>
          <w:tcPr>
            <w:tcW w:w="2870" w:type="pct"/>
            <w:gridSpan w:val="9"/>
          </w:tcPr>
          <w:p w14:paraId="6A1785E6" w14:textId="77777777" w:rsidR="00BC5C6B" w:rsidRPr="003332E3" w:rsidRDefault="00BC5C6B" w:rsidP="0001076E">
            <w:pPr>
              <w:pStyle w:val="TableParagraph"/>
              <w:rPr>
                <w:rFonts w:asciiTheme="minorHAnsi" w:hAnsiTheme="minorHAnsi" w:cstheme="minorHAnsi"/>
              </w:rPr>
            </w:pPr>
          </w:p>
        </w:tc>
      </w:tr>
      <w:tr w:rsidR="00BC5C6B" w:rsidRPr="003332E3" w14:paraId="2AA29BC7" w14:textId="77777777" w:rsidTr="00ED3B9A">
        <w:trPr>
          <w:gridAfter w:val="1"/>
          <w:wAfter w:w="9" w:type="pct"/>
          <w:trHeight w:val="376"/>
        </w:trPr>
        <w:tc>
          <w:tcPr>
            <w:tcW w:w="2121" w:type="pct"/>
            <w:shd w:val="clear" w:color="auto" w:fill="00838E"/>
          </w:tcPr>
          <w:p w14:paraId="686D722B" w14:textId="77777777" w:rsidR="00BC5C6B" w:rsidRPr="003332E3" w:rsidRDefault="00BC5C6B" w:rsidP="0001076E">
            <w:pPr>
              <w:pStyle w:val="TableParagraph"/>
              <w:rPr>
                <w:rFonts w:asciiTheme="minorHAnsi" w:hAnsiTheme="minorHAnsi" w:cstheme="minorHAnsi"/>
              </w:rPr>
            </w:pPr>
          </w:p>
        </w:tc>
        <w:tc>
          <w:tcPr>
            <w:tcW w:w="2870" w:type="pct"/>
            <w:gridSpan w:val="9"/>
            <w:shd w:val="clear" w:color="auto" w:fill="00838E"/>
          </w:tcPr>
          <w:p w14:paraId="49C1CB57" w14:textId="77777777" w:rsidR="00BC5C6B" w:rsidRPr="003332E3" w:rsidRDefault="00BC5C6B" w:rsidP="0001076E">
            <w:pPr>
              <w:pStyle w:val="TableParagraph"/>
              <w:rPr>
                <w:rFonts w:asciiTheme="minorHAnsi" w:hAnsiTheme="minorHAnsi" w:cstheme="minorHAnsi"/>
              </w:rPr>
            </w:pPr>
          </w:p>
        </w:tc>
      </w:tr>
      <w:tr w:rsidR="00BC5C6B" w:rsidRPr="003332E3" w14:paraId="50B195C8" w14:textId="77777777" w:rsidTr="00ED3B9A">
        <w:trPr>
          <w:gridAfter w:val="1"/>
          <w:wAfter w:w="9" w:type="pct"/>
          <w:trHeight w:val="443"/>
        </w:trPr>
        <w:tc>
          <w:tcPr>
            <w:tcW w:w="2121" w:type="pct"/>
          </w:tcPr>
          <w:p w14:paraId="3B3EEC99" w14:textId="77777777" w:rsidR="00BC5C6B" w:rsidRPr="003332E3" w:rsidRDefault="00BC5C6B" w:rsidP="0001076E">
            <w:pPr>
              <w:pStyle w:val="TableParagraph"/>
              <w:spacing w:before="105"/>
              <w:ind w:left="108"/>
              <w:rPr>
                <w:rFonts w:asciiTheme="minorHAnsi" w:hAnsiTheme="minorHAnsi" w:cstheme="minorHAnsi"/>
              </w:rPr>
            </w:pPr>
            <w:r w:rsidRPr="003332E3">
              <w:rPr>
                <w:rFonts w:asciiTheme="minorHAnsi" w:hAnsiTheme="minorHAnsi" w:cstheme="minorHAnsi"/>
              </w:rPr>
              <w:t>Assignment</w:t>
            </w:r>
            <w:r w:rsidRPr="003332E3">
              <w:rPr>
                <w:rFonts w:asciiTheme="minorHAnsi" w:hAnsiTheme="minorHAnsi" w:cstheme="minorHAnsi"/>
                <w:spacing w:val="-2"/>
              </w:rPr>
              <w:t xml:space="preserve"> </w:t>
            </w:r>
            <w:r w:rsidRPr="003332E3">
              <w:rPr>
                <w:rFonts w:asciiTheme="minorHAnsi" w:hAnsiTheme="minorHAnsi" w:cstheme="minorHAnsi"/>
              </w:rPr>
              <w:t>start</w:t>
            </w:r>
            <w:r w:rsidRPr="003332E3">
              <w:rPr>
                <w:rFonts w:asciiTheme="minorHAnsi" w:hAnsiTheme="minorHAnsi" w:cstheme="minorHAnsi"/>
                <w:spacing w:val="-1"/>
              </w:rPr>
              <w:t xml:space="preserve"> </w:t>
            </w:r>
            <w:r w:rsidRPr="003332E3">
              <w:rPr>
                <w:rFonts w:asciiTheme="minorHAnsi" w:hAnsiTheme="minorHAnsi" w:cstheme="minorHAnsi"/>
              </w:rPr>
              <w:t>date</w:t>
            </w:r>
          </w:p>
        </w:tc>
        <w:tc>
          <w:tcPr>
            <w:tcW w:w="2870" w:type="pct"/>
            <w:gridSpan w:val="9"/>
          </w:tcPr>
          <w:p w14:paraId="7807721C" w14:textId="77777777" w:rsidR="00BC5C6B" w:rsidRPr="003332E3" w:rsidRDefault="00BC5C6B" w:rsidP="0001076E">
            <w:pPr>
              <w:pStyle w:val="TableParagraph"/>
              <w:rPr>
                <w:rFonts w:asciiTheme="minorHAnsi" w:hAnsiTheme="minorHAnsi" w:cstheme="minorHAnsi"/>
              </w:rPr>
            </w:pPr>
          </w:p>
        </w:tc>
      </w:tr>
      <w:tr w:rsidR="00BC5C6B" w:rsidRPr="003332E3" w14:paraId="5AFB2185" w14:textId="77777777" w:rsidTr="00ED3B9A">
        <w:trPr>
          <w:gridAfter w:val="1"/>
          <w:wAfter w:w="9" w:type="pct"/>
          <w:trHeight w:val="446"/>
        </w:trPr>
        <w:tc>
          <w:tcPr>
            <w:tcW w:w="2121" w:type="pct"/>
          </w:tcPr>
          <w:p w14:paraId="47CBEC01" w14:textId="77777777" w:rsidR="00BC5C6B" w:rsidRPr="003332E3" w:rsidRDefault="00BC5C6B" w:rsidP="0001076E">
            <w:pPr>
              <w:pStyle w:val="TableParagraph"/>
              <w:spacing w:before="108"/>
              <w:ind w:left="108"/>
              <w:rPr>
                <w:rFonts w:asciiTheme="minorHAnsi" w:hAnsiTheme="minorHAnsi" w:cstheme="minorHAnsi"/>
              </w:rPr>
            </w:pPr>
            <w:r w:rsidRPr="003332E3">
              <w:rPr>
                <w:rFonts w:asciiTheme="minorHAnsi" w:hAnsiTheme="minorHAnsi" w:cstheme="minorHAnsi"/>
              </w:rPr>
              <w:t>Assignment</w:t>
            </w:r>
            <w:r w:rsidRPr="003332E3">
              <w:rPr>
                <w:rFonts w:asciiTheme="minorHAnsi" w:hAnsiTheme="minorHAnsi" w:cstheme="minorHAnsi"/>
                <w:spacing w:val="-2"/>
              </w:rPr>
              <w:t xml:space="preserve"> </w:t>
            </w:r>
            <w:r w:rsidRPr="003332E3">
              <w:rPr>
                <w:rFonts w:asciiTheme="minorHAnsi" w:hAnsiTheme="minorHAnsi" w:cstheme="minorHAnsi"/>
              </w:rPr>
              <w:t>end date</w:t>
            </w:r>
          </w:p>
        </w:tc>
        <w:tc>
          <w:tcPr>
            <w:tcW w:w="2870" w:type="pct"/>
            <w:gridSpan w:val="9"/>
          </w:tcPr>
          <w:p w14:paraId="7529ADBD" w14:textId="77777777" w:rsidR="00BC5C6B" w:rsidRPr="003332E3" w:rsidRDefault="00BC5C6B" w:rsidP="0001076E">
            <w:pPr>
              <w:pStyle w:val="TableParagraph"/>
              <w:rPr>
                <w:rFonts w:asciiTheme="minorHAnsi" w:hAnsiTheme="minorHAnsi" w:cstheme="minorHAnsi"/>
              </w:rPr>
            </w:pPr>
          </w:p>
        </w:tc>
      </w:tr>
      <w:tr w:rsidR="00BC5C6B" w:rsidRPr="003332E3" w14:paraId="01A3ECD4" w14:textId="77777777" w:rsidTr="00ED3B9A">
        <w:trPr>
          <w:gridAfter w:val="1"/>
          <w:wAfter w:w="9" w:type="pct"/>
          <w:trHeight w:val="549"/>
        </w:trPr>
        <w:tc>
          <w:tcPr>
            <w:tcW w:w="2121" w:type="pct"/>
          </w:tcPr>
          <w:p w14:paraId="6F41E0E0" w14:textId="77777777" w:rsidR="00BC5C6B" w:rsidRPr="003332E3" w:rsidRDefault="00BC5C6B" w:rsidP="0001076E">
            <w:pPr>
              <w:pStyle w:val="TableParagraph"/>
              <w:spacing w:before="108"/>
              <w:ind w:left="108"/>
              <w:rPr>
                <w:rFonts w:asciiTheme="minorHAnsi" w:hAnsiTheme="minorHAnsi" w:cstheme="minorHAnsi"/>
              </w:rPr>
            </w:pPr>
            <w:r w:rsidRPr="003332E3">
              <w:rPr>
                <w:rFonts w:asciiTheme="minorHAnsi" w:hAnsiTheme="minorHAnsi" w:cstheme="minorHAnsi"/>
              </w:rPr>
              <w:t>Assignment</w:t>
            </w:r>
            <w:r w:rsidRPr="003332E3">
              <w:rPr>
                <w:rFonts w:asciiTheme="minorHAnsi" w:hAnsiTheme="minorHAnsi" w:cstheme="minorHAnsi"/>
                <w:spacing w:val="-2"/>
              </w:rPr>
              <w:t xml:space="preserve"> </w:t>
            </w:r>
            <w:r w:rsidRPr="003332E3">
              <w:rPr>
                <w:rFonts w:asciiTheme="minorHAnsi" w:hAnsiTheme="minorHAnsi" w:cstheme="minorHAnsi"/>
              </w:rPr>
              <w:t>submission</w:t>
            </w:r>
            <w:r w:rsidRPr="003332E3">
              <w:rPr>
                <w:rFonts w:asciiTheme="minorHAnsi" w:hAnsiTheme="minorHAnsi" w:cstheme="minorHAnsi"/>
                <w:spacing w:val="-5"/>
              </w:rPr>
              <w:t xml:space="preserve"> </w:t>
            </w:r>
            <w:r w:rsidRPr="003332E3">
              <w:rPr>
                <w:rFonts w:asciiTheme="minorHAnsi" w:hAnsiTheme="minorHAnsi" w:cstheme="minorHAnsi"/>
              </w:rPr>
              <w:t>date</w:t>
            </w:r>
          </w:p>
        </w:tc>
        <w:tc>
          <w:tcPr>
            <w:tcW w:w="2870" w:type="pct"/>
            <w:gridSpan w:val="9"/>
          </w:tcPr>
          <w:p w14:paraId="4D5CF15A" w14:textId="77777777" w:rsidR="00BC5C6B" w:rsidRPr="003332E3" w:rsidRDefault="00BC5C6B" w:rsidP="0001076E">
            <w:pPr>
              <w:pStyle w:val="TableParagraph"/>
              <w:rPr>
                <w:rFonts w:asciiTheme="minorHAnsi" w:hAnsiTheme="minorHAnsi" w:cstheme="minorHAnsi"/>
              </w:rPr>
            </w:pPr>
          </w:p>
        </w:tc>
      </w:tr>
      <w:tr w:rsidR="00BC5C6B" w:rsidRPr="002B6C7B" w14:paraId="770599EB" w14:textId="77777777" w:rsidTr="00ED3B9A">
        <w:trPr>
          <w:gridAfter w:val="1"/>
          <w:wAfter w:w="9" w:type="pct"/>
          <w:trHeight w:val="924"/>
        </w:trPr>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14069" w14:textId="77777777" w:rsidR="00BC5C6B" w:rsidRPr="002B6C7B" w:rsidRDefault="00BC5C6B" w:rsidP="0001076E">
            <w:pPr>
              <w:pStyle w:val="TableParagraph"/>
              <w:spacing w:before="89" w:line="270" w:lineRule="atLeast"/>
              <w:ind w:left="108" w:right="153"/>
              <w:rPr>
                <w:rFonts w:asciiTheme="minorHAnsi" w:hAnsiTheme="minorHAnsi" w:cstheme="minorHAnsi"/>
              </w:rPr>
            </w:pPr>
            <w:r w:rsidRPr="002B6C7B">
              <w:rPr>
                <w:rFonts w:asciiTheme="minorHAnsi" w:hAnsiTheme="minorHAnsi" w:cstheme="minorHAnsi"/>
              </w:rPr>
              <w:t>Assignment re-submission date for</w:t>
            </w:r>
            <w:r w:rsidRPr="002165B5">
              <w:rPr>
                <w:rFonts w:asciiTheme="minorHAnsi" w:hAnsiTheme="minorHAnsi" w:cstheme="minorHAnsi"/>
              </w:rPr>
              <w:t xml:space="preserve"> </w:t>
            </w:r>
            <w:r w:rsidRPr="002B6C7B">
              <w:rPr>
                <w:rFonts w:asciiTheme="minorHAnsi" w:hAnsiTheme="minorHAnsi" w:cstheme="minorHAnsi"/>
              </w:rPr>
              <w:t xml:space="preserve">centre marking </w:t>
            </w:r>
            <w:r>
              <w:rPr>
                <w:rFonts w:asciiTheme="minorHAnsi" w:hAnsiTheme="minorHAnsi" w:cstheme="minorHAnsi"/>
              </w:rPr>
              <w:t>(2</w:t>
            </w:r>
            <w:r w:rsidRPr="002165B5">
              <w:rPr>
                <w:rFonts w:asciiTheme="minorHAnsi" w:hAnsiTheme="minorHAnsi" w:cstheme="minorHAnsi"/>
              </w:rPr>
              <w:t>nd</w:t>
            </w:r>
            <w:r>
              <w:rPr>
                <w:rFonts w:asciiTheme="minorHAnsi" w:hAnsiTheme="minorHAnsi" w:cstheme="minorHAnsi"/>
              </w:rPr>
              <w:t xml:space="preserve"> Submission)</w:t>
            </w:r>
          </w:p>
        </w:tc>
        <w:tc>
          <w:tcPr>
            <w:tcW w:w="2870"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0A2E1" w14:textId="77777777" w:rsidR="00BC5C6B" w:rsidRPr="002B6C7B" w:rsidRDefault="00BC5C6B" w:rsidP="0001076E">
            <w:pPr>
              <w:pStyle w:val="TableParagraph"/>
              <w:rPr>
                <w:rFonts w:asciiTheme="minorHAnsi" w:hAnsiTheme="minorHAnsi" w:cstheme="minorHAnsi"/>
              </w:rPr>
            </w:pPr>
          </w:p>
        </w:tc>
      </w:tr>
      <w:tr w:rsidR="00BC5C6B" w:rsidRPr="002B6C7B" w14:paraId="6F55CFB7" w14:textId="77777777" w:rsidTr="00ED3B9A">
        <w:trPr>
          <w:gridAfter w:val="1"/>
          <w:wAfter w:w="9" w:type="pct"/>
          <w:trHeight w:val="924"/>
        </w:trPr>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BE7D" w14:textId="77777777" w:rsidR="00BC5C6B" w:rsidRPr="002B6C7B" w:rsidRDefault="00BC5C6B" w:rsidP="0001076E">
            <w:pPr>
              <w:pStyle w:val="TableParagraph"/>
              <w:spacing w:before="89" w:line="270" w:lineRule="atLeast"/>
              <w:ind w:left="108" w:right="153"/>
              <w:rPr>
                <w:rFonts w:asciiTheme="minorHAnsi" w:hAnsiTheme="minorHAnsi" w:cstheme="minorHAnsi"/>
              </w:rPr>
            </w:pPr>
            <w:r w:rsidRPr="002B6C7B">
              <w:rPr>
                <w:rFonts w:asciiTheme="minorHAnsi" w:hAnsiTheme="minorHAnsi" w:cstheme="minorHAnsi"/>
              </w:rPr>
              <w:t>Assignment re-submission date for</w:t>
            </w:r>
            <w:r w:rsidRPr="00277EA6">
              <w:rPr>
                <w:rFonts w:asciiTheme="minorHAnsi" w:hAnsiTheme="minorHAnsi" w:cstheme="minorHAnsi"/>
              </w:rPr>
              <w:t xml:space="preserve"> </w:t>
            </w:r>
            <w:r w:rsidRPr="002B6C7B">
              <w:rPr>
                <w:rFonts w:asciiTheme="minorHAnsi" w:hAnsiTheme="minorHAnsi" w:cstheme="minorHAnsi"/>
              </w:rPr>
              <w:t xml:space="preserve">centre marking </w:t>
            </w:r>
            <w:r>
              <w:rPr>
                <w:rFonts w:asciiTheme="minorHAnsi" w:hAnsiTheme="minorHAnsi" w:cstheme="minorHAnsi"/>
              </w:rPr>
              <w:t>(3</w:t>
            </w:r>
            <w:r w:rsidRPr="002165B5">
              <w:rPr>
                <w:rFonts w:asciiTheme="minorHAnsi" w:hAnsiTheme="minorHAnsi" w:cstheme="minorHAnsi"/>
              </w:rPr>
              <w:t>rd</w:t>
            </w:r>
            <w:r>
              <w:rPr>
                <w:rFonts w:asciiTheme="minorHAnsi" w:hAnsiTheme="minorHAnsi" w:cstheme="minorHAnsi"/>
              </w:rPr>
              <w:t xml:space="preserve"> Submission)</w:t>
            </w:r>
          </w:p>
        </w:tc>
        <w:tc>
          <w:tcPr>
            <w:tcW w:w="2870"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E8D76" w14:textId="77777777" w:rsidR="00BC5C6B" w:rsidRPr="002B6C7B" w:rsidRDefault="00BC5C6B" w:rsidP="0001076E">
            <w:pPr>
              <w:pStyle w:val="TableParagraph"/>
              <w:rPr>
                <w:rFonts w:asciiTheme="minorHAnsi" w:hAnsiTheme="minorHAnsi" w:cstheme="minorHAnsi"/>
              </w:rPr>
            </w:pPr>
          </w:p>
        </w:tc>
      </w:tr>
    </w:tbl>
    <w:p w14:paraId="552B025C" w14:textId="77777777" w:rsidR="00BC5C6B" w:rsidRDefault="00BC5C6B" w:rsidP="00BC5C6B">
      <w:pPr>
        <w:sectPr w:rsidR="00BC5C6B" w:rsidSect="00AC77B0">
          <w:pgSz w:w="11906" w:h="16838"/>
          <w:pgMar w:top="1134" w:right="1134" w:bottom="1134" w:left="1134" w:header="708" w:footer="708" w:gutter="0"/>
          <w:cols w:space="708"/>
          <w:docGrid w:linePitch="360"/>
        </w:sectPr>
      </w:pPr>
    </w:p>
    <w:p w14:paraId="1251C73A" w14:textId="52129E41" w:rsidR="00BC5C6B" w:rsidRDefault="00BC5C6B" w:rsidP="00BC5C6B">
      <w:pPr>
        <w:spacing w:before="92"/>
        <w:rPr>
          <w:b/>
          <w:sz w:val="48"/>
        </w:rPr>
      </w:pPr>
      <w:r>
        <w:rPr>
          <w:b/>
          <w:color w:val="004246"/>
          <w:sz w:val="48"/>
        </w:rPr>
        <w:lastRenderedPageBreak/>
        <w:t>5</w:t>
      </w:r>
      <w:r w:rsidR="00227E42">
        <w:rPr>
          <w:b/>
          <w:color w:val="004246"/>
          <w:sz w:val="48"/>
        </w:rPr>
        <w:t>HR</w:t>
      </w:r>
      <w:r>
        <w:rPr>
          <w:b/>
          <w:color w:val="004246"/>
          <w:sz w:val="48"/>
        </w:rPr>
        <w:t>0</w:t>
      </w:r>
      <w:r w:rsidR="007F4A9E">
        <w:rPr>
          <w:b/>
          <w:color w:val="004246"/>
          <w:sz w:val="48"/>
        </w:rPr>
        <w:t>2</w:t>
      </w:r>
    </w:p>
    <w:p w14:paraId="6654BBAF" w14:textId="7A5759E1" w:rsidR="00BC5C6B" w:rsidRDefault="007F4A9E" w:rsidP="00BC5C6B">
      <w:pPr>
        <w:spacing w:before="45" w:line="259" w:lineRule="auto"/>
        <w:rPr>
          <w:b/>
          <w:sz w:val="48"/>
        </w:rPr>
      </w:pPr>
      <w:r>
        <w:rPr>
          <w:b/>
          <w:color w:val="004246"/>
          <w:sz w:val="48"/>
        </w:rPr>
        <w:t>Talent Management and Workforce Planning</w:t>
      </w:r>
    </w:p>
    <w:p w14:paraId="38EBE0BE" w14:textId="618FA2C0" w:rsidR="007F4A9E" w:rsidRPr="007F4A9E" w:rsidRDefault="007F4A9E" w:rsidP="007F4A9E">
      <w:pPr>
        <w:pStyle w:val="BodyText"/>
        <w:spacing w:before="281" w:line="259" w:lineRule="auto"/>
        <w:ind w:right="322"/>
        <w:jc w:val="both"/>
        <w:rPr>
          <w:rFonts w:asciiTheme="minorHAnsi" w:hAnsiTheme="minorHAnsi" w:cstheme="minorHAnsi"/>
        </w:rPr>
      </w:pPr>
      <w:r>
        <w:rPr>
          <w:rFonts w:asciiTheme="minorHAnsi" w:hAnsiTheme="minorHAnsi" w:cstheme="minorHAnsi"/>
        </w:rPr>
        <w:t>This unit assessment focuses on the impact of effective workforce planning in considering the development of diverse talent pools and how to contract and onboard the workforce. It also includes analysis of the potential costs to the organisation if this is poorly managed,</w:t>
      </w:r>
      <w:r w:rsidRPr="007F4A9E">
        <w:rPr>
          <w:rFonts w:ascii="Times New Roman" w:eastAsia="Times New Roman" w:hAnsi="Times New Roman" w:cs="Times New Roman"/>
          <w:sz w:val="24"/>
          <w:szCs w:val="24"/>
          <w:lang w:eastAsia="en-GB"/>
        </w:rPr>
        <w:t xml:space="preserve"> </w:t>
      </w:r>
      <w:r w:rsidRPr="007F4A9E">
        <w:rPr>
          <w:rFonts w:asciiTheme="minorHAnsi" w:hAnsiTheme="minorHAnsi" w:cstheme="minorHAnsi"/>
        </w:rPr>
        <w:t>and the tools and interventions required to mitigate this risk</w:t>
      </w:r>
      <w:r>
        <w:rPr>
          <w:rFonts w:asciiTheme="minorHAnsi" w:hAnsiTheme="minorHAnsi" w:cstheme="minorHAnsi"/>
        </w:rPr>
        <w:t>.</w:t>
      </w:r>
    </w:p>
    <w:p w14:paraId="20665782" w14:textId="0F4979DF" w:rsidR="00BC5C6B" w:rsidRDefault="00BC5C6B" w:rsidP="00BC5C6B"/>
    <w:p w14:paraId="764C00E1" w14:textId="10D5119E" w:rsidR="00BC5C6B" w:rsidRDefault="00BC5C6B" w:rsidP="00BC5C6B">
      <w:r w:rsidRPr="00BC5C6B">
        <w:rPr>
          <w:rFonts w:asciiTheme="minorHAnsi" w:hAnsiTheme="minorHAnsi" w:cstheme="minorHAnsi"/>
          <w:noProof/>
          <w:color w:val="000000" w:themeColor="text1"/>
        </w:rPr>
        <mc:AlternateContent>
          <mc:Choice Requires="wps">
            <w:drawing>
              <wp:anchor distT="0" distB="0" distL="114300" distR="114300" simplePos="0" relativeHeight="251658243" behindDoc="1" locked="0" layoutInCell="1" allowOverlap="1" wp14:anchorId="079D640A" wp14:editId="25CF26FE">
                <wp:simplePos x="0" y="0"/>
                <wp:positionH relativeFrom="margin">
                  <wp:align>left</wp:align>
                </wp:positionH>
                <wp:positionV relativeFrom="paragraph">
                  <wp:posOffset>6570</wp:posOffset>
                </wp:positionV>
                <wp:extent cx="5971429" cy="6321286"/>
                <wp:effectExtent l="0" t="0" r="0" b="38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429" cy="6321286"/>
                        </a:xfrm>
                        <a:prstGeom prst="rect">
                          <a:avLst/>
                        </a:prstGeom>
                        <a:solidFill>
                          <a:srgbClr val="00838E">
                            <a:alpha val="5098"/>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876CF" w14:textId="77777777" w:rsidR="00BC5C6B" w:rsidRPr="00BC5C6B" w:rsidRDefault="00BC5C6B" w:rsidP="00AA451B">
                            <w:pPr>
                              <w:pStyle w:val="Heading3"/>
                              <w:ind w:left="0"/>
                              <w:rPr>
                                <w:rFonts w:asciiTheme="minorHAnsi" w:hAnsiTheme="minorHAnsi" w:cstheme="minorHAnsi"/>
                              </w:rPr>
                            </w:pPr>
                            <w:r w:rsidRPr="00BC5C6B">
                              <w:rPr>
                                <w:rFonts w:asciiTheme="minorHAnsi" w:hAnsiTheme="minorHAnsi" w:cstheme="minorHAnsi"/>
                                <w:color w:val="004146"/>
                              </w:rPr>
                              <w:t>CIPD’s</w:t>
                            </w:r>
                            <w:r w:rsidRPr="00BC5C6B">
                              <w:rPr>
                                <w:rFonts w:asciiTheme="minorHAnsi" w:hAnsiTheme="minorHAnsi" w:cstheme="minorHAnsi"/>
                                <w:color w:val="004146"/>
                                <w:spacing w:val="-2"/>
                              </w:rPr>
                              <w:t xml:space="preserve"> </w:t>
                            </w:r>
                            <w:r w:rsidRPr="00BC5C6B">
                              <w:rPr>
                                <w:rFonts w:asciiTheme="minorHAnsi" w:hAnsiTheme="minorHAnsi" w:cstheme="minorHAnsi"/>
                                <w:color w:val="004146"/>
                              </w:rPr>
                              <w:t>insight</w:t>
                            </w:r>
                          </w:p>
                          <w:p w14:paraId="42B2D145" w14:textId="1C574A8B" w:rsidR="00BC5C6B" w:rsidRPr="00BC5C6B" w:rsidRDefault="007F4A9E" w:rsidP="007F4A9E">
                            <w:pPr>
                              <w:pStyle w:val="Heading4"/>
                              <w:spacing w:before="274"/>
                              <w:ind w:left="0"/>
                              <w:rPr>
                                <w:rFonts w:asciiTheme="minorHAnsi" w:hAnsiTheme="minorHAnsi" w:cstheme="minorHAnsi"/>
                              </w:rPr>
                            </w:pPr>
                            <w:r>
                              <w:rPr>
                                <w:rFonts w:asciiTheme="minorHAnsi" w:hAnsiTheme="minorHAnsi" w:cstheme="minorHAnsi"/>
                                <w:color w:val="004246"/>
                              </w:rPr>
                              <w:t>Talent Management</w:t>
                            </w:r>
                          </w:p>
                          <w:p w14:paraId="5BC5A266" w14:textId="77777777" w:rsidR="007F4A9E" w:rsidRDefault="007F4A9E" w:rsidP="00DE1CE3">
                            <w:pPr>
                              <w:rPr>
                                <w:rFonts w:asciiTheme="minorHAnsi" w:hAnsiTheme="minorHAnsi" w:cstheme="minorHAnsi"/>
                                <w:shd w:val="clear" w:color="auto" w:fill="FFFFFF"/>
                              </w:rPr>
                            </w:pPr>
                          </w:p>
                          <w:p w14:paraId="4BCEB59C" w14:textId="5BD37F40" w:rsidR="007F4A9E" w:rsidRPr="00AA451B" w:rsidRDefault="007F4A9E" w:rsidP="00AA451B">
                            <w:pPr>
                              <w:jc w:val="both"/>
                              <w:rPr>
                                <w:rFonts w:asciiTheme="minorHAnsi" w:hAnsiTheme="minorHAnsi" w:cstheme="minorHAnsi"/>
                              </w:rPr>
                            </w:pPr>
                            <w:r w:rsidRPr="00AA451B">
                              <w:rPr>
                                <w:rFonts w:asciiTheme="minorHAnsi" w:hAnsiTheme="minorHAnsi" w:cstheme="minorHAnsi"/>
                              </w:rPr>
                              <w:t xml:space="preserve">Talent management seeks to attract, identify, develop, engage, </w:t>
                            </w:r>
                            <w:proofErr w:type="gramStart"/>
                            <w:r w:rsidRPr="00AA451B">
                              <w:rPr>
                                <w:rFonts w:asciiTheme="minorHAnsi" w:hAnsiTheme="minorHAnsi" w:cstheme="minorHAnsi"/>
                              </w:rPr>
                              <w:t>retain</w:t>
                            </w:r>
                            <w:proofErr w:type="gramEnd"/>
                            <w:r w:rsidRPr="00AA451B">
                              <w:rPr>
                                <w:rFonts w:asciiTheme="minorHAnsi" w:hAnsiTheme="minorHAnsi" w:cstheme="minorHAnsi"/>
                              </w:rPr>
                              <w:t xml:space="preserve"> and deploy individuals who are considered particularly valuable to an organisation. It should align with business goals and strategic objectives. By managing talent strategically, organisations can build a high-performance workplace, encourage a ‘learning’ organisation, add value to their employer brand, and improve diversity management. For these reasons, people professionals consider talent management to be among their key priorities.</w:t>
                            </w:r>
                          </w:p>
                          <w:p w14:paraId="0F62189A" w14:textId="1856C0E3" w:rsidR="00DE1CE3" w:rsidRPr="007F4A9E" w:rsidRDefault="000F22E2" w:rsidP="007F4A9E">
                            <w:pPr>
                              <w:pStyle w:val="Heading4"/>
                              <w:spacing w:before="91"/>
                              <w:ind w:left="0"/>
                              <w:rPr>
                                <w:rStyle w:val="Hyperlink"/>
                                <w:sz w:val="22"/>
                                <w:szCs w:val="22"/>
                              </w:rPr>
                            </w:pPr>
                            <w:hyperlink r:id="rId12" w:anchor="7248" w:history="1">
                              <w:r w:rsidR="007F4A9E" w:rsidRPr="007F4A9E">
                                <w:rPr>
                                  <w:rStyle w:val="Hyperlink"/>
                                  <w:sz w:val="22"/>
                                  <w:szCs w:val="22"/>
                                </w:rPr>
                                <w:t>Talent Management | Factsheets | CIPD</w:t>
                              </w:r>
                            </w:hyperlink>
                          </w:p>
                          <w:p w14:paraId="6CCEBFB3" w14:textId="77777777" w:rsidR="007F4A9E" w:rsidRDefault="007F4A9E" w:rsidP="00DE1CE3">
                            <w:pPr>
                              <w:pStyle w:val="Heading4"/>
                              <w:spacing w:before="91"/>
                              <w:ind w:left="0"/>
                              <w:rPr>
                                <w:rFonts w:asciiTheme="minorHAnsi" w:hAnsiTheme="minorHAnsi" w:cstheme="minorHAnsi"/>
                                <w:color w:val="004246"/>
                              </w:rPr>
                            </w:pPr>
                          </w:p>
                          <w:p w14:paraId="66F447EC" w14:textId="31D98047" w:rsidR="00BC5C6B" w:rsidRPr="00BC5C6B" w:rsidRDefault="007F4A9E" w:rsidP="00DE1CE3">
                            <w:pPr>
                              <w:pStyle w:val="Heading4"/>
                              <w:spacing w:before="91"/>
                              <w:ind w:left="0"/>
                              <w:rPr>
                                <w:rFonts w:asciiTheme="minorHAnsi" w:hAnsiTheme="minorHAnsi" w:cstheme="minorHAnsi"/>
                              </w:rPr>
                            </w:pPr>
                            <w:r>
                              <w:rPr>
                                <w:rFonts w:asciiTheme="minorHAnsi" w:hAnsiTheme="minorHAnsi" w:cstheme="minorHAnsi"/>
                                <w:color w:val="004246"/>
                              </w:rPr>
                              <w:t>Workforce Planning Practice</w:t>
                            </w:r>
                          </w:p>
                          <w:p w14:paraId="09395B1C" w14:textId="357299EC" w:rsidR="00F90832" w:rsidRDefault="00F90832" w:rsidP="00D07471">
                            <w:pPr>
                              <w:jc w:val="both"/>
                              <w:rPr>
                                <w:rFonts w:asciiTheme="minorHAnsi" w:hAnsiTheme="minorHAnsi" w:cstheme="minorHAnsi"/>
                              </w:rPr>
                            </w:pPr>
                            <w:r w:rsidRPr="00AA451B">
                              <w:rPr>
                                <w:rFonts w:asciiTheme="minorHAnsi" w:hAnsiTheme="minorHAnsi" w:cstheme="minorHAnsi"/>
                              </w:rPr>
                              <w:t xml:space="preserve">People in charge of organisations, teams or projects have always needed to plan how activities will be accomplished. Such planning inevitably involves recruiting, </w:t>
                            </w:r>
                            <w:proofErr w:type="gramStart"/>
                            <w:r w:rsidRPr="00AA451B">
                              <w:rPr>
                                <w:rFonts w:asciiTheme="minorHAnsi" w:hAnsiTheme="minorHAnsi" w:cstheme="minorHAnsi"/>
                              </w:rPr>
                              <w:t>training</w:t>
                            </w:r>
                            <w:proofErr w:type="gramEnd"/>
                            <w:r w:rsidRPr="00AA451B">
                              <w:rPr>
                                <w:rFonts w:asciiTheme="minorHAnsi" w:hAnsiTheme="minorHAnsi" w:cstheme="minorHAnsi"/>
                              </w:rPr>
                              <w:t xml:space="preserve"> and deploying the people needed to get the work done. But if managers wait until the moment the work </w:t>
                            </w:r>
                            <w:proofErr w:type="gramStart"/>
                            <w:r w:rsidRPr="00AA451B">
                              <w:rPr>
                                <w:rFonts w:asciiTheme="minorHAnsi" w:hAnsiTheme="minorHAnsi" w:cstheme="minorHAnsi"/>
                              </w:rPr>
                              <w:t>has to</w:t>
                            </w:r>
                            <w:proofErr w:type="gramEnd"/>
                            <w:r w:rsidRPr="00AA451B">
                              <w:rPr>
                                <w:rFonts w:asciiTheme="minorHAnsi" w:hAnsiTheme="minorHAnsi" w:cstheme="minorHAnsi"/>
                              </w:rPr>
                              <w:t xml:space="preserve"> be done, the people and skills needed to do it will simply not be there.</w:t>
                            </w:r>
                          </w:p>
                          <w:p w14:paraId="0887B636" w14:textId="77777777" w:rsidR="00AA451B" w:rsidRPr="00AA451B" w:rsidRDefault="00AA451B" w:rsidP="00D07471">
                            <w:pPr>
                              <w:jc w:val="both"/>
                              <w:rPr>
                                <w:rFonts w:asciiTheme="minorHAnsi" w:hAnsiTheme="minorHAnsi" w:cstheme="minorHAnsi"/>
                              </w:rPr>
                            </w:pPr>
                          </w:p>
                          <w:p w14:paraId="7868F10C" w14:textId="5965EBB7" w:rsidR="00F90832" w:rsidRDefault="00F90832" w:rsidP="00D07471">
                            <w:pPr>
                              <w:jc w:val="both"/>
                              <w:rPr>
                                <w:rFonts w:asciiTheme="minorHAnsi" w:hAnsiTheme="minorHAnsi" w:cstheme="minorHAnsi"/>
                              </w:rPr>
                            </w:pPr>
                            <w:r w:rsidRPr="00AA451B">
                              <w:rPr>
                                <w:rFonts w:asciiTheme="minorHAnsi" w:hAnsiTheme="minorHAnsi" w:cstheme="minorHAnsi"/>
                              </w:rPr>
                              <w:t>Effective and timely workforce planning goes beyond forecasting headcount and can provide agile people solutions to complement the future direction of your business.</w:t>
                            </w:r>
                          </w:p>
                          <w:p w14:paraId="3610AADD" w14:textId="77777777" w:rsidR="00AA451B" w:rsidRPr="00AA451B" w:rsidRDefault="00AA451B" w:rsidP="00D07471">
                            <w:pPr>
                              <w:jc w:val="both"/>
                              <w:rPr>
                                <w:rFonts w:asciiTheme="minorHAnsi" w:hAnsiTheme="minorHAnsi" w:cstheme="minorHAnsi"/>
                              </w:rPr>
                            </w:pPr>
                          </w:p>
                          <w:p w14:paraId="6CF45C2F" w14:textId="3877C2E4" w:rsidR="00F90832" w:rsidRDefault="00F90832" w:rsidP="00D07471">
                            <w:pPr>
                              <w:jc w:val="both"/>
                              <w:rPr>
                                <w:rFonts w:asciiTheme="minorHAnsi" w:hAnsiTheme="minorHAnsi" w:cstheme="minorHAnsi"/>
                              </w:rPr>
                            </w:pPr>
                            <w:r w:rsidRPr="00AA451B">
                              <w:rPr>
                                <w:rFonts w:asciiTheme="minorHAnsi" w:hAnsiTheme="minorHAnsi" w:cstheme="minorHAnsi"/>
                              </w:rPr>
                              <w:t>A strategic workforce plan informs good business decisions and yields important data such as hiring ease or difficulty, time to hire, time to productivity, attrition rates and so on, which can help identify risks and contingency actions.</w:t>
                            </w:r>
                          </w:p>
                          <w:p w14:paraId="657C802A" w14:textId="77777777" w:rsidR="00AA451B" w:rsidRPr="00AA451B" w:rsidRDefault="00AA451B" w:rsidP="00D07471">
                            <w:pPr>
                              <w:jc w:val="both"/>
                              <w:rPr>
                                <w:rFonts w:asciiTheme="minorHAnsi" w:hAnsiTheme="minorHAnsi" w:cstheme="minorHAnsi"/>
                              </w:rPr>
                            </w:pPr>
                          </w:p>
                          <w:p w14:paraId="7581569B" w14:textId="52E47A55" w:rsidR="00F90832" w:rsidRPr="00AA451B" w:rsidRDefault="00F90832" w:rsidP="00D07471">
                            <w:pPr>
                              <w:jc w:val="both"/>
                              <w:rPr>
                                <w:rFonts w:asciiTheme="minorHAnsi" w:hAnsiTheme="minorHAnsi" w:cstheme="minorHAnsi"/>
                              </w:rPr>
                            </w:pPr>
                            <w:r w:rsidRPr="00AA451B">
                              <w:rPr>
                                <w:rFonts w:asciiTheme="minorHAnsi" w:hAnsiTheme="minorHAnsi" w:cstheme="minorHAnsi"/>
                              </w:rPr>
                              <w:t>Workforce Planning Practice is the CIPD members’ guide setting out the steps to workforce planning for HR professionals and line managers. Examples throughout will show that change and uncertainty make planning especially critical, and that through a structured planning process, organisations can position themselves not merely to survive but to thrive by mapping and securing the workforce resources they need now and for the future. (See the workforce planning guide behind the link).</w:t>
                            </w:r>
                          </w:p>
                          <w:p w14:paraId="56C874FE" w14:textId="3EDCF559" w:rsidR="00F90832" w:rsidRDefault="000F22E2" w:rsidP="00F90832">
                            <w:pPr>
                              <w:pStyle w:val="NormalWeb"/>
                              <w:shd w:val="clear" w:color="auto" w:fill="FFFFFF"/>
                              <w:rPr>
                                <w:rFonts w:asciiTheme="minorHAnsi" w:hAnsiTheme="minorHAnsi" w:cstheme="minorHAnsi"/>
                                <w:sz w:val="22"/>
                                <w:szCs w:val="22"/>
                              </w:rPr>
                            </w:pPr>
                            <w:hyperlink r:id="rId13" w:anchor="gref" w:history="1">
                              <w:r w:rsidR="00F90832" w:rsidRPr="00F90832">
                                <w:rPr>
                                  <w:rStyle w:val="Hyperlink"/>
                                  <w:rFonts w:asciiTheme="minorHAnsi" w:hAnsiTheme="minorHAnsi" w:cstheme="minorHAnsi"/>
                                  <w:sz w:val="22"/>
                                  <w:szCs w:val="22"/>
                                </w:rPr>
                                <w:t>Workforce planning practice | CIPD | Guidance</w:t>
                              </w:r>
                            </w:hyperlink>
                          </w:p>
                          <w:p w14:paraId="3DBD3871" w14:textId="1F2B0A1D" w:rsidR="00F90832" w:rsidRDefault="00F90832" w:rsidP="00F90832">
                            <w:pPr>
                              <w:pStyle w:val="NormalWeb"/>
                              <w:shd w:val="clear" w:color="auto" w:fill="FFFFFF"/>
                              <w:rPr>
                                <w:rFonts w:asciiTheme="minorHAnsi" w:hAnsiTheme="minorHAnsi" w:cstheme="minorHAnsi"/>
                                <w:sz w:val="22"/>
                                <w:szCs w:val="22"/>
                              </w:rPr>
                            </w:pPr>
                          </w:p>
                          <w:p w14:paraId="512FC3D0" w14:textId="3077F521" w:rsidR="00F90832" w:rsidRDefault="00F90832" w:rsidP="00F90832">
                            <w:pPr>
                              <w:pStyle w:val="NormalWeb"/>
                              <w:shd w:val="clear" w:color="auto" w:fill="FFFFFF"/>
                              <w:rPr>
                                <w:rFonts w:asciiTheme="minorHAnsi" w:hAnsiTheme="minorHAnsi" w:cstheme="minorHAnsi"/>
                                <w:sz w:val="22"/>
                                <w:szCs w:val="22"/>
                              </w:rPr>
                            </w:pPr>
                          </w:p>
                          <w:p w14:paraId="0503C26B" w14:textId="7C4624A9" w:rsidR="00F90832" w:rsidRDefault="00F90832" w:rsidP="00F90832">
                            <w:pPr>
                              <w:pStyle w:val="NormalWeb"/>
                              <w:shd w:val="clear" w:color="auto" w:fill="FFFFFF"/>
                              <w:rPr>
                                <w:rFonts w:asciiTheme="minorHAnsi" w:hAnsiTheme="minorHAnsi" w:cstheme="minorHAnsi"/>
                                <w:sz w:val="22"/>
                                <w:szCs w:val="22"/>
                              </w:rPr>
                            </w:pPr>
                          </w:p>
                          <w:p w14:paraId="29F96487" w14:textId="5F924FB4" w:rsidR="00F90832" w:rsidRDefault="00F90832" w:rsidP="00F90832">
                            <w:pPr>
                              <w:pStyle w:val="NormalWeb"/>
                              <w:shd w:val="clear" w:color="auto" w:fill="FFFFFF"/>
                              <w:rPr>
                                <w:rFonts w:asciiTheme="minorHAnsi" w:hAnsiTheme="minorHAnsi" w:cstheme="minorHAnsi"/>
                                <w:sz w:val="22"/>
                                <w:szCs w:val="22"/>
                              </w:rPr>
                            </w:pPr>
                          </w:p>
                          <w:p w14:paraId="0B08A33B" w14:textId="77777777" w:rsidR="00F90832" w:rsidRDefault="00F90832" w:rsidP="00F90832">
                            <w:pPr>
                              <w:pStyle w:val="NormalWeb"/>
                              <w:shd w:val="clear" w:color="auto" w:fill="FFFFFF"/>
                              <w:rPr>
                                <w:rFonts w:asciiTheme="minorHAnsi" w:hAnsiTheme="minorHAnsi" w:cstheme="minorHAnsi"/>
                                <w:sz w:val="22"/>
                                <w:szCs w:val="22"/>
                              </w:rPr>
                            </w:pPr>
                          </w:p>
                          <w:p w14:paraId="12293AFB" w14:textId="52C87730" w:rsidR="00F90832" w:rsidRDefault="00F90832" w:rsidP="00F90832">
                            <w:pPr>
                              <w:pStyle w:val="NormalWeb"/>
                              <w:shd w:val="clear" w:color="auto" w:fill="FFFFFF"/>
                              <w:rPr>
                                <w:rFonts w:asciiTheme="minorHAnsi" w:hAnsiTheme="minorHAnsi" w:cstheme="minorHAnsi"/>
                                <w:sz w:val="22"/>
                                <w:szCs w:val="22"/>
                              </w:rPr>
                            </w:pPr>
                          </w:p>
                          <w:p w14:paraId="6F915BA1" w14:textId="36751E9C" w:rsidR="00F90832" w:rsidRDefault="00F90832" w:rsidP="00F90832">
                            <w:pPr>
                              <w:pStyle w:val="NormalWeb"/>
                              <w:shd w:val="clear" w:color="auto" w:fill="FFFFFF"/>
                              <w:rPr>
                                <w:rFonts w:asciiTheme="minorHAnsi" w:hAnsiTheme="minorHAnsi" w:cstheme="minorHAnsi"/>
                                <w:sz w:val="22"/>
                                <w:szCs w:val="22"/>
                              </w:rPr>
                            </w:pPr>
                          </w:p>
                          <w:p w14:paraId="46240889" w14:textId="6F683CA5" w:rsidR="00F90832" w:rsidRDefault="00F90832" w:rsidP="00F90832">
                            <w:pPr>
                              <w:pStyle w:val="NormalWeb"/>
                              <w:shd w:val="clear" w:color="auto" w:fill="FFFFFF"/>
                              <w:rPr>
                                <w:rFonts w:asciiTheme="minorHAnsi" w:hAnsiTheme="minorHAnsi" w:cstheme="minorHAnsi"/>
                                <w:sz w:val="22"/>
                                <w:szCs w:val="22"/>
                              </w:rPr>
                            </w:pPr>
                          </w:p>
                          <w:p w14:paraId="0CEB6DB8" w14:textId="77777777" w:rsidR="00F90832" w:rsidRPr="00F90832" w:rsidRDefault="00F90832" w:rsidP="00F90832">
                            <w:pPr>
                              <w:pStyle w:val="NormalWeb"/>
                              <w:shd w:val="clear" w:color="auto" w:fill="FFFFFF"/>
                              <w:rPr>
                                <w:rFonts w:asciiTheme="minorHAnsi" w:eastAsia="Arial" w:hAnsiTheme="minorHAnsi" w:cstheme="minorHAnsi"/>
                                <w:sz w:val="20"/>
                                <w:szCs w:val="20"/>
                                <w:shd w:val="clear" w:color="auto" w:fill="FFFFFF"/>
                                <w:lang w:eastAsia="en-US"/>
                              </w:rPr>
                            </w:pPr>
                          </w:p>
                          <w:p w14:paraId="23D54297" w14:textId="261DE64F" w:rsidR="00BC5C6B" w:rsidRDefault="00BC5C6B" w:rsidP="00DE1CE3"/>
                          <w:p w14:paraId="64191CF8" w14:textId="32793FBE" w:rsidR="00DE1CE3" w:rsidRDefault="00DE1CE3" w:rsidP="00DE1CE3"/>
                          <w:p w14:paraId="708F3A35" w14:textId="79CBDD3A" w:rsidR="00DE1CE3" w:rsidRPr="00DE1CE3" w:rsidRDefault="00DE1CE3" w:rsidP="00DE1CE3">
                            <w:pPr>
                              <w:rPr>
                                <w:rFonts w:asciiTheme="minorHAnsi" w:hAnsiTheme="minorHAnsi" w:cstheme="minorHAnsi"/>
                                <w:shd w:val="clear" w:color="auto" w:fill="FFFFFF"/>
                              </w:rPr>
                            </w:pPr>
                            <w:r w:rsidRPr="00DE1CE3">
                              <w:rPr>
                                <w:rFonts w:asciiTheme="minorHAnsi" w:hAnsiTheme="minorHAnsi" w:cstheme="minorHAnsi"/>
                                <w:shd w:val="clear" w:color="auto" w:fill="FFFFFF"/>
                              </w:rPr>
                              <w:t>(Follow this link to find a range of useful resources relevant to this unit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D640A" id="Rectangle 9" o:spid="_x0000_s1026" style="position:absolute;margin-left:0;margin-top:.5pt;width:470.2pt;height:497.75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" fillcolor="#00838e" stroked="f">
                <v:fill opacity="3341f"/>
                <v:textbox>
                  <w:txbxContent>
                    <w:p w14:paraId="5FB876CF" w14:textId="77777777" w:rsidR="00BC5C6B" w:rsidRPr="00BC5C6B" w:rsidRDefault="00BC5C6B" w:rsidP="00AA451B">
                      <w:pPr>
                        <w:pStyle w:val="Heading3"/>
                        <w:ind w:left="0"/>
                        <w:rPr>
                          <w:rFonts w:asciiTheme="minorHAnsi" w:hAnsiTheme="minorHAnsi" w:cstheme="minorHAnsi"/>
                        </w:rPr>
                      </w:pPr>
                      <w:r w:rsidRPr="00BC5C6B">
                        <w:rPr>
                          <w:rFonts w:asciiTheme="minorHAnsi" w:hAnsiTheme="minorHAnsi" w:cstheme="minorHAnsi"/>
                          <w:color w:val="004146"/>
                        </w:rPr>
                        <w:t>CIPD’s</w:t>
                      </w:r>
                      <w:r w:rsidRPr="00BC5C6B">
                        <w:rPr>
                          <w:rFonts w:asciiTheme="minorHAnsi" w:hAnsiTheme="minorHAnsi" w:cstheme="minorHAnsi"/>
                          <w:color w:val="004146"/>
                          <w:spacing w:val="-2"/>
                        </w:rPr>
                        <w:t xml:space="preserve"> </w:t>
                      </w:r>
                      <w:r w:rsidRPr="00BC5C6B">
                        <w:rPr>
                          <w:rFonts w:asciiTheme="minorHAnsi" w:hAnsiTheme="minorHAnsi" w:cstheme="minorHAnsi"/>
                          <w:color w:val="004146"/>
                        </w:rPr>
                        <w:t>insight</w:t>
                      </w:r>
                    </w:p>
                    <w:p w14:paraId="42B2D145" w14:textId="1C574A8B" w:rsidR="00BC5C6B" w:rsidRPr="00BC5C6B" w:rsidRDefault="007F4A9E" w:rsidP="007F4A9E">
                      <w:pPr>
                        <w:pStyle w:val="Heading4"/>
                        <w:spacing w:before="274"/>
                        <w:ind w:left="0"/>
                        <w:rPr>
                          <w:rFonts w:asciiTheme="minorHAnsi" w:hAnsiTheme="minorHAnsi" w:cstheme="minorHAnsi"/>
                        </w:rPr>
                      </w:pPr>
                      <w:r>
                        <w:rPr>
                          <w:rFonts w:asciiTheme="minorHAnsi" w:hAnsiTheme="minorHAnsi" w:cstheme="minorHAnsi"/>
                          <w:color w:val="004246"/>
                        </w:rPr>
                        <w:t>Talent Management</w:t>
                      </w:r>
                    </w:p>
                    <w:p w14:paraId="5BC5A266" w14:textId="77777777" w:rsidR="007F4A9E" w:rsidRDefault="007F4A9E" w:rsidP="00DE1CE3">
                      <w:pPr>
                        <w:rPr>
                          <w:rFonts w:asciiTheme="minorHAnsi" w:hAnsiTheme="minorHAnsi" w:cstheme="minorHAnsi"/>
                          <w:shd w:val="clear" w:color="auto" w:fill="FFFFFF"/>
                        </w:rPr>
                      </w:pPr>
                    </w:p>
                    <w:p w14:paraId="4BCEB59C" w14:textId="5BD37F40" w:rsidR="007F4A9E" w:rsidRPr="00AA451B" w:rsidRDefault="007F4A9E" w:rsidP="00AA451B">
                      <w:pPr>
                        <w:jc w:val="both"/>
                        <w:rPr>
                          <w:rFonts w:asciiTheme="minorHAnsi" w:hAnsiTheme="minorHAnsi" w:cstheme="minorHAnsi"/>
                        </w:rPr>
                      </w:pPr>
                      <w:r w:rsidRPr="00AA451B">
                        <w:rPr>
                          <w:rFonts w:asciiTheme="minorHAnsi" w:hAnsiTheme="minorHAnsi" w:cstheme="minorHAnsi"/>
                        </w:rPr>
                        <w:t>Talent management seeks to attract, identify, develop, engage, retain and deploy individuals who are considered particularly valuable to an organisation. It should align with business goals and strategic objectives. By managing talent strategically, organisations can build a high-performance workplace, encourage a ‘learning’ organisation, add value to their employer brand, and improve diversity management. For these reasons, people professionals consider talent management to be among their key priorities.</w:t>
                      </w:r>
                    </w:p>
                    <w:p w14:paraId="0F62189A" w14:textId="1856C0E3" w:rsidR="00DE1CE3" w:rsidRPr="007F4A9E" w:rsidRDefault="002C35FA" w:rsidP="007F4A9E">
                      <w:pPr>
                        <w:pStyle w:val="Heading4"/>
                        <w:spacing w:before="91"/>
                        <w:ind w:left="0"/>
                        <w:rPr>
                          <w:rStyle w:val="Hyperlink"/>
                          <w:sz w:val="22"/>
                          <w:szCs w:val="22"/>
                        </w:rPr>
                      </w:pPr>
                      <w:hyperlink r:id="rId14" w:anchor="7248" w:history="1">
                        <w:r w:rsidR="007F4A9E" w:rsidRPr="007F4A9E">
                          <w:rPr>
                            <w:rStyle w:val="Hyperlink"/>
                            <w:sz w:val="22"/>
                            <w:szCs w:val="22"/>
                          </w:rPr>
                          <w:t>Talent Management | Factsheets | CIPD</w:t>
                        </w:r>
                      </w:hyperlink>
                    </w:p>
                    <w:p w14:paraId="6CCEBFB3" w14:textId="77777777" w:rsidR="007F4A9E" w:rsidRDefault="007F4A9E" w:rsidP="00DE1CE3">
                      <w:pPr>
                        <w:pStyle w:val="Heading4"/>
                        <w:spacing w:before="91"/>
                        <w:ind w:left="0"/>
                        <w:rPr>
                          <w:rFonts w:asciiTheme="minorHAnsi" w:hAnsiTheme="minorHAnsi" w:cstheme="minorHAnsi"/>
                          <w:color w:val="004246"/>
                        </w:rPr>
                      </w:pPr>
                    </w:p>
                    <w:p w14:paraId="66F447EC" w14:textId="31D98047" w:rsidR="00BC5C6B" w:rsidRPr="00BC5C6B" w:rsidRDefault="007F4A9E" w:rsidP="00DE1CE3">
                      <w:pPr>
                        <w:pStyle w:val="Heading4"/>
                        <w:spacing w:before="91"/>
                        <w:ind w:left="0"/>
                        <w:rPr>
                          <w:rFonts w:asciiTheme="minorHAnsi" w:hAnsiTheme="minorHAnsi" w:cstheme="minorHAnsi"/>
                        </w:rPr>
                      </w:pPr>
                      <w:r>
                        <w:rPr>
                          <w:rFonts w:asciiTheme="minorHAnsi" w:hAnsiTheme="minorHAnsi" w:cstheme="minorHAnsi"/>
                          <w:color w:val="004246"/>
                        </w:rPr>
                        <w:t>Workforce Planning Practice</w:t>
                      </w:r>
                    </w:p>
                    <w:p w14:paraId="09395B1C" w14:textId="357299EC" w:rsidR="00F90832" w:rsidRDefault="00F90832" w:rsidP="00D07471">
                      <w:pPr>
                        <w:jc w:val="both"/>
                        <w:rPr>
                          <w:rFonts w:asciiTheme="minorHAnsi" w:hAnsiTheme="minorHAnsi" w:cstheme="minorHAnsi"/>
                        </w:rPr>
                      </w:pPr>
                      <w:r w:rsidRPr="00AA451B">
                        <w:rPr>
                          <w:rFonts w:asciiTheme="minorHAnsi" w:hAnsiTheme="minorHAnsi" w:cstheme="minorHAnsi"/>
                        </w:rPr>
                        <w:t>People in charge of organisations, teams or projects have always needed to plan how activities will be accomplished. Such planning inevitably involves recruiting, training and deploying the people needed to get the work done. But if managers wait until the moment the work has to be done, the people and skills needed to do it will simply not be there.</w:t>
                      </w:r>
                    </w:p>
                    <w:p w14:paraId="0887B636" w14:textId="77777777" w:rsidR="00AA451B" w:rsidRPr="00AA451B" w:rsidRDefault="00AA451B" w:rsidP="00D07471">
                      <w:pPr>
                        <w:jc w:val="both"/>
                        <w:rPr>
                          <w:rFonts w:asciiTheme="minorHAnsi" w:hAnsiTheme="minorHAnsi" w:cstheme="minorHAnsi"/>
                        </w:rPr>
                      </w:pPr>
                    </w:p>
                    <w:p w14:paraId="7868F10C" w14:textId="5965EBB7" w:rsidR="00F90832" w:rsidRDefault="00F90832" w:rsidP="00D07471">
                      <w:pPr>
                        <w:jc w:val="both"/>
                        <w:rPr>
                          <w:rFonts w:asciiTheme="minorHAnsi" w:hAnsiTheme="minorHAnsi" w:cstheme="minorHAnsi"/>
                        </w:rPr>
                      </w:pPr>
                      <w:r w:rsidRPr="00AA451B">
                        <w:rPr>
                          <w:rFonts w:asciiTheme="minorHAnsi" w:hAnsiTheme="minorHAnsi" w:cstheme="minorHAnsi"/>
                        </w:rPr>
                        <w:t>Effective and timely workforce planning goes beyond forecasting headcount and can provide agile people solutions to complement the future direction of your business.</w:t>
                      </w:r>
                    </w:p>
                    <w:p w14:paraId="3610AADD" w14:textId="77777777" w:rsidR="00AA451B" w:rsidRPr="00AA451B" w:rsidRDefault="00AA451B" w:rsidP="00D07471">
                      <w:pPr>
                        <w:jc w:val="both"/>
                        <w:rPr>
                          <w:rFonts w:asciiTheme="minorHAnsi" w:hAnsiTheme="minorHAnsi" w:cstheme="minorHAnsi"/>
                        </w:rPr>
                      </w:pPr>
                    </w:p>
                    <w:p w14:paraId="6CF45C2F" w14:textId="3877C2E4" w:rsidR="00F90832" w:rsidRDefault="00F90832" w:rsidP="00D07471">
                      <w:pPr>
                        <w:jc w:val="both"/>
                        <w:rPr>
                          <w:rFonts w:asciiTheme="minorHAnsi" w:hAnsiTheme="minorHAnsi" w:cstheme="minorHAnsi"/>
                        </w:rPr>
                      </w:pPr>
                      <w:r w:rsidRPr="00AA451B">
                        <w:rPr>
                          <w:rFonts w:asciiTheme="minorHAnsi" w:hAnsiTheme="minorHAnsi" w:cstheme="minorHAnsi"/>
                        </w:rPr>
                        <w:t>A strategic workforce plan informs good business decisions and yields important data such as hiring ease or difficulty, time to hire, time to productivity, attrition rates and so on, which can help identify risks and contingency actions.</w:t>
                      </w:r>
                    </w:p>
                    <w:p w14:paraId="657C802A" w14:textId="77777777" w:rsidR="00AA451B" w:rsidRPr="00AA451B" w:rsidRDefault="00AA451B" w:rsidP="00D07471">
                      <w:pPr>
                        <w:jc w:val="both"/>
                        <w:rPr>
                          <w:rFonts w:asciiTheme="minorHAnsi" w:hAnsiTheme="minorHAnsi" w:cstheme="minorHAnsi"/>
                        </w:rPr>
                      </w:pPr>
                    </w:p>
                    <w:p w14:paraId="7581569B" w14:textId="52E47A55" w:rsidR="00F90832" w:rsidRPr="00AA451B" w:rsidRDefault="00F90832" w:rsidP="00D07471">
                      <w:pPr>
                        <w:jc w:val="both"/>
                        <w:rPr>
                          <w:rFonts w:asciiTheme="minorHAnsi" w:hAnsiTheme="minorHAnsi" w:cstheme="minorHAnsi"/>
                        </w:rPr>
                      </w:pPr>
                      <w:r w:rsidRPr="00AA451B">
                        <w:rPr>
                          <w:rFonts w:asciiTheme="minorHAnsi" w:hAnsiTheme="minorHAnsi" w:cstheme="minorHAnsi"/>
                        </w:rPr>
                        <w:t>Workforce Planning Practice is the CIPD members’ guide setting out the steps to workforce planning for HR professionals and line managers. Examples throughout will show that change and uncertainty make planning especially critical, and that through a structured planning process, organisations can position themselves not merely to survive but to thrive by mapping and securing the workforce resources they need now and for the future. (See the workforce planning guide behind the link).</w:t>
                      </w:r>
                    </w:p>
                    <w:p w14:paraId="56C874FE" w14:textId="3EDCF559" w:rsidR="00F90832" w:rsidRDefault="002C35FA" w:rsidP="00F90832">
                      <w:pPr>
                        <w:pStyle w:val="NormalWeb"/>
                        <w:shd w:val="clear" w:color="auto" w:fill="FFFFFF"/>
                        <w:rPr>
                          <w:rFonts w:asciiTheme="minorHAnsi" w:hAnsiTheme="minorHAnsi" w:cstheme="minorHAnsi"/>
                          <w:sz w:val="22"/>
                          <w:szCs w:val="22"/>
                        </w:rPr>
                      </w:pPr>
                      <w:hyperlink r:id="rId15" w:anchor="gref" w:history="1">
                        <w:r w:rsidR="00F90832" w:rsidRPr="00F90832">
                          <w:rPr>
                            <w:rStyle w:val="Hyperlink"/>
                            <w:rFonts w:asciiTheme="minorHAnsi" w:hAnsiTheme="minorHAnsi" w:cstheme="minorHAnsi"/>
                            <w:sz w:val="22"/>
                            <w:szCs w:val="22"/>
                          </w:rPr>
                          <w:t>Workforce planning practice | CIPD | Guidance</w:t>
                        </w:r>
                      </w:hyperlink>
                    </w:p>
                    <w:p w14:paraId="3DBD3871" w14:textId="1F2B0A1D" w:rsidR="00F90832" w:rsidRDefault="00F90832" w:rsidP="00F90832">
                      <w:pPr>
                        <w:pStyle w:val="NormalWeb"/>
                        <w:shd w:val="clear" w:color="auto" w:fill="FFFFFF"/>
                        <w:rPr>
                          <w:rFonts w:asciiTheme="minorHAnsi" w:hAnsiTheme="minorHAnsi" w:cstheme="minorHAnsi"/>
                          <w:sz w:val="22"/>
                          <w:szCs w:val="22"/>
                        </w:rPr>
                      </w:pPr>
                    </w:p>
                    <w:p w14:paraId="512FC3D0" w14:textId="3077F521" w:rsidR="00F90832" w:rsidRDefault="00F90832" w:rsidP="00F90832">
                      <w:pPr>
                        <w:pStyle w:val="NormalWeb"/>
                        <w:shd w:val="clear" w:color="auto" w:fill="FFFFFF"/>
                        <w:rPr>
                          <w:rFonts w:asciiTheme="minorHAnsi" w:hAnsiTheme="minorHAnsi" w:cstheme="minorHAnsi"/>
                          <w:sz w:val="22"/>
                          <w:szCs w:val="22"/>
                        </w:rPr>
                      </w:pPr>
                    </w:p>
                    <w:p w14:paraId="0503C26B" w14:textId="7C4624A9" w:rsidR="00F90832" w:rsidRDefault="00F90832" w:rsidP="00F90832">
                      <w:pPr>
                        <w:pStyle w:val="NormalWeb"/>
                        <w:shd w:val="clear" w:color="auto" w:fill="FFFFFF"/>
                        <w:rPr>
                          <w:rFonts w:asciiTheme="minorHAnsi" w:hAnsiTheme="minorHAnsi" w:cstheme="minorHAnsi"/>
                          <w:sz w:val="22"/>
                          <w:szCs w:val="22"/>
                        </w:rPr>
                      </w:pPr>
                    </w:p>
                    <w:p w14:paraId="29F96487" w14:textId="5F924FB4" w:rsidR="00F90832" w:rsidRDefault="00F90832" w:rsidP="00F90832">
                      <w:pPr>
                        <w:pStyle w:val="NormalWeb"/>
                        <w:shd w:val="clear" w:color="auto" w:fill="FFFFFF"/>
                        <w:rPr>
                          <w:rFonts w:asciiTheme="minorHAnsi" w:hAnsiTheme="minorHAnsi" w:cstheme="minorHAnsi"/>
                          <w:sz w:val="22"/>
                          <w:szCs w:val="22"/>
                        </w:rPr>
                      </w:pPr>
                    </w:p>
                    <w:p w14:paraId="0B08A33B" w14:textId="77777777" w:rsidR="00F90832" w:rsidRDefault="00F90832" w:rsidP="00F90832">
                      <w:pPr>
                        <w:pStyle w:val="NormalWeb"/>
                        <w:shd w:val="clear" w:color="auto" w:fill="FFFFFF"/>
                        <w:rPr>
                          <w:rFonts w:asciiTheme="minorHAnsi" w:hAnsiTheme="minorHAnsi" w:cstheme="minorHAnsi"/>
                          <w:sz w:val="22"/>
                          <w:szCs w:val="22"/>
                        </w:rPr>
                      </w:pPr>
                    </w:p>
                    <w:p w14:paraId="12293AFB" w14:textId="52C87730" w:rsidR="00F90832" w:rsidRDefault="00F90832" w:rsidP="00F90832">
                      <w:pPr>
                        <w:pStyle w:val="NormalWeb"/>
                        <w:shd w:val="clear" w:color="auto" w:fill="FFFFFF"/>
                        <w:rPr>
                          <w:rFonts w:asciiTheme="minorHAnsi" w:hAnsiTheme="minorHAnsi" w:cstheme="minorHAnsi"/>
                          <w:sz w:val="22"/>
                          <w:szCs w:val="22"/>
                        </w:rPr>
                      </w:pPr>
                    </w:p>
                    <w:p w14:paraId="6F915BA1" w14:textId="36751E9C" w:rsidR="00F90832" w:rsidRDefault="00F90832" w:rsidP="00F90832">
                      <w:pPr>
                        <w:pStyle w:val="NormalWeb"/>
                        <w:shd w:val="clear" w:color="auto" w:fill="FFFFFF"/>
                        <w:rPr>
                          <w:rFonts w:asciiTheme="minorHAnsi" w:hAnsiTheme="minorHAnsi" w:cstheme="minorHAnsi"/>
                          <w:sz w:val="22"/>
                          <w:szCs w:val="22"/>
                        </w:rPr>
                      </w:pPr>
                    </w:p>
                    <w:p w14:paraId="46240889" w14:textId="6F683CA5" w:rsidR="00F90832" w:rsidRDefault="00F90832" w:rsidP="00F90832">
                      <w:pPr>
                        <w:pStyle w:val="NormalWeb"/>
                        <w:shd w:val="clear" w:color="auto" w:fill="FFFFFF"/>
                        <w:rPr>
                          <w:rFonts w:asciiTheme="minorHAnsi" w:hAnsiTheme="minorHAnsi" w:cstheme="minorHAnsi"/>
                          <w:sz w:val="22"/>
                          <w:szCs w:val="22"/>
                        </w:rPr>
                      </w:pPr>
                    </w:p>
                    <w:p w14:paraId="0CEB6DB8" w14:textId="77777777" w:rsidR="00F90832" w:rsidRPr="00F90832" w:rsidRDefault="00F90832" w:rsidP="00F90832">
                      <w:pPr>
                        <w:pStyle w:val="NormalWeb"/>
                        <w:shd w:val="clear" w:color="auto" w:fill="FFFFFF"/>
                        <w:rPr>
                          <w:rFonts w:asciiTheme="minorHAnsi" w:eastAsia="Arial" w:hAnsiTheme="minorHAnsi" w:cstheme="minorHAnsi"/>
                          <w:sz w:val="20"/>
                          <w:szCs w:val="20"/>
                          <w:shd w:val="clear" w:color="auto" w:fill="FFFFFF"/>
                          <w:lang w:eastAsia="en-US"/>
                        </w:rPr>
                      </w:pPr>
                    </w:p>
                    <w:p w14:paraId="23D54297" w14:textId="261DE64F" w:rsidR="00BC5C6B" w:rsidRDefault="00BC5C6B" w:rsidP="00DE1CE3"/>
                    <w:p w14:paraId="64191CF8" w14:textId="32793FBE" w:rsidR="00DE1CE3" w:rsidRDefault="00DE1CE3" w:rsidP="00DE1CE3"/>
                    <w:p w14:paraId="708F3A35" w14:textId="79CBDD3A" w:rsidR="00DE1CE3" w:rsidRPr="00DE1CE3" w:rsidRDefault="00DE1CE3" w:rsidP="00DE1CE3">
                      <w:pPr>
                        <w:rPr>
                          <w:rFonts w:asciiTheme="minorHAnsi" w:hAnsiTheme="minorHAnsi" w:cstheme="minorHAnsi"/>
                          <w:shd w:val="clear" w:color="auto" w:fill="FFFFFF"/>
                        </w:rPr>
                      </w:pPr>
                      <w:r w:rsidRPr="00DE1CE3">
                        <w:rPr>
                          <w:rFonts w:asciiTheme="minorHAnsi" w:hAnsiTheme="minorHAnsi" w:cstheme="minorHAnsi"/>
                          <w:shd w:val="clear" w:color="auto" w:fill="FFFFFF"/>
                        </w:rPr>
                        <w:t>(Follow this link to find a range of useful resources relevant to this unit assessment.</w:t>
                      </w:r>
                    </w:p>
                  </w:txbxContent>
                </v:textbox>
                <w10:wrap anchorx="margin"/>
              </v:rect>
            </w:pict>
          </mc:Fallback>
        </mc:AlternateContent>
      </w:r>
    </w:p>
    <w:p w14:paraId="6904FE9A" w14:textId="77777777" w:rsidR="00BC5C6B" w:rsidRDefault="00BC5C6B" w:rsidP="00BC5C6B"/>
    <w:p w14:paraId="7627718A" w14:textId="77777777" w:rsidR="00BC5C6B" w:rsidRDefault="00BC5C6B" w:rsidP="00BC5C6B"/>
    <w:p w14:paraId="2489924A" w14:textId="77777777" w:rsidR="00BC5C6B" w:rsidRDefault="00BC5C6B" w:rsidP="00BC5C6B"/>
    <w:p w14:paraId="2D235595" w14:textId="77777777" w:rsidR="00BC5C6B" w:rsidRDefault="00BC5C6B" w:rsidP="00BC5C6B"/>
    <w:p w14:paraId="1E4ED27D" w14:textId="77777777" w:rsidR="00BC5C6B" w:rsidRDefault="00BC5C6B" w:rsidP="00BC5C6B"/>
    <w:p w14:paraId="4BCF0325" w14:textId="77777777" w:rsidR="00BC5C6B" w:rsidRDefault="00BC5C6B" w:rsidP="00BC5C6B"/>
    <w:p w14:paraId="258C6131" w14:textId="50EDBF41" w:rsidR="00BC5C6B" w:rsidRDefault="00BC5C6B" w:rsidP="00BC5C6B">
      <w:pPr>
        <w:sectPr w:rsidR="00BC5C6B" w:rsidSect="00933965">
          <w:headerReference w:type="default" r:id="rId16"/>
          <w:footerReference w:type="default" r:id="rId17"/>
          <w:pgSz w:w="11906" w:h="16838"/>
          <w:pgMar w:top="1134" w:right="1134" w:bottom="1134" w:left="1134" w:header="708" w:footer="708" w:gutter="0"/>
          <w:pgNumType w:start="1"/>
          <w:cols w:space="708"/>
          <w:docGrid w:linePitch="360"/>
        </w:sectPr>
      </w:pPr>
    </w:p>
    <w:p w14:paraId="33DCC8C3" w14:textId="627473D5" w:rsidR="00337DEC" w:rsidRDefault="000F22E2" w:rsidP="00BC5C6B">
      <w:pPr>
        <w:rPr>
          <w:rFonts w:asciiTheme="minorHAnsi" w:hAnsiTheme="minorHAnsi" w:cstheme="minorHAnsi"/>
          <w:color w:val="004246"/>
          <w:sz w:val="28"/>
          <w:szCs w:val="28"/>
        </w:rPr>
      </w:pPr>
    </w:p>
    <w:p w14:paraId="288C94C3" w14:textId="132C1145" w:rsidR="00BC5C6B" w:rsidRDefault="00BC5C6B" w:rsidP="00BC5C6B">
      <w:pPr>
        <w:rPr>
          <w:rFonts w:asciiTheme="minorHAnsi" w:hAnsiTheme="minorHAnsi" w:cstheme="minorHAnsi"/>
          <w:color w:val="004246"/>
          <w:sz w:val="28"/>
          <w:szCs w:val="28"/>
        </w:rPr>
      </w:pPr>
      <w:r>
        <w:rPr>
          <w:noProof/>
        </w:rPr>
        <mc:AlternateContent>
          <mc:Choice Requires="wps">
            <w:drawing>
              <wp:anchor distT="0" distB="0" distL="114300" distR="114300" simplePos="0" relativeHeight="251658244" behindDoc="1" locked="0" layoutInCell="1" allowOverlap="1" wp14:anchorId="1C9F2D94" wp14:editId="21A4525F">
                <wp:simplePos x="0" y="0"/>
                <wp:positionH relativeFrom="margin">
                  <wp:posOffset>5080</wp:posOffset>
                </wp:positionH>
                <wp:positionV relativeFrom="paragraph">
                  <wp:posOffset>40005</wp:posOffset>
                </wp:positionV>
                <wp:extent cx="6114166" cy="3867150"/>
                <wp:effectExtent l="0" t="0" r="127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4166" cy="3867150"/>
                        </a:xfrm>
                        <a:prstGeom prst="rect">
                          <a:avLst/>
                        </a:prstGeom>
                        <a:solidFill>
                          <a:srgbClr val="00838E">
                            <a:alpha val="5098"/>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067B8" w14:textId="75D0F2A7" w:rsidR="00BC5C6B" w:rsidRDefault="00F90832" w:rsidP="00BC5C6B">
                            <w:pPr>
                              <w:rPr>
                                <w:rFonts w:asciiTheme="minorHAnsi" w:hAnsiTheme="minorHAnsi" w:cstheme="minorHAnsi"/>
                                <w:color w:val="004246"/>
                                <w:sz w:val="28"/>
                                <w:szCs w:val="28"/>
                              </w:rPr>
                            </w:pPr>
                            <w:r>
                              <w:rPr>
                                <w:rFonts w:asciiTheme="minorHAnsi" w:hAnsiTheme="minorHAnsi" w:cstheme="minorHAnsi"/>
                                <w:color w:val="004246"/>
                                <w:sz w:val="28"/>
                                <w:szCs w:val="28"/>
                              </w:rPr>
                              <w:t>Workforce Planning</w:t>
                            </w:r>
                          </w:p>
                          <w:p w14:paraId="6CFDAFA2" w14:textId="77777777" w:rsidR="00AC70F1" w:rsidRDefault="00AC70F1" w:rsidP="00AC70F1">
                            <w:pPr>
                              <w:jc w:val="both"/>
                              <w:rPr>
                                <w:rFonts w:asciiTheme="minorHAnsi" w:hAnsiTheme="minorHAnsi" w:cstheme="minorHAnsi"/>
                              </w:rPr>
                            </w:pPr>
                          </w:p>
                          <w:p w14:paraId="62F983C2" w14:textId="0ABF6E78" w:rsidR="00F90832" w:rsidRDefault="00F90832" w:rsidP="00AC70F1">
                            <w:pPr>
                              <w:jc w:val="both"/>
                              <w:rPr>
                                <w:rFonts w:asciiTheme="minorHAnsi" w:hAnsiTheme="minorHAnsi" w:cstheme="minorHAnsi"/>
                              </w:rPr>
                            </w:pPr>
                            <w:r w:rsidRPr="00AC70F1">
                              <w:rPr>
                                <w:rFonts w:asciiTheme="minorHAnsi" w:hAnsiTheme="minorHAnsi" w:cstheme="minorHAnsi"/>
                              </w:rPr>
                              <w:t xml:space="preserve">Workforce planning is a core business process which aligns changing organisation needs with people strategy. It can be the most effective activity an organisation can engage in. It doesn’t need to be complicated and can be adjusted to suit the size and maturity of any organisation. It can provide market and industry intelligence to help organisations focus on a range of challenges and </w:t>
                            </w:r>
                            <w:proofErr w:type="gramStart"/>
                            <w:r w:rsidRPr="00AC70F1">
                              <w:rPr>
                                <w:rFonts w:asciiTheme="minorHAnsi" w:hAnsiTheme="minorHAnsi" w:cstheme="minorHAnsi"/>
                              </w:rPr>
                              <w:t>issues, and</w:t>
                            </w:r>
                            <w:proofErr w:type="gramEnd"/>
                            <w:r w:rsidRPr="00AC70F1">
                              <w:rPr>
                                <w:rFonts w:asciiTheme="minorHAnsi" w:hAnsiTheme="minorHAnsi" w:cstheme="minorHAnsi"/>
                              </w:rPr>
                              <w:t xml:space="preserve"> prepare for initiatives to support longer term business goals.</w:t>
                            </w:r>
                          </w:p>
                          <w:p w14:paraId="352931EF" w14:textId="77777777" w:rsidR="00AC70F1" w:rsidRPr="00AC70F1" w:rsidRDefault="00AC70F1" w:rsidP="00AC70F1">
                            <w:pPr>
                              <w:jc w:val="both"/>
                              <w:rPr>
                                <w:rFonts w:asciiTheme="minorHAnsi" w:hAnsiTheme="minorHAnsi" w:cstheme="minorHAnsi"/>
                              </w:rPr>
                            </w:pPr>
                          </w:p>
                          <w:p w14:paraId="194085B7" w14:textId="156D8F43" w:rsidR="00F90832" w:rsidRDefault="00F90832" w:rsidP="00AC70F1">
                            <w:pPr>
                              <w:jc w:val="both"/>
                              <w:rPr>
                                <w:rFonts w:asciiTheme="minorHAnsi" w:hAnsiTheme="minorHAnsi" w:cstheme="minorHAnsi"/>
                              </w:rPr>
                            </w:pPr>
                            <w:r w:rsidRPr="00AC70F1">
                              <w:rPr>
                                <w:rFonts w:asciiTheme="minorHAnsi" w:hAnsiTheme="minorHAnsi" w:cstheme="minorHAnsi"/>
                              </w:rPr>
                              <w:t>This factsheet examines the concept of workforce planning. It distinguishes between strategic and operational workforce planning, 'hard' and 'soft' workforce planning, which work together to generate and analyse information before planning actions. It also explores the stages of the workforce planning process and highlights key issues and action points for implementation.</w:t>
                            </w:r>
                          </w:p>
                          <w:p w14:paraId="271DBBE8" w14:textId="77777777" w:rsidR="00D07471" w:rsidRPr="00AC70F1" w:rsidRDefault="00D07471" w:rsidP="00AC70F1">
                            <w:pPr>
                              <w:jc w:val="both"/>
                              <w:rPr>
                                <w:rFonts w:asciiTheme="minorHAnsi" w:hAnsiTheme="minorHAnsi" w:cstheme="minorHAnsi"/>
                              </w:rPr>
                            </w:pPr>
                          </w:p>
                          <w:p w14:paraId="4C87E0D7" w14:textId="37C9C12E" w:rsidR="00F90832" w:rsidRPr="00D07471" w:rsidRDefault="000F22E2" w:rsidP="00D07471">
                            <w:pPr>
                              <w:rPr>
                                <w:rFonts w:asciiTheme="minorHAnsi" w:hAnsiTheme="minorHAnsi" w:cstheme="minorHAnsi"/>
                              </w:rPr>
                            </w:pPr>
                            <w:hyperlink r:id="rId18" w:anchor="8035" w:history="1">
                              <w:r w:rsidR="00F90832" w:rsidRPr="00D07471">
                                <w:rPr>
                                  <w:rStyle w:val="Hyperlink"/>
                                  <w:rFonts w:asciiTheme="minorHAnsi" w:hAnsiTheme="minorHAnsi" w:cstheme="minorHAnsi"/>
                                </w:rPr>
                                <w:t>Workforce Planning | Factsheets | CIPD</w:t>
                              </w:r>
                            </w:hyperlink>
                          </w:p>
                          <w:p w14:paraId="2AE7F163" w14:textId="77777777" w:rsidR="00BC5C6B" w:rsidRPr="00BC5C6B" w:rsidRDefault="00BC5C6B" w:rsidP="00BC5C6B">
                            <w:pPr>
                              <w:rPr>
                                <w:rFonts w:asciiTheme="minorHAnsi" w:hAnsiTheme="minorHAnsi" w:cstheme="minorHAnsi"/>
                                <w:color w:val="00424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F2D94" id="Rectangle 10" o:spid="_x0000_s1027" style="position:absolute;margin-left:.4pt;margin-top:3.15pt;width:481.45pt;height:304.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" fillcolor="#00838e" stroked="f">
                <v:fill opacity="3341f"/>
                <v:textbox>
                  <w:txbxContent>
                    <w:p w14:paraId="5C9067B8" w14:textId="75D0F2A7" w:rsidR="00BC5C6B" w:rsidRDefault="00F90832" w:rsidP="00BC5C6B">
                      <w:pPr>
                        <w:rPr>
                          <w:rFonts w:asciiTheme="minorHAnsi" w:hAnsiTheme="minorHAnsi" w:cstheme="minorHAnsi"/>
                          <w:color w:val="004246"/>
                          <w:sz w:val="28"/>
                          <w:szCs w:val="28"/>
                        </w:rPr>
                      </w:pPr>
                      <w:r>
                        <w:rPr>
                          <w:rFonts w:asciiTheme="minorHAnsi" w:hAnsiTheme="minorHAnsi" w:cstheme="minorHAnsi"/>
                          <w:color w:val="004246"/>
                          <w:sz w:val="28"/>
                          <w:szCs w:val="28"/>
                        </w:rPr>
                        <w:t>Workforce Planning</w:t>
                      </w:r>
                    </w:p>
                    <w:p w14:paraId="6CFDAFA2" w14:textId="77777777" w:rsidR="00AC70F1" w:rsidRDefault="00AC70F1" w:rsidP="00AC70F1">
                      <w:pPr>
                        <w:jc w:val="both"/>
                        <w:rPr>
                          <w:rFonts w:asciiTheme="minorHAnsi" w:hAnsiTheme="minorHAnsi" w:cstheme="minorHAnsi"/>
                        </w:rPr>
                      </w:pPr>
                    </w:p>
                    <w:p w14:paraId="62F983C2" w14:textId="0ABF6E78" w:rsidR="00F90832" w:rsidRDefault="00F90832" w:rsidP="00AC70F1">
                      <w:pPr>
                        <w:jc w:val="both"/>
                        <w:rPr>
                          <w:rFonts w:asciiTheme="minorHAnsi" w:hAnsiTheme="minorHAnsi" w:cstheme="minorHAnsi"/>
                        </w:rPr>
                      </w:pPr>
                      <w:r w:rsidRPr="00AC70F1">
                        <w:rPr>
                          <w:rFonts w:asciiTheme="minorHAnsi" w:hAnsiTheme="minorHAnsi" w:cstheme="minorHAnsi"/>
                        </w:rPr>
                        <w:t>Workforce planning is a core business process which aligns changing organisation needs with people strategy. It can be the most effective activity an organisation can engage in. It doesn’t need to be complicated and can be adjusted to suit the size and maturity of any organisation. It can provide market and industry intelligence to help organisations focus on a range of challenges and issues, and prepare for initiatives to support longer term business goals.</w:t>
                      </w:r>
                    </w:p>
                    <w:p w14:paraId="352931EF" w14:textId="77777777" w:rsidR="00AC70F1" w:rsidRPr="00AC70F1" w:rsidRDefault="00AC70F1" w:rsidP="00AC70F1">
                      <w:pPr>
                        <w:jc w:val="both"/>
                        <w:rPr>
                          <w:rFonts w:asciiTheme="minorHAnsi" w:hAnsiTheme="minorHAnsi" w:cstheme="minorHAnsi"/>
                        </w:rPr>
                      </w:pPr>
                    </w:p>
                    <w:p w14:paraId="194085B7" w14:textId="156D8F43" w:rsidR="00F90832" w:rsidRDefault="00F90832" w:rsidP="00AC70F1">
                      <w:pPr>
                        <w:jc w:val="both"/>
                        <w:rPr>
                          <w:rFonts w:asciiTheme="minorHAnsi" w:hAnsiTheme="minorHAnsi" w:cstheme="minorHAnsi"/>
                        </w:rPr>
                      </w:pPr>
                      <w:r w:rsidRPr="00AC70F1">
                        <w:rPr>
                          <w:rFonts w:asciiTheme="minorHAnsi" w:hAnsiTheme="minorHAnsi" w:cstheme="minorHAnsi"/>
                        </w:rPr>
                        <w:t>This factsheet examines the concept of workforce planning. It distinguishes between strategic and operational workforce planning, 'hard' and 'soft' workforce planning, which work together to generate and analyse information before planning actions. It also explores the stages of the workforce planning process and highlights key issues and action points for implementation.</w:t>
                      </w:r>
                    </w:p>
                    <w:p w14:paraId="271DBBE8" w14:textId="77777777" w:rsidR="00D07471" w:rsidRPr="00AC70F1" w:rsidRDefault="00D07471" w:rsidP="00AC70F1">
                      <w:pPr>
                        <w:jc w:val="both"/>
                        <w:rPr>
                          <w:rFonts w:asciiTheme="minorHAnsi" w:hAnsiTheme="minorHAnsi" w:cstheme="minorHAnsi"/>
                        </w:rPr>
                      </w:pPr>
                    </w:p>
                    <w:p w14:paraId="4C87E0D7" w14:textId="37C9C12E" w:rsidR="00F90832" w:rsidRPr="00D07471" w:rsidRDefault="002C35FA" w:rsidP="00D07471">
                      <w:pPr>
                        <w:rPr>
                          <w:rFonts w:asciiTheme="minorHAnsi" w:hAnsiTheme="minorHAnsi" w:cstheme="minorHAnsi"/>
                        </w:rPr>
                      </w:pPr>
                      <w:hyperlink r:id="rId19" w:anchor="8035" w:history="1">
                        <w:r w:rsidR="00F90832" w:rsidRPr="00D07471">
                          <w:rPr>
                            <w:rStyle w:val="Hyperlink"/>
                            <w:rFonts w:asciiTheme="minorHAnsi" w:hAnsiTheme="minorHAnsi" w:cstheme="minorHAnsi"/>
                          </w:rPr>
                          <w:t>Workforce Planning | Factsheets | CIPD</w:t>
                        </w:r>
                      </w:hyperlink>
                    </w:p>
                    <w:p w14:paraId="2AE7F163" w14:textId="77777777" w:rsidR="00BC5C6B" w:rsidRPr="00BC5C6B" w:rsidRDefault="00BC5C6B" w:rsidP="00BC5C6B">
                      <w:pPr>
                        <w:rPr>
                          <w:rFonts w:asciiTheme="minorHAnsi" w:hAnsiTheme="minorHAnsi" w:cstheme="minorHAnsi"/>
                          <w:color w:val="004246"/>
                        </w:rPr>
                      </w:pPr>
                    </w:p>
                  </w:txbxContent>
                </v:textbox>
                <w10:wrap anchorx="margin"/>
              </v:rect>
            </w:pict>
          </mc:Fallback>
        </mc:AlternateContent>
      </w:r>
    </w:p>
    <w:p w14:paraId="1E1D387C" w14:textId="620CB02E" w:rsidR="00BC5C6B" w:rsidRDefault="00BC5C6B" w:rsidP="00BC5C6B">
      <w:pPr>
        <w:rPr>
          <w:rFonts w:asciiTheme="minorHAnsi" w:hAnsiTheme="minorHAnsi" w:cstheme="minorHAnsi"/>
          <w:color w:val="004246"/>
          <w:sz w:val="28"/>
          <w:szCs w:val="28"/>
        </w:rPr>
      </w:pPr>
    </w:p>
    <w:p w14:paraId="1BCFCB53" w14:textId="317C6E73" w:rsidR="00BC5C6B" w:rsidRDefault="00BC5C6B" w:rsidP="00BC5C6B">
      <w:pPr>
        <w:rPr>
          <w:rFonts w:asciiTheme="minorHAnsi" w:hAnsiTheme="minorHAnsi" w:cstheme="minorHAnsi"/>
          <w:color w:val="004246"/>
          <w:sz w:val="28"/>
          <w:szCs w:val="28"/>
        </w:rPr>
      </w:pPr>
    </w:p>
    <w:p w14:paraId="65948898" w14:textId="0E491A38" w:rsidR="00BC5C6B" w:rsidRDefault="00BC5C6B" w:rsidP="00BC5C6B">
      <w:pPr>
        <w:rPr>
          <w:rFonts w:asciiTheme="minorHAnsi" w:hAnsiTheme="minorHAnsi" w:cstheme="minorHAnsi"/>
          <w:color w:val="004246"/>
          <w:sz w:val="28"/>
          <w:szCs w:val="28"/>
        </w:rPr>
      </w:pPr>
    </w:p>
    <w:p w14:paraId="257F9882" w14:textId="2B0A759D" w:rsidR="00BC5C6B" w:rsidRDefault="00BC5C6B" w:rsidP="00BC5C6B">
      <w:pPr>
        <w:rPr>
          <w:rFonts w:asciiTheme="minorHAnsi" w:hAnsiTheme="minorHAnsi" w:cstheme="minorHAnsi"/>
          <w:color w:val="004246"/>
          <w:sz w:val="28"/>
          <w:szCs w:val="28"/>
        </w:rPr>
      </w:pPr>
    </w:p>
    <w:p w14:paraId="4B4EDF54" w14:textId="2BDA6472" w:rsidR="00BC5C6B" w:rsidRDefault="00BC5C6B" w:rsidP="00BC5C6B">
      <w:pPr>
        <w:rPr>
          <w:rFonts w:asciiTheme="minorHAnsi" w:hAnsiTheme="minorHAnsi" w:cstheme="minorHAnsi"/>
          <w:color w:val="004246"/>
          <w:sz w:val="28"/>
          <w:szCs w:val="28"/>
        </w:rPr>
      </w:pPr>
    </w:p>
    <w:p w14:paraId="744C3577" w14:textId="2AABFE15" w:rsidR="00BC5C6B" w:rsidRDefault="00BC5C6B" w:rsidP="00BC5C6B">
      <w:pPr>
        <w:rPr>
          <w:rFonts w:asciiTheme="minorHAnsi" w:hAnsiTheme="minorHAnsi" w:cstheme="minorHAnsi"/>
          <w:color w:val="004246"/>
          <w:sz w:val="28"/>
          <w:szCs w:val="28"/>
        </w:rPr>
      </w:pPr>
    </w:p>
    <w:p w14:paraId="233F3C2E" w14:textId="4BF46E4D" w:rsidR="00BC5C6B" w:rsidRDefault="00BC5C6B" w:rsidP="00BC5C6B">
      <w:pPr>
        <w:rPr>
          <w:rFonts w:asciiTheme="minorHAnsi" w:hAnsiTheme="minorHAnsi" w:cstheme="minorHAnsi"/>
          <w:color w:val="004246"/>
          <w:sz w:val="28"/>
          <w:szCs w:val="28"/>
        </w:rPr>
      </w:pPr>
    </w:p>
    <w:p w14:paraId="7B3865A6" w14:textId="3DA07DCD" w:rsidR="00BC5C6B" w:rsidRDefault="00BC5C6B" w:rsidP="00BC5C6B">
      <w:pPr>
        <w:rPr>
          <w:rFonts w:asciiTheme="minorHAnsi" w:hAnsiTheme="minorHAnsi" w:cstheme="minorHAnsi"/>
          <w:color w:val="004246"/>
          <w:sz w:val="28"/>
          <w:szCs w:val="28"/>
        </w:rPr>
      </w:pPr>
    </w:p>
    <w:p w14:paraId="5106FBE9" w14:textId="13FAFCB4" w:rsidR="00BC5C6B" w:rsidRDefault="00BC5C6B" w:rsidP="00BC5C6B">
      <w:pPr>
        <w:rPr>
          <w:rFonts w:asciiTheme="minorHAnsi" w:hAnsiTheme="minorHAnsi" w:cstheme="minorHAnsi"/>
          <w:color w:val="004246"/>
          <w:sz w:val="28"/>
          <w:szCs w:val="28"/>
        </w:rPr>
      </w:pPr>
    </w:p>
    <w:p w14:paraId="1EBD3DD0" w14:textId="5CF925C9" w:rsidR="00BC5C6B" w:rsidRDefault="00BC5C6B" w:rsidP="00BC5C6B">
      <w:pPr>
        <w:rPr>
          <w:rFonts w:asciiTheme="minorHAnsi" w:hAnsiTheme="minorHAnsi" w:cstheme="minorHAnsi"/>
          <w:color w:val="004246"/>
          <w:sz w:val="28"/>
          <w:szCs w:val="28"/>
        </w:rPr>
      </w:pPr>
    </w:p>
    <w:p w14:paraId="5D2B65F6" w14:textId="64F37551" w:rsidR="00BC5C6B" w:rsidRDefault="00BC5C6B" w:rsidP="00BC5C6B">
      <w:pPr>
        <w:rPr>
          <w:rFonts w:asciiTheme="minorHAnsi" w:hAnsiTheme="minorHAnsi" w:cstheme="minorHAnsi"/>
          <w:color w:val="004246"/>
          <w:sz w:val="28"/>
          <w:szCs w:val="28"/>
        </w:rPr>
      </w:pPr>
    </w:p>
    <w:p w14:paraId="6AE8944B" w14:textId="778DE25A" w:rsidR="00BC5C6B" w:rsidRDefault="00BC5C6B" w:rsidP="00BC5C6B">
      <w:pPr>
        <w:rPr>
          <w:rFonts w:asciiTheme="minorHAnsi" w:hAnsiTheme="minorHAnsi" w:cstheme="minorHAnsi"/>
          <w:color w:val="004246"/>
          <w:sz w:val="28"/>
          <w:szCs w:val="28"/>
        </w:rPr>
      </w:pPr>
    </w:p>
    <w:p w14:paraId="1931801F" w14:textId="1B0CEE9E" w:rsidR="00BC5C6B" w:rsidRDefault="00BC5C6B" w:rsidP="00BC5C6B">
      <w:pPr>
        <w:rPr>
          <w:rFonts w:asciiTheme="minorHAnsi" w:hAnsiTheme="minorHAnsi" w:cstheme="minorHAnsi"/>
          <w:color w:val="004246"/>
          <w:sz w:val="28"/>
          <w:szCs w:val="28"/>
        </w:rPr>
      </w:pPr>
    </w:p>
    <w:p w14:paraId="5A2AF691" w14:textId="3D420A58" w:rsidR="00BC5C6B" w:rsidRDefault="00BC5C6B" w:rsidP="00BC5C6B">
      <w:pPr>
        <w:rPr>
          <w:rFonts w:asciiTheme="minorHAnsi" w:hAnsiTheme="minorHAnsi" w:cstheme="minorHAnsi"/>
          <w:color w:val="004246"/>
          <w:sz w:val="28"/>
          <w:szCs w:val="28"/>
        </w:rPr>
      </w:pPr>
    </w:p>
    <w:p w14:paraId="29939A80" w14:textId="1E9AF3BF" w:rsidR="00BC5C6B" w:rsidRDefault="00BC5C6B" w:rsidP="00BC5C6B">
      <w:pPr>
        <w:rPr>
          <w:rFonts w:asciiTheme="minorHAnsi" w:hAnsiTheme="minorHAnsi" w:cstheme="minorHAnsi"/>
          <w:color w:val="004246"/>
          <w:sz w:val="28"/>
          <w:szCs w:val="28"/>
        </w:rPr>
      </w:pPr>
    </w:p>
    <w:p w14:paraId="3985B8A9" w14:textId="5A09EFCE" w:rsidR="00BC5C6B" w:rsidRDefault="00BC5C6B" w:rsidP="00BC5C6B">
      <w:pPr>
        <w:rPr>
          <w:rFonts w:asciiTheme="minorHAnsi" w:hAnsiTheme="minorHAnsi" w:cstheme="minorHAnsi"/>
          <w:color w:val="004246"/>
          <w:sz w:val="28"/>
          <w:szCs w:val="28"/>
        </w:rPr>
      </w:pPr>
    </w:p>
    <w:p w14:paraId="4A418575" w14:textId="66C38043" w:rsidR="00BC5C6B" w:rsidRDefault="00BC5C6B" w:rsidP="00BC5C6B"/>
    <w:p w14:paraId="751C854B" w14:textId="0744735A" w:rsidR="00BC5C6B" w:rsidRDefault="00BC5C6B" w:rsidP="00BC5C6B"/>
    <w:p w14:paraId="680A003C" w14:textId="62B7F502" w:rsidR="00BC5C6B" w:rsidRDefault="00BC5C6B" w:rsidP="00BC5C6B"/>
    <w:p w14:paraId="3970FBF0" w14:textId="77777777" w:rsidR="00BC5C6B" w:rsidRDefault="00BC5C6B" w:rsidP="00BC5C6B">
      <w:pPr>
        <w:sectPr w:rsidR="00BC5C6B" w:rsidSect="00AC77B0">
          <w:pgSz w:w="11906" w:h="16838"/>
          <w:pgMar w:top="1134" w:right="1134" w:bottom="1134" w:left="1134" w:header="708" w:footer="708" w:gutter="0"/>
          <w:cols w:space="708"/>
          <w:docGrid w:linePitch="360"/>
        </w:sectPr>
      </w:pPr>
    </w:p>
    <w:p w14:paraId="5D732873" w14:textId="1176A047" w:rsidR="00C824F9" w:rsidRDefault="00C824F9" w:rsidP="00C824F9">
      <w:pPr>
        <w:spacing w:before="100"/>
        <w:jc w:val="both"/>
        <w:rPr>
          <w:rFonts w:asciiTheme="minorHAnsi" w:hAnsiTheme="minorHAnsi" w:cstheme="minorHAnsi"/>
          <w:i/>
          <w:color w:val="004146"/>
          <w:sz w:val="48"/>
        </w:rPr>
      </w:pPr>
      <w:r w:rsidRPr="00C824F9">
        <w:rPr>
          <w:rFonts w:asciiTheme="minorHAnsi" w:hAnsiTheme="minorHAnsi" w:cstheme="minorHAnsi"/>
          <w:i/>
          <w:color w:val="004146"/>
          <w:sz w:val="48"/>
        </w:rPr>
        <w:lastRenderedPageBreak/>
        <w:t>Case</w:t>
      </w:r>
      <w:r w:rsidRPr="00C824F9">
        <w:rPr>
          <w:rFonts w:asciiTheme="minorHAnsi" w:hAnsiTheme="minorHAnsi" w:cstheme="minorHAnsi"/>
          <w:i/>
          <w:color w:val="004146"/>
          <w:spacing w:val="-4"/>
          <w:sz w:val="48"/>
        </w:rPr>
        <w:t xml:space="preserve"> </w:t>
      </w:r>
      <w:r w:rsidRPr="00C824F9">
        <w:rPr>
          <w:rFonts w:asciiTheme="minorHAnsi" w:hAnsiTheme="minorHAnsi" w:cstheme="minorHAnsi"/>
          <w:i/>
          <w:color w:val="004146"/>
          <w:sz w:val="48"/>
        </w:rPr>
        <w:t>study</w:t>
      </w:r>
    </w:p>
    <w:p w14:paraId="0EEF87AE" w14:textId="77777777" w:rsidR="00AC70F1" w:rsidRPr="00AC70F1" w:rsidRDefault="00AC70F1" w:rsidP="00C824F9">
      <w:pPr>
        <w:spacing w:before="100"/>
        <w:jc w:val="both"/>
        <w:rPr>
          <w:rFonts w:asciiTheme="minorHAnsi" w:hAnsiTheme="minorHAnsi" w:cstheme="minorHAnsi"/>
          <w:i/>
          <w:sz w:val="20"/>
          <w:szCs w:val="6"/>
        </w:rPr>
      </w:pPr>
    </w:p>
    <w:p w14:paraId="40B82088" w14:textId="1A6431FC" w:rsidR="00B94131" w:rsidRDefault="00C824F9" w:rsidP="00D07471">
      <w:pPr>
        <w:pStyle w:val="BodyText"/>
        <w:ind w:right="-1"/>
        <w:jc w:val="both"/>
        <w:rPr>
          <w:rFonts w:asciiTheme="minorHAnsi" w:hAnsiTheme="minorHAnsi" w:cstheme="minorHAnsi"/>
        </w:rPr>
      </w:pPr>
      <w:r w:rsidRPr="00C824F9">
        <w:rPr>
          <w:rFonts w:asciiTheme="minorHAnsi" w:hAnsiTheme="minorHAnsi" w:cstheme="minorHAnsi"/>
        </w:rPr>
        <w:t>You are a</w:t>
      </w:r>
      <w:r w:rsidR="000140C4">
        <w:rPr>
          <w:rFonts w:asciiTheme="minorHAnsi" w:hAnsiTheme="minorHAnsi" w:cstheme="minorHAnsi"/>
        </w:rPr>
        <w:t xml:space="preserve"> senior people practice manager </w:t>
      </w:r>
      <w:r w:rsidR="00F90832">
        <w:rPr>
          <w:rFonts w:asciiTheme="minorHAnsi" w:hAnsiTheme="minorHAnsi" w:cstheme="minorHAnsi"/>
        </w:rPr>
        <w:t xml:space="preserve">BMG Engineering Ltd based in the GCC (you decide the exact location). </w:t>
      </w:r>
      <w:r w:rsidR="006F4810">
        <w:rPr>
          <w:rFonts w:asciiTheme="minorHAnsi" w:hAnsiTheme="minorHAnsi" w:cstheme="minorHAnsi"/>
        </w:rPr>
        <w:t xml:space="preserve">BMG provides machinery and components in support of the dairy industry. </w:t>
      </w:r>
      <w:r w:rsidR="00F90832">
        <w:rPr>
          <w:rFonts w:asciiTheme="minorHAnsi" w:hAnsiTheme="minorHAnsi" w:cstheme="minorHAnsi"/>
        </w:rPr>
        <w:t>The company has experience</w:t>
      </w:r>
      <w:r w:rsidR="006F4810">
        <w:rPr>
          <w:rFonts w:asciiTheme="minorHAnsi" w:hAnsiTheme="minorHAnsi" w:cstheme="minorHAnsi"/>
        </w:rPr>
        <w:t>d</w:t>
      </w:r>
      <w:r w:rsidR="00F90832">
        <w:rPr>
          <w:rFonts w:asciiTheme="minorHAnsi" w:hAnsiTheme="minorHAnsi" w:cstheme="minorHAnsi"/>
        </w:rPr>
        <w:t xml:space="preserve"> turbulent change over the last 10 years, largely due to changing technology, which has required frequent changes to production methods and processes, with the inevitable effect on the bottom line. The company was struggling economically before the Pandemic – but </w:t>
      </w:r>
      <w:r w:rsidR="006F4810">
        <w:rPr>
          <w:rFonts w:asciiTheme="minorHAnsi" w:hAnsiTheme="minorHAnsi" w:cstheme="minorHAnsi"/>
        </w:rPr>
        <w:t>COVID has had an even more significant effect tha</w:t>
      </w:r>
      <w:r w:rsidR="007A579D">
        <w:rPr>
          <w:rFonts w:asciiTheme="minorHAnsi" w:hAnsiTheme="minorHAnsi" w:cstheme="minorHAnsi"/>
        </w:rPr>
        <w:t>n</w:t>
      </w:r>
      <w:r w:rsidR="006F4810">
        <w:rPr>
          <w:rFonts w:asciiTheme="minorHAnsi" w:hAnsiTheme="minorHAnsi" w:cstheme="minorHAnsi"/>
        </w:rPr>
        <w:t xml:space="preserve"> technological change. To survive, the organisation must undergo a significant restructuring and organisational design change. The change will inevitably involve downsizing the overall operation, including the shedding of some employees whose roles are no longer required. As well as losing so</w:t>
      </w:r>
      <w:r w:rsidR="007A579D">
        <w:rPr>
          <w:rFonts w:asciiTheme="minorHAnsi" w:hAnsiTheme="minorHAnsi" w:cstheme="minorHAnsi"/>
        </w:rPr>
        <w:t>m</w:t>
      </w:r>
      <w:r w:rsidR="006F4810">
        <w:rPr>
          <w:rFonts w:asciiTheme="minorHAnsi" w:hAnsiTheme="minorHAnsi" w:cstheme="minorHAnsi"/>
        </w:rPr>
        <w:t>e employees, the business will need to attract and recruit some new talent, capable of coping with the new technological requirements of the manufacturing processes, but also willing to adopt new approaches to work based on less rigid work practices and more focus on agility and flexibility.</w:t>
      </w:r>
    </w:p>
    <w:p w14:paraId="7854EB16" w14:textId="6CCBAA98" w:rsidR="006F4810" w:rsidRDefault="006F4810" w:rsidP="00D07471">
      <w:pPr>
        <w:pStyle w:val="BodyText"/>
        <w:ind w:right="-1"/>
        <w:jc w:val="both"/>
        <w:rPr>
          <w:rFonts w:asciiTheme="minorHAnsi" w:hAnsiTheme="minorHAnsi" w:cstheme="minorHAnsi"/>
        </w:rPr>
      </w:pPr>
    </w:p>
    <w:p w14:paraId="5C5C6FF2" w14:textId="10DE466C" w:rsidR="006F4810" w:rsidRDefault="006F4810" w:rsidP="00D07471">
      <w:pPr>
        <w:pStyle w:val="BodyText"/>
        <w:ind w:right="-1"/>
        <w:jc w:val="both"/>
        <w:rPr>
          <w:rFonts w:asciiTheme="minorHAnsi" w:hAnsiTheme="minorHAnsi" w:cstheme="minorHAnsi"/>
        </w:rPr>
      </w:pPr>
      <w:r>
        <w:rPr>
          <w:rFonts w:asciiTheme="minorHAnsi" w:hAnsiTheme="minorHAnsi" w:cstheme="minorHAnsi"/>
        </w:rPr>
        <w:t>The CEO has asked you, as an expert in talent management and workforce planning, to adopt the role of internal consultant, to guide the organisation through the next phase in BMG’s development.</w:t>
      </w:r>
    </w:p>
    <w:p w14:paraId="3A4067B7" w14:textId="53D7A016" w:rsidR="007A579D" w:rsidRDefault="007A579D" w:rsidP="00F90832">
      <w:pPr>
        <w:pStyle w:val="BodyText"/>
        <w:ind w:right="359"/>
        <w:jc w:val="both"/>
        <w:rPr>
          <w:rFonts w:asciiTheme="minorHAnsi" w:hAnsiTheme="minorHAnsi" w:cstheme="minorHAnsi"/>
        </w:rPr>
      </w:pPr>
    </w:p>
    <w:p w14:paraId="12254635" w14:textId="77777777" w:rsidR="007A579D" w:rsidRPr="00C824F9" w:rsidRDefault="007A579D" w:rsidP="00F90832">
      <w:pPr>
        <w:pStyle w:val="BodyText"/>
        <w:ind w:right="359"/>
        <w:jc w:val="both"/>
        <w:rPr>
          <w:rFonts w:asciiTheme="minorHAnsi" w:hAnsiTheme="minorHAnsi" w:cstheme="minorHAnsi"/>
        </w:rPr>
      </w:pPr>
    </w:p>
    <w:p w14:paraId="463F2731" w14:textId="66A6C924" w:rsidR="00BC5C6B" w:rsidRPr="00C824F9" w:rsidRDefault="00BC5C6B" w:rsidP="00BB269D">
      <w:pPr>
        <w:jc w:val="both"/>
        <w:rPr>
          <w:rFonts w:asciiTheme="minorHAnsi" w:hAnsiTheme="minorHAnsi" w:cstheme="minorHAnsi"/>
        </w:rPr>
      </w:pPr>
    </w:p>
    <w:p w14:paraId="5D7C2512" w14:textId="77777777" w:rsidR="00C824F9" w:rsidRPr="00C824F9" w:rsidRDefault="00C824F9" w:rsidP="00C824F9">
      <w:pPr>
        <w:pStyle w:val="Heading4"/>
        <w:ind w:left="0"/>
        <w:jc w:val="both"/>
        <w:rPr>
          <w:rFonts w:asciiTheme="minorHAnsi" w:hAnsiTheme="minorHAnsi" w:cstheme="minorHAnsi"/>
          <w:i/>
          <w:iCs/>
        </w:rPr>
      </w:pPr>
      <w:r w:rsidRPr="00C824F9">
        <w:rPr>
          <w:rFonts w:asciiTheme="minorHAnsi" w:hAnsiTheme="minorHAnsi" w:cstheme="minorHAnsi"/>
          <w:i/>
          <w:iCs/>
          <w:color w:val="7E7E7E"/>
        </w:rPr>
        <w:t>Preparation</w:t>
      </w:r>
      <w:r w:rsidRPr="00C824F9">
        <w:rPr>
          <w:rFonts w:asciiTheme="minorHAnsi" w:hAnsiTheme="minorHAnsi" w:cstheme="minorHAnsi"/>
          <w:i/>
          <w:iCs/>
          <w:color w:val="7E7E7E"/>
          <w:spacing w:val="-2"/>
        </w:rPr>
        <w:t xml:space="preserve"> </w:t>
      </w:r>
      <w:r w:rsidRPr="00C824F9">
        <w:rPr>
          <w:rFonts w:asciiTheme="minorHAnsi" w:hAnsiTheme="minorHAnsi" w:cstheme="minorHAnsi"/>
          <w:i/>
          <w:iCs/>
          <w:color w:val="7E7E7E"/>
        </w:rPr>
        <w:t>for</w:t>
      </w:r>
      <w:r w:rsidRPr="00C824F9">
        <w:rPr>
          <w:rFonts w:asciiTheme="minorHAnsi" w:hAnsiTheme="minorHAnsi" w:cstheme="minorHAnsi"/>
          <w:i/>
          <w:iCs/>
          <w:color w:val="7E7E7E"/>
          <w:spacing w:val="-2"/>
        </w:rPr>
        <w:t xml:space="preserve"> </w:t>
      </w:r>
      <w:r w:rsidRPr="00C824F9">
        <w:rPr>
          <w:rFonts w:asciiTheme="minorHAnsi" w:hAnsiTheme="minorHAnsi" w:cstheme="minorHAnsi"/>
          <w:i/>
          <w:iCs/>
          <w:color w:val="7E7E7E"/>
        </w:rPr>
        <w:t>the</w:t>
      </w:r>
      <w:r w:rsidRPr="00C824F9">
        <w:rPr>
          <w:rFonts w:asciiTheme="minorHAnsi" w:hAnsiTheme="minorHAnsi" w:cstheme="minorHAnsi"/>
          <w:i/>
          <w:iCs/>
          <w:color w:val="7E7E7E"/>
          <w:spacing w:val="-2"/>
        </w:rPr>
        <w:t xml:space="preserve"> </w:t>
      </w:r>
      <w:r w:rsidRPr="00C824F9">
        <w:rPr>
          <w:rFonts w:asciiTheme="minorHAnsi" w:hAnsiTheme="minorHAnsi" w:cstheme="minorHAnsi"/>
          <w:i/>
          <w:iCs/>
          <w:color w:val="7E7E7E"/>
        </w:rPr>
        <w:t>Tasks:</w:t>
      </w:r>
    </w:p>
    <w:p w14:paraId="7EA6FD86" w14:textId="77777777" w:rsidR="00C824F9" w:rsidRPr="00C824F9" w:rsidRDefault="00C824F9" w:rsidP="00AC70F1">
      <w:pPr>
        <w:pStyle w:val="ListParagraph"/>
        <w:numPr>
          <w:ilvl w:val="0"/>
          <w:numId w:val="3"/>
        </w:numPr>
        <w:tabs>
          <w:tab w:val="left" w:pos="1073"/>
          <w:tab w:val="left" w:pos="1074"/>
        </w:tabs>
        <w:spacing w:before="148" w:line="264" w:lineRule="auto"/>
        <w:ind w:right="-1"/>
        <w:jc w:val="both"/>
        <w:rPr>
          <w:rFonts w:asciiTheme="minorHAnsi" w:hAnsiTheme="minorHAnsi" w:cstheme="minorHAnsi"/>
          <w:color w:val="005F6A"/>
        </w:rPr>
      </w:pPr>
      <w:r w:rsidRPr="00C824F9">
        <w:rPr>
          <w:rFonts w:asciiTheme="minorHAnsi" w:hAnsiTheme="minorHAnsi" w:cstheme="minorHAnsi"/>
        </w:rPr>
        <w:t>At the start of your assignment, you are encouraged to plan your assessment work with</w:t>
      </w:r>
      <w:r w:rsidRPr="00C824F9">
        <w:rPr>
          <w:rFonts w:asciiTheme="minorHAnsi" w:hAnsiTheme="minorHAnsi" w:cstheme="minorHAnsi"/>
          <w:spacing w:val="1"/>
        </w:rPr>
        <w:t xml:space="preserve"> </w:t>
      </w:r>
      <w:r w:rsidRPr="00C824F9">
        <w:rPr>
          <w:rFonts w:asciiTheme="minorHAnsi" w:hAnsiTheme="minorHAnsi" w:cstheme="minorHAnsi"/>
        </w:rPr>
        <w:t>your Assessor and where appropriate agree milestones so that they can help you monitor</w:t>
      </w:r>
      <w:r w:rsidRPr="00C824F9">
        <w:rPr>
          <w:rFonts w:asciiTheme="minorHAnsi" w:hAnsiTheme="minorHAnsi" w:cstheme="minorHAnsi"/>
          <w:spacing w:val="-59"/>
        </w:rPr>
        <w:t xml:space="preserve"> </w:t>
      </w:r>
      <w:r w:rsidRPr="00C824F9">
        <w:rPr>
          <w:rFonts w:asciiTheme="minorHAnsi" w:hAnsiTheme="minorHAnsi" w:cstheme="minorHAnsi"/>
        </w:rPr>
        <w:t>your progress.</w:t>
      </w:r>
    </w:p>
    <w:p w14:paraId="675903A6" w14:textId="77777777" w:rsidR="00C824F9" w:rsidRPr="00C824F9" w:rsidRDefault="00C824F9" w:rsidP="00AC70F1">
      <w:pPr>
        <w:pStyle w:val="ListParagraph"/>
        <w:numPr>
          <w:ilvl w:val="0"/>
          <w:numId w:val="3"/>
        </w:numPr>
        <w:tabs>
          <w:tab w:val="left" w:pos="1073"/>
          <w:tab w:val="left" w:pos="1074"/>
        </w:tabs>
        <w:spacing w:before="118"/>
        <w:jc w:val="both"/>
        <w:rPr>
          <w:rFonts w:asciiTheme="minorHAnsi" w:hAnsiTheme="minorHAnsi" w:cstheme="minorHAnsi"/>
          <w:color w:val="005F6A"/>
        </w:rPr>
      </w:pPr>
      <w:r w:rsidRPr="00C824F9">
        <w:rPr>
          <w:rFonts w:asciiTheme="minorHAnsi" w:hAnsiTheme="minorHAnsi" w:cstheme="minorHAnsi"/>
        </w:rPr>
        <w:t>Refer</w:t>
      </w:r>
      <w:r w:rsidRPr="00C824F9">
        <w:rPr>
          <w:rFonts w:asciiTheme="minorHAnsi" w:hAnsiTheme="minorHAnsi" w:cstheme="minorHAnsi"/>
          <w:spacing w:val="-2"/>
        </w:rPr>
        <w:t xml:space="preserve"> </w:t>
      </w:r>
      <w:r w:rsidRPr="00C824F9">
        <w:rPr>
          <w:rFonts w:asciiTheme="minorHAnsi" w:hAnsiTheme="minorHAnsi" w:cstheme="minorHAnsi"/>
        </w:rPr>
        <w:t>to</w:t>
      </w:r>
      <w:r w:rsidRPr="00C824F9">
        <w:rPr>
          <w:rFonts w:asciiTheme="minorHAnsi" w:hAnsiTheme="minorHAnsi" w:cstheme="minorHAnsi"/>
          <w:spacing w:val="-2"/>
        </w:rPr>
        <w:t xml:space="preserve"> </w:t>
      </w:r>
      <w:r w:rsidRPr="00C824F9">
        <w:rPr>
          <w:rFonts w:asciiTheme="minorHAnsi" w:hAnsiTheme="minorHAnsi" w:cstheme="minorHAnsi"/>
        </w:rPr>
        <w:t>the</w:t>
      </w:r>
      <w:r w:rsidRPr="00C824F9">
        <w:rPr>
          <w:rFonts w:asciiTheme="minorHAnsi" w:hAnsiTheme="minorHAnsi" w:cstheme="minorHAnsi"/>
          <w:spacing w:val="-2"/>
        </w:rPr>
        <w:t xml:space="preserve"> </w:t>
      </w:r>
      <w:r w:rsidRPr="00C824F9">
        <w:rPr>
          <w:rFonts w:asciiTheme="minorHAnsi" w:hAnsiTheme="minorHAnsi" w:cstheme="minorHAnsi"/>
        </w:rPr>
        <w:t>indicative content</w:t>
      </w:r>
      <w:r w:rsidRPr="00C824F9">
        <w:rPr>
          <w:rFonts w:asciiTheme="minorHAnsi" w:hAnsiTheme="minorHAnsi" w:cstheme="minorHAnsi"/>
          <w:spacing w:val="-1"/>
        </w:rPr>
        <w:t xml:space="preserve"> </w:t>
      </w:r>
      <w:r w:rsidRPr="00C824F9">
        <w:rPr>
          <w:rFonts w:asciiTheme="minorHAnsi" w:hAnsiTheme="minorHAnsi" w:cstheme="minorHAnsi"/>
        </w:rPr>
        <w:t>in</w:t>
      </w:r>
      <w:r w:rsidRPr="00C824F9">
        <w:rPr>
          <w:rFonts w:asciiTheme="minorHAnsi" w:hAnsiTheme="minorHAnsi" w:cstheme="minorHAnsi"/>
          <w:spacing w:val="-1"/>
        </w:rPr>
        <w:t xml:space="preserve"> </w:t>
      </w:r>
      <w:r w:rsidRPr="00C824F9">
        <w:rPr>
          <w:rFonts w:asciiTheme="minorHAnsi" w:hAnsiTheme="minorHAnsi" w:cstheme="minorHAnsi"/>
        </w:rPr>
        <w:t>the</w:t>
      </w:r>
      <w:r w:rsidRPr="00C824F9">
        <w:rPr>
          <w:rFonts w:asciiTheme="minorHAnsi" w:hAnsiTheme="minorHAnsi" w:cstheme="minorHAnsi"/>
          <w:spacing w:val="-2"/>
        </w:rPr>
        <w:t xml:space="preserve"> </w:t>
      </w:r>
      <w:r w:rsidRPr="00C824F9">
        <w:rPr>
          <w:rFonts w:asciiTheme="minorHAnsi" w:hAnsiTheme="minorHAnsi" w:cstheme="minorHAnsi"/>
        </w:rPr>
        <w:t>unit</w:t>
      </w:r>
      <w:r w:rsidRPr="00C824F9">
        <w:rPr>
          <w:rFonts w:asciiTheme="minorHAnsi" w:hAnsiTheme="minorHAnsi" w:cstheme="minorHAnsi"/>
          <w:spacing w:val="-1"/>
        </w:rPr>
        <w:t xml:space="preserve"> </w:t>
      </w:r>
      <w:r w:rsidRPr="00C824F9">
        <w:rPr>
          <w:rFonts w:asciiTheme="minorHAnsi" w:hAnsiTheme="minorHAnsi" w:cstheme="minorHAnsi"/>
        </w:rPr>
        <w:t>to</w:t>
      </w:r>
      <w:r w:rsidRPr="00C824F9">
        <w:rPr>
          <w:rFonts w:asciiTheme="minorHAnsi" w:hAnsiTheme="minorHAnsi" w:cstheme="minorHAnsi"/>
          <w:spacing w:val="-2"/>
        </w:rPr>
        <w:t xml:space="preserve"> </w:t>
      </w:r>
      <w:r w:rsidRPr="00C824F9">
        <w:rPr>
          <w:rFonts w:asciiTheme="minorHAnsi" w:hAnsiTheme="minorHAnsi" w:cstheme="minorHAnsi"/>
        </w:rPr>
        <w:t>guide</w:t>
      </w:r>
      <w:r w:rsidRPr="00C824F9">
        <w:rPr>
          <w:rFonts w:asciiTheme="minorHAnsi" w:hAnsiTheme="minorHAnsi" w:cstheme="minorHAnsi"/>
          <w:spacing w:val="-2"/>
        </w:rPr>
        <w:t xml:space="preserve"> </w:t>
      </w:r>
      <w:r w:rsidRPr="00C824F9">
        <w:rPr>
          <w:rFonts w:asciiTheme="minorHAnsi" w:hAnsiTheme="minorHAnsi" w:cstheme="minorHAnsi"/>
        </w:rPr>
        <w:t>and support</w:t>
      </w:r>
      <w:r w:rsidRPr="00C824F9">
        <w:rPr>
          <w:rFonts w:asciiTheme="minorHAnsi" w:hAnsiTheme="minorHAnsi" w:cstheme="minorHAnsi"/>
          <w:spacing w:val="1"/>
        </w:rPr>
        <w:t xml:space="preserve"> </w:t>
      </w:r>
      <w:r w:rsidRPr="00C824F9">
        <w:rPr>
          <w:rFonts w:asciiTheme="minorHAnsi" w:hAnsiTheme="minorHAnsi" w:cstheme="minorHAnsi"/>
        </w:rPr>
        <w:t>your</w:t>
      </w:r>
      <w:r w:rsidRPr="00C824F9">
        <w:rPr>
          <w:rFonts w:asciiTheme="minorHAnsi" w:hAnsiTheme="minorHAnsi" w:cstheme="minorHAnsi"/>
          <w:spacing w:val="-1"/>
        </w:rPr>
        <w:t xml:space="preserve"> </w:t>
      </w:r>
      <w:r w:rsidRPr="00C824F9">
        <w:rPr>
          <w:rFonts w:asciiTheme="minorHAnsi" w:hAnsiTheme="minorHAnsi" w:cstheme="minorHAnsi"/>
        </w:rPr>
        <w:t>evidence.</w:t>
      </w:r>
    </w:p>
    <w:p w14:paraId="5CEDEED0" w14:textId="77777777" w:rsidR="00C824F9" w:rsidRPr="00AB1B10" w:rsidRDefault="00C824F9" w:rsidP="00AC70F1">
      <w:pPr>
        <w:pStyle w:val="ListParagraph"/>
        <w:numPr>
          <w:ilvl w:val="0"/>
          <w:numId w:val="3"/>
        </w:numPr>
        <w:tabs>
          <w:tab w:val="left" w:pos="1073"/>
          <w:tab w:val="left" w:pos="1074"/>
        </w:tabs>
        <w:spacing w:before="145" w:line="264" w:lineRule="auto"/>
        <w:ind w:right="-1"/>
        <w:jc w:val="both"/>
        <w:rPr>
          <w:rFonts w:asciiTheme="minorHAnsi" w:hAnsiTheme="minorHAnsi" w:cstheme="minorHAnsi"/>
        </w:rPr>
      </w:pPr>
      <w:r w:rsidRPr="00C824F9">
        <w:rPr>
          <w:rFonts w:asciiTheme="minorHAnsi" w:hAnsiTheme="minorHAnsi" w:cstheme="minorHAnsi"/>
        </w:rPr>
        <w:t xml:space="preserve">Pay attention to how your evidence is presented, remember you are working in the </w:t>
      </w:r>
      <w:r w:rsidRPr="00AB1B10">
        <w:rPr>
          <w:rFonts w:asciiTheme="minorHAnsi" w:hAnsiTheme="minorHAnsi" w:cstheme="minorHAnsi"/>
        </w:rPr>
        <w:t>People Practice Team for this task.</w:t>
      </w:r>
    </w:p>
    <w:p w14:paraId="2EEF96E7" w14:textId="77777777" w:rsidR="00C824F9" w:rsidRPr="00C824F9" w:rsidRDefault="00C824F9" w:rsidP="00AC70F1">
      <w:pPr>
        <w:pStyle w:val="ListParagraph"/>
        <w:numPr>
          <w:ilvl w:val="0"/>
          <w:numId w:val="3"/>
        </w:numPr>
        <w:tabs>
          <w:tab w:val="left" w:pos="1073"/>
          <w:tab w:val="left" w:pos="1074"/>
        </w:tabs>
        <w:jc w:val="both"/>
        <w:rPr>
          <w:rFonts w:asciiTheme="minorHAnsi" w:hAnsiTheme="minorHAnsi" w:cstheme="minorHAnsi"/>
          <w:color w:val="005F6A"/>
        </w:rPr>
      </w:pPr>
      <w:r w:rsidRPr="00C824F9">
        <w:rPr>
          <w:rFonts w:asciiTheme="minorHAnsi" w:hAnsiTheme="minorHAnsi" w:cstheme="minorHAnsi"/>
        </w:rPr>
        <w:t>Ensure</w:t>
      </w:r>
      <w:r w:rsidRPr="00C824F9">
        <w:rPr>
          <w:rFonts w:asciiTheme="minorHAnsi" w:hAnsiTheme="minorHAnsi" w:cstheme="minorHAnsi"/>
          <w:spacing w:val="-3"/>
        </w:rPr>
        <w:t xml:space="preserve"> </w:t>
      </w:r>
      <w:r w:rsidRPr="00C824F9">
        <w:rPr>
          <w:rFonts w:asciiTheme="minorHAnsi" w:hAnsiTheme="minorHAnsi" w:cstheme="minorHAnsi"/>
        </w:rPr>
        <w:t>that</w:t>
      </w:r>
      <w:r w:rsidRPr="00C824F9">
        <w:rPr>
          <w:rFonts w:asciiTheme="minorHAnsi" w:hAnsiTheme="minorHAnsi" w:cstheme="minorHAnsi"/>
          <w:spacing w:val="-1"/>
        </w:rPr>
        <w:t xml:space="preserve"> </w:t>
      </w:r>
      <w:r w:rsidRPr="00C824F9">
        <w:rPr>
          <w:rFonts w:asciiTheme="minorHAnsi" w:hAnsiTheme="minorHAnsi" w:cstheme="minorHAnsi"/>
        </w:rPr>
        <w:t>the</w:t>
      </w:r>
      <w:r w:rsidRPr="00C824F9">
        <w:rPr>
          <w:rFonts w:asciiTheme="minorHAnsi" w:hAnsiTheme="minorHAnsi" w:cstheme="minorHAnsi"/>
          <w:spacing w:val="-3"/>
        </w:rPr>
        <w:t xml:space="preserve"> </w:t>
      </w:r>
      <w:r w:rsidRPr="00C824F9">
        <w:rPr>
          <w:rFonts w:asciiTheme="minorHAnsi" w:hAnsiTheme="minorHAnsi" w:cstheme="minorHAnsi"/>
        </w:rPr>
        <w:t>evidence</w:t>
      </w:r>
      <w:r w:rsidRPr="00C824F9">
        <w:rPr>
          <w:rFonts w:asciiTheme="minorHAnsi" w:hAnsiTheme="minorHAnsi" w:cstheme="minorHAnsi"/>
          <w:spacing w:val="-2"/>
        </w:rPr>
        <w:t xml:space="preserve"> </w:t>
      </w:r>
      <w:r w:rsidRPr="00C824F9">
        <w:rPr>
          <w:rFonts w:asciiTheme="minorHAnsi" w:hAnsiTheme="minorHAnsi" w:cstheme="minorHAnsi"/>
        </w:rPr>
        <w:t>generated</w:t>
      </w:r>
      <w:r w:rsidRPr="00C824F9">
        <w:rPr>
          <w:rFonts w:asciiTheme="minorHAnsi" w:hAnsiTheme="minorHAnsi" w:cstheme="minorHAnsi"/>
          <w:spacing w:val="-2"/>
        </w:rPr>
        <w:t xml:space="preserve"> </w:t>
      </w:r>
      <w:r w:rsidRPr="00C824F9">
        <w:rPr>
          <w:rFonts w:asciiTheme="minorHAnsi" w:hAnsiTheme="minorHAnsi" w:cstheme="minorHAnsi"/>
        </w:rPr>
        <w:t>for</w:t>
      </w:r>
      <w:r w:rsidRPr="00C824F9">
        <w:rPr>
          <w:rFonts w:asciiTheme="minorHAnsi" w:hAnsiTheme="minorHAnsi" w:cstheme="minorHAnsi"/>
          <w:spacing w:val="-2"/>
        </w:rPr>
        <w:t xml:space="preserve"> </w:t>
      </w:r>
      <w:r w:rsidRPr="00C824F9">
        <w:rPr>
          <w:rFonts w:asciiTheme="minorHAnsi" w:hAnsiTheme="minorHAnsi" w:cstheme="minorHAnsi"/>
        </w:rPr>
        <w:t>this</w:t>
      </w:r>
      <w:r w:rsidRPr="00C824F9">
        <w:rPr>
          <w:rFonts w:asciiTheme="minorHAnsi" w:hAnsiTheme="minorHAnsi" w:cstheme="minorHAnsi"/>
          <w:spacing w:val="-2"/>
        </w:rPr>
        <w:t xml:space="preserve"> </w:t>
      </w:r>
      <w:r w:rsidRPr="00C824F9">
        <w:rPr>
          <w:rFonts w:asciiTheme="minorHAnsi" w:hAnsiTheme="minorHAnsi" w:cstheme="minorHAnsi"/>
        </w:rPr>
        <w:t>assessment</w:t>
      </w:r>
      <w:r w:rsidRPr="00C824F9">
        <w:rPr>
          <w:rFonts w:asciiTheme="minorHAnsi" w:hAnsiTheme="minorHAnsi" w:cstheme="minorHAnsi"/>
          <w:spacing w:val="-1"/>
        </w:rPr>
        <w:t xml:space="preserve"> </w:t>
      </w:r>
      <w:r w:rsidRPr="00C824F9">
        <w:rPr>
          <w:rFonts w:asciiTheme="minorHAnsi" w:hAnsiTheme="minorHAnsi" w:cstheme="minorHAnsi"/>
        </w:rPr>
        <w:t>remains</w:t>
      </w:r>
      <w:r w:rsidRPr="00C824F9">
        <w:rPr>
          <w:rFonts w:asciiTheme="minorHAnsi" w:hAnsiTheme="minorHAnsi" w:cstheme="minorHAnsi"/>
          <w:spacing w:val="-3"/>
        </w:rPr>
        <w:t xml:space="preserve"> </w:t>
      </w:r>
      <w:r w:rsidRPr="00C824F9">
        <w:rPr>
          <w:rFonts w:asciiTheme="minorHAnsi" w:hAnsiTheme="minorHAnsi" w:cstheme="minorHAnsi"/>
        </w:rPr>
        <w:t>your</w:t>
      </w:r>
      <w:r w:rsidRPr="00C824F9">
        <w:rPr>
          <w:rFonts w:asciiTheme="minorHAnsi" w:hAnsiTheme="minorHAnsi" w:cstheme="minorHAnsi"/>
          <w:spacing w:val="-1"/>
        </w:rPr>
        <w:t xml:space="preserve"> </w:t>
      </w:r>
      <w:r w:rsidRPr="00C824F9">
        <w:rPr>
          <w:rFonts w:asciiTheme="minorHAnsi" w:hAnsiTheme="minorHAnsi" w:cstheme="minorHAnsi"/>
        </w:rPr>
        <w:t>own work.</w:t>
      </w:r>
    </w:p>
    <w:p w14:paraId="387CE0A1" w14:textId="77777777" w:rsidR="00C824F9" w:rsidRPr="00C824F9" w:rsidRDefault="00C824F9" w:rsidP="00AC70F1">
      <w:pPr>
        <w:pStyle w:val="BodyText"/>
        <w:jc w:val="both"/>
        <w:rPr>
          <w:rFonts w:asciiTheme="minorHAnsi" w:hAnsiTheme="minorHAnsi" w:cstheme="minorHAnsi"/>
          <w:sz w:val="24"/>
        </w:rPr>
      </w:pPr>
    </w:p>
    <w:p w14:paraId="29C2499F" w14:textId="77777777" w:rsidR="00C824F9" w:rsidRPr="00C824F9" w:rsidRDefault="00C824F9" w:rsidP="00AC70F1">
      <w:pPr>
        <w:pStyle w:val="BodyText"/>
        <w:spacing w:before="8"/>
        <w:jc w:val="both"/>
        <w:rPr>
          <w:rFonts w:asciiTheme="minorHAnsi" w:hAnsiTheme="minorHAnsi" w:cstheme="minorHAnsi"/>
          <w:sz w:val="33"/>
        </w:rPr>
      </w:pPr>
    </w:p>
    <w:p w14:paraId="1D8F1708" w14:textId="77777777" w:rsidR="00C824F9" w:rsidRPr="00C824F9" w:rsidRDefault="00C824F9" w:rsidP="00AC70F1">
      <w:pPr>
        <w:pStyle w:val="Heading4"/>
        <w:ind w:left="0"/>
        <w:jc w:val="both"/>
        <w:rPr>
          <w:rFonts w:asciiTheme="minorHAnsi" w:hAnsiTheme="minorHAnsi" w:cstheme="minorHAnsi"/>
          <w:i/>
          <w:iCs/>
        </w:rPr>
      </w:pPr>
      <w:r w:rsidRPr="00C824F9">
        <w:rPr>
          <w:rFonts w:asciiTheme="minorHAnsi" w:hAnsiTheme="minorHAnsi" w:cstheme="minorHAnsi"/>
          <w:i/>
          <w:iCs/>
          <w:color w:val="7E7E7E"/>
        </w:rPr>
        <w:t>You</w:t>
      </w:r>
      <w:r w:rsidRPr="00C824F9">
        <w:rPr>
          <w:rFonts w:asciiTheme="minorHAnsi" w:hAnsiTheme="minorHAnsi" w:cstheme="minorHAnsi"/>
          <w:i/>
          <w:iCs/>
          <w:color w:val="7E7E7E"/>
          <w:spacing w:val="-3"/>
        </w:rPr>
        <w:t xml:space="preserve"> </w:t>
      </w:r>
      <w:r w:rsidRPr="00C824F9">
        <w:rPr>
          <w:rFonts w:asciiTheme="minorHAnsi" w:hAnsiTheme="minorHAnsi" w:cstheme="minorHAnsi"/>
          <w:i/>
          <w:iCs/>
          <w:color w:val="7E7E7E"/>
        </w:rPr>
        <w:t>will</w:t>
      </w:r>
      <w:r w:rsidRPr="00C824F9">
        <w:rPr>
          <w:rFonts w:asciiTheme="minorHAnsi" w:hAnsiTheme="minorHAnsi" w:cstheme="minorHAnsi"/>
          <w:i/>
          <w:iCs/>
          <w:color w:val="7E7E7E"/>
          <w:spacing w:val="-2"/>
        </w:rPr>
        <w:t xml:space="preserve"> </w:t>
      </w:r>
      <w:r w:rsidRPr="00C824F9">
        <w:rPr>
          <w:rFonts w:asciiTheme="minorHAnsi" w:hAnsiTheme="minorHAnsi" w:cstheme="minorHAnsi"/>
          <w:i/>
          <w:iCs/>
          <w:color w:val="7E7E7E"/>
        </w:rPr>
        <w:t>also</w:t>
      </w:r>
      <w:r w:rsidRPr="00C824F9">
        <w:rPr>
          <w:rFonts w:asciiTheme="minorHAnsi" w:hAnsiTheme="minorHAnsi" w:cstheme="minorHAnsi"/>
          <w:i/>
          <w:iCs/>
          <w:color w:val="7E7E7E"/>
          <w:spacing w:val="1"/>
        </w:rPr>
        <w:t xml:space="preserve"> </w:t>
      </w:r>
      <w:r w:rsidRPr="00C824F9">
        <w:rPr>
          <w:rFonts w:asciiTheme="minorHAnsi" w:hAnsiTheme="minorHAnsi" w:cstheme="minorHAnsi"/>
          <w:i/>
          <w:iCs/>
          <w:color w:val="7E7E7E"/>
        </w:rPr>
        <w:t>benefit</w:t>
      </w:r>
      <w:r w:rsidRPr="00C824F9">
        <w:rPr>
          <w:rFonts w:asciiTheme="minorHAnsi" w:hAnsiTheme="minorHAnsi" w:cstheme="minorHAnsi"/>
          <w:i/>
          <w:iCs/>
          <w:color w:val="7E7E7E"/>
          <w:spacing w:val="-2"/>
        </w:rPr>
        <w:t xml:space="preserve"> </w:t>
      </w:r>
      <w:r w:rsidRPr="00C824F9">
        <w:rPr>
          <w:rFonts w:asciiTheme="minorHAnsi" w:hAnsiTheme="minorHAnsi" w:cstheme="minorHAnsi"/>
          <w:i/>
          <w:iCs/>
          <w:color w:val="7E7E7E"/>
        </w:rPr>
        <w:t>from:</w:t>
      </w:r>
    </w:p>
    <w:p w14:paraId="15733F36" w14:textId="77777777" w:rsidR="00C824F9" w:rsidRPr="00C824F9" w:rsidRDefault="00C824F9" w:rsidP="00AC70F1">
      <w:pPr>
        <w:pStyle w:val="ListParagraph"/>
        <w:numPr>
          <w:ilvl w:val="0"/>
          <w:numId w:val="2"/>
        </w:numPr>
        <w:tabs>
          <w:tab w:val="left" w:pos="1073"/>
          <w:tab w:val="left" w:pos="1074"/>
        </w:tabs>
        <w:spacing w:before="147"/>
        <w:ind w:hanging="361"/>
        <w:jc w:val="both"/>
        <w:rPr>
          <w:rFonts w:asciiTheme="minorHAnsi" w:hAnsiTheme="minorHAnsi" w:cstheme="minorHAnsi"/>
          <w:color w:val="00606A"/>
          <w:sz w:val="24"/>
        </w:rPr>
      </w:pPr>
      <w:r w:rsidRPr="00C824F9">
        <w:rPr>
          <w:rFonts w:asciiTheme="minorHAnsi" w:hAnsiTheme="minorHAnsi" w:cstheme="minorHAnsi"/>
        </w:rPr>
        <w:t>Acting</w:t>
      </w:r>
      <w:r w:rsidRPr="00C824F9">
        <w:rPr>
          <w:rFonts w:asciiTheme="minorHAnsi" w:hAnsiTheme="minorHAnsi" w:cstheme="minorHAnsi"/>
          <w:spacing w:val="-1"/>
        </w:rPr>
        <w:t xml:space="preserve"> </w:t>
      </w:r>
      <w:r w:rsidRPr="00C824F9">
        <w:rPr>
          <w:rFonts w:asciiTheme="minorHAnsi" w:hAnsiTheme="minorHAnsi" w:cstheme="minorHAnsi"/>
        </w:rPr>
        <w:t>on</w:t>
      </w:r>
      <w:r w:rsidRPr="00C824F9">
        <w:rPr>
          <w:rFonts w:asciiTheme="minorHAnsi" w:hAnsiTheme="minorHAnsi" w:cstheme="minorHAnsi"/>
          <w:spacing w:val="-3"/>
        </w:rPr>
        <w:t xml:space="preserve"> </w:t>
      </w:r>
      <w:r w:rsidRPr="00C824F9">
        <w:rPr>
          <w:rFonts w:asciiTheme="minorHAnsi" w:hAnsiTheme="minorHAnsi" w:cstheme="minorHAnsi"/>
        </w:rPr>
        <w:t>formative</w:t>
      </w:r>
      <w:r w:rsidRPr="00C824F9">
        <w:rPr>
          <w:rFonts w:asciiTheme="minorHAnsi" w:hAnsiTheme="minorHAnsi" w:cstheme="minorHAnsi"/>
          <w:spacing w:val="-3"/>
        </w:rPr>
        <w:t xml:space="preserve"> </w:t>
      </w:r>
      <w:r w:rsidRPr="00C824F9">
        <w:rPr>
          <w:rFonts w:asciiTheme="minorHAnsi" w:hAnsiTheme="minorHAnsi" w:cstheme="minorHAnsi"/>
        </w:rPr>
        <w:t>feedback from your Assessor.</w:t>
      </w:r>
    </w:p>
    <w:p w14:paraId="014CC207" w14:textId="77777777" w:rsidR="00C824F9" w:rsidRPr="00D07471" w:rsidRDefault="00C824F9" w:rsidP="00AC70F1">
      <w:pPr>
        <w:pStyle w:val="BodyText"/>
        <w:spacing w:before="9"/>
        <w:jc w:val="both"/>
        <w:rPr>
          <w:rFonts w:asciiTheme="minorHAnsi" w:hAnsiTheme="minorHAnsi" w:cstheme="minorHAnsi"/>
          <w:sz w:val="18"/>
          <w:szCs w:val="16"/>
        </w:rPr>
      </w:pPr>
    </w:p>
    <w:p w14:paraId="78BC3DFD" w14:textId="77777777" w:rsidR="00C824F9" w:rsidRPr="00C824F9" w:rsidRDefault="00C824F9" w:rsidP="00AC70F1">
      <w:pPr>
        <w:pStyle w:val="ListParagraph"/>
        <w:numPr>
          <w:ilvl w:val="0"/>
          <w:numId w:val="2"/>
        </w:numPr>
        <w:tabs>
          <w:tab w:val="left" w:pos="1073"/>
          <w:tab w:val="left" w:pos="1074"/>
        </w:tabs>
        <w:spacing w:before="0" w:line="237" w:lineRule="auto"/>
        <w:ind w:right="-1"/>
        <w:jc w:val="both"/>
        <w:rPr>
          <w:rFonts w:asciiTheme="minorHAnsi" w:hAnsiTheme="minorHAnsi" w:cstheme="minorHAnsi"/>
          <w:color w:val="00606A"/>
          <w:sz w:val="24"/>
        </w:rPr>
      </w:pPr>
      <w:r w:rsidRPr="00C824F9">
        <w:rPr>
          <w:rFonts w:asciiTheme="minorHAnsi" w:hAnsiTheme="minorHAnsi" w:cstheme="minorHAnsi"/>
        </w:rPr>
        <w:t xml:space="preserve">Reflecting on your own experiences of learning opportunities and training and </w:t>
      </w:r>
      <w:r w:rsidRPr="00AB1B10">
        <w:rPr>
          <w:rFonts w:asciiTheme="minorHAnsi" w:hAnsiTheme="minorHAnsi" w:cstheme="minorHAnsi"/>
        </w:rPr>
        <w:t>continuing professional</w:t>
      </w:r>
      <w:r w:rsidRPr="00C824F9">
        <w:rPr>
          <w:rFonts w:asciiTheme="minorHAnsi" w:hAnsiTheme="minorHAnsi" w:cstheme="minorHAnsi"/>
          <w:spacing w:val="-2"/>
        </w:rPr>
        <w:t xml:space="preserve"> </w:t>
      </w:r>
      <w:r w:rsidRPr="00C824F9">
        <w:rPr>
          <w:rFonts w:asciiTheme="minorHAnsi" w:hAnsiTheme="minorHAnsi" w:cstheme="minorHAnsi"/>
        </w:rPr>
        <w:t>development.</w:t>
      </w:r>
    </w:p>
    <w:p w14:paraId="68A2FCA2" w14:textId="77777777" w:rsidR="00C824F9" w:rsidRPr="00D07471" w:rsidRDefault="00C824F9" w:rsidP="00AC70F1">
      <w:pPr>
        <w:pStyle w:val="BodyText"/>
        <w:jc w:val="both"/>
        <w:rPr>
          <w:rFonts w:asciiTheme="minorHAnsi" w:hAnsiTheme="minorHAnsi" w:cstheme="minorHAnsi"/>
          <w:sz w:val="2"/>
          <w:szCs w:val="2"/>
        </w:rPr>
      </w:pPr>
    </w:p>
    <w:p w14:paraId="277F6616" w14:textId="4FC2C39E" w:rsidR="00C824F9" w:rsidRPr="00AC70F1" w:rsidRDefault="00C824F9" w:rsidP="00AC70F1">
      <w:pPr>
        <w:pStyle w:val="ListParagraph"/>
        <w:numPr>
          <w:ilvl w:val="0"/>
          <w:numId w:val="9"/>
        </w:numPr>
        <w:jc w:val="both"/>
        <w:rPr>
          <w:rFonts w:asciiTheme="minorHAnsi" w:hAnsiTheme="minorHAnsi" w:cstheme="minorHAnsi"/>
        </w:rPr>
      </w:pPr>
      <w:r w:rsidRPr="00AC70F1">
        <w:rPr>
          <w:rFonts w:asciiTheme="minorHAnsi" w:hAnsiTheme="minorHAnsi" w:cstheme="minorHAnsi"/>
        </w:rPr>
        <w:t>Reading</w:t>
      </w:r>
      <w:r w:rsidRPr="00AC70F1">
        <w:rPr>
          <w:rFonts w:asciiTheme="minorHAnsi" w:hAnsiTheme="minorHAnsi" w:cstheme="minorHAnsi"/>
          <w:spacing w:val="-1"/>
        </w:rPr>
        <w:t xml:space="preserve"> </w:t>
      </w:r>
      <w:r w:rsidRPr="00AC70F1">
        <w:rPr>
          <w:rFonts w:asciiTheme="minorHAnsi" w:hAnsiTheme="minorHAnsi" w:cstheme="minorHAnsi"/>
        </w:rPr>
        <w:t>the</w:t>
      </w:r>
      <w:r w:rsidRPr="00AC70F1">
        <w:rPr>
          <w:rFonts w:asciiTheme="minorHAnsi" w:hAnsiTheme="minorHAnsi" w:cstheme="minorHAnsi"/>
          <w:spacing w:val="-1"/>
        </w:rPr>
        <w:t xml:space="preserve"> </w:t>
      </w:r>
      <w:r w:rsidRPr="00AC70F1">
        <w:rPr>
          <w:rFonts w:asciiTheme="minorHAnsi" w:hAnsiTheme="minorHAnsi" w:cstheme="minorHAnsi"/>
        </w:rPr>
        <w:t>CIPD</w:t>
      </w:r>
      <w:r w:rsidRPr="00AC70F1">
        <w:rPr>
          <w:rFonts w:asciiTheme="minorHAnsi" w:hAnsiTheme="minorHAnsi" w:cstheme="minorHAnsi"/>
          <w:spacing w:val="-3"/>
        </w:rPr>
        <w:t xml:space="preserve"> </w:t>
      </w:r>
      <w:r w:rsidRPr="00AC70F1">
        <w:rPr>
          <w:rFonts w:asciiTheme="minorHAnsi" w:hAnsiTheme="minorHAnsi" w:cstheme="minorHAnsi"/>
        </w:rPr>
        <w:t>Insight,</w:t>
      </w:r>
      <w:r w:rsidRPr="00AC70F1">
        <w:rPr>
          <w:rFonts w:asciiTheme="minorHAnsi" w:hAnsiTheme="minorHAnsi" w:cstheme="minorHAnsi"/>
          <w:spacing w:val="-1"/>
        </w:rPr>
        <w:t xml:space="preserve"> </w:t>
      </w:r>
      <w:r w:rsidRPr="00AC70F1">
        <w:rPr>
          <w:rFonts w:asciiTheme="minorHAnsi" w:hAnsiTheme="minorHAnsi" w:cstheme="minorHAnsi"/>
        </w:rPr>
        <w:t>Fact</w:t>
      </w:r>
      <w:r w:rsidRPr="00AC70F1">
        <w:rPr>
          <w:rFonts w:asciiTheme="minorHAnsi" w:hAnsiTheme="minorHAnsi" w:cstheme="minorHAnsi"/>
          <w:spacing w:val="-2"/>
        </w:rPr>
        <w:t xml:space="preserve"> </w:t>
      </w:r>
      <w:proofErr w:type="gramStart"/>
      <w:r w:rsidRPr="00AC70F1">
        <w:rPr>
          <w:rFonts w:asciiTheme="minorHAnsi" w:hAnsiTheme="minorHAnsi" w:cstheme="minorHAnsi"/>
        </w:rPr>
        <w:t>Sheets</w:t>
      </w:r>
      <w:proofErr w:type="gramEnd"/>
      <w:r w:rsidRPr="00AC70F1">
        <w:rPr>
          <w:rFonts w:asciiTheme="minorHAnsi" w:hAnsiTheme="minorHAnsi" w:cstheme="minorHAnsi"/>
          <w:spacing w:val="-2"/>
        </w:rPr>
        <w:t xml:space="preserve"> </w:t>
      </w:r>
      <w:r w:rsidRPr="00AC70F1">
        <w:rPr>
          <w:rFonts w:asciiTheme="minorHAnsi" w:hAnsiTheme="minorHAnsi" w:cstheme="minorHAnsi"/>
        </w:rPr>
        <w:t>and</w:t>
      </w:r>
      <w:r w:rsidRPr="00AC70F1">
        <w:rPr>
          <w:rFonts w:asciiTheme="minorHAnsi" w:hAnsiTheme="minorHAnsi" w:cstheme="minorHAnsi"/>
          <w:spacing w:val="-3"/>
        </w:rPr>
        <w:t xml:space="preserve"> </w:t>
      </w:r>
      <w:r w:rsidRPr="00AC70F1">
        <w:rPr>
          <w:rFonts w:asciiTheme="minorHAnsi" w:hAnsiTheme="minorHAnsi" w:cstheme="minorHAnsi"/>
        </w:rPr>
        <w:t>related online</w:t>
      </w:r>
      <w:r w:rsidRPr="00AC70F1">
        <w:rPr>
          <w:rFonts w:asciiTheme="minorHAnsi" w:hAnsiTheme="minorHAnsi" w:cstheme="minorHAnsi"/>
          <w:spacing w:val="-1"/>
        </w:rPr>
        <w:t xml:space="preserve"> </w:t>
      </w:r>
      <w:r w:rsidRPr="00AC70F1">
        <w:rPr>
          <w:rFonts w:asciiTheme="minorHAnsi" w:hAnsiTheme="minorHAnsi" w:cstheme="minorHAnsi"/>
        </w:rPr>
        <w:t>material</w:t>
      </w:r>
      <w:r w:rsidRPr="00AC70F1">
        <w:rPr>
          <w:rFonts w:asciiTheme="minorHAnsi" w:hAnsiTheme="minorHAnsi" w:cstheme="minorHAnsi"/>
          <w:spacing w:val="-1"/>
        </w:rPr>
        <w:t xml:space="preserve"> </w:t>
      </w:r>
      <w:r w:rsidRPr="00AC70F1">
        <w:rPr>
          <w:rFonts w:asciiTheme="minorHAnsi" w:hAnsiTheme="minorHAnsi" w:cstheme="minorHAnsi"/>
        </w:rPr>
        <w:t>on</w:t>
      </w:r>
      <w:r w:rsidRPr="00AC70F1">
        <w:rPr>
          <w:rFonts w:asciiTheme="minorHAnsi" w:hAnsiTheme="minorHAnsi" w:cstheme="minorHAnsi"/>
          <w:spacing w:val="-3"/>
        </w:rPr>
        <w:t xml:space="preserve"> </w:t>
      </w:r>
      <w:r w:rsidRPr="00AC70F1">
        <w:rPr>
          <w:rFonts w:asciiTheme="minorHAnsi" w:hAnsiTheme="minorHAnsi" w:cstheme="minorHAnsi"/>
        </w:rPr>
        <w:t>these</w:t>
      </w:r>
      <w:r w:rsidRPr="00AC70F1">
        <w:rPr>
          <w:rFonts w:asciiTheme="minorHAnsi" w:hAnsiTheme="minorHAnsi" w:cstheme="minorHAnsi"/>
          <w:spacing w:val="-1"/>
        </w:rPr>
        <w:t xml:space="preserve"> </w:t>
      </w:r>
      <w:r w:rsidRPr="00AC70F1">
        <w:rPr>
          <w:rFonts w:asciiTheme="minorHAnsi" w:hAnsiTheme="minorHAnsi" w:cstheme="minorHAnsi"/>
        </w:rPr>
        <w:t>topics</w:t>
      </w:r>
    </w:p>
    <w:p w14:paraId="506F9944" w14:textId="6457B86B" w:rsidR="00BC5C6B" w:rsidRDefault="00BC5C6B" w:rsidP="00AC70F1">
      <w:pPr>
        <w:jc w:val="both"/>
      </w:pPr>
    </w:p>
    <w:p w14:paraId="144ABE3C" w14:textId="1270C3B7" w:rsidR="00BC5C6B" w:rsidRDefault="00BC5C6B" w:rsidP="00AC70F1">
      <w:pPr>
        <w:jc w:val="both"/>
      </w:pPr>
    </w:p>
    <w:p w14:paraId="0CFC3E8D" w14:textId="22CC1F90" w:rsidR="00C824F9" w:rsidRDefault="000F3293" w:rsidP="00BC5C6B">
      <w:pPr>
        <w:sectPr w:rsidR="00C824F9" w:rsidSect="00AC77B0">
          <w:pgSz w:w="11906" w:h="16838"/>
          <w:pgMar w:top="1134" w:right="1134" w:bottom="1134" w:left="1134" w:header="708" w:footer="708" w:gutter="0"/>
          <w:cols w:space="708"/>
          <w:docGrid w:linePitch="360"/>
        </w:sectPr>
      </w:pPr>
      <w:r>
        <w:rPr>
          <w:noProof/>
        </w:rPr>
        <w:drawing>
          <wp:anchor distT="0" distB="0" distL="0" distR="0" simplePos="0" relativeHeight="251658246" behindDoc="0" locked="0" layoutInCell="1" allowOverlap="1" wp14:anchorId="0BE3AC36" wp14:editId="077580EE">
            <wp:simplePos x="0" y="0"/>
            <wp:positionH relativeFrom="margin">
              <wp:align>right</wp:align>
            </wp:positionH>
            <wp:positionV relativeFrom="paragraph">
              <wp:posOffset>323768</wp:posOffset>
            </wp:positionV>
            <wp:extent cx="1214097" cy="1011650"/>
            <wp:effectExtent l="0" t="0" r="5715" b="0"/>
            <wp:wrapTopAndBottom/>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20" cstate="print"/>
                    <a:stretch>
                      <a:fillRect/>
                    </a:stretch>
                  </pic:blipFill>
                  <pic:spPr>
                    <a:xfrm>
                      <a:off x="0" y="0"/>
                      <a:ext cx="1214097" cy="1011650"/>
                    </a:xfrm>
                    <a:prstGeom prst="rect">
                      <a:avLst/>
                    </a:prstGeom>
                  </pic:spPr>
                </pic:pic>
              </a:graphicData>
            </a:graphic>
          </wp:anchor>
        </w:drawing>
      </w:r>
    </w:p>
    <w:p w14:paraId="38CD7CFE" w14:textId="1FDD8AA6" w:rsidR="00C824F9" w:rsidRPr="000F3293" w:rsidRDefault="00C824F9" w:rsidP="00C824F9">
      <w:pPr>
        <w:pStyle w:val="Heading1"/>
        <w:spacing w:line="264" w:lineRule="auto"/>
        <w:ind w:right="322"/>
        <w:jc w:val="both"/>
        <w:rPr>
          <w:rFonts w:asciiTheme="minorHAnsi" w:hAnsiTheme="minorHAnsi" w:cstheme="minorHAnsi"/>
          <w:sz w:val="48"/>
          <w:szCs w:val="48"/>
        </w:rPr>
      </w:pPr>
      <w:r w:rsidRPr="000F3293">
        <w:rPr>
          <w:rFonts w:asciiTheme="minorHAnsi" w:hAnsiTheme="minorHAnsi" w:cstheme="minorHAnsi"/>
          <w:i/>
          <w:color w:val="004146"/>
          <w:sz w:val="48"/>
          <w:szCs w:val="48"/>
        </w:rPr>
        <w:lastRenderedPageBreak/>
        <w:t>Task</w:t>
      </w:r>
      <w:r w:rsidRPr="000F3293">
        <w:rPr>
          <w:rFonts w:asciiTheme="minorHAnsi" w:hAnsiTheme="minorHAnsi" w:cstheme="minorHAnsi"/>
          <w:i/>
          <w:color w:val="004146"/>
          <w:spacing w:val="-3"/>
          <w:sz w:val="48"/>
          <w:szCs w:val="48"/>
        </w:rPr>
        <w:t xml:space="preserve"> </w:t>
      </w:r>
      <w:r w:rsidRPr="000F3293">
        <w:rPr>
          <w:rFonts w:asciiTheme="minorHAnsi" w:hAnsiTheme="minorHAnsi" w:cstheme="minorHAnsi"/>
          <w:i/>
          <w:color w:val="004146"/>
          <w:sz w:val="48"/>
          <w:szCs w:val="48"/>
        </w:rPr>
        <w:t>One</w:t>
      </w:r>
      <w:r w:rsidRPr="000F3293">
        <w:rPr>
          <w:rFonts w:asciiTheme="minorHAnsi" w:hAnsiTheme="minorHAnsi" w:cstheme="minorHAnsi"/>
          <w:i/>
          <w:color w:val="004146"/>
          <w:spacing w:val="-5"/>
          <w:sz w:val="48"/>
          <w:szCs w:val="48"/>
        </w:rPr>
        <w:t xml:space="preserve"> </w:t>
      </w:r>
      <w:r w:rsidRPr="000F3293">
        <w:rPr>
          <w:rFonts w:asciiTheme="minorHAnsi" w:hAnsiTheme="minorHAnsi" w:cstheme="minorHAnsi"/>
          <w:i/>
          <w:color w:val="004146"/>
          <w:sz w:val="48"/>
          <w:szCs w:val="48"/>
        </w:rPr>
        <w:t>–</w:t>
      </w:r>
      <w:r w:rsidRPr="000F3293">
        <w:rPr>
          <w:rFonts w:asciiTheme="minorHAnsi" w:hAnsiTheme="minorHAnsi" w:cstheme="minorHAnsi"/>
          <w:i/>
          <w:color w:val="004146"/>
          <w:spacing w:val="-3"/>
          <w:sz w:val="48"/>
          <w:szCs w:val="48"/>
        </w:rPr>
        <w:t xml:space="preserve"> </w:t>
      </w:r>
      <w:r w:rsidR="006F4810">
        <w:rPr>
          <w:rFonts w:asciiTheme="minorHAnsi" w:hAnsiTheme="minorHAnsi" w:cstheme="minorHAnsi"/>
          <w:i/>
          <w:color w:val="004146"/>
          <w:sz w:val="48"/>
          <w:szCs w:val="48"/>
        </w:rPr>
        <w:t>Presentation Pack</w:t>
      </w:r>
    </w:p>
    <w:p w14:paraId="72F1CB17" w14:textId="3C92AF19" w:rsidR="00C824F9" w:rsidRDefault="00B94131" w:rsidP="006F4810">
      <w:pPr>
        <w:pStyle w:val="BodyText"/>
        <w:spacing w:before="167" w:line="259" w:lineRule="auto"/>
        <w:ind w:right="-1"/>
        <w:jc w:val="both"/>
        <w:rPr>
          <w:rFonts w:asciiTheme="minorHAnsi" w:hAnsiTheme="minorHAnsi" w:cstheme="minorHAnsi"/>
        </w:rPr>
      </w:pPr>
      <w:r>
        <w:rPr>
          <w:rFonts w:asciiTheme="minorHAnsi" w:hAnsiTheme="minorHAnsi" w:cstheme="minorHAnsi"/>
        </w:rPr>
        <w:t>The CEO</w:t>
      </w:r>
      <w:r w:rsidR="006F4810">
        <w:rPr>
          <w:rFonts w:asciiTheme="minorHAnsi" w:hAnsiTheme="minorHAnsi" w:cstheme="minorHAnsi"/>
        </w:rPr>
        <w:t xml:space="preserve"> has asked you to prepare a presentation, which he will deliver to the senior management team. The theme of the presentation is ‘Key contemporary labour market trends and their significance for workforce planning.’ He has asked that the presentation includes a focus </w:t>
      </w:r>
      <w:r w:rsidR="007F7BA6">
        <w:rPr>
          <w:rFonts w:asciiTheme="minorHAnsi" w:hAnsiTheme="minorHAnsi" w:cstheme="minorHAnsi"/>
        </w:rPr>
        <w:t>on turnover an</w:t>
      </w:r>
      <w:r w:rsidR="00696915">
        <w:rPr>
          <w:rFonts w:asciiTheme="minorHAnsi" w:hAnsiTheme="minorHAnsi" w:cstheme="minorHAnsi"/>
        </w:rPr>
        <w:t>d</w:t>
      </w:r>
      <w:r w:rsidR="007F7BA6">
        <w:rPr>
          <w:rFonts w:asciiTheme="minorHAnsi" w:hAnsiTheme="minorHAnsi" w:cstheme="minorHAnsi"/>
        </w:rPr>
        <w:t xml:space="preserve"> retention trends and the factors that influence why people choose to leave or remain. The presentation pack needs to include slides and speaker notes. The CEO has emphasised he wants to see evidence of research and wide reading in the speaker notes, which he needs to guide his thinking and his own research into the themes identifies in the presentation.</w:t>
      </w:r>
    </w:p>
    <w:p w14:paraId="22530478" w14:textId="480BC0ED" w:rsidR="007F7BA6" w:rsidRPr="00C824F9" w:rsidRDefault="007F7BA6" w:rsidP="006F4810">
      <w:pPr>
        <w:pStyle w:val="BodyText"/>
        <w:spacing w:before="167" w:line="259" w:lineRule="auto"/>
        <w:ind w:right="-1"/>
        <w:jc w:val="both"/>
        <w:rPr>
          <w:rFonts w:asciiTheme="minorHAnsi" w:hAnsiTheme="minorHAnsi" w:cstheme="minorHAnsi"/>
        </w:rPr>
      </w:pPr>
      <w:r>
        <w:rPr>
          <w:rFonts w:asciiTheme="minorHAnsi" w:hAnsiTheme="minorHAnsi" w:cstheme="minorHAnsi"/>
        </w:rPr>
        <w:t>The presentation must include:</w:t>
      </w:r>
    </w:p>
    <w:p w14:paraId="41093634" w14:textId="07D8BD19" w:rsidR="00C824F9" w:rsidRDefault="00C824F9" w:rsidP="00C824F9">
      <w:pPr>
        <w:pStyle w:val="BodyText"/>
        <w:jc w:val="both"/>
        <w:rPr>
          <w:rFonts w:asciiTheme="minorHAnsi" w:hAnsiTheme="minorHAnsi" w:cstheme="minorHAnsi"/>
          <w:sz w:val="24"/>
        </w:rPr>
      </w:pPr>
    </w:p>
    <w:p w14:paraId="197144AE" w14:textId="4D3CAF3F" w:rsidR="00C824F9" w:rsidRPr="00C824F9" w:rsidRDefault="007F7BA6" w:rsidP="00C824F9">
      <w:pPr>
        <w:pStyle w:val="ListParagraph"/>
        <w:numPr>
          <w:ilvl w:val="0"/>
          <w:numId w:val="2"/>
        </w:numPr>
        <w:tabs>
          <w:tab w:val="left" w:pos="1073"/>
          <w:tab w:val="left" w:pos="1074"/>
        </w:tabs>
        <w:spacing w:before="158" w:line="264" w:lineRule="auto"/>
        <w:ind w:right="-1"/>
        <w:jc w:val="both"/>
        <w:rPr>
          <w:rFonts w:asciiTheme="minorHAnsi" w:hAnsiTheme="minorHAnsi" w:cstheme="minorHAnsi"/>
          <w:color w:val="005F6A"/>
        </w:rPr>
      </w:pPr>
      <w:bookmarkStart w:id="0" w:name="_Hlk77061168"/>
      <w:r>
        <w:rPr>
          <w:rFonts w:asciiTheme="minorHAnsi" w:hAnsiTheme="minorHAnsi" w:cstheme="minorHAnsi"/>
        </w:rPr>
        <w:t>An explanation on how organisations strategically position themselves in competitive labour markets</w:t>
      </w:r>
      <w:r w:rsidR="00C824F9" w:rsidRPr="00C824F9">
        <w:rPr>
          <w:rFonts w:asciiTheme="minorHAnsi" w:hAnsiTheme="minorHAnsi" w:cstheme="minorHAnsi"/>
        </w:rPr>
        <w:t>.</w:t>
      </w:r>
      <w:r w:rsidR="00C824F9" w:rsidRPr="00C824F9">
        <w:rPr>
          <w:rFonts w:asciiTheme="minorHAnsi" w:hAnsiTheme="minorHAnsi" w:cstheme="minorHAnsi"/>
          <w:spacing w:val="2"/>
        </w:rPr>
        <w:t xml:space="preserve"> </w:t>
      </w:r>
      <w:r w:rsidR="00C824F9" w:rsidRPr="00C824F9">
        <w:rPr>
          <w:rFonts w:asciiTheme="minorHAnsi" w:hAnsiTheme="minorHAnsi" w:cstheme="minorHAnsi"/>
        </w:rPr>
        <w:t>(AC</w:t>
      </w:r>
      <w:r w:rsidR="00C824F9" w:rsidRPr="00C824F9">
        <w:rPr>
          <w:rFonts w:asciiTheme="minorHAnsi" w:hAnsiTheme="minorHAnsi" w:cstheme="minorHAnsi"/>
          <w:spacing w:val="-1"/>
        </w:rPr>
        <w:t xml:space="preserve"> </w:t>
      </w:r>
      <w:r w:rsidR="00C824F9" w:rsidRPr="00C824F9">
        <w:rPr>
          <w:rFonts w:asciiTheme="minorHAnsi" w:hAnsiTheme="minorHAnsi" w:cstheme="minorHAnsi"/>
        </w:rPr>
        <w:t>1.1)</w:t>
      </w:r>
    </w:p>
    <w:p w14:paraId="29648E3F" w14:textId="6D78CA37" w:rsidR="00C824F9" w:rsidRPr="00C824F9" w:rsidRDefault="007F7BA6" w:rsidP="00C824F9">
      <w:pPr>
        <w:pStyle w:val="ListParagraph"/>
        <w:numPr>
          <w:ilvl w:val="0"/>
          <w:numId w:val="2"/>
        </w:numPr>
        <w:tabs>
          <w:tab w:val="left" w:pos="1073"/>
          <w:tab w:val="left" w:pos="1074"/>
        </w:tabs>
        <w:spacing w:before="118" w:line="264" w:lineRule="auto"/>
        <w:ind w:right="-1"/>
        <w:jc w:val="both"/>
        <w:rPr>
          <w:rFonts w:asciiTheme="minorHAnsi" w:hAnsiTheme="minorHAnsi" w:cstheme="minorHAnsi"/>
          <w:color w:val="005F6A"/>
        </w:rPr>
      </w:pPr>
      <w:bookmarkStart w:id="1" w:name="_Hlk77063006"/>
      <w:bookmarkEnd w:id="0"/>
      <w:r>
        <w:rPr>
          <w:rFonts w:asciiTheme="minorHAnsi" w:hAnsiTheme="minorHAnsi" w:cstheme="minorHAnsi"/>
        </w:rPr>
        <w:t>An explanation of the impact of changing labour market conditions on resourcing decisions</w:t>
      </w:r>
      <w:r w:rsidR="00914DB8">
        <w:rPr>
          <w:rFonts w:asciiTheme="minorHAnsi" w:hAnsiTheme="minorHAnsi" w:cstheme="minorHAnsi"/>
        </w:rPr>
        <w:t>.</w:t>
      </w:r>
      <w:r w:rsidR="00C824F9" w:rsidRPr="00C824F9">
        <w:rPr>
          <w:rFonts w:asciiTheme="minorHAnsi" w:hAnsiTheme="minorHAnsi" w:cstheme="minorHAnsi"/>
          <w:spacing w:val="-2"/>
        </w:rPr>
        <w:t xml:space="preserve"> </w:t>
      </w:r>
      <w:r w:rsidR="00C824F9" w:rsidRPr="00C824F9">
        <w:rPr>
          <w:rFonts w:asciiTheme="minorHAnsi" w:hAnsiTheme="minorHAnsi" w:cstheme="minorHAnsi"/>
        </w:rPr>
        <w:t>(AC 1.2)</w:t>
      </w:r>
    </w:p>
    <w:p w14:paraId="11B1C1DC" w14:textId="0A702807" w:rsidR="00C824F9" w:rsidRPr="00C824F9" w:rsidRDefault="007F7BA6" w:rsidP="00C824F9">
      <w:pPr>
        <w:pStyle w:val="ListParagraph"/>
        <w:numPr>
          <w:ilvl w:val="0"/>
          <w:numId w:val="2"/>
        </w:numPr>
        <w:tabs>
          <w:tab w:val="left" w:pos="1073"/>
          <w:tab w:val="left" w:pos="1074"/>
        </w:tabs>
        <w:spacing w:line="264" w:lineRule="auto"/>
        <w:ind w:right="-1"/>
        <w:jc w:val="both"/>
        <w:rPr>
          <w:rFonts w:asciiTheme="minorHAnsi" w:hAnsiTheme="minorHAnsi" w:cstheme="minorHAnsi"/>
          <w:color w:val="005F6A"/>
        </w:rPr>
      </w:pPr>
      <w:bookmarkStart w:id="2" w:name="_Hlk77064365"/>
      <w:bookmarkEnd w:id="1"/>
      <w:r>
        <w:rPr>
          <w:rFonts w:asciiTheme="minorHAnsi" w:hAnsiTheme="minorHAnsi" w:cstheme="minorHAnsi"/>
        </w:rPr>
        <w:t xml:space="preserve">A discussion on the role of government, </w:t>
      </w:r>
      <w:proofErr w:type="gramStart"/>
      <w:r>
        <w:rPr>
          <w:rFonts w:asciiTheme="minorHAnsi" w:hAnsiTheme="minorHAnsi" w:cstheme="minorHAnsi"/>
        </w:rPr>
        <w:t>employers</w:t>
      </w:r>
      <w:proofErr w:type="gramEnd"/>
      <w:r>
        <w:rPr>
          <w:rFonts w:asciiTheme="minorHAnsi" w:hAnsiTheme="minorHAnsi" w:cstheme="minorHAnsi"/>
        </w:rPr>
        <w:t xml:space="preserve"> and trade unions in ensuring future skills are met</w:t>
      </w:r>
      <w:r w:rsidR="0018194A">
        <w:rPr>
          <w:rFonts w:asciiTheme="minorHAnsi" w:hAnsiTheme="minorHAnsi" w:cstheme="minorHAnsi"/>
        </w:rPr>
        <w:t>. (</w:t>
      </w:r>
      <w:r w:rsidR="00C824F9" w:rsidRPr="00C824F9">
        <w:rPr>
          <w:rFonts w:asciiTheme="minorHAnsi" w:hAnsiTheme="minorHAnsi" w:cstheme="minorHAnsi"/>
        </w:rPr>
        <w:t>1.3)</w:t>
      </w:r>
    </w:p>
    <w:p w14:paraId="60DAE5F5" w14:textId="5A255D93" w:rsidR="00C824F9" w:rsidRPr="00C824F9" w:rsidRDefault="007F7BA6" w:rsidP="00C824F9">
      <w:pPr>
        <w:pStyle w:val="ListParagraph"/>
        <w:numPr>
          <w:ilvl w:val="0"/>
          <w:numId w:val="2"/>
        </w:numPr>
        <w:tabs>
          <w:tab w:val="left" w:pos="1073"/>
          <w:tab w:val="left" w:pos="1074"/>
        </w:tabs>
        <w:spacing w:line="264" w:lineRule="auto"/>
        <w:ind w:right="-1"/>
        <w:jc w:val="both"/>
        <w:rPr>
          <w:rFonts w:asciiTheme="minorHAnsi" w:hAnsiTheme="minorHAnsi" w:cstheme="minorHAnsi"/>
          <w:color w:val="005F6A"/>
        </w:rPr>
      </w:pPr>
      <w:bookmarkStart w:id="3" w:name="_Hlk77069334"/>
      <w:bookmarkEnd w:id="2"/>
      <w:r>
        <w:rPr>
          <w:rFonts w:asciiTheme="minorHAnsi" w:hAnsiTheme="minorHAnsi" w:cstheme="minorHAnsi"/>
        </w:rPr>
        <w:t>An examination of turnover and retention trends and the factors that influence why people choose to leave or remain. (AC 3.1)</w:t>
      </w:r>
    </w:p>
    <w:bookmarkEnd w:id="3"/>
    <w:p w14:paraId="5D5FE064" w14:textId="77777777" w:rsidR="00C824F9" w:rsidRPr="00C824F9" w:rsidRDefault="00C824F9" w:rsidP="00C824F9">
      <w:pPr>
        <w:pStyle w:val="BodyText"/>
        <w:jc w:val="both"/>
        <w:rPr>
          <w:rFonts w:asciiTheme="minorHAnsi" w:hAnsiTheme="minorHAnsi" w:cstheme="minorHAnsi"/>
          <w:sz w:val="20"/>
        </w:rPr>
      </w:pPr>
    </w:p>
    <w:p w14:paraId="12478DB8" w14:textId="62E0DCD2" w:rsidR="00C824F9" w:rsidRPr="00C824F9" w:rsidRDefault="000F3293" w:rsidP="0022623E">
      <w:pPr>
        <w:pStyle w:val="BodyText"/>
        <w:spacing w:before="2"/>
        <w:jc w:val="both"/>
        <w:rPr>
          <w:rFonts w:asciiTheme="minorHAnsi" w:hAnsiTheme="minorHAnsi" w:cstheme="minorHAnsi"/>
          <w:sz w:val="18"/>
        </w:rPr>
      </w:pPr>
      <w:r w:rsidRPr="00C824F9">
        <w:rPr>
          <w:rFonts w:asciiTheme="minorHAnsi" w:hAnsiTheme="minorHAnsi" w:cstheme="minorHAnsi"/>
          <w:noProof/>
        </w:rPr>
        <mc:AlternateContent>
          <mc:Choice Requires="wps">
            <w:drawing>
              <wp:anchor distT="0" distB="0" distL="0" distR="0" simplePos="0" relativeHeight="251658245" behindDoc="1" locked="0" layoutInCell="1" allowOverlap="1" wp14:anchorId="43F86856" wp14:editId="224ECDBF">
                <wp:simplePos x="0" y="0"/>
                <wp:positionH relativeFrom="page">
                  <wp:posOffset>571500</wp:posOffset>
                </wp:positionH>
                <wp:positionV relativeFrom="paragraph">
                  <wp:posOffset>147955</wp:posOffset>
                </wp:positionV>
                <wp:extent cx="6407785" cy="2028825"/>
                <wp:effectExtent l="0" t="0" r="0" b="952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028825"/>
                        </a:xfrm>
                        <a:prstGeom prst="rect">
                          <a:avLst/>
                        </a:prstGeom>
                        <a:solidFill>
                          <a:srgbClr val="00838E">
                            <a:alpha val="5098"/>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77F2A" w14:textId="77777777" w:rsidR="00C824F9" w:rsidRPr="00C824F9" w:rsidRDefault="00C824F9" w:rsidP="00C824F9">
                            <w:pPr>
                              <w:spacing w:before="215"/>
                              <w:ind w:left="233"/>
                              <w:rPr>
                                <w:rFonts w:asciiTheme="minorHAnsi" w:hAnsiTheme="minorHAnsi" w:cstheme="minorHAnsi"/>
                                <w:sz w:val="28"/>
                              </w:rPr>
                            </w:pPr>
                            <w:r w:rsidRPr="00C824F9">
                              <w:rPr>
                                <w:rFonts w:asciiTheme="minorHAnsi" w:hAnsiTheme="minorHAnsi" w:cstheme="minorHAnsi"/>
                                <w:color w:val="004146"/>
                                <w:sz w:val="28"/>
                              </w:rPr>
                              <w:t>Your</w:t>
                            </w:r>
                            <w:r w:rsidRPr="00C824F9">
                              <w:rPr>
                                <w:rFonts w:asciiTheme="minorHAnsi" w:hAnsiTheme="minorHAnsi" w:cstheme="minorHAnsi"/>
                                <w:color w:val="004146"/>
                                <w:spacing w:val="-1"/>
                                <w:sz w:val="28"/>
                              </w:rPr>
                              <w:t xml:space="preserve"> </w:t>
                            </w:r>
                            <w:r w:rsidRPr="00C824F9">
                              <w:rPr>
                                <w:rFonts w:asciiTheme="minorHAnsi" w:hAnsiTheme="minorHAnsi" w:cstheme="minorHAnsi"/>
                                <w:color w:val="004146"/>
                                <w:sz w:val="28"/>
                              </w:rPr>
                              <w:t>evidence</w:t>
                            </w:r>
                            <w:r w:rsidRPr="00C824F9">
                              <w:rPr>
                                <w:rFonts w:asciiTheme="minorHAnsi" w:hAnsiTheme="minorHAnsi" w:cstheme="minorHAnsi"/>
                                <w:color w:val="004146"/>
                                <w:spacing w:val="-3"/>
                                <w:sz w:val="28"/>
                              </w:rPr>
                              <w:t xml:space="preserve"> </w:t>
                            </w:r>
                            <w:r w:rsidRPr="00C824F9">
                              <w:rPr>
                                <w:rFonts w:asciiTheme="minorHAnsi" w:hAnsiTheme="minorHAnsi" w:cstheme="minorHAnsi"/>
                                <w:color w:val="004146"/>
                                <w:sz w:val="28"/>
                              </w:rPr>
                              <w:t>must</w:t>
                            </w:r>
                            <w:r w:rsidRPr="00C824F9">
                              <w:rPr>
                                <w:rFonts w:asciiTheme="minorHAnsi" w:hAnsiTheme="minorHAnsi" w:cstheme="minorHAnsi"/>
                                <w:color w:val="004146"/>
                                <w:spacing w:val="-2"/>
                                <w:sz w:val="28"/>
                              </w:rPr>
                              <w:t xml:space="preserve"> </w:t>
                            </w:r>
                            <w:r w:rsidRPr="00C824F9">
                              <w:rPr>
                                <w:rFonts w:asciiTheme="minorHAnsi" w:hAnsiTheme="minorHAnsi" w:cstheme="minorHAnsi"/>
                                <w:color w:val="004146"/>
                                <w:sz w:val="28"/>
                              </w:rPr>
                              <w:t>consist</w:t>
                            </w:r>
                            <w:r w:rsidRPr="00C824F9">
                              <w:rPr>
                                <w:rFonts w:asciiTheme="minorHAnsi" w:hAnsiTheme="minorHAnsi" w:cstheme="minorHAnsi"/>
                                <w:color w:val="004146"/>
                                <w:spacing w:val="-2"/>
                                <w:sz w:val="28"/>
                              </w:rPr>
                              <w:t xml:space="preserve"> </w:t>
                            </w:r>
                            <w:r w:rsidRPr="00C824F9">
                              <w:rPr>
                                <w:rFonts w:asciiTheme="minorHAnsi" w:hAnsiTheme="minorHAnsi" w:cstheme="minorHAnsi"/>
                                <w:color w:val="004146"/>
                                <w:sz w:val="28"/>
                              </w:rPr>
                              <w:t>of:</w:t>
                            </w:r>
                          </w:p>
                          <w:p w14:paraId="525CCA92" w14:textId="52818CC9" w:rsidR="00203BF6" w:rsidRPr="003E5378" w:rsidRDefault="00203BF6" w:rsidP="00203BF6">
                            <w:pPr>
                              <w:pStyle w:val="ListParagraph"/>
                              <w:numPr>
                                <w:ilvl w:val="0"/>
                                <w:numId w:val="4"/>
                              </w:numPr>
                              <w:spacing w:beforeLines="40" w:before="96"/>
                              <w:ind w:left="595" w:right="228"/>
                              <w:jc w:val="both"/>
                              <w:rPr>
                                <w:rFonts w:asciiTheme="minorHAnsi" w:eastAsiaTheme="minorHAnsi" w:hAnsiTheme="minorHAnsi" w:cstheme="minorHAnsi"/>
                              </w:rPr>
                            </w:pPr>
                            <w:r w:rsidRPr="00CE5B6D">
                              <w:rPr>
                                <w:rFonts w:asciiTheme="minorHAnsi" w:hAnsiTheme="minorHAnsi" w:cstheme="minorHAnsi"/>
                              </w:rPr>
                              <w:t xml:space="preserve">Slide deck and presenter notes (approximately </w:t>
                            </w:r>
                            <w:r w:rsidR="00D50314">
                              <w:rPr>
                                <w:rFonts w:asciiTheme="minorHAnsi" w:hAnsiTheme="minorHAnsi" w:cstheme="minorHAnsi"/>
                              </w:rPr>
                              <w:t>1</w:t>
                            </w:r>
                            <w:r w:rsidRPr="00CE5B6D">
                              <w:rPr>
                                <w:rFonts w:asciiTheme="minorHAnsi" w:hAnsiTheme="minorHAnsi" w:cstheme="minorHAnsi"/>
                                <w:b/>
                                <w:bCs/>
                              </w:rPr>
                              <w:t>000 words</w:t>
                            </w:r>
                            <w:r w:rsidRPr="00CE5B6D">
                              <w:rPr>
                                <w:rFonts w:asciiTheme="minorHAnsi" w:hAnsiTheme="minorHAnsi" w:cstheme="minorHAnsi"/>
                              </w:rPr>
                              <w:t>, refer to CIPD word count</w:t>
                            </w:r>
                            <w:r w:rsidRPr="00CE5B6D">
                              <w:rPr>
                                <w:rFonts w:asciiTheme="minorHAnsi" w:hAnsiTheme="minorHAnsi" w:cstheme="minorHAnsi"/>
                                <w:spacing w:val="-60"/>
                              </w:rPr>
                              <w:t xml:space="preserve"> </w:t>
                            </w:r>
                            <w:r w:rsidRPr="00CE5B6D">
                              <w:rPr>
                                <w:rFonts w:asciiTheme="minorHAnsi" w:hAnsiTheme="minorHAnsi" w:cstheme="minorHAnsi"/>
                              </w:rPr>
                              <w:t xml:space="preserve">policy) </w:t>
                            </w:r>
                            <w:r w:rsidRPr="00CE5B6D">
                              <w:rPr>
                                <w:rFonts w:asciiTheme="minorHAnsi" w:hAnsiTheme="minorHAnsi" w:cstheme="minorHAnsi"/>
                                <w:b/>
                                <w:bCs/>
                              </w:rPr>
                              <w:t xml:space="preserve">You </w:t>
                            </w:r>
                            <w:r w:rsidRPr="00CE5B6D">
                              <w:rPr>
                                <w:rFonts w:asciiTheme="minorHAnsi" w:hAnsiTheme="minorHAnsi" w:cstheme="minorHAnsi"/>
                                <w:b/>
                                <w:bCs/>
                                <w:u w:val="single"/>
                              </w:rPr>
                              <w:t>must</w:t>
                            </w:r>
                            <w:r w:rsidRPr="00CE5B6D">
                              <w:rPr>
                                <w:rFonts w:asciiTheme="minorHAnsi" w:hAnsiTheme="minorHAnsi" w:cstheme="minorHAnsi"/>
                                <w:b/>
                                <w:bCs/>
                              </w:rPr>
                              <w:t xml:space="preserve"> include the relevant Assessment Criteria (AC) on each slide. For example (AC </w:t>
                            </w:r>
                            <w:r w:rsidR="00D50314">
                              <w:rPr>
                                <w:rFonts w:asciiTheme="minorHAnsi" w:hAnsiTheme="minorHAnsi" w:cstheme="minorHAnsi"/>
                                <w:b/>
                                <w:bCs/>
                              </w:rPr>
                              <w:t>1.1</w:t>
                            </w:r>
                            <w:r w:rsidRPr="00CE5B6D">
                              <w:rPr>
                                <w:rFonts w:asciiTheme="minorHAnsi" w:hAnsiTheme="minorHAnsi" w:cstheme="minorHAnsi"/>
                                <w:b/>
                                <w:bCs/>
                              </w:rPr>
                              <w:t xml:space="preserve">, AC </w:t>
                            </w:r>
                            <w:r w:rsidR="00D50314">
                              <w:rPr>
                                <w:rFonts w:asciiTheme="minorHAnsi" w:hAnsiTheme="minorHAnsi" w:cstheme="minorHAnsi"/>
                                <w:b/>
                                <w:bCs/>
                              </w:rPr>
                              <w:t>1.2</w:t>
                            </w:r>
                            <w:r w:rsidRPr="00CE5B6D">
                              <w:rPr>
                                <w:rFonts w:asciiTheme="minorHAnsi" w:hAnsiTheme="minorHAnsi" w:cstheme="minorHAnsi"/>
                                <w:b/>
                                <w:bCs/>
                              </w:rPr>
                              <w:t xml:space="preserve">) etc. </w:t>
                            </w:r>
                          </w:p>
                          <w:p w14:paraId="494DDCD7" w14:textId="12142753" w:rsidR="003E5378" w:rsidRPr="002400BC" w:rsidRDefault="003E5378" w:rsidP="003E5378">
                            <w:pPr>
                              <w:pStyle w:val="ListParagraph"/>
                              <w:numPr>
                                <w:ilvl w:val="0"/>
                                <w:numId w:val="4"/>
                              </w:numPr>
                              <w:spacing w:beforeLines="40" w:before="96"/>
                              <w:ind w:left="595"/>
                              <w:jc w:val="both"/>
                              <w:rPr>
                                <w:rFonts w:asciiTheme="minorHAnsi" w:hAnsiTheme="minorHAnsi" w:cstheme="minorHAnsi"/>
                              </w:rPr>
                            </w:pPr>
                            <w:r w:rsidRPr="002400BC">
                              <w:rPr>
                                <w:rFonts w:asciiTheme="minorHAnsi" w:hAnsiTheme="minorHAnsi" w:cstheme="minorHAnsi"/>
                                <w:b/>
                                <w:bCs/>
                              </w:rPr>
                              <w:t xml:space="preserve">IMPORTANT NOTE: </w:t>
                            </w:r>
                            <w:r w:rsidRPr="002400BC">
                              <w:rPr>
                                <w:rFonts w:asciiTheme="minorHAnsi" w:hAnsiTheme="minorHAnsi" w:cstheme="minorHAnsi"/>
                              </w:rPr>
                              <w:t xml:space="preserve">At Associate Level Referencing is </w:t>
                            </w:r>
                            <w:r w:rsidRPr="002400BC">
                              <w:rPr>
                                <w:rFonts w:asciiTheme="minorHAnsi" w:hAnsiTheme="minorHAnsi" w:cstheme="minorHAnsi"/>
                                <w:b/>
                                <w:bCs/>
                              </w:rPr>
                              <w:t>mandatory</w:t>
                            </w:r>
                            <w:r w:rsidRPr="002400BC">
                              <w:rPr>
                                <w:rFonts w:asciiTheme="minorHAnsi" w:hAnsiTheme="minorHAnsi" w:cstheme="minorHAnsi"/>
                              </w:rPr>
                              <w:t xml:space="preserve"> – you must provide a reference where you have drawn from a secondary source; Harvard referencing is preferable</w:t>
                            </w:r>
                            <w:proofErr w:type="gramStart"/>
                            <w:r w:rsidRPr="002400BC">
                              <w:rPr>
                                <w:rFonts w:asciiTheme="minorHAnsi" w:hAnsiTheme="minorHAnsi" w:cstheme="minorHAnsi"/>
                              </w:rPr>
                              <w:t>.</w:t>
                            </w:r>
                            <w:r w:rsidR="0006265E" w:rsidRPr="0006265E">
                              <w:rPr>
                                <w:rFonts w:asciiTheme="minorHAnsi" w:hAnsiTheme="minorHAnsi" w:cstheme="minorHAnsi"/>
                              </w:rPr>
                              <w:t xml:space="preserve"> </w:t>
                            </w:r>
                            <w:r w:rsidR="0006265E" w:rsidRPr="002400BC">
                              <w:rPr>
                                <w:rFonts w:asciiTheme="minorHAnsi" w:hAnsiTheme="minorHAnsi" w:cstheme="minorHAnsi"/>
                              </w:rPr>
                              <w:t>.</w:t>
                            </w:r>
                            <w:proofErr w:type="gramEnd"/>
                            <w:r w:rsidR="0006265E">
                              <w:rPr>
                                <w:rFonts w:asciiTheme="minorHAnsi" w:hAnsiTheme="minorHAnsi" w:cstheme="minorHAnsi"/>
                              </w:rPr>
                              <w:t xml:space="preserve"> </w:t>
                            </w:r>
                            <w:r w:rsidR="0006265E">
                              <w:rPr>
                                <w:rFonts w:asciiTheme="minorHAnsi" w:hAnsiTheme="minorHAnsi" w:cstheme="minorHAnsi"/>
                                <w:color w:val="000000" w:themeColor="text1"/>
                              </w:rPr>
                              <w:t xml:space="preserve">Please use the </w:t>
                            </w:r>
                            <w:r w:rsidR="0006265E" w:rsidRPr="00862411">
                              <w:rPr>
                                <w:rFonts w:asciiTheme="minorHAnsi" w:hAnsiTheme="minorHAnsi" w:cstheme="minorHAnsi"/>
                              </w:rPr>
                              <w:t xml:space="preserve">Reference box provided to record </w:t>
                            </w:r>
                            <w:proofErr w:type="gramStart"/>
                            <w:r w:rsidR="0006265E" w:rsidRPr="00862411">
                              <w:rPr>
                                <w:rFonts w:asciiTheme="minorHAnsi" w:hAnsiTheme="minorHAnsi" w:cstheme="minorHAnsi"/>
                              </w:rPr>
                              <w:t>all of</w:t>
                            </w:r>
                            <w:proofErr w:type="gramEnd"/>
                            <w:r w:rsidR="0006265E" w:rsidRPr="00862411">
                              <w:rPr>
                                <w:rFonts w:asciiTheme="minorHAnsi" w:hAnsiTheme="minorHAnsi" w:cstheme="minorHAnsi"/>
                              </w:rPr>
                              <w:t xml:space="preserve"> your long references</w:t>
                            </w:r>
                            <w:r w:rsidR="0006265E">
                              <w:rPr>
                                <w:rFonts w:asciiTheme="minorHAnsi" w:hAnsiTheme="minorHAnsi" w:cstheme="minorHAnsi"/>
                                <w:color w:val="000000" w:themeColor="text1"/>
                              </w:rPr>
                              <w:t>. Short references should be included within the narrative.</w:t>
                            </w:r>
                          </w:p>
                          <w:p w14:paraId="7FF29043" w14:textId="45A53D1D" w:rsidR="000F1B0F" w:rsidRDefault="00763D28" w:rsidP="00CF44E7">
                            <w:pPr>
                              <w:pStyle w:val="BodyText"/>
                              <w:numPr>
                                <w:ilvl w:val="0"/>
                                <w:numId w:val="4"/>
                              </w:numPr>
                              <w:tabs>
                                <w:tab w:val="left" w:pos="1066"/>
                                <w:tab w:val="left" w:pos="1067"/>
                              </w:tabs>
                              <w:spacing w:beforeLines="40" w:before="96"/>
                              <w:ind w:left="595" w:right="228"/>
                              <w:jc w:val="both"/>
                            </w:pPr>
                            <w:r w:rsidRPr="00D47F5C">
                              <w:rPr>
                                <w:rFonts w:ascii="Calibri" w:hAnsi="Calibri" w:cs="Calibri"/>
                              </w:rPr>
                              <w:t xml:space="preserve">Upload the completed Learner Assessment brief, with both tasks completed (and the </w:t>
                            </w:r>
                            <w:proofErr w:type="spellStart"/>
                            <w:r w:rsidRPr="00D47F5C">
                              <w:rPr>
                                <w:rFonts w:ascii="Calibri" w:hAnsi="Calibri" w:cs="Calibri"/>
                              </w:rPr>
                              <w:t>powerpoint</w:t>
                            </w:r>
                            <w:proofErr w:type="spellEnd"/>
                            <w:r w:rsidRPr="00D47F5C">
                              <w:rPr>
                                <w:rFonts w:ascii="Calibri" w:hAnsi="Calibri" w:cs="Calibri"/>
                              </w:rPr>
                              <w:t xml:space="preserve"> presentation) through the Assignments option in the Oakwood Learner Hub.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86856" id="_x0000_t202" coordsize="21600,21600" o:spt="202" path="m,l,21600r21600,l21600,xe">
                <v:stroke joinstyle="miter"/>
                <v:path gradientshapeok="t" o:connecttype="rect"/>
              </v:shapetype>
              <v:shape id="Text Box 11" o:spid="_x0000_s1028" type="#_x0000_t202" style="position:absolute;left:0;text-align:left;margin-left:45pt;margin-top:11.65pt;width:504.55pt;height:159.7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" fillcolor="#00838e" stroked="f">
                <v:fill opacity="3341f"/>
                <v:textbox inset="0,0,0,0">
                  <w:txbxContent>
                    <w:p w14:paraId="2BC77F2A" w14:textId="77777777" w:rsidR="00C824F9" w:rsidRPr="00C824F9" w:rsidRDefault="00C824F9" w:rsidP="00C824F9">
                      <w:pPr>
                        <w:spacing w:before="215"/>
                        <w:ind w:left="233"/>
                        <w:rPr>
                          <w:rFonts w:asciiTheme="minorHAnsi" w:hAnsiTheme="minorHAnsi" w:cstheme="minorHAnsi"/>
                          <w:sz w:val="28"/>
                        </w:rPr>
                      </w:pPr>
                      <w:r w:rsidRPr="00C824F9">
                        <w:rPr>
                          <w:rFonts w:asciiTheme="minorHAnsi" w:hAnsiTheme="minorHAnsi" w:cstheme="minorHAnsi"/>
                          <w:color w:val="004146"/>
                          <w:sz w:val="28"/>
                        </w:rPr>
                        <w:t>Your</w:t>
                      </w:r>
                      <w:r w:rsidRPr="00C824F9">
                        <w:rPr>
                          <w:rFonts w:asciiTheme="minorHAnsi" w:hAnsiTheme="minorHAnsi" w:cstheme="minorHAnsi"/>
                          <w:color w:val="004146"/>
                          <w:spacing w:val="-1"/>
                          <w:sz w:val="28"/>
                        </w:rPr>
                        <w:t xml:space="preserve"> </w:t>
                      </w:r>
                      <w:r w:rsidRPr="00C824F9">
                        <w:rPr>
                          <w:rFonts w:asciiTheme="minorHAnsi" w:hAnsiTheme="minorHAnsi" w:cstheme="minorHAnsi"/>
                          <w:color w:val="004146"/>
                          <w:sz w:val="28"/>
                        </w:rPr>
                        <w:t>evidence</w:t>
                      </w:r>
                      <w:r w:rsidRPr="00C824F9">
                        <w:rPr>
                          <w:rFonts w:asciiTheme="minorHAnsi" w:hAnsiTheme="minorHAnsi" w:cstheme="minorHAnsi"/>
                          <w:color w:val="004146"/>
                          <w:spacing w:val="-3"/>
                          <w:sz w:val="28"/>
                        </w:rPr>
                        <w:t xml:space="preserve"> </w:t>
                      </w:r>
                      <w:r w:rsidRPr="00C824F9">
                        <w:rPr>
                          <w:rFonts w:asciiTheme="minorHAnsi" w:hAnsiTheme="minorHAnsi" w:cstheme="minorHAnsi"/>
                          <w:color w:val="004146"/>
                          <w:sz w:val="28"/>
                        </w:rPr>
                        <w:t>must</w:t>
                      </w:r>
                      <w:r w:rsidRPr="00C824F9">
                        <w:rPr>
                          <w:rFonts w:asciiTheme="minorHAnsi" w:hAnsiTheme="minorHAnsi" w:cstheme="minorHAnsi"/>
                          <w:color w:val="004146"/>
                          <w:spacing w:val="-2"/>
                          <w:sz w:val="28"/>
                        </w:rPr>
                        <w:t xml:space="preserve"> </w:t>
                      </w:r>
                      <w:r w:rsidRPr="00C824F9">
                        <w:rPr>
                          <w:rFonts w:asciiTheme="minorHAnsi" w:hAnsiTheme="minorHAnsi" w:cstheme="minorHAnsi"/>
                          <w:color w:val="004146"/>
                          <w:sz w:val="28"/>
                        </w:rPr>
                        <w:t>consist</w:t>
                      </w:r>
                      <w:r w:rsidRPr="00C824F9">
                        <w:rPr>
                          <w:rFonts w:asciiTheme="minorHAnsi" w:hAnsiTheme="minorHAnsi" w:cstheme="minorHAnsi"/>
                          <w:color w:val="004146"/>
                          <w:spacing w:val="-2"/>
                          <w:sz w:val="28"/>
                        </w:rPr>
                        <w:t xml:space="preserve"> </w:t>
                      </w:r>
                      <w:r w:rsidRPr="00C824F9">
                        <w:rPr>
                          <w:rFonts w:asciiTheme="minorHAnsi" w:hAnsiTheme="minorHAnsi" w:cstheme="minorHAnsi"/>
                          <w:color w:val="004146"/>
                          <w:sz w:val="28"/>
                        </w:rPr>
                        <w:t>of:</w:t>
                      </w:r>
                    </w:p>
                    <w:p w14:paraId="525CCA92" w14:textId="52818CC9" w:rsidR="00203BF6" w:rsidRPr="003E5378" w:rsidRDefault="00203BF6" w:rsidP="00203BF6">
                      <w:pPr>
                        <w:pStyle w:val="ListParagraph"/>
                        <w:numPr>
                          <w:ilvl w:val="0"/>
                          <w:numId w:val="4"/>
                        </w:numPr>
                        <w:spacing w:beforeLines="40" w:before="96"/>
                        <w:ind w:left="595" w:right="228"/>
                        <w:jc w:val="both"/>
                        <w:rPr>
                          <w:rFonts w:asciiTheme="minorHAnsi" w:eastAsiaTheme="minorHAnsi" w:hAnsiTheme="minorHAnsi" w:cstheme="minorHAnsi"/>
                        </w:rPr>
                      </w:pPr>
                      <w:r w:rsidRPr="00CE5B6D">
                        <w:rPr>
                          <w:rFonts w:asciiTheme="minorHAnsi" w:hAnsiTheme="minorHAnsi" w:cstheme="minorHAnsi"/>
                        </w:rPr>
                        <w:t xml:space="preserve">Slide deck and presenter notes (approximately </w:t>
                      </w:r>
                      <w:r w:rsidR="00D50314">
                        <w:rPr>
                          <w:rFonts w:asciiTheme="minorHAnsi" w:hAnsiTheme="minorHAnsi" w:cstheme="minorHAnsi"/>
                        </w:rPr>
                        <w:t>1</w:t>
                      </w:r>
                      <w:r w:rsidRPr="00CE5B6D">
                        <w:rPr>
                          <w:rFonts w:asciiTheme="minorHAnsi" w:hAnsiTheme="minorHAnsi" w:cstheme="minorHAnsi"/>
                          <w:b/>
                          <w:bCs/>
                        </w:rPr>
                        <w:t>000 words</w:t>
                      </w:r>
                      <w:r w:rsidRPr="00CE5B6D">
                        <w:rPr>
                          <w:rFonts w:asciiTheme="minorHAnsi" w:hAnsiTheme="minorHAnsi" w:cstheme="minorHAnsi"/>
                        </w:rPr>
                        <w:t>, refer to CIPD word count</w:t>
                      </w:r>
                      <w:r w:rsidRPr="00CE5B6D">
                        <w:rPr>
                          <w:rFonts w:asciiTheme="minorHAnsi" w:hAnsiTheme="minorHAnsi" w:cstheme="minorHAnsi"/>
                          <w:spacing w:val="-60"/>
                        </w:rPr>
                        <w:t xml:space="preserve"> </w:t>
                      </w:r>
                      <w:r w:rsidRPr="00CE5B6D">
                        <w:rPr>
                          <w:rFonts w:asciiTheme="minorHAnsi" w:hAnsiTheme="minorHAnsi" w:cstheme="minorHAnsi"/>
                        </w:rPr>
                        <w:t xml:space="preserve">policy) </w:t>
                      </w:r>
                      <w:r w:rsidRPr="00CE5B6D">
                        <w:rPr>
                          <w:rFonts w:asciiTheme="minorHAnsi" w:hAnsiTheme="minorHAnsi" w:cstheme="minorHAnsi"/>
                          <w:b/>
                          <w:bCs/>
                        </w:rPr>
                        <w:t xml:space="preserve">You </w:t>
                      </w:r>
                      <w:r w:rsidRPr="00CE5B6D">
                        <w:rPr>
                          <w:rFonts w:asciiTheme="minorHAnsi" w:hAnsiTheme="minorHAnsi" w:cstheme="minorHAnsi"/>
                          <w:b/>
                          <w:bCs/>
                          <w:u w:val="single"/>
                        </w:rPr>
                        <w:t>must</w:t>
                      </w:r>
                      <w:r w:rsidRPr="00CE5B6D">
                        <w:rPr>
                          <w:rFonts w:asciiTheme="minorHAnsi" w:hAnsiTheme="minorHAnsi" w:cstheme="minorHAnsi"/>
                          <w:b/>
                          <w:bCs/>
                        </w:rPr>
                        <w:t xml:space="preserve"> include the relevant Assessment Criteria (AC) on each slide. For example (AC </w:t>
                      </w:r>
                      <w:r w:rsidR="00D50314">
                        <w:rPr>
                          <w:rFonts w:asciiTheme="minorHAnsi" w:hAnsiTheme="minorHAnsi" w:cstheme="minorHAnsi"/>
                          <w:b/>
                          <w:bCs/>
                        </w:rPr>
                        <w:t>1.1</w:t>
                      </w:r>
                      <w:r w:rsidRPr="00CE5B6D">
                        <w:rPr>
                          <w:rFonts w:asciiTheme="minorHAnsi" w:hAnsiTheme="minorHAnsi" w:cstheme="minorHAnsi"/>
                          <w:b/>
                          <w:bCs/>
                        </w:rPr>
                        <w:t xml:space="preserve">, AC </w:t>
                      </w:r>
                      <w:r w:rsidR="00D50314">
                        <w:rPr>
                          <w:rFonts w:asciiTheme="minorHAnsi" w:hAnsiTheme="minorHAnsi" w:cstheme="minorHAnsi"/>
                          <w:b/>
                          <w:bCs/>
                        </w:rPr>
                        <w:t>1.2</w:t>
                      </w:r>
                      <w:r w:rsidRPr="00CE5B6D">
                        <w:rPr>
                          <w:rFonts w:asciiTheme="minorHAnsi" w:hAnsiTheme="minorHAnsi" w:cstheme="minorHAnsi"/>
                          <w:b/>
                          <w:bCs/>
                        </w:rPr>
                        <w:t xml:space="preserve">) etc. </w:t>
                      </w:r>
                    </w:p>
                    <w:p w14:paraId="494DDCD7" w14:textId="12142753" w:rsidR="003E5378" w:rsidRPr="002400BC" w:rsidRDefault="003E5378" w:rsidP="003E5378">
                      <w:pPr>
                        <w:pStyle w:val="ListParagraph"/>
                        <w:numPr>
                          <w:ilvl w:val="0"/>
                          <w:numId w:val="4"/>
                        </w:numPr>
                        <w:spacing w:beforeLines="40" w:before="96"/>
                        <w:ind w:left="595"/>
                        <w:jc w:val="both"/>
                        <w:rPr>
                          <w:rFonts w:asciiTheme="minorHAnsi" w:hAnsiTheme="minorHAnsi" w:cstheme="minorHAnsi"/>
                        </w:rPr>
                      </w:pPr>
                      <w:r w:rsidRPr="002400BC">
                        <w:rPr>
                          <w:rFonts w:asciiTheme="minorHAnsi" w:hAnsiTheme="minorHAnsi" w:cstheme="minorHAnsi"/>
                          <w:b/>
                          <w:bCs/>
                        </w:rPr>
                        <w:t xml:space="preserve">IMPORTANT NOTE: </w:t>
                      </w:r>
                      <w:r w:rsidRPr="002400BC">
                        <w:rPr>
                          <w:rFonts w:asciiTheme="minorHAnsi" w:hAnsiTheme="minorHAnsi" w:cstheme="minorHAnsi"/>
                        </w:rPr>
                        <w:t xml:space="preserve">At Associate Level Referencing is </w:t>
                      </w:r>
                      <w:r w:rsidRPr="002400BC">
                        <w:rPr>
                          <w:rFonts w:asciiTheme="minorHAnsi" w:hAnsiTheme="minorHAnsi" w:cstheme="minorHAnsi"/>
                          <w:b/>
                          <w:bCs/>
                        </w:rPr>
                        <w:t>mandatory</w:t>
                      </w:r>
                      <w:r w:rsidRPr="002400BC">
                        <w:rPr>
                          <w:rFonts w:asciiTheme="minorHAnsi" w:hAnsiTheme="minorHAnsi" w:cstheme="minorHAnsi"/>
                        </w:rPr>
                        <w:t xml:space="preserve"> – you must provide a reference where you have drawn from a secondary source; Harvard referencing is preferable</w:t>
                      </w:r>
                      <w:proofErr w:type="gramStart"/>
                      <w:r w:rsidRPr="002400BC">
                        <w:rPr>
                          <w:rFonts w:asciiTheme="minorHAnsi" w:hAnsiTheme="minorHAnsi" w:cstheme="minorHAnsi"/>
                        </w:rPr>
                        <w:t>.</w:t>
                      </w:r>
                      <w:r w:rsidR="0006265E" w:rsidRPr="0006265E">
                        <w:rPr>
                          <w:rFonts w:asciiTheme="minorHAnsi" w:hAnsiTheme="minorHAnsi" w:cstheme="minorHAnsi"/>
                        </w:rPr>
                        <w:t xml:space="preserve"> </w:t>
                      </w:r>
                      <w:r w:rsidR="0006265E" w:rsidRPr="002400BC">
                        <w:rPr>
                          <w:rFonts w:asciiTheme="minorHAnsi" w:hAnsiTheme="minorHAnsi" w:cstheme="minorHAnsi"/>
                        </w:rPr>
                        <w:t>.</w:t>
                      </w:r>
                      <w:proofErr w:type="gramEnd"/>
                      <w:r w:rsidR="0006265E">
                        <w:rPr>
                          <w:rFonts w:asciiTheme="minorHAnsi" w:hAnsiTheme="minorHAnsi" w:cstheme="minorHAnsi"/>
                        </w:rPr>
                        <w:t xml:space="preserve"> </w:t>
                      </w:r>
                      <w:r w:rsidR="0006265E">
                        <w:rPr>
                          <w:rFonts w:asciiTheme="minorHAnsi" w:hAnsiTheme="minorHAnsi" w:cstheme="minorHAnsi"/>
                          <w:color w:val="000000" w:themeColor="text1"/>
                        </w:rPr>
                        <w:t xml:space="preserve">Please use the </w:t>
                      </w:r>
                      <w:r w:rsidR="0006265E" w:rsidRPr="00862411">
                        <w:rPr>
                          <w:rFonts w:asciiTheme="minorHAnsi" w:hAnsiTheme="minorHAnsi" w:cstheme="minorHAnsi"/>
                        </w:rPr>
                        <w:t xml:space="preserve">Reference box provided to record </w:t>
                      </w:r>
                      <w:proofErr w:type="gramStart"/>
                      <w:r w:rsidR="0006265E" w:rsidRPr="00862411">
                        <w:rPr>
                          <w:rFonts w:asciiTheme="minorHAnsi" w:hAnsiTheme="minorHAnsi" w:cstheme="minorHAnsi"/>
                        </w:rPr>
                        <w:t>all of</w:t>
                      </w:r>
                      <w:proofErr w:type="gramEnd"/>
                      <w:r w:rsidR="0006265E" w:rsidRPr="00862411">
                        <w:rPr>
                          <w:rFonts w:asciiTheme="minorHAnsi" w:hAnsiTheme="minorHAnsi" w:cstheme="minorHAnsi"/>
                        </w:rPr>
                        <w:t xml:space="preserve"> your long references</w:t>
                      </w:r>
                      <w:r w:rsidR="0006265E">
                        <w:rPr>
                          <w:rFonts w:asciiTheme="minorHAnsi" w:hAnsiTheme="minorHAnsi" w:cstheme="minorHAnsi"/>
                          <w:color w:val="000000" w:themeColor="text1"/>
                        </w:rPr>
                        <w:t>. Short references should be included within the narrative.</w:t>
                      </w:r>
                    </w:p>
                    <w:p w14:paraId="7FF29043" w14:textId="45A53D1D" w:rsidR="000F1B0F" w:rsidRDefault="00763D28" w:rsidP="00CF44E7">
                      <w:pPr>
                        <w:pStyle w:val="BodyText"/>
                        <w:numPr>
                          <w:ilvl w:val="0"/>
                          <w:numId w:val="4"/>
                        </w:numPr>
                        <w:tabs>
                          <w:tab w:val="left" w:pos="1066"/>
                          <w:tab w:val="left" w:pos="1067"/>
                        </w:tabs>
                        <w:spacing w:beforeLines="40" w:before="96"/>
                        <w:ind w:left="595" w:right="228"/>
                        <w:jc w:val="both"/>
                      </w:pPr>
                      <w:r w:rsidRPr="00D47F5C">
                        <w:rPr>
                          <w:rFonts w:ascii="Calibri" w:hAnsi="Calibri" w:cs="Calibri"/>
                        </w:rPr>
                        <w:t xml:space="preserve">Upload the completed Learner Assessment brief, with both tasks completed (and the </w:t>
                      </w:r>
                      <w:proofErr w:type="spellStart"/>
                      <w:r w:rsidRPr="00D47F5C">
                        <w:rPr>
                          <w:rFonts w:ascii="Calibri" w:hAnsi="Calibri" w:cs="Calibri"/>
                        </w:rPr>
                        <w:t>powerpoint</w:t>
                      </w:r>
                      <w:proofErr w:type="spellEnd"/>
                      <w:r w:rsidRPr="00D47F5C">
                        <w:rPr>
                          <w:rFonts w:ascii="Calibri" w:hAnsi="Calibri" w:cs="Calibri"/>
                        </w:rPr>
                        <w:t xml:space="preserve"> presentation) through the Assignments option in the Oakwood Learner Hub.</w:t>
                      </w:r>
                    </w:p>
                  </w:txbxContent>
                </v:textbox>
                <w10:wrap type="topAndBottom" anchorx="page"/>
              </v:shape>
            </w:pict>
          </mc:Fallback>
        </mc:AlternateContent>
      </w:r>
    </w:p>
    <w:p w14:paraId="0B10F4A3" w14:textId="27EF86C2" w:rsidR="00BC5C6B" w:rsidRDefault="00BC5C6B" w:rsidP="00BC5C6B"/>
    <w:p w14:paraId="45AE47F6" w14:textId="77777777" w:rsidR="000F3293" w:rsidRDefault="000F3293" w:rsidP="00BC5C6B">
      <w:pPr>
        <w:sectPr w:rsidR="000F3293" w:rsidSect="00AC77B0">
          <w:pgSz w:w="11906" w:h="16838"/>
          <w:pgMar w:top="1134" w:right="1134" w:bottom="1134" w:left="1134" w:header="708" w:footer="708" w:gutter="0"/>
          <w:cols w:space="708"/>
          <w:docGrid w:linePitch="360"/>
        </w:sectPr>
      </w:pPr>
    </w:p>
    <w:p w14:paraId="51FF84EF" w14:textId="1BE8F097" w:rsidR="00605A44" w:rsidRPr="000F3293" w:rsidRDefault="00605A44" w:rsidP="00605A44">
      <w:pPr>
        <w:pStyle w:val="Heading1"/>
        <w:spacing w:line="264" w:lineRule="auto"/>
        <w:ind w:right="322"/>
        <w:jc w:val="both"/>
        <w:rPr>
          <w:rFonts w:asciiTheme="minorHAnsi" w:hAnsiTheme="minorHAnsi" w:cstheme="minorHAnsi"/>
          <w:sz w:val="48"/>
          <w:szCs w:val="48"/>
        </w:rPr>
      </w:pPr>
      <w:r w:rsidRPr="000F3293">
        <w:rPr>
          <w:rFonts w:asciiTheme="minorHAnsi" w:hAnsiTheme="minorHAnsi" w:cstheme="minorHAnsi"/>
          <w:i/>
          <w:color w:val="004146"/>
          <w:sz w:val="48"/>
          <w:szCs w:val="48"/>
        </w:rPr>
        <w:lastRenderedPageBreak/>
        <w:t>Task</w:t>
      </w:r>
      <w:r w:rsidRPr="000F3293">
        <w:rPr>
          <w:rFonts w:asciiTheme="minorHAnsi" w:hAnsiTheme="minorHAnsi" w:cstheme="minorHAnsi"/>
          <w:i/>
          <w:color w:val="004146"/>
          <w:spacing w:val="-3"/>
          <w:sz w:val="48"/>
          <w:szCs w:val="48"/>
        </w:rPr>
        <w:t xml:space="preserve"> </w:t>
      </w:r>
      <w:r>
        <w:rPr>
          <w:rFonts w:asciiTheme="minorHAnsi" w:hAnsiTheme="minorHAnsi" w:cstheme="minorHAnsi"/>
          <w:i/>
          <w:color w:val="004146"/>
          <w:sz w:val="48"/>
          <w:szCs w:val="48"/>
        </w:rPr>
        <w:t>Two</w:t>
      </w:r>
      <w:r w:rsidRPr="000F3293">
        <w:rPr>
          <w:rFonts w:asciiTheme="minorHAnsi" w:hAnsiTheme="minorHAnsi" w:cstheme="minorHAnsi"/>
          <w:i/>
          <w:color w:val="004146"/>
          <w:spacing w:val="-5"/>
          <w:sz w:val="48"/>
          <w:szCs w:val="48"/>
        </w:rPr>
        <w:t xml:space="preserve"> </w:t>
      </w:r>
      <w:r w:rsidRPr="000F3293">
        <w:rPr>
          <w:rFonts w:asciiTheme="minorHAnsi" w:hAnsiTheme="minorHAnsi" w:cstheme="minorHAnsi"/>
          <w:i/>
          <w:color w:val="004146"/>
          <w:sz w:val="48"/>
          <w:szCs w:val="48"/>
        </w:rPr>
        <w:t>–</w:t>
      </w:r>
      <w:r w:rsidRPr="000F3293">
        <w:rPr>
          <w:rFonts w:asciiTheme="minorHAnsi" w:hAnsiTheme="minorHAnsi" w:cstheme="minorHAnsi"/>
          <w:i/>
          <w:color w:val="004146"/>
          <w:spacing w:val="-3"/>
          <w:sz w:val="48"/>
          <w:szCs w:val="48"/>
        </w:rPr>
        <w:t xml:space="preserve"> </w:t>
      </w:r>
      <w:r>
        <w:rPr>
          <w:rFonts w:asciiTheme="minorHAnsi" w:hAnsiTheme="minorHAnsi" w:cstheme="minorHAnsi"/>
          <w:i/>
          <w:color w:val="004146"/>
          <w:sz w:val="48"/>
          <w:szCs w:val="48"/>
        </w:rPr>
        <w:t>Management Briefing Guide</w:t>
      </w:r>
    </w:p>
    <w:p w14:paraId="529BAEB2" w14:textId="1E31A6CD" w:rsidR="00605A44" w:rsidRDefault="00605A44" w:rsidP="00605A44">
      <w:pPr>
        <w:pStyle w:val="BodyText"/>
        <w:spacing w:before="167" w:line="259" w:lineRule="auto"/>
        <w:ind w:right="-1"/>
        <w:jc w:val="both"/>
        <w:rPr>
          <w:rFonts w:asciiTheme="minorHAnsi" w:hAnsiTheme="minorHAnsi" w:cstheme="minorHAnsi"/>
        </w:rPr>
      </w:pPr>
      <w:r>
        <w:rPr>
          <w:rFonts w:asciiTheme="minorHAnsi" w:hAnsiTheme="minorHAnsi" w:cstheme="minorHAnsi"/>
        </w:rPr>
        <w:t>The CEO had advised you he wants to see all levels of management involved in the planning and execution of BMG’s next phase of development, which will lead to an agile, adaptive organisation ready to take on planned and unexpected challenges in a VUCA world. To inform and educate managers, the CEO has asked you to produce a management briefing guide focusing on ‘Talent Management and Workforce Planning.’</w:t>
      </w:r>
    </w:p>
    <w:p w14:paraId="3989D5C1" w14:textId="6D961B12" w:rsidR="00605A44" w:rsidRDefault="00605A44" w:rsidP="00605A44">
      <w:pPr>
        <w:pStyle w:val="BodyText"/>
        <w:spacing w:before="167" w:line="259" w:lineRule="auto"/>
        <w:ind w:right="-1"/>
        <w:jc w:val="both"/>
        <w:rPr>
          <w:rFonts w:asciiTheme="minorHAnsi" w:hAnsiTheme="minorHAnsi" w:cstheme="minorHAnsi"/>
        </w:rPr>
      </w:pPr>
      <w:r>
        <w:rPr>
          <w:rFonts w:asciiTheme="minorHAnsi" w:hAnsiTheme="minorHAnsi" w:cstheme="minorHAnsi"/>
        </w:rPr>
        <w:t xml:space="preserve">He has asked for a professionally completed draft – the document, once approved, will be produced in a brochure format. He is looking for a complete draft that can be sent to the printers for immediate production. He </w:t>
      </w:r>
      <w:proofErr w:type="spellStart"/>
      <w:r>
        <w:rPr>
          <w:rFonts w:asciiTheme="minorHAnsi" w:hAnsiTheme="minorHAnsi" w:cstheme="minorHAnsi"/>
        </w:rPr>
        <w:t>as</w:t>
      </w:r>
      <w:proofErr w:type="spellEnd"/>
      <w:r>
        <w:rPr>
          <w:rFonts w:asciiTheme="minorHAnsi" w:hAnsiTheme="minorHAnsi" w:cstheme="minorHAnsi"/>
        </w:rPr>
        <w:t xml:space="preserve"> asked also that you draw from secondary sources to support the academic content of your draft, including Harvard Referencing. </w:t>
      </w:r>
    </w:p>
    <w:p w14:paraId="77DA26F3" w14:textId="5650688D" w:rsidR="00605A44" w:rsidRDefault="00605A44" w:rsidP="00605A44">
      <w:pPr>
        <w:pStyle w:val="BodyText"/>
        <w:spacing w:before="167" w:line="259" w:lineRule="auto"/>
        <w:ind w:right="-1"/>
        <w:jc w:val="both"/>
        <w:rPr>
          <w:rFonts w:asciiTheme="minorHAnsi" w:hAnsiTheme="minorHAnsi" w:cstheme="minorHAnsi"/>
        </w:rPr>
      </w:pPr>
      <w:r>
        <w:rPr>
          <w:rFonts w:asciiTheme="minorHAnsi" w:hAnsiTheme="minorHAnsi" w:cstheme="minorHAnsi"/>
        </w:rPr>
        <w:t>The Management Briefing Guide is to be structured in two sections as follows:</w:t>
      </w:r>
    </w:p>
    <w:p w14:paraId="07153051" w14:textId="608AAA70" w:rsidR="00605A44" w:rsidRPr="00C96002" w:rsidRDefault="00605A44" w:rsidP="00605A44">
      <w:pPr>
        <w:pStyle w:val="BodyText"/>
        <w:spacing w:before="167" w:line="259" w:lineRule="auto"/>
        <w:ind w:right="-1"/>
        <w:jc w:val="both"/>
        <w:rPr>
          <w:rFonts w:asciiTheme="minorHAnsi" w:hAnsiTheme="minorHAnsi" w:cstheme="minorHAnsi"/>
          <w:b/>
          <w:bCs/>
        </w:rPr>
      </w:pPr>
      <w:r w:rsidRPr="00C96002">
        <w:rPr>
          <w:rFonts w:asciiTheme="minorHAnsi" w:hAnsiTheme="minorHAnsi" w:cstheme="minorHAnsi"/>
          <w:b/>
          <w:bCs/>
        </w:rPr>
        <w:t>Section 1 – Workforce Planning</w:t>
      </w:r>
    </w:p>
    <w:p w14:paraId="52EB469A" w14:textId="599E37A4" w:rsidR="00605A44" w:rsidRPr="00C824F9" w:rsidRDefault="00605A44" w:rsidP="00CE7E78">
      <w:pPr>
        <w:pStyle w:val="ListParagraph"/>
        <w:numPr>
          <w:ilvl w:val="0"/>
          <w:numId w:val="2"/>
        </w:numPr>
        <w:tabs>
          <w:tab w:val="left" w:pos="1073"/>
          <w:tab w:val="left" w:pos="1074"/>
        </w:tabs>
        <w:spacing w:before="0"/>
        <w:ind w:left="357" w:hanging="357"/>
        <w:jc w:val="both"/>
        <w:rPr>
          <w:rFonts w:asciiTheme="minorHAnsi" w:hAnsiTheme="minorHAnsi" w:cstheme="minorHAnsi"/>
          <w:color w:val="005F6A"/>
        </w:rPr>
      </w:pPr>
      <w:r>
        <w:rPr>
          <w:rFonts w:asciiTheme="minorHAnsi" w:hAnsiTheme="minorHAnsi" w:cstheme="minorHAnsi"/>
        </w:rPr>
        <w:t>An analysis of the impact of effective workforce planning</w:t>
      </w:r>
      <w:r w:rsidRPr="00C824F9">
        <w:rPr>
          <w:rFonts w:asciiTheme="minorHAnsi" w:hAnsiTheme="minorHAnsi" w:cstheme="minorHAnsi"/>
        </w:rPr>
        <w:t>.</w:t>
      </w:r>
      <w:r w:rsidRPr="00C824F9">
        <w:rPr>
          <w:rFonts w:asciiTheme="minorHAnsi" w:hAnsiTheme="minorHAnsi" w:cstheme="minorHAnsi"/>
          <w:spacing w:val="2"/>
        </w:rPr>
        <w:t xml:space="preserve"> </w:t>
      </w:r>
      <w:r w:rsidRPr="00C824F9">
        <w:rPr>
          <w:rFonts w:asciiTheme="minorHAnsi" w:hAnsiTheme="minorHAnsi" w:cstheme="minorHAnsi"/>
        </w:rPr>
        <w:t>(AC</w:t>
      </w:r>
      <w:r w:rsidRPr="00C824F9">
        <w:rPr>
          <w:rFonts w:asciiTheme="minorHAnsi" w:hAnsiTheme="minorHAnsi" w:cstheme="minorHAnsi"/>
          <w:spacing w:val="-1"/>
        </w:rPr>
        <w:t xml:space="preserve"> </w:t>
      </w:r>
      <w:r>
        <w:rPr>
          <w:rFonts w:asciiTheme="minorHAnsi" w:hAnsiTheme="minorHAnsi" w:cstheme="minorHAnsi"/>
        </w:rPr>
        <w:t>2</w:t>
      </w:r>
      <w:r w:rsidRPr="00C824F9">
        <w:rPr>
          <w:rFonts w:asciiTheme="minorHAnsi" w:hAnsiTheme="minorHAnsi" w:cstheme="minorHAnsi"/>
        </w:rPr>
        <w:t>.1)</w:t>
      </w:r>
    </w:p>
    <w:p w14:paraId="27005E1C" w14:textId="03EEAE47" w:rsidR="00605A44" w:rsidRPr="00C824F9" w:rsidRDefault="00605A44" w:rsidP="00CE7E78">
      <w:pPr>
        <w:pStyle w:val="ListParagraph"/>
        <w:numPr>
          <w:ilvl w:val="0"/>
          <w:numId w:val="2"/>
        </w:numPr>
        <w:tabs>
          <w:tab w:val="left" w:pos="1073"/>
          <w:tab w:val="left" w:pos="1074"/>
        </w:tabs>
        <w:spacing w:before="0"/>
        <w:ind w:left="357" w:hanging="357"/>
        <w:jc w:val="both"/>
        <w:rPr>
          <w:rFonts w:asciiTheme="minorHAnsi" w:hAnsiTheme="minorHAnsi" w:cstheme="minorHAnsi"/>
          <w:color w:val="005F6A"/>
        </w:rPr>
      </w:pPr>
      <w:r>
        <w:rPr>
          <w:rFonts w:asciiTheme="minorHAnsi" w:hAnsiTheme="minorHAnsi" w:cstheme="minorHAnsi"/>
        </w:rPr>
        <w:t>An evaluation of the techniques used to support the process of workforce planning.</w:t>
      </w:r>
      <w:r w:rsidRPr="00C824F9">
        <w:rPr>
          <w:rFonts w:asciiTheme="minorHAnsi" w:hAnsiTheme="minorHAnsi" w:cstheme="minorHAnsi"/>
          <w:spacing w:val="-2"/>
        </w:rPr>
        <w:t xml:space="preserve"> </w:t>
      </w:r>
      <w:r w:rsidRPr="00C824F9">
        <w:rPr>
          <w:rFonts w:asciiTheme="minorHAnsi" w:hAnsiTheme="minorHAnsi" w:cstheme="minorHAnsi"/>
        </w:rPr>
        <w:t xml:space="preserve">(AC </w:t>
      </w:r>
      <w:r>
        <w:rPr>
          <w:rFonts w:asciiTheme="minorHAnsi" w:hAnsiTheme="minorHAnsi" w:cstheme="minorHAnsi"/>
        </w:rPr>
        <w:t>2</w:t>
      </w:r>
      <w:r w:rsidRPr="00C824F9">
        <w:rPr>
          <w:rFonts w:asciiTheme="minorHAnsi" w:hAnsiTheme="minorHAnsi" w:cstheme="minorHAnsi"/>
        </w:rPr>
        <w:t>.2)</w:t>
      </w:r>
    </w:p>
    <w:p w14:paraId="54271BAE" w14:textId="468F412F" w:rsidR="00605A44" w:rsidRPr="00C824F9" w:rsidRDefault="00605A44" w:rsidP="00CE7E78">
      <w:pPr>
        <w:pStyle w:val="ListParagraph"/>
        <w:numPr>
          <w:ilvl w:val="0"/>
          <w:numId w:val="2"/>
        </w:numPr>
        <w:tabs>
          <w:tab w:val="left" w:pos="1073"/>
          <w:tab w:val="left" w:pos="1074"/>
        </w:tabs>
        <w:spacing w:before="0"/>
        <w:ind w:left="357" w:hanging="357"/>
        <w:jc w:val="both"/>
        <w:rPr>
          <w:rFonts w:asciiTheme="minorHAnsi" w:hAnsiTheme="minorHAnsi" w:cstheme="minorHAnsi"/>
          <w:color w:val="005F6A"/>
        </w:rPr>
      </w:pPr>
      <w:r>
        <w:rPr>
          <w:rFonts w:asciiTheme="minorHAnsi" w:hAnsiTheme="minorHAnsi" w:cstheme="minorHAnsi"/>
        </w:rPr>
        <w:t>An explanation of the approaches to succession planning and contingency planning aimed at mitigating workforce risks. (2</w:t>
      </w:r>
      <w:r w:rsidRPr="00C824F9">
        <w:rPr>
          <w:rFonts w:asciiTheme="minorHAnsi" w:hAnsiTheme="minorHAnsi" w:cstheme="minorHAnsi"/>
        </w:rPr>
        <w:t>.3)</w:t>
      </w:r>
    </w:p>
    <w:p w14:paraId="7B5DD54C" w14:textId="506CDE18" w:rsidR="00605A44" w:rsidRPr="00C824F9" w:rsidRDefault="00605A44" w:rsidP="00CE7E78">
      <w:pPr>
        <w:pStyle w:val="ListParagraph"/>
        <w:numPr>
          <w:ilvl w:val="0"/>
          <w:numId w:val="2"/>
        </w:numPr>
        <w:tabs>
          <w:tab w:val="left" w:pos="1073"/>
          <w:tab w:val="left" w:pos="1074"/>
        </w:tabs>
        <w:spacing w:before="0"/>
        <w:ind w:left="357" w:hanging="357"/>
        <w:jc w:val="both"/>
        <w:rPr>
          <w:rFonts w:asciiTheme="minorHAnsi" w:hAnsiTheme="minorHAnsi" w:cstheme="minorHAnsi"/>
          <w:color w:val="005F6A"/>
        </w:rPr>
      </w:pPr>
      <w:r>
        <w:rPr>
          <w:rFonts w:asciiTheme="minorHAnsi" w:hAnsiTheme="minorHAnsi" w:cstheme="minorHAnsi"/>
        </w:rPr>
        <w:t>An assessment of the strengths and weaknesses of different methods of recruitment and selection to build effective workforces (AC 2.4)</w:t>
      </w:r>
    </w:p>
    <w:p w14:paraId="59CCC4CF" w14:textId="43B2421B" w:rsidR="00605A44" w:rsidRPr="00C824F9" w:rsidRDefault="00605A44" w:rsidP="00605A44">
      <w:pPr>
        <w:pStyle w:val="BodyText"/>
        <w:jc w:val="both"/>
        <w:rPr>
          <w:rFonts w:asciiTheme="minorHAnsi" w:hAnsiTheme="minorHAnsi" w:cstheme="minorHAnsi"/>
          <w:sz w:val="20"/>
        </w:rPr>
      </w:pPr>
    </w:p>
    <w:p w14:paraId="1FA73150" w14:textId="7FF41962" w:rsidR="00605A44" w:rsidRPr="00C96002" w:rsidRDefault="00605A44" w:rsidP="00605A44">
      <w:pPr>
        <w:pStyle w:val="BodyText"/>
        <w:spacing w:before="167" w:line="259" w:lineRule="auto"/>
        <w:ind w:right="-1"/>
        <w:jc w:val="both"/>
        <w:rPr>
          <w:rFonts w:asciiTheme="minorHAnsi" w:hAnsiTheme="minorHAnsi" w:cstheme="minorHAnsi"/>
          <w:b/>
          <w:bCs/>
        </w:rPr>
      </w:pPr>
      <w:r w:rsidRPr="00C96002">
        <w:rPr>
          <w:rFonts w:asciiTheme="minorHAnsi" w:hAnsiTheme="minorHAnsi" w:cstheme="minorHAnsi"/>
          <w:b/>
          <w:bCs/>
        </w:rPr>
        <w:t>Section 2 – Talent Management</w:t>
      </w:r>
    </w:p>
    <w:p w14:paraId="6C1B840E" w14:textId="15D8E397" w:rsidR="00605A44" w:rsidRPr="00C824F9" w:rsidRDefault="00605A44" w:rsidP="00CE7E78">
      <w:pPr>
        <w:pStyle w:val="ListParagraph"/>
        <w:numPr>
          <w:ilvl w:val="0"/>
          <w:numId w:val="2"/>
        </w:numPr>
        <w:tabs>
          <w:tab w:val="left" w:pos="1073"/>
          <w:tab w:val="left" w:pos="1074"/>
        </w:tabs>
        <w:spacing w:before="0"/>
        <w:ind w:left="357" w:hanging="357"/>
        <w:jc w:val="both"/>
        <w:rPr>
          <w:rFonts w:asciiTheme="minorHAnsi" w:hAnsiTheme="minorHAnsi" w:cstheme="minorHAnsi"/>
          <w:color w:val="005F6A"/>
        </w:rPr>
      </w:pPr>
      <w:r>
        <w:rPr>
          <w:rFonts w:asciiTheme="minorHAnsi" w:hAnsiTheme="minorHAnsi" w:cstheme="minorHAnsi"/>
        </w:rPr>
        <w:t>A comparison of different approaches to developing and retaining talent on an individual and group level</w:t>
      </w:r>
      <w:r w:rsidRPr="00C824F9">
        <w:rPr>
          <w:rFonts w:asciiTheme="minorHAnsi" w:hAnsiTheme="minorHAnsi" w:cstheme="minorHAnsi"/>
        </w:rPr>
        <w:t>.</w:t>
      </w:r>
      <w:r w:rsidRPr="00C824F9">
        <w:rPr>
          <w:rFonts w:asciiTheme="minorHAnsi" w:hAnsiTheme="minorHAnsi" w:cstheme="minorHAnsi"/>
          <w:spacing w:val="2"/>
        </w:rPr>
        <w:t xml:space="preserve"> </w:t>
      </w:r>
      <w:r w:rsidRPr="00C824F9">
        <w:rPr>
          <w:rFonts w:asciiTheme="minorHAnsi" w:hAnsiTheme="minorHAnsi" w:cstheme="minorHAnsi"/>
        </w:rPr>
        <w:t>(AC</w:t>
      </w:r>
      <w:r w:rsidRPr="00C824F9">
        <w:rPr>
          <w:rFonts w:asciiTheme="minorHAnsi" w:hAnsiTheme="minorHAnsi" w:cstheme="minorHAnsi"/>
          <w:spacing w:val="-1"/>
        </w:rPr>
        <w:t xml:space="preserve"> </w:t>
      </w:r>
      <w:r>
        <w:rPr>
          <w:rFonts w:asciiTheme="minorHAnsi" w:hAnsiTheme="minorHAnsi" w:cstheme="minorHAnsi"/>
        </w:rPr>
        <w:t>3.2</w:t>
      </w:r>
      <w:r w:rsidRPr="00C824F9">
        <w:rPr>
          <w:rFonts w:asciiTheme="minorHAnsi" w:hAnsiTheme="minorHAnsi" w:cstheme="minorHAnsi"/>
        </w:rPr>
        <w:t>)</w:t>
      </w:r>
    </w:p>
    <w:p w14:paraId="76A5FD8D" w14:textId="29D98CDE" w:rsidR="00605A44" w:rsidRPr="00C824F9" w:rsidRDefault="00605A44" w:rsidP="00CE7E78">
      <w:pPr>
        <w:pStyle w:val="ListParagraph"/>
        <w:numPr>
          <w:ilvl w:val="0"/>
          <w:numId w:val="2"/>
        </w:numPr>
        <w:tabs>
          <w:tab w:val="left" w:pos="1073"/>
          <w:tab w:val="left" w:pos="1074"/>
        </w:tabs>
        <w:spacing w:before="0"/>
        <w:ind w:left="357" w:hanging="357"/>
        <w:jc w:val="both"/>
        <w:rPr>
          <w:rFonts w:asciiTheme="minorHAnsi" w:hAnsiTheme="minorHAnsi" w:cstheme="minorHAnsi"/>
          <w:color w:val="005F6A"/>
        </w:rPr>
      </w:pPr>
      <w:r>
        <w:rPr>
          <w:rFonts w:asciiTheme="minorHAnsi" w:hAnsiTheme="minorHAnsi" w:cstheme="minorHAnsi"/>
        </w:rPr>
        <w:t>An evaluation of approaches that an organisation can take to build and support different talent pools.</w:t>
      </w:r>
      <w:r w:rsidRPr="00C824F9">
        <w:rPr>
          <w:rFonts w:asciiTheme="minorHAnsi" w:hAnsiTheme="minorHAnsi" w:cstheme="minorHAnsi"/>
          <w:spacing w:val="-2"/>
        </w:rPr>
        <w:t xml:space="preserve"> </w:t>
      </w:r>
      <w:r w:rsidRPr="00C824F9">
        <w:rPr>
          <w:rFonts w:asciiTheme="minorHAnsi" w:hAnsiTheme="minorHAnsi" w:cstheme="minorHAnsi"/>
        </w:rPr>
        <w:t xml:space="preserve">(AC </w:t>
      </w:r>
      <w:r>
        <w:rPr>
          <w:rFonts w:asciiTheme="minorHAnsi" w:hAnsiTheme="minorHAnsi" w:cstheme="minorHAnsi"/>
        </w:rPr>
        <w:t>3.3</w:t>
      </w:r>
      <w:r w:rsidRPr="00C824F9">
        <w:rPr>
          <w:rFonts w:asciiTheme="minorHAnsi" w:hAnsiTheme="minorHAnsi" w:cstheme="minorHAnsi"/>
        </w:rPr>
        <w:t>)</w:t>
      </w:r>
    </w:p>
    <w:p w14:paraId="58FCFCC9" w14:textId="5A067376" w:rsidR="00605A44" w:rsidRPr="00C96002" w:rsidRDefault="00605A44" w:rsidP="00CE7E78">
      <w:pPr>
        <w:pStyle w:val="ListParagraph"/>
        <w:numPr>
          <w:ilvl w:val="0"/>
          <w:numId w:val="2"/>
        </w:numPr>
        <w:tabs>
          <w:tab w:val="left" w:pos="1073"/>
          <w:tab w:val="left" w:pos="1074"/>
        </w:tabs>
        <w:spacing w:before="0"/>
        <w:ind w:left="357" w:hanging="357"/>
        <w:jc w:val="both"/>
        <w:rPr>
          <w:rFonts w:asciiTheme="minorHAnsi" w:hAnsiTheme="minorHAnsi" w:cstheme="minorHAnsi"/>
          <w:color w:val="005F6A"/>
        </w:rPr>
      </w:pPr>
      <w:r>
        <w:rPr>
          <w:rFonts w:asciiTheme="minorHAnsi" w:hAnsiTheme="minorHAnsi" w:cstheme="minorHAnsi"/>
        </w:rPr>
        <w:t>An evaluation of the benefits of diversity in building and supporting talent pools. (AC 3.4</w:t>
      </w:r>
      <w:r w:rsidRPr="00C824F9">
        <w:rPr>
          <w:rFonts w:asciiTheme="minorHAnsi" w:hAnsiTheme="minorHAnsi" w:cstheme="minorHAnsi"/>
        </w:rPr>
        <w:t>)</w:t>
      </w:r>
    </w:p>
    <w:p w14:paraId="7C7AA0E1" w14:textId="05B87D12" w:rsidR="00605A44" w:rsidRPr="00C824F9" w:rsidRDefault="00605A44" w:rsidP="00CE7E78">
      <w:pPr>
        <w:pStyle w:val="ListParagraph"/>
        <w:numPr>
          <w:ilvl w:val="0"/>
          <w:numId w:val="2"/>
        </w:numPr>
        <w:tabs>
          <w:tab w:val="left" w:pos="1073"/>
          <w:tab w:val="left" w:pos="1074"/>
        </w:tabs>
        <w:spacing w:before="0"/>
        <w:ind w:left="357" w:hanging="357"/>
        <w:jc w:val="both"/>
        <w:rPr>
          <w:rFonts w:asciiTheme="minorHAnsi" w:hAnsiTheme="minorHAnsi" w:cstheme="minorHAnsi"/>
          <w:color w:val="005F6A"/>
        </w:rPr>
      </w:pPr>
      <w:r>
        <w:rPr>
          <w:rFonts w:asciiTheme="minorHAnsi" w:hAnsiTheme="minorHAnsi" w:cstheme="minorHAnsi"/>
        </w:rPr>
        <w:t>An explanation of the impact associated with dysfunctional employee turnover. (AC 3.5)</w:t>
      </w:r>
    </w:p>
    <w:p w14:paraId="077ACD3B" w14:textId="3C1E626F" w:rsidR="00605A44" w:rsidRDefault="00605A44" w:rsidP="00605A44">
      <w:pPr>
        <w:pStyle w:val="BodyText"/>
        <w:spacing w:before="2"/>
        <w:jc w:val="both"/>
        <w:rPr>
          <w:rFonts w:asciiTheme="minorHAnsi" w:hAnsiTheme="minorHAnsi" w:cstheme="minorHAnsi"/>
          <w:sz w:val="18"/>
        </w:rPr>
      </w:pPr>
    </w:p>
    <w:p w14:paraId="0D1FFCB8" w14:textId="3E211A6F" w:rsidR="00605A44" w:rsidRDefault="00605A44" w:rsidP="00605A44">
      <w:pPr>
        <w:pStyle w:val="BodyText"/>
        <w:spacing w:before="167" w:line="259" w:lineRule="auto"/>
        <w:ind w:right="-1"/>
        <w:jc w:val="both"/>
        <w:rPr>
          <w:rFonts w:asciiTheme="minorHAnsi" w:hAnsiTheme="minorHAnsi" w:cstheme="minorHAnsi"/>
          <w:b/>
          <w:bCs/>
        </w:rPr>
      </w:pPr>
      <w:r w:rsidRPr="00C96002">
        <w:rPr>
          <w:rFonts w:asciiTheme="minorHAnsi" w:hAnsiTheme="minorHAnsi" w:cstheme="minorHAnsi"/>
          <w:b/>
          <w:bCs/>
        </w:rPr>
        <w:t xml:space="preserve">Section </w:t>
      </w:r>
      <w:r>
        <w:rPr>
          <w:rFonts w:asciiTheme="minorHAnsi" w:hAnsiTheme="minorHAnsi" w:cstheme="minorHAnsi"/>
          <w:b/>
          <w:bCs/>
        </w:rPr>
        <w:t>3</w:t>
      </w:r>
      <w:r w:rsidRPr="00C96002">
        <w:rPr>
          <w:rFonts w:asciiTheme="minorHAnsi" w:hAnsiTheme="minorHAnsi" w:cstheme="minorHAnsi"/>
          <w:b/>
          <w:bCs/>
        </w:rPr>
        <w:t xml:space="preserve"> – </w:t>
      </w:r>
      <w:r>
        <w:rPr>
          <w:rFonts w:asciiTheme="minorHAnsi" w:hAnsiTheme="minorHAnsi" w:cstheme="minorHAnsi"/>
          <w:b/>
          <w:bCs/>
        </w:rPr>
        <w:t>Contractual Arrangements and Onboarding</w:t>
      </w:r>
    </w:p>
    <w:p w14:paraId="1F2EDFBC" w14:textId="44DDAC31" w:rsidR="00605A44" w:rsidRPr="00BD6E19" w:rsidRDefault="00605A44" w:rsidP="00CE7E78">
      <w:pPr>
        <w:pStyle w:val="ListParagraph"/>
        <w:numPr>
          <w:ilvl w:val="0"/>
          <w:numId w:val="2"/>
        </w:numPr>
        <w:tabs>
          <w:tab w:val="left" w:pos="1073"/>
          <w:tab w:val="left" w:pos="1074"/>
        </w:tabs>
        <w:spacing w:before="0"/>
        <w:ind w:left="357" w:hanging="357"/>
        <w:jc w:val="both"/>
        <w:rPr>
          <w:rFonts w:asciiTheme="minorHAnsi" w:hAnsiTheme="minorHAnsi" w:cstheme="minorHAnsi"/>
          <w:color w:val="005F6A"/>
        </w:rPr>
      </w:pPr>
      <w:r>
        <w:rPr>
          <w:rFonts w:asciiTheme="minorHAnsi" w:hAnsiTheme="minorHAnsi" w:cstheme="minorHAnsi"/>
        </w:rPr>
        <w:t>An assessment of suitable types of contractual arrangements dependent on specific workforce needs. (AC 4.1</w:t>
      </w:r>
      <w:r w:rsidRPr="00C824F9">
        <w:rPr>
          <w:rFonts w:asciiTheme="minorHAnsi" w:hAnsiTheme="minorHAnsi" w:cstheme="minorHAnsi"/>
        </w:rPr>
        <w:t>)</w:t>
      </w:r>
    </w:p>
    <w:p w14:paraId="6449EE4F" w14:textId="79D054E7" w:rsidR="00605A44" w:rsidRPr="00BD6E19" w:rsidRDefault="00605A44" w:rsidP="00CE7E78">
      <w:pPr>
        <w:pStyle w:val="ListParagraph"/>
        <w:numPr>
          <w:ilvl w:val="0"/>
          <w:numId w:val="2"/>
        </w:numPr>
        <w:tabs>
          <w:tab w:val="left" w:pos="1073"/>
          <w:tab w:val="left" w:pos="1074"/>
        </w:tabs>
        <w:spacing w:before="0"/>
        <w:ind w:left="357" w:hanging="357"/>
        <w:jc w:val="both"/>
        <w:rPr>
          <w:rFonts w:asciiTheme="minorHAnsi" w:hAnsiTheme="minorHAnsi" w:cstheme="minorHAnsi"/>
          <w:color w:val="005F6A"/>
        </w:rPr>
      </w:pPr>
      <w:r>
        <w:rPr>
          <w:rFonts w:asciiTheme="minorHAnsi" w:hAnsiTheme="minorHAnsi" w:cstheme="minorHAnsi"/>
        </w:rPr>
        <w:t>Differentiation between the main types of contractual terms in contracts (AC 4.2)</w:t>
      </w:r>
    </w:p>
    <w:p w14:paraId="034843B0" w14:textId="096FE6E7" w:rsidR="00605A44" w:rsidRPr="0027613D" w:rsidRDefault="00605A44" w:rsidP="00CE7E78">
      <w:pPr>
        <w:pStyle w:val="ListParagraph"/>
        <w:numPr>
          <w:ilvl w:val="0"/>
          <w:numId w:val="2"/>
        </w:numPr>
        <w:tabs>
          <w:tab w:val="left" w:pos="1073"/>
          <w:tab w:val="left" w:pos="1074"/>
        </w:tabs>
        <w:spacing w:before="0"/>
        <w:ind w:left="357" w:hanging="357"/>
        <w:jc w:val="both"/>
        <w:rPr>
          <w:rFonts w:asciiTheme="minorHAnsi" w:hAnsiTheme="minorHAnsi" w:cstheme="minorHAnsi"/>
          <w:color w:val="005F6A"/>
        </w:rPr>
      </w:pPr>
      <w:r>
        <w:rPr>
          <w:rFonts w:asciiTheme="minorHAnsi" w:hAnsiTheme="minorHAnsi" w:cstheme="minorHAnsi"/>
        </w:rPr>
        <w:t>Explanation of the components and benefits of effective onboarding. (AC 4.3)</w:t>
      </w:r>
    </w:p>
    <w:p w14:paraId="194A3E54" w14:textId="11F25CFC" w:rsidR="00C66394" w:rsidRDefault="00CE7E78">
      <w:pPr>
        <w:widowControl/>
        <w:autoSpaceDE/>
        <w:autoSpaceDN/>
        <w:spacing w:after="160" w:line="259" w:lineRule="auto"/>
        <w:rPr>
          <w:rFonts w:asciiTheme="minorHAnsi" w:hAnsiTheme="minorHAnsi" w:cstheme="minorHAnsi"/>
          <w:color w:val="004146"/>
          <w:sz w:val="28"/>
        </w:rPr>
      </w:pPr>
      <w:r w:rsidRPr="00C824F9">
        <w:rPr>
          <w:rFonts w:asciiTheme="minorHAnsi" w:hAnsiTheme="minorHAnsi" w:cstheme="minorHAnsi"/>
          <w:noProof/>
        </w:rPr>
        <mc:AlternateContent>
          <mc:Choice Requires="wps">
            <w:drawing>
              <wp:anchor distT="0" distB="0" distL="0" distR="0" simplePos="0" relativeHeight="251660295" behindDoc="1" locked="0" layoutInCell="1" allowOverlap="1" wp14:anchorId="19E5EC2B" wp14:editId="33E88BC3">
                <wp:simplePos x="0" y="0"/>
                <wp:positionH relativeFrom="margin">
                  <wp:align>left</wp:align>
                </wp:positionH>
                <wp:positionV relativeFrom="paragraph">
                  <wp:posOffset>335915</wp:posOffset>
                </wp:positionV>
                <wp:extent cx="6407785" cy="1971675"/>
                <wp:effectExtent l="0" t="0" r="0" b="952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971675"/>
                        </a:xfrm>
                        <a:prstGeom prst="rect">
                          <a:avLst/>
                        </a:prstGeom>
                        <a:solidFill>
                          <a:srgbClr val="00838E">
                            <a:alpha val="5098"/>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9A8AE" w14:textId="77777777" w:rsidR="00CE7E78" w:rsidRPr="00C824F9" w:rsidRDefault="00CE7E78" w:rsidP="00CE7E78">
                            <w:pPr>
                              <w:spacing w:before="215"/>
                              <w:ind w:left="233"/>
                              <w:rPr>
                                <w:rFonts w:asciiTheme="minorHAnsi" w:hAnsiTheme="minorHAnsi" w:cstheme="minorHAnsi"/>
                                <w:sz w:val="28"/>
                              </w:rPr>
                            </w:pPr>
                            <w:r w:rsidRPr="00C824F9">
                              <w:rPr>
                                <w:rFonts w:asciiTheme="minorHAnsi" w:hAnsiTheme="minorHAnsi" w:cstheme="minorHAnsi"/>
                                <w:color w:val="004146"/>
                                <w:sz w:val="28"/>
                              </w:rPr>
                              <w:t>Your</w:t>
                            </w:r>
                            <w:r w:rsidRPr="00C824F9">
                              <w:rPr>
                                <w:rFonts w:asciiTheme="minorHAnsi" w:hAnsiTheme="minorHAnsi" w:cstheme="minorHAnsi"/>
                                <w:color w:val="004146"/>
                                <w:spacing w:val="-1"/>
                                <w:sz w:val="28"/>
                              </w:rPr>
                              <w:t xml:space="preserve"> </w:t>
                            </w:r>
                            <w:r w:rsidRPr="00C824F9">
                              <w:rPr>
                                <w:rFonts w:asciiTheme="minorHAnsi" w:hAnsiTheme="minorHAnsi" w:cstheme="minorHAnsi"/>
                                <w:color w:val="004146"/>
                                <w:sz w:val="28"/>
                              </w:rPr>
                              <w:t>evidence</w:t>
                            </w:r>
                            <w:r w:rsidRPr="00C824F9">
                              <w:rPr>
                                <w:rFonts w:asciiTheme="minorHAnsi" w:hAnsiTheme="minorHAnsi" w:cstheme="minorHAnsi"/>
                                <w:color w:val="004146"/>
                                <w:spacing w:val="-3"/>
                                <w:sz w:val="28"/>
                              </w:rPr>
                              <w:t xml:space="preserve"> </w:t>
                            </w:r>
                            <w:r w:rsidRPr="00C824F9">
                              <w:rPr>
                                <w:rFonts w:asciiTheme="minorHAnsi" w:hAnsiTheme="minorHAnsi" w:cstheme="minorHAnsi"/>
                                <w:color w:val="004146"/>
                                <w:sz w:val="28"/>
                              </w:rPr>
                              <w:t>must</w:t>
                            </w:r>
                            <w:r w:rsidRPr="00C824F9">
                              <w:rPr>
                                <w:rFonts w:asciiTheme="minorHAnsi" w:hAnsiTheme="minorHAnsi" w:cstheme="minorHAnsi"/>
                                <w:color w:val="004146"/>
                                <w:spacing w:val="-2"/>
                                <w:sz w:val="28"/>
                              </w:rPr>
                              <w:t xml:space="preserve"> </w:t>
                            </w:r>
                            <w:r w:rsidRPr="00C824F9">
                              <w:rPr>
                                <w:rFonts w:asciiTheme="minorHAnsi" w:hAnsiTheme="minorHAnsi" w:cstheme="minorHAnsi"/>
                                <w:color w:val="004146"/>
                                <w:sz w:val="28"/>
                              </w:rPr>
                              <w:t>consist</w:t>
                            </w:r>
                            <w:r w:rsidRPr="00C824F9">
                              <w:rPr>
                                <w:rFonts w:asciiTheme="minorHAnsi" w:hAnsiTheme="minorHAnsi" w:cstheme="minorHAnsi"/>
                                <w:color w:val="004146"/>
                                <w:spacing w:val="-2"/>
                                <w:sz w:val="28"/>
                              </w:rPr>
                              <w:t xml:space="preserve"> </w:t>
                            </w:r>
                            <w:r w:rsidRPr="00C824F9">
                              <w:rPr>
                                <w:rFonts w:asciiTheme="minorHAnsi" w:hAnsiTheme="minorHAnsi" w:cstheme="minorHAnsi"/>
                                <w:color w:val="004146"/>
                                <w:sz w:val="28"/>
                              </w:rPr>
                              <w:t>of:</w:t>
                            </w:r>
                          </w:p>
                          <w:p w14:paraId="52B900F6" w14:textId="77777777" w:rsidR="00CE7E78" w:rsidRDefault="00CE7E78" w:rsidP="00254E6C">
                            <w:pPr>
                              <w:pStyle w:val="BodyText"/>
                              <w:numPr>
                                <w:ilvl w:val="0"/>
                                <w:numId w:val="12"/>
                              </w:numPr>
                              <w:tabs>
                                <w:tab w:val="left" w:pos="953"/>
                                <w:tab w:val="left" w:pos="954"/>
                              </w:tabs>
                              <w:autoSpaceDE/>
                              <w:autoSpaceDN/>
                              <w:spacing w:after="120"/>
                              <w:ind w:left="594"/>
                              <w:rPr>
                                <w:rFonts w:asciiTheme="minorHAnsi" w:hAnsiTheme="minorHAnsi" w:cstheme="minorHAnsi"/>
                              </w:rPr>
                            </w:pPr>
                            <w:r>
                              <w:rPr>
                                <w:rFonts w:asciiTheme="minorHAnsi" w:hAnsiTheme="minorHAnsi" w:cstheme="minorHAnsi"/>
                              </w:rPr>
                              <w:t>Management briefing document (2,900 words)</w:t>
                            </w:r>
                          </w:p>
                          <w:p w14:paraId="1E66D0D6" w14:textId="77777777" w:rsidR="00CE7E78" w:rsidRPr="006A2151" w:rsidRDefault="00CE7E78" w:rsidP="00254E6C">
                            <w:pPr>
                              <w:pStyle w:val="Listparag"/>
                              <w:widowControl w:val="0"/>
                              <w:numPr>
                                <w:ilvl w:val="0"/>
                                <w:numId w:val="12"/>
                              </w:numPr>
                              <w:autoSpaceDE w:val="0"/>
                              <w:autoSpaceDN w:val="0"/>
                              <w:spacing w:line="240" w:lineRule="auto"/>
                              <w:ind w:left="594"/>
                              <w:jc w:val="both"/>
                              <w:rPr>
                                <w:rFonts w:ascii="Calibri" w:eastAsia="Arial" w:hAnsi="Calibri" w:cs="Calibri"/>
                              </w:rPr>
                            </w:pPr>
                            <w:r w:rsidRPr="008A5BF1">
                              <w:rPr>
                                <w:rFonts w:ascii="Calibri" w:hAnsi="Calibri" w:cs="Calibri"/>
                                <w:b/>
                                <w:bCs/>
                              </w:rPr>
                              <w:t xml:space="preserve">IMPORTANT NOTE: </w:t>
                            </w:r>
                            <w:r w:rsidRPr="008A5BF1">
                              <w:rPr>
                                <w:rFonts w:ascii="Calibri" w:hAnsi="Calibri" w:cs="Calibri"/>
                              </w:rPr>
                              <w:t xml:space="preserve">At Associate Level Referencing is </w:t>
                            </w:r>
                            <w:r w:rsidRPr="008A5BF1">
                              <w:rPr>
                                <w:rFonts w:ascii="Calibri" w:hAnsi="Calibri" w:cs="Calibri"/>
                                <w:b/>
                                <w:bCs/>
                              </w:rPr>
                              <w:t>mandatory</w:t>
                            </w:r>
                            <w:r w:rsidRPr="008A5BF1">
                              <w:rPr>
                                <w:rFonts w:ascii="Calibri" w:hAnsi="Calibri" w:cs="Calibri"/>
                              </w:rPr>
                              <w:t xml:space="preserve"> – you must provide a reference where you have drawn from a secondary source; Harvard referencing is preferable.</w:t>
                            </w:r>
                          </w:p>
                          <w:p w14:paraId="510AA35B" w14:textId="77777777" w:rsidR="006A2151" w:rsidRPr="005F40A4" w:rsidRDefault="006A2151" w:rsidP="005F40A4">
                            <w:pPr>
                              <w:spacing w:after="120"/>
                              <w:ind w:left="594"/>
                              <w:jc w:val="both"/>
                              <w:rPr>
                                <w:rFonts w:ascii="Calibri" w:hAnsi="Calibri" w:cs="Calibri"/>
                              </w:rPr>
                            </w:pPr>
                            <w:r w:rsidRPr="005F40A4">
                              <w:rPr>
                                <w:rFonts w:ascii="Calibri" w:hAnsi="Calibri" w:cs="Calibri"/>
                              </w:rPr>
                              <w:t>All written reports, including PowerPoint presentation notes, must include an appropriate level of referencing</w:t>
                            </w:r>
                          </w:p>
                          <w:p w14:paraId="1558FD19" w14:textId="160A6032" w:rsidR="00CE7E78" w:rsidRPr="00242C24" w:rsidRDefault="00CE7E78" w:rsidP="00017509">
                            <w:pPr>
                              <w:pStyle w:val="BodyText"/>
                              <w:numPr>
                                <w:ilvl w:val="0"/>
                                <w:numId w:val="4"/>
                              </w:numPr>
                              <w:tabs>
                                <w:tab w:val="left" w:pos="1066"/>
                                <w:tab w:val="left" w:pos="1067"/>
                              </w:tabs>
                              <w:autoSpaceDE/>
                              <w:autoSpaceDN/>
                              <w:spacing w:after="120"/>
                              <w:rPr>
                                <w:rFonts w:asciiTheme="minorHAnsi" w:hAnsiTheme="minorHAnsi" w:cstheme="minorHAnsi"/>
                              </w:rPr>
                            </w:pPr>
                            <w:r w:rsidRPr="00254E6C">
                              <w:rPr>
                                <w:rFonts w:ascii="Calibri" w:hAnsi="Calibri" w:cs="Calibri"/>
                              </w:rPr>
                              <w:t>Upload the completed Learner Assessment brief, with both tasks completed</w:t>
                            </w:r>
                            <w:r w:rsidR="00C04369" w:rsidRPr="00254E6C">
                              <w:rPr>
                                <w:rFonts w:ascii="Calibri" w:hAnsi="Calibri" w:cs="Calibri"/>
                              </w:rPr>
                              <w:t>,</w:t>
                            </w:r>
                            <w:r w:rsidRPr="00254E6C">
                              <w:rPr>
                                <w:rFonts w:ascii="Calibri" w:hAnsi="Calibri" w:cs="Calibri"/>
                              </w:rPr>
                              <w:t xml:space="preserve"> through the Assignments option in the Oakwood Learner Hub.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5EC2B" id="_x0000_t202" coordsize="21600,21600" o:spt="202" path="m,l,21600r21600,l21600,xe">
                <v:stroke joinstyle="miter"/>
                <v:path gradientshapeok="t" o:connecttype="rect"/>
              </v:shapetype>
              <v:shape id="Text Box 1" o:spid="_x0000_s1029" type="#_x0000_t202" style="position:absolute;margin-left:0;margin-top:26.45pt;width:504.55pt;height:155.25pt;z-index:-251656185;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" fillcolor="#00838e" stroked="f">
                <v:fill opacity="3341f"/>
                <v:textbox inset="0,0,0,0">
                  <w:txbxContent>
                    <w:p w14:paraId="47A9A8AE" w14:textId="77777777" w:rsidR="00CE7E78" w:rsidRPr="00C824F9" w:rsidRDefault="00CE7E78" w:rsidP="00CE7E78">
                      <w:pPr>
                        <w:spacing w:before="215"/>
                        <w:ind w:left="233"/>
                        <w:rPr>
                          <w:rFonts w:asciiTheme="minorHAnsi" w:hAnsiTheme="minorHAnsi" w:cstheme="minorHAnsi"/>
                          <w:sz w:val="28"/>
                        </w:rPr>
                      </w:pPr>
                      <w:r w:rsidRPr="00C824F9">
                        <w:rPr>
                          <w:rFonts w:asciiTheme="minorHAnsi" w:hAnsiTheme="minorHAnsi" w:cstheme="minorHAnsi"/>
                          <w:color w:val="004146"/>
                          <w:sz w:val="28"/>
                        </w:rPr>
                        <w:t>Your</w:t>
                      </w:r>
                      <w:r w:rsidRPr="00C824F9">
                        <w:rPr>
                          <w:rFonts w:asciiTheme="minorHAnsi" w:hAnsiTheme="minorHAnsi" w:cstheme="minorHAnsi"/>
                          <w:color w:val="004146"/>
                          <w:spacing w:val="-1"/>
                          <w:sz w:val="28"/>
                        </w:rPr>
                        <w:t xml:space="preserve"> </w:t>
                      </w:r>
                      <w:r w:rsidRPr="00C824F9">
                        <w:rPr>
                          <w:rFonts w:asciiTheme="minorHAnsi" w:hAnsiTheme="minorHAnsi" w:cstheme="minorHAnsi"/>
                          <w:color w:val="004146"/>
                          <w:sz w:val="28"/>
                        </w:rPr>
                        <w:t>evidence</w:t>
                      </w:r>
                      <w:r w:rsidRPr="00C824F9">
                        <w:rPr>
                          <w:rFonts w:asciiTheme="minorHAnsi" w:hAnsiTheme="minorHAnsi" w:cstheme="minorHAnsi"/>
                          <w:color w:val="004146"/>
                          <w:spacing w:val="-3"/>
                          <w:sz w:val="28"/>
                        </w:rPr>
                        <w:t xml:space="preserve"> </w:t>
                      </w:r>
                      <w:r w:rsidRPr="00C824F9">
                        <w:rPr>
                          <w:rFonts w:asciiTheme="minorHAnsi" w:hAnsiTheme="minorHAnsi" w:cstheme="minorHAnsi"/>
                          <w:color w:val="004146"/>
                          <w:sz w:val="28"/>
                        </w:rPr>
                        <w:t>must</w:t>
                      </w:r>
                      <w:r w:rsidRPr="00C824F9">
                        <w:rPr>
                          <w:rFonts w:asciiTheme="minorHAnsi" w:hAnsiTheme="minorHAnsi" w:cstheme="minorHAnsi"/>
                          <w:color w:val="004146"/>
                          <w:spacing w:val="-2"/>
                          <w:sz w:val="28"/>
                        </w:rPr>
                        <w:t xml:space="preserve"> </w:t>
                      </w:r>
                      <w:r w:rsidRPr="00C824F9">
                        <w:rPr>
                          <w:rFonts w:asciiTheme="minorHAnsi" w:hAnsiTheme="minorHAnsi" w:cstheme="minorHAnsi"/>
                          <w:color w:val="004146"/>
                          <w:sz w:val="28"/>
                        </w:rPr>
                        <w:t>consist</w:t>
                      </w:r>
                      <w:r w:rsidRPr="00C824F9">
                        <w:rPr>
                          <w:rFonts w:asciiTheme="minorHAnsi" w:hAnsiTheme="minorHAnsi" w:cstheme="minorHAnsi"/>
                          <w:color w:val="004146"/>
                          <w:spacing w:val="-2"/>
                          <w:sz w:val="28"/>
                        </w:rPr>
                        <w:t xml:space="preserve"> </w:t>
                      </w:r>
                      <w:r w:rsidRPr="00C824F9">
                        <w:rPr>
                          <w:rFonts w:asciiTheme="minorHAnsi" w:hAnsiTheme="minorHAnsi" w:cstheme="minorHAnsi"/>
                          <w:color w:val="004146"/>
                          <w:sz w:val="28"/>
                        </w:rPr>
                        <w:t>of:</w:t>
                      </w:r>
                    </w:p>
                    <w:p w14:paraId="52B900F6" w14:textId="77777777" w:rsidR="00CE7E78" w:rsidRDefault="00CE7E78" w:rsidP="00254E6C">
                      <w:pPr>
                        <w:pStyle w:val="BodyText"/>
                        <w:numPr>
                          <w:ilvl w:val="0"/>
                          <w:numId w:val="12"/>
                        </w:numPr>
                        <w:tabs>
                          <w:tab w:val="left" w:pos="953"/>
                          <w:tab w:val="left" w:pos="954"/>
                        </w:tabs>
                        <w:autoSpaceDE/>
                        <w:autoSpaceDN/>
                        <w:spacing w:after="120"/>
                        <w:ind w:left="594"/>
                        <w:rPr>
                          <w:rFonts w:asciiTheme="minorHAnsi" w:hAnsiTheme="minorHAnsi" w:cstheme="minorHAnsi"/>
                        </w:rPr>
                      </w:pPr>
                      <w:r>
                        <w:rPr>
                          <w:rFonts w:asciiTheme="minorHAnsi" w:hAnsiTheme="minorHAnsi" w:cstheme="minorHAnsi"/>
                        </w:rPr>
                        <w:t>Management briefing document (2,900 words)</w:t>
                      </w:r>
                    </w:p>
                    <w:p w14:paraId="1E66D0D6" w14:textId="77777777" w:rsidR="00CE7E78" w:rsidRPr="006A2151" w:rsidRDefault="00CE7E78" w:rsidP="00254E6C">
                      <w:pPr>
                        <w:pStyle w:val="Listparag"/>
                        <w:widowControl w:val="0"/>
                        <w:numPr>
                          <w:ilvl w:val="0"/>
                          <w:numId w:val="12"/>
                        </w:numPr>
                        <w:autoSpaceDE w:val="0"/>
                        <w:autoSpaceDN w:val="0"/>
                        <w:spacing w:line="240" w:lineRule="auto"/>
                        <w:ind w:left="594"/>
                        <w:jc w:val="both"/>
                        <w:rPr>
                          <w:rFonts w:ascii="Calibri" w:eastAsia="Arial" w:hAnsi="Calibri" w:cs="Calibri"/>
                        </w:rPr>
                      </w:pPr>
                      <w:r w:rsidRPr="008A5BF1">
                        <w:rPr>
                          <w:rFonts w:ascii="Calibri" w:hAnsi="Calibri" w:cs="Calibri"/>
                          <w:b/>
                          <w:bCs/>
                        </w:rPr>
                        <w:t xml:space="preserve">IMPORTANT NOTE: </w:t>
                      </w:r>
                      <w:r w:rsidRPr="008A5BF1">
                        <w:rPr>
                          <w:rFonts w:ascii="Calibri" w:hAnsi="Calibri" w:cs="Calibri"/>
                        </w:rPr>
                        <w:t xml:space="preserve">At Associate Level Referencing is </w:t>
                      </w:r>
                      <w:r w:rsidRPr="008A5BF1">
                        <w:rPr>
                          <w:rFonts w:ascii="Calibri" w:hAnsi="Calibri" w:cs="Calibri"/>
                          <w:b/>
                          <w:bCs/>
                        </w:rPr>
                        <w:t>mandatory</w:t>
                      </w:r>
                      <w:r w:rsidRPr="008A5BF1">
                        <w:rPr>
                          <w:rFonts w:ascii="Calibri" w:hAnsi="Calibri" w:cs="Calibri"/>
                        </w:rPr>
                        <w:t xml:space="preserve"> – you must provide a reference where you have drawn from a secondary source; Harvard referencing is preferable.</w:t>
                      </w:r>
                    </w:p>
                    <w:p w14:paraId="510AA35B" w14:textId="77777777" w:rsidR="006A2151" w:rsidRPr="005F40A4" w:rsidRDefault="006A2151" w:rsidP="005F40A4">
                      <w:pPr>
                        <w:spacing w:after="120"/>
                        <w:ind w:left="594"/>
                        <w:jc w:val="both"/>
                        <w:rPr>
                          <w:rFonts w:ascii="Calibri" w:hAnsi="Calibri" w:cs="Calibri"/>
                        </w:rPr>
                      </w:pPr>
                      <w:r w:rsidRPr="005F40A4">
                        <w:rPr>
                          <w:rFonts w:ascii="Calibri" w:hAnsi="Calibri" w:cs="Calibri"/>
                        </w:rPr>
                        <w:t>All written reports, including PowerPoint presentation notes, must include an appropriate level of referencing</w:t>
                      </w:r>
                    </w:p>
                    <w:p w14:paraId="1558FD19" w14:textId="160A6032" w:rsidR="00CE7E78" w:rsidRPr="00242C24" w:rsidRDefault="00CE7E78" w:rsidP="00017509">
                      <w:pPr>
                        <w:pStyle w:val="BodyText"/>
                        <w:numPr>
                          <w:ilvl w:val="0"/>
                          <w:numId w:val="4"/>
                        </w:numPr>
                        <w:tabs>
                          <w:tab w:val="left" w:pos="1066"/>
                          <w:tab w:val="left" w:pos="1067"/>
                        </w:tabs>
                        <w:autoSpaceDE/>
                        <w:autoSpaceDN/>
                        <w:spacing w:after="120"/>
                        <w:rPr>
                          <w:rFonts w:asciiTheme="minorHAnsi" w:hAnsiTheme="minorHAnsi" w:cstheme="minorHAnsi"/>
                        </w:rPr>
                      </w:pPr>
                      <w:r w:rsidRPr="00254E6C">
                        <w:rPr>
                          <w:rFonts w:ascii="Calibri" w:hAnsi="Calibri" w:cs="Calibri"/>
                        </w:rPr>
                        <w:t>Upload the completed Learner Assessment brief, with both tasks completed</w:t>
                      </w:r>
                      <w:r w:rsidR="00C04369" w:rsidRPr="00254E6C">
                        <w:rPr>
                          <w:rFonts w:ascii="Calibri" w:hAnsi="Calibri" w:cs="Calibri"/>
                        </w:rPr>
                        <w:t>,</w:t>
                      </w:r>
                      <w:r w:rsidRPr="00254E6C">
                        <w:rPr>
                          <w:rFonts w:ascii="Calibri" w:hAnsi="Calibri" w:cs="Calibri"/>
                        </w:rPr>
                        <w:t xml:space="preserve"> through the Assignments option in the Oakwood Learner Hub.</w:t>
                      </w:r>
                    </w:p>
                  </w:txbxContent>
                </v:textbox>
                <w10:wrap type="topAndBottom" anchorx="margin"/>
              </v:shape>
            </w:pict>
          </mc:Fallback>
        </mc:AlternateContent>
      </w:r>
    </w:p>
    <w:p w14:paraId="1F9DAE6F" w14:textId="18031AF8" w:rsidR="00CE7E78" w:rsidRDefault="00CE7E78">
      <w:pPr>
        <w:widowControl/>
        <w:autoSpaceDE/>
        <w:autoSpaceDN/>
        <w:spacing w:after="160" w:line="259" w:lineRule="auto"/>
        <w:rPr>
          <w:rFonts w:asciiTheme="minorHAnsi" w:hAnsiTheme="minorHAnsi" w:cstheme="minorHAnsi"/>
          <w:color w:val="004146"/>
          <w:sz w:val="28"/>
        </w:rPr>
      </w:pPr>
      <w:r>
        <w:rPr>
          <w:rFonts w:asciiTheme="minorHAnsi" w:hAnsiTheme="minorHAnsi" w:cstheme="minorHAnsi"/>
          <w:color w:val="004146"/>
          <w:sz w:val="28"/>
        </w:rPr>
        <w:br w:type="page"/>
      </w:r>
    </w:p>
    <w:p w14:paraId="6ED67E46" w14:textId="77777777" w:rsidR="009D5A4A" w:rsidRPr="0007016F" w:rsidRDefault="009D5A4A" w:rsidP="009D5A4A">
      <w:pPr>
        <w:rPr>
          <w:rFonts w:asciiTheme="minorHAnsi" w:hAnsiTheme="minorHAnsi" w:cstheme="minorHAnsi"/>
          <w:i/>
          <w:iCs/>
          <w:color w:val="004146"/>
          <w:sz w:val="48"/>
          <w:szCs w:val="48"/>
        </w:rPr>
      </w:pPr>
      <w:r>
        <w:rPr>
          <w:rFonts w:asciiTheme="minorHAnsi" w:hAnsiTheme="minorHAnsi" w:cstheme="minorHAnsi"/>
          <w:i/>
          <w:iCs/>
          <w:color w:val="004146"/>
          <w:sz w:val="48"/>
          <w:szCs w:val="48"/>
        </w:rPr>
        <w:lastRenderedPageBreak/>
        <w:t>Management Briefing Document</w:t>
      </w:r>
      <w:r w:rsidRPr="0007016F">
        <w:rPr>
          <w:rFonts w:asciiTheme="minorHAnsi" w:hAnsiTheme="minorHAnsi" w:cstheme="minorHAnsi"/>
          <w:i/>
          <w:iCs/>
          <w:color w:val="004146"/>
          <w:sz w:val="48"/>
          <w:szCs w:val="48"/>
        </w:rPr>
        <w:t xml:space="preserve"> 2</w:t>
      </w:r>
      <w:r>
        <w:rPr>
          <w:rFonts w:asciiTheme="minorHAnsi" w:hAnsiTheme="minorHAnsi" w:cstheme="minorHAnsi"/>
          <w:i/>
          <w:iCs/>
          <w:color w:val="004146"/>
          <w:sz w:val="48"/>
          <w:szCs w:val="48"/>
        </w:rPr>
        <w:t>9</w:t>
      </w:r>
      <w:r w:rsidRPr="0007016F">
        <w:rPr>
          <w:rFonts w:asciiTheme="minorHAnsi" w:hAnsiTheme="minorHAnsi" w:cstheme="minorHAnsi"/>
          <w:i/>
          <w:iCs/>
          <w:color w:val="004146"/>
          <w:sz w:val="48"/>
          <w:szCs w:val="48"/>
        </w:rPr>
        <w:t>00 words</w:t>
      </w:r>
    </w:p>
    <w:p w14:paraId="35B733AC" w14:textId="77777777" w:rsidR="009D5A4A" w:rsidRPr="00C07B18" w:rsidRDefault="009D5A4A" w:rsidP="009D5A4A">
      <w:pPr>
        <w:pStyle w:val="Heading3"/>
        <w:spacing w:before="223"/>
        <w:ind w:left="0"/>
        <w:rPr>
          <w:rFonts w:asciiTheme="minorHAnsi" w:hAnsiTheme="minorHAnsi" w:cstheme="minorHAnsi"/>
          <w:color w:val="004146"/>
          <w:sz w:val="28"/>
          <w:szCs w:val="28"/>
        </w:rPr>
      </w:pPr>
      <w:r w:rsidRPr="00C07B18">
        <w:rPr>
          <w:rFonts w:asciiTheme="minorHAnsi" w:hAnsiTheme="minorHAnsi" w:cstheme="minorHAnsi"/>
          <w:color w:val="004146"/>
          <w:sz w:val="28"/>
          <w:szCs w:val="28"/>
        </w:rPr>
        <w:t>Section 1 – Workforce Planning</w:t>
      </w:r>
    </w:p>
    <w:p w14:paraId="50462B38" w14:textId="77777777" w:rsidR="009D5A4A" w:rsidRDefault="009D5A4A" w:rsidP="009D5A4A">
      <w:pPr>
        <w:rPr>
          <w:rFonts w:asciiTheme="minorHAnsi" w:hAnsiTheme="minorHAnsi" w:cstheme="minorHAnsi"/>
          <w:sz w:val="16"/>
        </w:rPr>
      </w:pPr>
    </w:p>
    <w:p w14:paraId="2EF4E61A" w14:textId="77777777" w:rsidR="009D5A4A" w:rsidRPr="00D1036E" w:rsidRDefault="009D5A4A" w:rsidP="009D5A4A">
      <w:pPr>
        <w:shd w:val="clear" w:color="auto" w:fill="BFBFBF" w:themeFill="background1" w:themeFillShade="BF"/>
        <w:jc w:val="both"/>
        <w:rPr>
          <w:rFonts w:asciiTheme="minorHAnsi" w:hAnsiTheme="minorHAnsi" w:cstheme="minorHAnsi"/>
        </w:rPr>
      </w:pPr>
      <w:r>
        <w:rPr>
          <w:rFonts w:asciiTheme="minorHAnsi" w:hAnsiTheme="minorHAnsi" w:cstheme="minorHAnsi"/>
          <w:b/>
          <w:bCs/>
        </w:rPr>
        <w:t xml:space="preserve">IMPORTANT NOTE: </w:t>
      </w:r>
      <w:r>
        <w:rPr>
          <w:rFonts w:asciiTheme="minorHAnsi" w:hAnsiTheme="minorHAnsi" w:cstheme="minorHAnsi"/>
        </w:rPr>
        <w:t xml:space="preserve">At </w:t>
      </w:r>
      <w:r w:rsidRPr="00D1036E">
        <w:rPr>
          <w:rFonts w:asciiTheme="minorHAnsi" w:hAnsiTheme="minorHAnsi" w:cstheme="minorHAnsi"/>
        </w:rPr>
        <w:t>Associate Level</w:t>
      </w:r>
      <w:r>
        <w:rPr>
          <w:rFonts w:asciiTheme="minorHAnsi" w:hAnsiTheme="minorHAnsi" w:cstheme="minorHAnsi"/>
        </w:rPr>
        <w:t xml:space="preserve"> </w:t>
      </w:r>
      <w:r w:rsidRPr="00D1036E">
        <w:rPr>
          <w:rFonts w:asciiTheme="minorHAnsi" w:hAnsiTheme="minorHAnsi" w:cstheme="minorHAnsi"/>
        </w:rPr>
        <w:t xml:space="preserve">Referencing is </w:t>
      </w:r>
      <w:r w:rsidRPr="004E707F">
        <w:rPr>
          <w:rFonts w:asciiTheme="minorHAnsi" w:hAnsiTheme="minorHAnsi" w:cstheme="minorHAnsi"/>
          <w:b/>
          <w:bCs/>
        </w:rPr>
        <w:t>mandatory</w:t>
      </w:r>
      <w:r w:rsidRPr="00D1036E">
        <w:rPr>
          <w:rFonts w:asciiTheme="minorHAnsi" w:hAnsiTheme="minorHAnsi" w:cstheme="minorHAnsi"/>
        </w:rPr>
        <w:t xml:space="preserve"> – you must provide a reference where you have drawn from a secondary source</w:t>
      </w:r>
      <w:r>
        <w:rPr>
          <w:rFonts w:asciiTheme="minorHAnsi" w:hAnsiTheme="minorHAnsi" w:cstheme="minorHAnsi"/>
        </w:rPr>
        <w:t xml:space="preserve">; </w:t>
      </w:r>
      <w:r w:rsidRPr="00D1036E">
        <w:rPr>
          <w:rFonts w:asciiTheme="minorHAnsi" w:hAnsiTheme="minorHAnsi" w:cstheme="minorHAnsi"/>
        </w:rPr>
        <w:t>Harvard referencing is preferable</w:t>
      </w:r>
      <w:r>
        <w:rPr>
          <w:rFonts w:asciiTheme="minorHAnsi" w:hAnsiTheme="minorHAnsi" w:cstheme="minorHAnsi"/>
        </w:rPr>
        <w:t>.</w:t>
      </w:r>
    </w:p>
    <w:p w14:paraId="042C365C" w14:textId="77777777" w:rsidR="009D5A4A" w:rsidRPr="00D1036E" w:rsidRDefault="009D5A4A" w:rsidP="009D5A4A">
      <w:pPr>
        <w:shd w:val="clear" w:color="auto" w:fill="BFBFBF" w:themeFill="background1" w:themeFillShade="BF"/>
        <w:jc w:val="both"/>
        <w:rPr>
          <w:rFonts w:asciiTheme="minorHAnsi" w:hAnsiTheme="minorHAnsi" w:cstheme="minorHAnsi"/>
        </w:rPr>
      </w:pPr>
      <w:r w:rsidRPr="00D1036E">
        <w:rPr>
          <w:rFonts w:asciiTheme="minorHAnsi" w:hAnsiTheme="minorHAnsi" w:cstheme="minorHAnsi"/>
        </w:rPr>
        <w:t>All written reports, including PowerPoint presentation notes, must include an appropriate level of referencing</w:t>
      </w:r>
    </w:p>
    <w:p w14:paraId="2F2E22C4" w14:textId="77777777" w:rsidR="009D5A4A" w:rsidRDefault="009D5A4A" w:rsidP="009D5A4A">
      <w:pPr>
        <w:rPr>
          <w:rFonts w:asciiTheme="minorHAnsi" w:hAnsiTheme="minorHAnsi" w:cstheme="minorHAnsi"/>
          <w:sz w:val="16"/>
        </w:rPr>
      </w:pPr>
    </w:p>
    <w:tbl>
      <w:tblPr>
        <w:tblStyle w:val="TableGrid"/>
        <w:tblW w:w="5000" w:type="pct"/>
        <w:tblLook w:val="04A0" w:firstRow="1" w:lastRow="0" w:firstColumn="1" w:lastColumn="0" w:noHBand="0" w:noVBand="1"/>
      </w:tblPr>
      <w:tblGrid>
        <w:gridCol w:w="9628"/>
      </w:tblGrid>
      <w:tr w:rsidR="009D5A4A" w:rsidRPr="00B16ECB" w14:paraId="355EE7FB" w14:textId="77777777" w:rsidTr="00A63E57">
        <w:tc>
          <w:tcPr>
            <w:tcW w:w="5000" w:type="pct"/>
            <w:shd w:val="clear" w:color="auto" w:fill="C9C9C9" w:themeFill="accent3" w:themeFillTint="99"/>
          </w:tcPr>
          <w:p w14:paraId="17F88DA6" w14:textId="1B41B7AF" w:rsidR="009D5A4A" w:rsidRPr="00B16ECB" w:rsidRDefault="009D5A4A" w:rsidP="00A63E57">
            <w:pPr>
              <w:tabs>
                <w:tab w:val="left" w:pos="1073"/>
                <w:tab w:val="left" w:pos="1074"/>
              </w:tabs>
              <w:spacing w:before="158" w:line="264" w:lineRule="auto"/>
              <w:ind w:left="1" w:right="-1"/>
              <w:jc w:val="both"/>
              <w:rPr>
                <w:rFonts w:asciiTheme="minorHAnsi" w:hAnsiTheme="minorHAnsi" w:cstheme="minorHAnsi"/>
              </w:rPr>
            </w:pPr>
            <w:r w:rsidRPr="00BD6E19">
              <w:rPr>
                <w:rFonts w:asciiTheme="minorHAnsi" w:hAnsiTheme="minorHAnsi" w:cstheme="minorHAnsi"/>
              </w:rPr>
              <w:t>An analysis of the impact of effective workforce planning.</w:t>
            </w:r>
            <w:r w:rsidRPr="00BD6E19">
              <w:rPr>
                <w:rFonts w:asciiTheme="minorHAnsi" w:hAnsiTheme="minorHAnsi" w:cstheme="minorHAnsi"/>
                <w:spacing w:val="2"/>
              </w:rPr>
              <w:t xml:space="preserve"> </w:t>
            </w:r>
            <w:r w:rsidRPr="00BD6E19">
              <w:rPr>
                <w:rFonts w:asciiTheme="minorHAnsi" w:hAnsiTheme="minorHAnsi" w:cstheme="minorHAnsi"/>
              </w:rPr>
              <w:t>(AC</w:t>
            </w:r>
            <w:r w:rsidRPr="00BD6E19">
              <w:rPr>
                <w:rFonts w:asciiTheme="minorHAnsi" w:hAnsiTheme="minorHAnsi" w:cstheme="minorHAnsi"/>
                <w:spacing w:val="-1"/>
              </w:rPr>
              <w:t xml:space="preserve"> </w:t>
            </w:r>
            <w:r w:rsidRPr="00BD6E19">
              <w:rPr>
                <w:rFonts w:asciiTheme="minorHAnsi" w:hAnsiTheme="minorHAnsi" w:cstheme="minorHAnsi"/>
              </w:rPr>
              <w:t>2.1)</w:t>
            </w:r>
            <w:r w:rsidR="0006265E" w:rsidRPr="004E0080">
              <w:rPr>
                <w:rFonts w:asciiTheme="minorHAnsi" w:hAnsiTheme="minorHAnsi" w:cstheme="minorHAnsi"/>
                <w:b/>
                <w:bCs/>
                <w:sz w:val="20"/>
                <w:szCs w:val="20"/>
              </w:rPr>
              <w:t xml:space="preserve"> Short references should be added into your narrative below. Please remember to only list your long references in the Reference box provided at the end of this section.</w:t>
            </w:r>
          </w:p>
        </w:tc>
      </w:tr>
      <w:tr w:rsidR="005F286D" w:rsidRPr="005F286D" w14:paraId="49832437" w14:textId="77777777" w:rsidTr="00A63E57">
        <w:tc>
          <w:tcPr>
            <w:tcW w:w="5000" w:type="pct"/>
          </w:tcPr>
          <w:p w14:paraId="14F65763" w14:textId="77777777" w:rsidR="009D5A4A" w:rsidRPr="005F286D" w:rsidRDefault="009D5A4A" w:rsidP="00A63E57">
            <w:pPr>
              <w:rPr>
                <w:rFonts w:asciiTheme="minorHAnsi" w:hAnsiTheme="minorHAnsi" w:cstheme="minorHAnsi"/>
                <w:i/>
                <w:iCs/>
              </w:rPr>
            </w:pPr>
            <w:r w:rsidRPr="005F286D">
              <w:rPr>
                <w:rFonts w:asciiTheme="minorHAnsi" w:hAnsiTheme="minorHAnsi" w:cstheme="minorHAnsi"/>
                <w:i/>
                <w:iCs/>
              </w:rPr>
              <w:t>Type here…</w:t>
            </w:r>
          </w:p>
        </w:tc>
      </w:tr>
    </w:tbl>
    <w:p w14:paraId="4711351C" w14:textId="77777777" w:rsidR="009D5A4A" w:rsidRDefault="009D5A4A" w:rsidP="009D5A4A">
      <w:pPr>
        <w:pStyle w:val="Heading3"/>
        <w:spacing w:before="223"/>
        <w:ind w:left="0"/>
        <w:rPr>
          <w:rFonts w:asciiTheme="minorHAnsi" w:hAnsiTheme="minorHAnsi" w:cstheme="minorHAnsi"/>
          <w:color w:val="004146"/>
          <w:sz w:val="28"/>
          <w:szCs w:val="28"/>
        </w:rPr>
      </w:pPr>
    </w:p>
    <w:tbl>
      <w:tblPr>
        <w:tblStyle w:val="TableGrid"/>
        <w:tblW w:w="5000" w:type="pct"/>
        <w:tblLook w:val="04A0" w:firstRow="1" w:lastRow="0" w:firstColumn="1" w:lastColumn="0" w:noHBand="0" w:noVBand="1"/>
      </w:tblPr>
      <w:tblGrid>
        <w:gridCol w:w="9628"/>
      </w:tblGrid>
      <w:tr w:rsidR="009D5A4A" w:rsidRPr="00B16ECB" w14:paraId="05734934" w14:textId="77777777" w:rsidTr="00A63E57">
        <w:tc>
          <w:tcPr>
            <w:tcW w:w="5000" w:type="pct"/>
            <w:shd w:val="clear" w:color="auto" w:fill="C9C9C9" w:themeFill="accent3" w:themeFillTint="99"/>
          </w:tcPr>
          <w:p w14:paraId="7A2F58EC" w14:textId="48C3F261" w:rsidR="009D5A4A" w:rsidRPr="00B16ECB" w:rsidRDefault="009D5A4A" w:rsidP="00A63E57">
            <w:pPr>
              <w:tabs>
                <w:tab w:val="left" w:pos="1073"/>
                <w:tab w:val="left" w:pos="1074"/>
              </w:tabs>
              <w:spacing w:before="118" w:line="264" w:lineRule="auto"/>
              <w:ind w:right="-1"/>
              <w:jc w:val="both"/>
              <w:rPr>
                <w:rFonts w:asciiTheme="minorHAnsi" w:hAnsiTheme="minorHAnsi" w:cstheme="minorHAnsi"/>
              </w:rPr>
            </w:pPr>
            <w:r w:rsidRPr="00C07B18">
              <w:rPr>
                <w:rFonts w:asciiTheme="minorHAnsi" w:hAnsiTheme="minorHAnsi" w:cstheme="minorHAnsi"/>
              </w:rPr>
              <w:t>An evaluation of the techniques used to support the process of workforce planning.</w:t>
            </w:r>
            <w:r w:rsidRPr="00C07B18">
              <w:rPr>
                <w:rFonts w:asciiTheme="minorHAnsi" w:hAnsiTheme="minorHAnsi" w:cstheme="minorHAnsi"/>
                <w:spacing w:val="-2"/>
              </w:rPr>
              <w:t xml:space="preserve"> </w:t>
            </w:r>
            <w:r w:rsidRPr="00C07B18">
              <w:rPr>
                <w:rFonts w:asciiTheme="minorHAnsi" w:hAnsiTheme="minorHAnsi" w:cstheme="minorHAnsi"/>
              </w:rPr>
              <w:t>(AC 2.2)</w:t>
            </w:r>
            <w:r w:rsidR="0006265E" w:rsidRPr="004E0080">
              <w:rPr>
                <w:rFonts w:asciiTheme="minorHAnsi" w:hAnsiTheme="minorHAnsi" w:cstheme="minorHAnsi"/>
                <w:b/>
                <w:bCs/>
                <w:sz w:val="20"/>
                <w:szCs w:val="20"/>
              </w:rPr>
              <w:t xml:space="preserve"> Short references should be added into your narrative below. Please remember to only list your long references in the Reference box provided at the end of this section.</w:t>
            </w:r>
          </w:p>
        </w:tc>
      </w:tr>
      <w:tr w:rsidR="005F286D" w:rsidRPr="005F286D" w14:paraId="5725C4C5" w14:textId="77777777" w:rsidTr="00A63E57">
        <w:tc>
          <w:tcPr>
            <w:tcW w:w="5000" w:type="pct"/>
          </w:tcPr>
          <w:p w14:paraId="32CBFFEC" w14:textId="77777777" w:rsidR="009D5A4A" w:rsidRPr="005F286D" w:rsidRDefault="009D5A4A" w:rsidP="00A63E57">
            <w:pPr>
              <w:rPr>
                <w:rFonts w:asciiTheme="minorHAnsi" w:hAnsiTheme="minorHAnsi" w:cstheme="minorHAnsi"/>
                <w:i/>
                <w:iCs/>
              </w:rPr>
            </w:pPr>
            <w:r w:rsidRPr="005F286D">
              <w:rPr>
                <w:rFonts w:asciiTheme="minorHAnsi" w:hAnsiTheme="minorHAnsi" w:cstheme="minorHAnsi"/>
                <w:i/>
                <w:iCs/>
              </w:rPr>
              <w:t>Type here…</w:t>
            </w:r>
          </w:p>
        </w:tc>
      </w:tr>
    </w:tbl>
    <w:p w14:paraId="5EFA90B5" w14:textId="77777777" w:rsidR="009D5A4A" w:rsidRDefault="009D5A4A" w:rsidP="009D5A4A">
      <w:pPr>
        <w:pStyle w:val="Heading3"/>
        <w:spacing w:before="223"/>
        <w:ind w:left="0"/>
        <w:rPr>
          <w:rFonts w:asciiTheme="minorHAnsi" w:hAnsiTheme="minorHAnsi" w:cstheme="minorHAnsi"/>
          <w:color w:val="004146"/>
          <w:sz w:val="28"/>
          <w:szCs w:val="28"/>
        </w:rPr>
      </w:pPr>
    </w:p>
    <w:tbl>
      <w:tblPr>
        <w:tblStyle w:val="TableGrid"/>
        <w:tblW w:w="5000" w:type="pct"/>
        <w:tblLook w:val="04A0" w:firstRow="1" w:lastRow="0" w:firstColumn="1" w:lastColumn="0" w:noHBand="0" w:noVBand="1"/>
      </w:tblPr>
      <w:tblGrid>
        <w:gridCol w:w="9628"/>
      </w:tblGrid>
      <w:tr w:rsidR="009D5A4A" w:rsidRPr="00B16ECB" w14:paraId="68172D77" w14:textId="77777777" w:rsidTr="00A63E57">
        <w:tc>
          <w:tcPr>
            <w:tcW w:w="5000" w:type="pct"/>
            <w:shd w:val="clear" w:color="auto" w:fill="C9C9C9" w:themeFill="accent3" w:themeFillTint="99"/>
          </w:tcPr>
          <w:p w14:paraId="4D8E531C" w14:textId="1E2710DD" w:rsidR="009D5A4A" w:rsidRPr="00B16ECB" w:rsidRDefault="009D5A4A" w:rsidP="00A63E57">
            <w:pPr>
              <w:tabs>
                <w:tab w:val="left" w:pos="1073"/>
                <w:tab w:val="left" w:pos="1074"/>
              </w:tabs>
              <w:spacing w:line="264" w:lineRule="auto"/>
              <w:ind w:right="-1"/>
              <w:jc w:val="both"/>
              <w:rPr>
                <w:rFonts w:asciiTheme="minorHAnsi" w:hAnsiTheme="minorHAnsi" w:cstheme="minorHAnsi"/>
              </w:rPr>
            </w:pPr>
            <w:r w:rsidRPr="00C07B18">
              <w:rPr>
                <w:rFonts w:asciiTheme="minorHAnsi" w:hAnsiTheme="minorHAnsi" w:cstheme="minorHAnsi"/>
              </w:rPr>
              <w:t>An explanation of the approaches to succession planning and contingency planning aimed at mitigating workforce risks. (2.3)</w:t>
            </w:r>
            <w:r w:rsidR="0006265E" w:rsidRPr="004E0080">
              <w:rPr>
                <w:rFonts w:asciiTheme="minorHAnsi" w:hAnsiTheme="minorHAnsi" w:cstheme="minorHAnsi"/>
                <w:b/>
                <w:bCs/>
                <w:sz w:val="20"/>
                <w:szCs w:val="20"/>
              </w:rPr>
              <w:t xml:space="preserve"> Short references should be added into your narrative below. Please remember to only list your long references in the Reference box provided at the end of this section.</w:t>
            </w:r>
          </w:p>
        </w:tc>
      </w:tr>
      <w:tr w:rsidR="005F286D" w:rsidRPr="005F286D" w14:paraId="6E973551" w14:textId="77777777" w:rsidTr="00A63E57">
        <w:tc>
          <w:tcPr>
            <w:tcW w:w="5000" w:type="pct"/>
          </w:tcPr>
          <w:p w14:paraId="5C381555" w14:textId="77777777" w:rsidR="009D5A4A" w:rsidRPr="005F286D" w:rsidRDefault="009D5A4A" w:rsidP="00A63E57">
            <w:pPr>
              <w:rPr>
                <w:rFonts w:asciiTheme="minorHAnsi" w:hAnsiTheme="minorHAnsi" w:cstheme="minorHAnsi"/>
                <w:i/>
                <w:iCs/>
              </w:rPr>
            </w:pPr>
            <w:r w:rsidRPr="005F286D">
              <w:rPr>
                <w:rFonts w:asciiTheme="minorHAnsi" w:hAnsiTheme="minorHAnsi" w:cstheme="minorHAnsi"/>
                <w:i/>
                <w:iCs/>
              </w:rPr>
              <w:t>Type here…</w:t>
            </w:r>
          </w:p>
        </w:tc>
      </w:tr>
    </w:tbl>
    <w:p w14:paraId="39E563A8" w14:textId="77777777" w:rsidR="009D5A4A" w:rsidRDefault="009D5A4A" w:rsidP="009D5A4A">
      <w:pPr>
        <w:pStyle w:val="Heading3"/>
        <w:spacing w:before="223"/>
        <w:ind w:left="0"/>
        <w:rPr>
          <w:rFonts w:asciiTheme="minorHAnsi" w:hAnsiTheme="minorHAnsi" w:cstheme="minorHAnsi"/>
          <w:color w:val="004146"/>
          <w:sz w:val="28"/>
          <w:szCs w:val="28"/>
        </w:rPr>
      </w:pPr>
    </w:p>
    <w:tbl>
      <w:tblPr>
        <w:tblStyle w:val="TableGrid"/>
        <w:tblW w:w="5000" w:type="pct"/>
        <w:tblLook w:val="04A0" w:firstRow="1" w:lastRow="0" w:firstColumn="1" w:lastColumn="0" w:noHBand="0" w:noVBand="1"/>
      </w:tblPr>
      <w:tblGrid>
        <w:gridCol w:w="9628"/>
      </w:tblGrid>
      <w:tr w:rsidR="009D5A4A" w:rsidRPr="00B16ECB" w14:paraId="45CCCB72" w14:textId="77777777" w:rsidTr="00A63E57">
        <w:tc>
          <w:tcPr>
            <w:tcW w:w="5000" w:type="pct"/>
            <w:shd w:val="clear" w:color="auto" w:fill="C9C9C9" w:themeFill="accent3" w:themeFillTint="99"/>
          </w:tcPr>
          <w:p w14:paraId="302CE7FE" w14:textId="3A2DDE83" w:rsidR="009D5A4A" w:rsidRPr="00B16ECB" w:rsidRDefault="009D5A4A" w:rsidP="00A63E57">
            <w:pPr>
              <w:tabs>
                <w:tab w:val="left" w:pos="1073"/>
                <w:tab w:val="left" w:pos="1074"/>
              </w:tabs>
              <w:spacing w:line="264" w:lineRule="auto"/>
              <w:ind w:right="-1"/>
              <w:jc w:val="both"/>
              <w:rPr>
                <w:rFonts w:asciiTheme="minorHAnsi" w:hAnsiTheme="minorHAnsi" w:cstheme="minorHAnsi"/>
              </w:rPr>
            </w:pPr>
            <w:r w:rsidRPr="00C07B18">
              <w:rPr>
                <w:rFonts w:asciiTheme="minorHAnsi" w:hAnsiTheme="minorHAnsi" w:cstheme="minorHAnsi"/>
              </w:rPr>
              <w:t>An assessment of the strengths and weaknesses of different methods of recruitment and selection to build effective workforces (AC 2.4)</w:t>
            </w:r>
            <w:r w:rsidR="0006265E" w:rsidRPr="004E0080">
              <w:rPr>
                <w:rFonts w:asciiTheme="minorHAnsi" w:hAnsiTheme="minorHAnsi" w:cstheme="minorHAnsi"/>
                <w:b/>
                <w:bCs/>
                <w:sz w:val="20"/>
                <w:szCs w:val="20"/>
              </w:rPr>
              <w:t xml:space="preserve"> Short references should be added into your narrative below. Please remember to only list your long references in the Reference box provided at the end of this section.</w:t>
            </w:r>
          </w:p>
        </w:tc>
      </w:tr>
      <w:tr w:rsidR="005F286D" w:rsidRPr="005F286D" w14:paraId="5D25EDBF" w14:textId="77777777" w:rsidTr="00A63E57">
        <w:tc>
          <w:tcPr>
            <w:tcW w:w="5000" w:type="pct"/>
          </w:tcPr>
          <w:p w14:paraId="5CA5BBE3" w14:textId="77777777" w:rsidR="009D5A4A" w:rsidRPr="005F286D" w:rsidRDefault="009D5A4A" w:rsidP="00A63E57">
            <w:pPr>
              <w:rPr>
                <w:rFonts w:asciiTheme="minorHAnsi" w:hAnsiTheme="minorHAnsi" w:cstheme="minorHAnsi"/>
                <w:i/>
                <w:iCs/>
              </w:rPr>
            </w:pPr>
            <w:r w:rsidRPr="005F286D">
              <w:rPr>
                <w:rFonts w:asciiTheme="minorHAnsi" w:hAnsiTheme="minorHAnsi" w:cstheme="minorHAnsi"/>
                <w:i/>
                <w:iCs/>
              </w:rPr>
              <w:t>Type here…</w:t>
            </w:r>
          </w:p>
        </w:tc>
      </w:tr>
    </w:tbl>
    <w:p w14:paraId="131EA303" w14:textId="77777777" w:rsidR="009D5A4A" w:rsidRDefault="009D5A4A" w:rsidP="009D5A4A">
      <w:pPr>
        <w:pStyle w:val="Heading3"/>
        <w:spacing w:before="223"/>
        <w:ind w:left="0"/>
        <w:rPr>
          <w:rFonts w:asciiTheme="minorHAnsi" w:hAnsiTheme="minorHAnsi" w:cstheme="minorHAnsi"/>
          <w:color w:val="004146"/>
          <w:sz w:val="28"/>
          <w:szCs w:val="28"/>
        </w:rPr>
      </w:pPr>
      <w:r>
        <w:rPr>
          <w:rFonts w:asciiTheme="minorHAnsi" w:hAnsiTheme="minorHAnsi" w:cstheme="minorHAnsi"/>
          <w:color w:val="004146"/>
          <w:sz w:val="28"/>
          <w:szCs w:val="28"/>
        </w:rPr>
        <w:t>Section 2 – Talent Management</w:t>
      </w:r>
    </w:p>
    <w:p w14:paraId="19606FC7" w14:textId="77777777" w:rsidR="009D5A4A" w:rsidRDefault="009D5A4A" w:rsidP="009D5A4A">
      <w:pPr>
        <w:pStyle w:val="Heading3"/>
        <w:spacing w:before="223"/>
        <w:ind w:left="0"/>
        <w:rPr>
          <w:rFonts w:asciiTheme="minorHAnsi" w:hAnsiTheme="minorHAnsi" w:cstheme="minorHAnsi"/>
          <w:color w:val="004146"/>
          <w:sz w:val="28"/>
          <w:szCs w:val="28"/>
        </w:rPr>
      </w:pPr>
    </w:p>
    <w:tbl>
      <w:tblPr>
        <w:tblStyle w:val="TableGrid"/>
        <w:tblW w:w="5000" w:type="pct"/>
        <w:tblLook w:val="04A0" w:firstRow="1" w:lastRow="0" w:firstColumn="1" w:lastColumn="0" w:noHBand="0" w:noVBand="1"/>
      </w:tblPr>
      <w:tblGrid>
        <w:gridCol w:w="9628"/>
      </w:tblGrid>
      <w:tr w:rsidR="009D5A4A" w:rsidRPr="00B16ECB" w14:paraId="38979427" w14:textId="77777777" w:rsidTr="00A63E57">
        <w:tc>
          <w:tcPr>
            <w:tcW w:w="5000" w:type="pct"/>
            <w:shd w:val="clear" w:color="auto" w:fill="C9C9C9" w:themeFill="accent3" w:themeFillTint="99"/>
          </w:tcPr>
          <w:p w14:paraId="23ACD5EC" w14:textId="66F4D468" w:rsidR="009D5A4A" w:rsidRPr="00B16ECB" w:rsidRDefault="009D5A4A" w:rsidP="00A63E57">
            <w:pPr>
              <w:tabs>
                <w:tab w:val="left" w:pos="1073"/>
                <w:tab w:val="left" w:pos="1074"/>
              </w:tabs>
              <w:spacing w:before="158" w:line="264" w:lineRule="auto"/>
              <w:ind w:right="-1"/>
              <w:jc w:val="both"/>
              <w:rPr>
                <w:rFonts w:asciiTheme="minorHAnsi" w:hAnsiTheme="minorHAnsi" w:cstheme="minorHAnsi"/>
              </w:rPr>
            </w:pPr>
            <w:r w:rsidRPr="00C07B18">
              <w:rPr>
                <w:rFonts w:asciiTheme="minorHAnsi" w:hAnsiTheme="minorHAnsi" w:cstheme="minorHAnsi"/>
              </w:rPr>
              <w:t>A comparison of different approaches to developing and retaining talent on an individual and group level.</w:t>
            </w:r>
            <w:r w:rsidRPr="00C07B18">
              <w:rPr>
                <w:rFonts w:asciiTheme="minorHAnsi" w:hAnsiTheme="minorHAnsi" w:cstheme="minorHAnsi"/>
                <w:spacing w:val="2"/>
              </w:rPr>
              <w:t xml:space="preserve"> </w:t>
            </w:r>
            <w:r w:rsidRPr="00C07B18">
              <w:rPr>
                <w:rFonts w:asciiTheme="minorHAnsi" w:hAnsiTheme="minorHAnsi" w:cstheme="minorHAnsi"/>
              </w:rPr>
              <w:t>(AC</w:t>
            </w:r>
            <w:r w:rsidRPr="00C07B18">
              <w:rPr>
                <w:rFonts w:asciiTheme="minorHAnsi" w:hAnsiTheme="minorHAnsi" w:cstheme="minorHAnsi"/>
                <w:spacing w:val="-1"/>
              </w:rPr>
              <w:t xml:space="preserve"> </w:t>
            </w:r>
            <w:r w:rsidRPr="00C07B18">
              <w:rPr>
                <w:rFonts w:asciiTheme="minorHAnsi" w:hAnsiTheme="minorHAnsi" w:cstheme="minorHAnsi"/>
              </w:rPr>
              <w:t>3.2)</w:t>
            </w:r>
            <w:r w:rsidR="0006265E" w:rsidRPr="004E0080">
              <w:rPr>
                <w:rFonts w:asciiTheme="minorHAnsi" w:hAnsiTheme="minorHAnsi" w:cstheme="minorHAnsi"/>
                <w:b/>
                <w:bCs/>
                <w:sz w:val="20"/>
                <w:szCs w:val="20"/>
              </w:rPr>
              <w:t xml:space="preserve"> Short references should be added into your narrative below. Please remember to only list your long references in the Reference box provided at the end of this section.</w:t>
            </w:r>
          </w:p>
        </w:tc>
      </w:tr>
      <w:tr w:rsidR="005F286D" w:rsidRPr="005F286D" w14:paraId="7AF277BD" w14:textId="77777777" w:rsidTr="00A63E57">
        <w:tc>
          <w:tcPr>
            <w:tcW w:w="5000" w:type="pct"/>
          </w:tcPr>
          <w:p w14:paraId="2A1B78B5" w14:textId="77777777" w:rsidR="009D5A4A" w:rsidRPr="005F286D" w:rsidRDefault="009D5A4A" w:rsidP="00A63E57">
            <w:pPr>
              <w:rPr>
                <w:rFonts w:asciiTheme="minorHAnsi" w:hAnsiTheme="minorHAnsi" w:cstheme="minorHAnsi"/>
                <w:u w:val="single"/>
              </w:rPr>
            </w:pPr>
            <w:r w:rsidRPr="005F286D">
              <w:rPr>
                <w:rFonts w:asciiTheme="minorHAnsi" w:hAnsiTheme="minorHAnsi" w:cstheme="minorHAnsi"/>
                <w:u w:val="single"/>
              </w:rPr>
              <w:t>Type here…</w:t>
            </w:r>
          </w:p>
        </w:tc>
      </w:tr>
    </w:tbl>
    <w:p w14:paraId="42E89282" w14:textId="77777777" w:rsidR="009D5A4A" w:rsidRPr="005F286D" w:rsidRDefault="009D5A4A" w:rsidP="009D5A4A">
      <w:pPr>
        <w:pStyle w:val="Heading3"/>
        <w:spacing w:before="223"/>
        <w:ind w:left="0"/>
        <w:rPr>
          <w:rFonts w:asciiTheme="minorHAnsi" w:hAnsiTheme="minorHAnsi" w:cstheme="minorHAnsi"/>
          <w:i/>
          <w:iCs/>
          <w:sz w:val="28"/>
          <w:szCs w:val="28"/>
        </w:rPr>
      </w:pPr>
    </w:p>
    <w:tbl>
      <w:tblPr>
        <w:tblStyle w:val="TableGrid"/>
        <w:tblW w:w="5000" w:type="pct"/>
        <w:tblLook w:val="04A0" w:firstRow="1" w:lastRow="0" w:firstColumn="1" w:lastColumn="0" w:noHBand="0" w:noVBand="1"/>
      </w:tblPr>
      <w:tblGrid>
        <w:gridCol w:w="9628"/>
      </w:tblGrid>
      <w:tr w:rsidR="009D5A4A" w:rsidRPr="00B16ECB" w14:paraId="6D1B9D7C" w14:textId="77777777" w:rsidTr="00A63E57">
        <w:tc>
          <w:tcPr>
            <w:tcW w:w="5000" w:type="pct"/>
            <w:shd w:val="clear" w:color="auto" w:fill="C9C9C9" w:themeFill="accent3" w:themeFillTint="99"/>
          </w:tcPr>
          <w:p w14:paraId="6F496103" w14:textId="724B6254" w:rsidR="009D5A4A" w:rsidRPr="00B16ECB" w:rsidRDefault="009D5A4A" w:rsidP="00A63E57">
            <w:pPr>
              <w:tabs>
                <w:tab w:val="left" w:pos="1073"/>
                <w:tab w:val="left" w:pos="1074"/>
              </w:tabs>
              <w:spacing w:before="118" w:line="264" w:lineRule="auto"/>
              <w:ind w:right="-1"/>
              <w:jc w:val="both"/>
              <w:rPr>
                <w:rFonts w:asciiTheme="minorHAnsi" w:hAnsiTheme="minorHAnsi" w:cstheme="minorHAnsi"/>
              </w:rPr>
            </w:pPr>
            <w:r w:rsidRPr="00C07B18">
              <w:rPr>
                <w:rFonts w:asciiTheme="minorHAnsi" w:hAnsiTheme="minorHAnsi" w:cstheme="minorHAnsi"/>
              </w:rPr>
              <w:t>An evaluation of approaches that an organisation can take to build and support different talent pools.</w:t>
            </w:r>
            <w:r w:rsidRPr="00C07B18">
              <w:rPr>
                <w:rFonts w:asciiTheme="minorHAnsi" w:hAnsiTheme="minorHAnsi" w:cstheme="minorHAnsi"/>
                <w:spacing w:val="-2"/>
              </w:rPr>
              <w:t xml:space="preserve"> </w:t>
            </w:r>
            <w:r w:rsidRPr="00C07B18">
              <w:rPr>
                <w:rFonts w:asciiTheme="minorHAnsi" w:hAnsiTheme="minorHAnsi" w:cstheme="minorHAnsi"/>
              </w:rPr>
              <w:t>(AC 3.3)</w:t>
            </w:r>
            <w:r w:rsidR="0006265E" w:rsidRPr="004E0080">
              <w:rPr>
                <w:rFonts w:asciiTheme="minorHAnsi" w:hAnsiTheme="minorHAnsi" w:cstheme="minorHAnsi"/>
                <w:b/>
                <w:bCs/>
                <w:sz w:val="20"/>
                <w:szCs w:val="20"/>
              </w:rPr>
              <w:t xml:space="preserve"> Short references should be added into your narrative below. Please remember to only list your long references in the Reference box provided at the end of this section.</w:t>
            </w:r>
          </w:p>
        </w:tc>
      </w:tr>
      <w:tr w:rsidR="005F286D" w:rsidRPr="005F286D" w14:paraId="51A48447" w14:textId="77777777" w:rsidTr="00A63E57">
        <w:tc>
          <w:tcPr>
            <w:tcW w:w="5000" w:type="pct"/>
          </w:tcPr>
          <w:p w14:paraId="57757F61" w14:textId="77777777" w:rsidR="009D5A4A" w:rsidRPr="005F286D" w:rsidRDefault="009D5A4A" w:rsidP="00A63E57">
            <w:pPr>
              <w:rPr>
                <w:rFonts w:asciiTheme="minorHAnsi" w:hAnsiTheme="minorHAnsi" w:cstheme="minorHAnsi"/>
                <w:i/>
                <w:iCs/>
              </w:rPr>
            </w:pPr>
            <w:r w:rsidRPr="005F286D">
              <w:rPr>
                <w:rFonts w:asciiTheme="minorHAnsi" w:hAnsiTheme="minorHAnsi" w:cstheme="minorHAnsi"/>
                <w:i/>
                <w:iCs/>
              </w:rPr>
              <w:t>Type here…</w:t>
            </w:r>
          </w:p>
        </w:tc>
      </w:tr>
    </w:tbl>
    <w:p w14:paraId="62AC3949" w14:textId="77777777" w:rsidR="00017509" w:rsidRDefault="00017509" w:rsidP="009D5A4A">
      <w:pPr>
        <w:pStyle w:val="Heading3"/>
        <w:spacing w:before="223"/>
        <w:ind w:left="0"/>
        <w:rPr>
          <w:rFonts w:asciiTheme="minorHAnsi" w:hAnsiTheme="minorHAnsi" w:cstheme="minorHAnsi"/>
          <w:color w:val="004146"/>
          <w:sz w:val="28"/>
          <w:szCs w:val="28"/>
        </w:rPr>
        <w:sectPr w:rsidR="00017509" w:rsidSect="00AC77B0">
          <w:pgSz w:w="11906" w:h="16838"/>
          <w:pgMar w:top="1134" w:right="1134" w:bottom="1134" w:left="1134" w:header="708" w:footer="708" w:gutter="0"/>
          <w:cols w:space="708"/>
          <w:docGrid w:linePitch="360"/>
        </w:sectPr>
      </w:pPr>
    </w:p>
    <w:p w14:paraId="2F73820B" w14:textId="77777777" w:rsidR="009D5A4A" w:rsidRDefault="009D5A4A" w:rsidP="009D5A4A">
      <w:pPr>
        <w:pStyle w:val="Heading3"/>
        <w:spacing w:before="223"/>
        <w:ind w:left="0"/>
        <w:rPr>
          <w:rFonts w:asciiTheme="minorHAnsi" w:hAnsiTheme="minorHAnsi" w:cstheme="minorHAnsi"/>
          <w:color w:val="004146"/>
          <w:sz w:val="28"/>
          <w:szCs w:val="28"/>
        </w:rPr>
      </w:pPr>
    </w:p>
    <w:tbl>
      <w:tblPr>
        <w:tblStyle w:val="TableGrid"/>
        <w:tblW w:w="5000" w:type="pct"/>
        <w:tblLook w:val="04A0" w:firstRow="1" w:lastRow="0" w:firstColumn="1" w:lastColumn="0" w:noHBand="0" w:noVBand="1"/>
      </w:tblPr>
      <w:tblGrid>
        <w:gridCol w:w="9628"/>
      </w:tblGrid>
      <w:tr w:rsidR="009D5A4A" w:rsidRPr="00B16ECB" w14:paraId="1A77F521" w14:textId="77777777" w:rsidTr="00A63E57">
        <w:tc>
          <w:tcPr>
            <w:tcW w:w="5000" w:type="pct"/>
            <w:shd w:val="clear" w:color="auto" w:fill="C9C9C9" w:themeFill="accent3" w:themeFillTint="99"/>
          </w:tcPr>
          <w:p w14:paraId="7D50A933" w14:textId="2EEC863D" w:rsidR="009D5A4A" w:rsidRPr="00B16ECB" w:rsidRDefault="009D5A4A" w:rsidP="00A63E57">
            <w:pPr>
              <w:tabs>
                <w:tab w:val="left" w:pos="1073"/>
                <w:tab w:val="left" w:pos="1074"/>
              </w:tabs>
              <w:spacing w:line="264" w:lineRule="auto"/>
              <w:ind w:right="-1"/>
              <w:jc w:val="both"/>
              <w:rPr>
                <w:rFonts w:asciiTheme="minorHAnsi" w:hAnsiTheme="minorHAnsi" w:cstheme="minorHAnsi"/>
              </w:rPr>
            </w:pPr>
            <w:r w:rsidRPr="00C07B18">
              <w:rPr>
                <w:rFonts w:asciiTheme="minorHAnsi" w:hAnsiTheme="minorHAnsi" w:cstheme="minorHAnsi"/>
              </w:rPr>
              <w:t>An evaluation of the benefits of diversity in building and supporting talent pools. (AC 3.4)</w:t>
            </w:r>
            <w:r w:rsidR="0006265E" w:rsidRPr="004E0080">
              <w:rPr>
                <w:rFonts w:asciiTheme="minorHAnsi" w:hAnsiTheme="minorHAnsi" w:cstheme="minorHAnsi"/>
                <w:b/>
                <w:bCs/>
                <w:sz w:val="20"/>
                <w:szCs w:val="20"/>
              </w:rPr>
              <w:t xml:space="preserve"> Short references should be added into your narrative below. Please remember to only list your long references in the Reference box provided at the end of this section.</w:t>
            </w:r>
          </w:p>
        </w:tc>
      </w:tr>
      <w:tr w:rsidR="005F286D" w:rsidRPr="005F286D" w14:paraId="31247FC4" w14:textId="77777777" w:rsidTr="00A63E57">
        <w:tc>
          <w:tcPr>
            <w:tcW w:w="5000" w:type="pct"/>
          </w:tcPr>
          <w:p w14:paraId="0703A02D" w14:textId="77777777" w:rsidR="009D5A4A" w:rsidRPr="005F286D" w:rsidRDefault="009D5A4A" w:rsidP="00A63E57">
            <w:pPr>
              <w:rPr>
                <w:rFonts w:asciiTheme="minorHAnsi" w:hAnsiTheme="minorHAnsi" w:cstheme="minorHAnsi"/>
                <w:i/>
                <w:iCs/>
              </w:rPr>
            </w:pPr>
            <w:r w:rsidRPr="005F286D">
              <w:rPr>
                <w:rFonts w:asciiTheme="minorHAnsi" w:hAnsiTheme="minorHAnsi" w:cstheme="minorHAnsi"/>
                <w:i/>
                <w:iCs/>
              </w:rPr>
              <w:t>Type here…</w:t>
            </w:r>
          </w:p>
        </w:tc>
      </w:tr>
    </w:tbl>
    <w:p w14:paraId="60465C7D" w14:textId="77777777" w:rsidR="009D5A4A" w:rsidRDefault="009D5A4A" w:rsidP="009D5A4A">
      <w:pPr>
        <w:pStyle w:val="Heading3"/>
        <w:spacing w:before="223"/>
        <w:ind w:left="0"/>
        <w:rPr>
          <w:rFonts w:asciiTheme="minorHAnsi" w:hAnsiTheme="minorHAnsi" w:cstheme="minorHAnsi"/>
          <w:color w:val="004146"/>
          <w:sz w:val="28"/>
          <w:szCs w:val="28"/>
        </w:rPr>
      </w:pPr>
    </w:p>
    <w:tbl>
      <w:tblPr>
        <w:tblStyle w:val="TableGrid"/>
        <w:tblW w:w="5000" w:type="pct"/>
        <w:tblLook w:val="04A0" w:firstRow="1" w:lastRow="0" w:firstColumn="1" w:lastColumn="0" w:noHBand="0" w:noVBand="1"/>
      </w:tblPr>
      <w:tblGrid>
        <w:gridCol w:w="9628"/>
      </w:tblGrid>
      <w:tr w:rsidR="009D5A4A" w:rsidRPr="00B16ECB" w14:paraId="57E26BDA" w14:textId="77777777" w:rsidTr="00A63E57">
        <w:tc>
          <w:tcPr>
            <w:tcW w:w="5000" w:type="pct"/>
            <w:shd w:val="clear" w:color="auto" w:fill="C9C9C9" w:themeFill="accent3" w:themeFillTint="99"/>
          </w:tcPr>
          <w:p w14:paraId="065722E5" w14:textId="2B9FA081" w:rsidR="009D5A4A" w:rsidRPr="00B16ECB" w:rsidRDefault="009D5A4A" w:rsidP="00A63E57">
            <w:pPr>
              <w:tabs>
                <w:tab w:val="left" w:pos="1073"/>
                <w:tab w:val="left" w:pos="1074"/>
              </w:tabs>
              <w:spacing w:line="264" w:lineRule="auto"/>
              <w:ind w:right="-1"/>
              <w:jc w:val="both"/>
              <w:rPr>
                <w:rFonts w:asciiTheme="minorHAnsi" w:hAnsiTheme="minorHAnsi" w:cstheme="minorHAnsi"/>
              </w:rPr>
            </w:pPr>
            <w:r w:rsidRPr="00C07B18">
              <w:rPr>
                <w:rFonts w:asciiTheme="minorHAnsi" w:hAnsiTheme="minorHAnsi" w:cstheme="minorHAnsi"/>
              </w:rPr>
              <w:t>An explanation of the impact associated with dysfunctional employee turnover. (AC 3.5)</w:t>
            </w:r>
            <w:r w:rsidR="0006265E" w:rsidRPr="004E0080">
              <w:rPr>
                <w:rFonts w:asciiTheme="minorHAnsi" w:hAnsiTheme="minorHAnsi" w:cstheme="minorHAnsi"/>
                <w:b/>
                <w:bCs/>
                <w:sz w:val="20"/>
                <w:szCs w:val="20"/>
              </w:rPr>
              <w:t xml:space="preserve"> Short references should be added into your narrative below. Please remember to only list your long references in the Reference box provided at the end of this section.</w:t>
            </w:r>
          </w:p>
        </w:tc>
      </w:tr>
      <w:tr w:rsidR="005F286D" w:rsidRPr="005F286D" w14:paraId="3F72ECE5" w14:textId="77777777" w:rsidTr="00A63E57">
        <w:tc>
          <w:tcPr>
            <w:tcW w:w="5000" w:type="pct"/>
          </w:tcPr>
          <w:p w14:paraId="24508109" w14:textId="77777777" w:rsidR="009D5A4A" w:rsidRPr="005F286D" w:rsidRDefault="009D5A4A" w:rsidP="00A63E57">
            <w:pPr>
              <w:rPr>
                <w:rFonts w:asciiTheme="minorHAnsi" w:hAnsiTheme="minorHAnsi" w:cstheme="minorHAnsi"/>
                <w:i/>
                <w:iCs/>
              </w:rPr>
            </w:pPr>
            <w:r w:rsidRPr="005F286D">
              <w:rPr>
                <w:rFonts w:asciiTheme="minorHAnsi" w:hAnsiTheme="minorHAnsi" w:cstheme="minorHAnsi"/>
                <w:i/>
                <w:iCs/>
              </w:rPr>
              <w:t>Type here…</w:t>
            </w:r>
          </w:p>
        </w:tc>
      </w:tr>
    </w:tbl>
    <w:p w14:paraId="00FB2CDA" w14:textId="77777777" w:rsidR="009D5A4A" w:rsidRDefault="009D5A4A" w:rsidP="009D5A4A">
      <w:pPr>
        <w:pStyle w:val="Heading3"/>
        <w:spacing w:before="223"/>
        <w:ind w:left="0"/>
        <w:rPr>
          <w:rFonts w:asciiTheme="minorHAnsi" w:hAnsiTheme="minorHAnsi" w:cstheme="minorHAnsi"/>
          <w:color w:val="004146"/>
          <w:sz w:val="28"/>
          <w:szCs w:val="28"/>
        </w:rPr>
      </w:pPr>
      <w:r>
        <w:rPr>
          <w:rFonts w:asciiTheme="minorHAnsi" w:hAnsiTheme="minorHAnsi" w:cstheme="minorHAnsi"/>
          <w:color w:val="004146"/>
          <w:sz w:val="28"/>
          <w:szCs w:val="28"/>
        </w:rPr>
        <w:t>Section 3 – Contractual Arrangements and Onboarding</w:t>
      </w:r>
    </w:p>
    <w:p w14:paraId="3EF45221" w14:textId="77777777" w:rsidR="009D5A4A" w:rsidRDefault="009D5A4A" w:rsidP="009D5A4A">
      <w:pPr>
        <w:pStyle w:val="Heading3"/>
        <w:spacing w:before="223"/>
        <w:ind w:left="0"/>
        <w:rPr>
          <w:rFonts w:asciiTheme="minorHAnsi" w:hAnsiTheme="minorHAnsi" w:cstheme="minorHAnsi"/>
          <w:color w:val="004146"/>
          <w:sz w:val="28"/>
          <w:szCs w:val="28"/>
        </w:rPr>
      </w:pPr>
    </w:p>
    <w:tbl>
      <w:tblPr>
        <w:tblStyle w:val="TableGrid"/>
        <w:tblW w:w="5000" w:type="pct"/>
        <w:tblLook w:val="04A0" w:firstRow="1" w:lastRow="0" w:firstColumn="1" w:lastColumn="0" w:noHBand="0" w:noVBand="1"/>
      </w:tblPr>
      <w:tblGrid>
        <w:gridCol w:w="9628"/>
      </w:tblGrid>
      <w:tr w:rsidR="009D5A4A" w:rsidRPr="00B16ECB" w14:paraId="11999DDA" w14:textId="77777777" w:rsidTr="00A63E57">
        <w:tc>
          <w:tcPr>
            <w:tcW w:w="5000" w:type="pct"/>
            <w:shd w:val="clear" w:color="auto" w:fill="C9C9C9" w:themeFill="accent3" w:themeFillTint="99"/>
          </w:tcPr>
          <w:p w14:paraId="3DFF98E7" w14:textId="42CBA519" w:rsidR="009D5A4A" w:rsidRPr="00B16ECB" w:rsidRDefault="009D5A4A" w:rsidP="00A63E57">
            <w:pPr>
              <w:tabs>
                <w:tab w:val="left" w:pos="1073"/>
                <w:tab w:val="left" w:pos="1074"/>
              </w:tabs>
              <w:spacing w:line="264" w:lineRule="auto"/>
              <w:ind w:right="-1"/>
              <w:jc w:val="both"/>
              <w:rPr>
                <w:rFonts w:asciiTheme="minorHAnsi" w:hAnsiTheme="minorHAnsi" w:cstheme="minorHAnsi"/>
              </w:rPr>
            </w:pPr>
            <w:r w:rsidRPr="00C07B18">
              <w:rPr>
                <w:rFonts w:asciiTheme="minorHAnsi" w:hAnsiTheme="minorHAnsi" w:cstheme="minorHAnsi"/>
              </w:rPr>
              <w:t>An assessment of suitable types of contractual arrangements dependent on specific workforce needs. (AC 4.1)</w:t>
            </w:r>
            <w:r w:rsidR="0006265E" w:rsidRPr="004E0080">
              <w:rPr>
                <w:rFonts w:asciiTheme="minorHAnsi" w:hAnsiTheme="minorHAnsi" w:cstheme="minorHAnsi"/>
                <w:b/>
                <w:bCs/>
                <w:sz w:val="20"/>
                <w:szCs w:val="20"/>
              </w:rPr>
              <w:t xml:space="preserve"> Short references should be added into your narrative below. Please remember to only list your long references in the Reference box provided at the end of this section.</w:t>
            </w:r>
          </w:p>
        </w:tc>
      </w:tr>
      <w:tr w:rsidR="005F286D" w:rsidRPr="005F286D" w14:paraId="1642EA54" w14:textId="77777777" w:rsidTr="00A63E57">
        <w:tc>
          <w:tcPr>
            <w:tcW w:w="5000" w:type="pct"/>
          </w:tcPr>
          <w:p w14:paraId="4D49760F" w14:textId="77777777" w:rsidR="009D5A4A" w:rsidRPr="005F286D" w:rsidRDefault="009D5A4A" w:rsidP="00A63E57">
            <w:pPr>
              <w:rPr>
                <w:rFonts w:asciiTheme="minorHAnsi" w:hAnsiTheme="minorHAnsi" w:cstheme="minorHAnsi"/>
              </w:rPr>
            </w:pPr>
            <w:r w:rsidRPr="005F286D">
              <w:rPr>
                <w:rFonts w:asciiTheme="minorHAnsi" w:hAnsiTheme="minorHAnsi" w:cstheme="minorHAnsi"/>
              </w:rPr>
              <w:t>Type here…</w:t>
            </w:r>
          </w:p>
        </w:tc>
      </w:tr>
    </w:tbl>
    <w:p w14:paraId="202459EE" w14:textId="77777777" w:rsidR="009D5A4A" w:rsidRDefault="009D5A4A" w:rsidP="009D5A4A">
      <w:pPr>
        <w:pStyle w:val="Heading3"/>
        <w:spacing w:before="223"/>
        <w:ind w:left="0"/>
        <w:rPr>
          <w:rFonts w:asciiTheme="minorHAnsi" w:hAnsiTheme="minorHAnsi" w:cstheme="minorHAnsi"/>
          <w:color w:val="004146"/>
          <w:sz w:val="28"/>
          <w:szCs w:val="28"/>
        </w:rPr>
      </w:pPr>
    </w:p>
    <w:tbl>
      <w:tblPr>
        <w:tblStyle w:val="TableGrid"/>
        <w:tblW w:w="5000" w:type="pct"/>
        <w:tblLook w:val="04A0" w:firstRow="1" w:lastRow="0" w:firstColumn="1" w:lastColumn="0" w:noHBand="0" w:noVBand="1"/>
      </w:tblPr>
      <w:tblGrid>
        <w:gridCol w:w="9628"/>
      </w:tblGrid>
      <w:tr w:rsidR="009D5A4A" w:rsidRPr="00B16ECB" w14:paraId="420D6D47" w14:textId="77777777" w:rsidTr="00A63E57">
        <w:tc>
          <w:tcPr>
            <w:tcW w:w="5000" w:type="pct"/>
            <w:shd w:val="clear" w:color="auto" w:fill="C9C9C9" w:themeFill="accent3" w:themeFillTint="99"/>
          </w:tcPr>
          <w:p w14:paraId="2619ACF8" w14:textId="4424F72E" w:rsidR="009D5A4A" w:rsidRPr="00B16ECB" w:rsidRDefault="009D5A4A" w:rsidP="0006265E">
            <w:pPr>
              <w:tabs>
                <w:tab w:val="left" w:pos="1073"/>
                <w:tab w:val="left" w:pos="1074"/>
              </w:tabs>
              <w:spacing w:line="264" w:lineRule="auto"/>
              <w:ind w:right="-1"/>
              <w:jc w:val="both"/>
              <w:rPr>
                <w:rFonts w:asciiTheme="minorHAnsi" w:hAnsiTheme="minorHAnsi" w:cstheme="minorHAnsi"/>
              </w:rPr>
            </w:pPr>
            <w:r w:rsidRPr="00C07B18">
              <w:rPr>
                <w:rFonts w:asciiTheme="minorHAnsi" w:hAnsiTheme="minorHAnsi" w:cstheme="minorHAnsi"/>
              </w:rPr>
              <w:t>Differentiation between the main types of contractual terms in contracts (AC 4.2)</w:t>
            </w:r>
            <w:r w:rsidR="0006265E" w:rsidRPr="004E0080">
              <w:rPr>
                <w:rFonts w:asciiTheme="minorHAnsi" w:hAnsiTheme="minorHAnsi" w:cstheme="minorHAnsi"/>
                <w:b/>
                <w:bCs/>
                <w:sz w:val="20"/>
                <w:szCs w:val="20"/>
              </w:rPr>
              <w:t xml:space="preserve"> Short references should be added into your narrative below. Please remember to only list your long references in the Reference box provided at the end of this section.</w:t>
            </w:r>
          </w:p>
        </w:tc>
      </w:tr>
      <w:tr w:rsidR="005F286D" w:rsidRPr="005F286D" w14:paraId="05B573C1" w14:textId="77777777" w:rsidTr="00A63E57">
        <w:tc>
          <w:tcPr>
            <w:tcW w:w="5000" w:type="pct"/>
          </w:tcPr>
          <w:p w14:paraId="182605B3" w14:textId="77777777" w:rsidR="009D5A4A" w:rsidRPr="005F286D" w:rsidRDefault="009D5A4A" w:rsidP="00A63E57">
            <w:pPr>
              <w:rPr>
                <w:rFonts w:asciiTheme="minorHAnsi" w:hAnsiTheme="minorHAnsi" w:cstheme="minorHAnsi"/>
                <w:i/>
                <w:iCs/>
              </w:rPr>
            </w:pPr>
            <w:r w:rsidRPr="005F286D">
              <w:rPr>
                <w:rFonts w:asciiTheme="minorHAnsi" w:hAnsiTheme="minorHAnsi" w:cstheme="minorHAnsi"/>
                <w:i/>
                <w:iCs/>
              </w:rPr>
              <w:t>Type here…</w:t>
            </w:r>
          </w:p>
        </w:tc>
      </w:tr>
    </w:tbl>
    <w:p w14:paraId="1D2670C8" w14:textId="77777777" w:rsidR="009D5A4A" w:rsidRDefault="009D5A4A" w:rsidP="009D5A4A">
      <w:pPr>
        <w:pStyle w:val="Heading3"/>
        <w:spacing w:before="223"/>
        <w:ind w:left="0"/>
        <w:rPr>
          <w:rFonts w:asciiTheme="minorHAnsi" w:hAnsiTheme="minorHAnsi" w:cstheme="minorHAnsi"/>
          <w:color w:val="004146"/>
          <w:sz w:val="28"/>
          <w:szCs w:val="28"/>
        </w:rPr>
      </w:pPr>
    </w:p>
    <w:tbl>
      <w:tblPr>
        <w:tblStyle w:val="TableGrid"/>
        <w:tblW w:w="5000" w:type="pct"/>
        <w:tblLook w:val="04A0" w:firstRow="1" w:lastRow="0" w:firstColumn="1" w:lastColumn="0" w:noHBand="0" w:noVBand="1"/>
      </w:tblPr>
      <w:tblGrid>
        <w:gridCol w:w="9628"/>
      </w:tblGrid>
      <w:tr w:rsidR="009D5A4A" w:rsidRPr="00B16ECB" w14:paraId="4B12D020" w14:textId="77777777" w:rsidTr="00A63E57">
        <w:tc>
          <w:tcPr>
            <w:tcW w:w="5000" w:type="pct"/>
            <w:shd w:val="clear" w:color="auto" w:fill="C9C9C9" w:themeFill="accent3" w:themeFillTint="99"/>
          </w:tcPr>
          <w:p w14:paraId="25C9D591" w14:textId="61459759" w:rsidR="009D5A4A" w:rsidRPr="00B16ECB" w:rsidRDefault="009D5A4A" w:rsidP="0006265E">
            <w:pPr>
              <w:tabs>
                <w:tab w:val="left" w:pos="1073"/>
                <w:tab w:val="left" w:pos="1074"/>
              </w:tabs>
              <w:spacing w:line="264" w:lineRule="auto"/>
              <w:ind w:right="-1"/>
              <w:jc w:val="both"/>
              <w:rPr>
                <w:rFonts w:asciiTheme="minorHAnsi" w:hAnsiTheme="minorHAnsi" w:cstheme="minorHAnsi"/>
              </w:rPr>
            </w:pPr>
            <w:r w:rsidRPr="00C07B18">
              <w:rPr>
                <w:rFonts w:asciiTheme="minorHAnsi" w:hAnsiTheme="minorHAnsi" w:cstheme="minorHAnsi"/>
              </w:rPr>
              <w:t>Explanation of the components and benefits of effective onboarding. (AC 4.3)</w:t>
            </w:r>
            <w:r w:rsidR="0006265E" w:rsidRPr="004E0080">
              <w:rPr>
                <w:rFonts w:asciiTheme="minorHAnsi" w:hAnsiTheme="minorHAnsi" w:cstheme="minorHAnsi"/>
                <w:b/>
                <w:bCs/>
                <w:sz w:val="20"/>
                <w:szCs w:val="20"/>
              </w:rPr>
              <w:t xml:space="preserve"> Short references should be added into your narrative below. Please remember to only list your long references in the Reference box provided at the end of this section.</w:t>
            </w:r>
          </w:p>
        </w:tc>
      </w:tr>
      <w:tr w:rsidR="005F286D" w:rsidRPr="005F286D" w14:paraId="15355E14" w14:textId="77777777" w:rsidTr="00A63E57">
        <w:tc>
          <w:tcPr>
            <w:tcW w:w="5000" w:type="pct"/>
          </w:tcPr>
          <w:p w14:paraId="2BC73B29" w14:textId="77777777" w:rsidR="009D5A4A" w:rsidRPr="005F286D" w:rsidRDefault="009D5A4A" w:rsidP="00A63E57">
            <w:pPr>
              <w:rPr>
                <w:rFonts w:asciiTheme="minorHAnsi" w:hAnsiTheme="minorHAnsi" w:cstheme="minorHAnsi"/>
                <w:i/>
                <w:iCs/>
              </w:rPr>
            </w:pPr>
            <w:r w:rsidRPr="005F286D">
              <w:rPr>
                <w:rFonts w:asciiTheme="minorHAnsi" w:hAnsiTheme="minorHAnsi" w:cstheme="minorHAnsi"/>
                <w:i/>
                <w:iCs/>
              </w:rPr>
              <w:t>Type here…</w:t>
            </w:r>
          </w:p>
        </w:tc>
      </w:tr>
    </w:tbl>
    <w:p w14:paraId="3B66D200" w14:textId="77777777" w:rsidR="009D5A4A" w:rsidRDefault="009D5A4A" w:rsidP="009D5A4A">
      <w:pPr>
        <w:pStyle w:val="Heading3"/>
        <w:spacing w:before="223"/>
        <w:ind w:left="0"/>
        <w:rPr>
          <w:rFonts w:asciiTheme="minorHAnsi" w:hAnsiTheme="minorHAnsi" w:cstheme="minorHAnsi"/>
          <w:color w:val="004146"/>
          <w:sz w:val="28"/>
          <w:szCs w:val="28"/>
        </w:rPr>
      </w:pPr>
    </w:p>
    <w:p w14:paraId="50552E1A" w14:textId="77777777" w:rsidR="009D5A4A" w:rsidRDefault="009D5A4A">
      <w:pPr>
        <w:widowControl/>
        <w:autoSpaceDE/>
        <w:autoSpaceDN/>
        <w:spacing w:after="160" w:line="259" w:lineRule="auto"/>
        <w:rPr>
          <w:rFonts w:asciiTheme="minorHAnsi" w:hAnsiTheme="minorHAnsi" w:cstheme="minorHAnsi"/>
          <w:color w:val="004146"/>
          <w:sz w:val="28"/>
          <w:szCs w:val="28"/>
        </w:rPr>
      </w:pPr>
    </w:p>
    <w:p w14:paraId="2442A26D" w14:textId="2B5E00E5" w:rsidR="009D5A4A" w:rsidRDefault="009D5A4A">
      <w:pPr>
        <w:widowControl/>
        <w:autoSpaceDE/>
        <w:autoSpaceDN/>
        <w:spacing w:after="160" w:line="259" w:lineRule="auto"/>
        <w:rPr>
          <w:rFonts w:asciiTheme="minorHAnsi" w:hAnsiTheme="minorHAnsi" w:cstheme="minorHAnsi"/>
          <w:color w:val="004146"/>
          <w:sz w:val="28"/>
          <w:szCs w:val="28"/>
        </w:rPr>
      </w:pPr>
      <w:r>
        <w:rPr>
          <w:rFonts w:asciiTheme="minorHAnsi" w:hAnsiTheme="minorHAnsi" w:cstheme="minorHAnsi"/>
          <w:color w:val="004146"/>
          <w:sz w:val="28"/>
          <w:szCs w:val="28"/>
        </w:rPr>
        <w:br w:type="page"/>
      </w:r>
    </w:p>
    <w:p w14:paraId="41CC9020" w14:textId="77777777" w:rsidR="0006265E" w:rsidRPr="00103D45" w:rsidRDefault="0006265E" w:rsidP="0006265E">
      <w:pPr>
        <w:pStyle w:val="Heading3"/>
        <w:spacing w:before="223"/>
        <w:ind w:left="0"/>
        <w:rPr>
          <w:rFonts w:asciiTheme="minorHAnsi" w:hAnsiTheme="minorHAnsi" w:cstheme="minorHAnsi"/>
          <w:color w:val="004146"/>
          <w:sz w:val="28"/>
          <w:szCs w:val="28"/>
        </w:rPr>
      </w:pPr>
      <w:bookmarkStart w:id="4" w:name="_Hlk91088509"/>
      <w:r w:rsidRPr="00103D45">
        <w:rPr>
          <w:rFonts w:asciiTheme="minorHAnsi" w:hAnsiTheme="minorHAnsi" w:cstheme="minorHAnsi"/>
          <w:color w:val="004146"/>
          <w:sz w:val="28"/>
          <w:szCs w:val="28"/>
        </w:rPr>
        <w:lastRenderedPageBreak/>
        <w:t>References</w:t>
      </w:r>
    </w:p>
    <w:tbl>
      <w:tblPr>
        <w:tblStyle w:val="TableGrid"/>
        <w:tblW w:w="5000" w:type="pct"/>
        <w:tblLook w:val="04A0" w:firstRow="1" w:lastRow="0" w:firstColumn="1" w:lastColumn="0" w:noHBand="0" w:noVBand="1"/>
      </w:tblPr>
      <w:tblGrid>
        <w:gridCol w:w="9628"/>
      </w:tblGrid>
      <w:tr w:rsidR="0006265E" w:rsidRPr="004E0080" w14:paraId="2D157D5F" w14:textId="77777777" w:rsidTr="00017509">
        <w:trPr>
          <w:trHeight w:val="856"/>
        </w:trPr>
        <w:tc>
          <w:tcPr>
            <w:tcW w:w="5000" w:type="pct"/>
            <w:shd w:val="clear" w:color="auto" w:fill="D0DFE1"/>
          </w:tcPr>
          <w:p w14:paraId="5FC1E906" w14:textId="77777777" w:rsidR="0006265E" w:rsidRPr="004E0080" w:rsidRDefault="0006265E" w:rsidP="00017509">
            <w:pPr>
              <w:pStyle w:val="TableParagraph"/>
              <w:tabs>
                <w:tab w:val="left" w:pos="7365"/>
              </w:tabs>
              <w:rPr>
                <w:rFonts w:asciiTheme="minorHAnsi" w:hAnsiTheme="minorHAnsi" w:cstheme="minorHAnsi"/>
                <w:b/>
                <w:color w:val="000000" w:themeColor="text1"/>
              </w:rPr>
            </w:pPr>
            <w:r w:rsidRPr="004E0080">
              <w:rPr>
                <w:rFonts w:asciiTheme="minorHAnsi" w:hAnsiTheme="minorHAnsi" w:cstheme="minorHAnsi"/>
                <w:b/>
                <w:color w:val="000000" w:themeColor="text1"/>
              </w:rPr>
              <w:t>Please provide your full reference</w:t>
            </w:r>
            <w:r>
              <w:rPr>
                <w:rFonts w:asciiTheme="minorHAnsi" w:hAnsiTheme="minorHAnsi" w:cstheme="minorHAnsi"/>
                <w:b/>
                <w:color w:val="000000" w:themeColor="text1"/>
              </w:rPr>
              <w:t xml:space="preserve"> list</w:t>
            </w:r>
            <w:r w:rsidRPr="004E0080">
              <w:rPr>
                <w:rFonts w:asciiTheme="minorHAnsi" w:hAnsiTheme="minorHAnsi" w:cstheme="minorHAnsi"/>
                <w:b/>
                <w:color w:val="000000" w:themeColor="text1"/>
              </w:rPr>
              <w:t xml:space="preserve"> here. The Harvard method is preferable. If you are submitting a </w:t>
            </w:r>
            <w:proofErr w:type="gramStart"/>
            <w:r w:rsidRPr="004E0080">
              <w:rPr>
                <w:rFonts w:asciiTheme="minorHAnsi" w:hAnsiTheme="minorHAnsi" w:cstheme="minorHAnsi"/>
                <w:b/>
                <w:color w:val="000000" w:themeColor="text1"/>
              </w:rPr>
              <w:t>PowerPoint</w:t>
            </w:r>
            <w:proofErr w:type="gramEnd"/>
            <w:r w:rsidRPr="004E0080">
              <w:rPr>
                <w:rFonts w:asciiTheme="minorHAnsi" w:hAnsiTheme="minorHAnsi" w:cstheme="minorHAnsi"/>
                <w:b/>
                <w:color w:val="000000" w:themeColor="text1"/>
              </w:rPr>
              <w:t xml:space="preserve"> please also ensure you add a final slide </w:t>
            </w:r>
            <w:r>
              <w:rPr>
                <w:rFonts w:asciiTheme="minorHAnsi" w:hAnsiTheme="minorHAnsi" w:cstheme="minorHAnsi"/>
                <w:b/>
                <w:color w:val="000000" w:themeColor="text1"/>
              </w:rPr>
              <w:t xml:space="preserve">which includes </w:t>
            </w:r>
            <w:r w:rsidRPr="004E0080">
              <w:rPr>
                <w:rFonts w:asciiTheme="minorHAnsi" w:hAnsiTheme="minorHAnsi" w:cstheme="minorHAnsi"/>
                <w:b/>
                <w:color w:val="000000" w:themeColor="text1"/>
              </w:rPr>
              <w:t>your long reference list as well.</w:t>
            </w:r>
          </w:p>
        </w:tc>
      </w:tr>
      <w:tr w:rsidR="0006265E" w:rsidRPr="004E0080" w14:paraId="4490DA07" w14:textId="77777777" w:rsidTr="00017509">
        <w:trPr>
          <w:trHeight w:val="1304"/>
        </w:trPr>
        <w:tc>
          <w:tcPr>
            <w:tcW w:w="5000" w:type="pct"/>
          </w:tcPr>
          <w:p w14:paraId="2C777875" w14:textId="77777777" w:rsidR="0006265E" w:rsidRPr="004E0080" w:rsidRDefault="0006265E" w:rsidP="00A82BB0">
            <w:pPr>
              <w:rPr>
                <w:rFonts w:asciiTheme="minorHAnsi" w:hAnsiTheme="minorHAnsi" w:cstheme="minorHAnsi"/>
              </w:rPr>
            </w:pPr>
          </w:p>
          <w:p w14:paraId="7E54FD43" w14:textId="77777777" w:rsidR="0006265E" w:rsidRPr="004E0080" w:rsidRDefault="0006265E" w:rsidP="00A82BB0">
            <w:pPr>
              <w:rPr>
                <w:rFonts w:asciiTheme="minorHAnsi" w:hAnsiTheme="minorHAnsi" w:cstheme="minorHAnsi"/>
              </w:rPr>
            </w:pPr>
          </w:p>
          <w:p w14:paraId="1D84EE99" w14:textId="77777777" w:rsidR="0006265E" w:rsidRPr="004E0080" w:rsidRDefault="0006265E" w:rsidP="00A82BB0">
            <w:pPr>
              <w:rPr>
                <w:rFonts w:asciiTheme="minorHAnsi" w:hAnsiTheme="minorHAnsi" w:cstheme="minorHAnsi"/>
              </w:rPr>
            </w:pPr>
          </w:p>
          <w:p w14:paraId="0FC235C8" w14:textId="77777777" w:rsidR="0006265E" w:rsidRPr="004E0080" w:rsidRDefault="0006265E" w:rsidP="00A82BB0">
            <w:pPr>
              <w:rPr>
                <w:rFonts w:asciiTheme="minorHAnsi" w:hAnsiTheme="minorHAnsi" w:cstheme="minorHAnsi"/>
              </w:rPr>
            </w:pPr>
          </w:p>
          <w:p w14:paraId="2895F719" w14:textId="77777777" w:rsidR="0006265E" w:rsidRPr="004E0080" w:rsidRDefault="0006265E" w:rsidP="00A82BB0">
            <w:pPr>
              <w:rPr>
                <w:rFonts w:asciiTheme="minorHAnsi" w:hAnsiTheme="minorHAnsi" w:cstheme="minorHAnsi"/>
              </w:rPr>
            </w:pPr>
          </w:p>
          <w:p w14:paraId="1C3551D3" w14:textId="77777777" w:rsidR="0006265E" w:rsidRPr="004E0080" w:rsidRDefault="0006265E" w:rsidP="00A82BB0">
            <w:pPr>
              <w:rPr>
                <w:rFonts w:asciiTheme="minorHAnsi" w:hAnsiTheme="minorHAnsi" w:cstheme="minorHAnsi"/>
              </w:rPr>
            </w:pPr>
          </w:p>
        </w:tc>
      </w:tr>
    </w:tbl>
    <w:bookmarkEnd w:id="4"/>
    <w:p w14:paraId="1B69EDB8" w14:textId="45CC210D" w:rsidR="000F3293" w:rsidRPr="000F3293" w:rsidRDefault="000F3293" w:rsidP="00C66394">
      <w:pPr>
        <w:pStyle w:val="BodyText"/>
        <w:spacing w:before="167" w:line="259" w:lineRule="auto"/>
        <w:ind w:right="-1"/>
        <w:jc w:val="both"/>
        <w:rPr>
          <w:rFonts w:asciiTheme="minorHAnsi" w:hAnsiTheme="minorHAnsi" w:cstheme="minorHAnsi"/>
          <w:sz w:val="28"/>
          <w:szCs w:val="28"/>
        </w:rPr>
      </w:pPr>
      <w:r w:rsidRPr="000F3293">
        <w:rPr>
          <w:rFonts w:asciiTheme="minorHAnsi" w:hAnsiTheme="minorHAnsi" w:cstheme="minorHAnsi"/>
          <w:color w:val="004146"/>
          <w:sz w:val="28"/>
          <w:szCs w:val="28"/>
        </w:rPr>
        <w:t>Assessment</w:t>
      </w:r>
      <w:r w:rsidRPr="000F3293">
        <w:rPr>
          <w:rFonts w:asciiTheme="minorHAnsi" w:hAnsiTheme="minorHAnsi" w:cstheme="minorHAnsi"/>
          <w:color w:val="004146"/>
          <w:spacing w:val="-3"/>
          <w:sz w:val="28"/>
          <w:szCs w:val="28"/>
        </w:rPr>
        <w:t xml:space="preserve"> </w:t>
      </w:r>
      <w:r w:rsidRPr="000F3293">
        <w:rPr>
          <w:rFonts w:asciiTheme="minorHAnsi" w:hAnsiTheme="minorHAnsi" w:cstheme="minorHAnsi"/>
          <w:color w:val="004146"/>
          <w:sz w:val="28"/>
          <w:szCs w:val="28"/>
        </w:rPr>
        <w:t>Criteria Evidence</w:t>
      </w:r>
      <w:r w:rsidRPr="000F3293">
        <w:rPr>
          <w:rFonts w:asciiTheme="minorHAnsi" w:hAnsiTheme="minorHAnsi" w:cstheme="minorHAnsi"/>
          <w:color w:val="004146"/>
          <w:spacing w:val="1"/>
          <w:sz w:val="28"/>
          <w:szCs w:val="28"/>
        </w:rPr>
        <w:t xml:space="preserve"> </w:t>
      </w:r>
      <w:r w:rsidRPr="000F3293">
        <w:rPr>
          <w:rFonts w:asciiTheme="minorHAnsi" w:hAnsiTheme="minorHAnsi" w:cstheme="minorHAnsi"/>
          <w:color w:val="004146"/>
          <w:sz w:val="28"/>
          <w:szCs w:val="28"/>
        </w:rPr>
        <w:t>Checklist</w:t>
      </w:r>
    </w:p>
    <w:p w14:paraId="5408F8E9" w14:textId="77777777" w:rsidR="0006265E" w:rsidRPr="004E0080" w:rsidRDefault="000F3293" w:rsidP="0006265E">
      <w:pPr>
        <w:pStyle w:val="BodyText"/>
        <w:spacing w:before="278" w:line="259" w:lineRule="auto"/>
        <w:ind w:right="-1"/>
        <w:jc w:val="both"/>
        <w:rPr>
          <w:rFonts w:asciiTheme="minorHAnsi" w:hAnsiTheme="minorHAnsi" w:cstheme="minorHAnsi"/>
        </w:rPr>
      </w:pPr>
      <w:r w:rsidRPr="000F3293">
        <w:rPr>
          <w:rFonts w:asciiTheme="minorHAnsi" w:hAnsiTheme="minorHAnsi" w:cstheme="minorHAnsi"/>
        </w:rPr>
        <w:t xml:space="preserve">Use this as a checklist to make sure that you have included the required evidence to meet </w:t>
      </w:r>
      <w:r>
        <w:rPr>
          <w:rFonts w:asciiTheme="minorHAnsi" w:hAnsiTheme="minorHAnsi" w:cstheme="minorHAnsi"/>
        </w:rPr>
        <w:t xml:space="preserve">the </w:t>
      </w:r>
      <w:r w:rsidRPr="000F3293">
        <w:rPr>
          <w:rFonts w:asciiTheme="minorHAnsi" w:hAnsiTheme="minorHAnsi" w:cstheme="minorHAnsi"/>
        </w:rPr>
        <w:t xml:space="preserve">task. </w:t>
      </w:r>
      <w:r>
        <w:rPr>
          <w:rFonts w:asciiTheme="minorHAnsi" w:hAnsiTheme="minorHAnsi" w:cstheme="minorHAnsi"/>
        </w:rPr>
        <w:br/>
      </w:r>
      <w:r w:rsidRPr="000F3293">
        <w:rPr>
          <w:rFonts w:asciiTheme="minorHAnsi" w:hAnsiTheme="minorHAnsi" w:cstheme="minorHAnsi"/>
        </w:rPr>
        <w:t>Please enter the evidence title and where it can be referred to. An example has been</w:t>
      </w:r>
      <w:r w:rsidRPr="000F3293">
        <w:rPr>
          <w:rFonts w:asciiTheme="minorHAnsi" w:hAnsiTheme="minorHAnsi" w:cstheme="minorHAnsi"/>
          <w:spacing w:val="1"/>
        </w:rPr>
        <w:t xml:space="preserve"> </w:t>
      </w:r>
      <w:r w:rsidRPr="000F3293">
        <w:rPr>
          <w:rFonts w:asciiTheme="minorHAnsi" w:hAnsiTheme="minorHAnsi" w:cstheme="minorHAnsi"/>
        </w:rPr>
        <w:t>provided for</w:t>
      </w:r>
      <w:r w:rsidRPr="000F3293">
        <w:rPr>
          <w:rFonts w:asciiTheme="minorHAnsi" w:hAnsiTheme="minorHAnsi" w:cstheme="minorHAnsi"/>
          <w:spacing w:val="-2"/>
        </w:rPr>
        <w:t xml:space="preserve"> </w:t>
      </w:r>
      <w:r w:rsidRPr="000F3293">
        <w:rPr>
          <w:rFonts w:asciiTheme="minorHAnsi" w:hAnsiTheme="minorHAnsi" w:cstheme="minorHAnsi"/>
        </w:rPr>
        <w:t>you</w:t>
      </w:r>
      <w:r w:rsidR="0006265E">
        <w:rPr>
          <w:rFonts w:asciiTheme="minorHAnsi" w:hAnsiTheme="minorHAnsi" w:cstheme="minorHAnsi"/>
        </w:rPr>
        <w:t xml:space="preserve"> </w:t>
      </w:r>
      <w:bookmarkStart w:id="5" w:name="_Hlk91583276"/>
      <w:r w:rsidR="0006265E" w:rsidRPr="004E0080">
        <w:rPr>
          <w:rFonts w:asciiTheme="minorHAnsi" w:hAnsiTheme="minorHAnsi" w:cstheme="minorHAnsi"/>
        </w:rPr>
        <w:t>which you should follow</w:t>
      </w:r>
      <w:r w:rsidR="0006265E">
        <w:rPr>
          <w:rFonts w:asciiTheme="minorHAnsi" w:hAnsiTheme="minorHAnsi" w:cstheme="minorHAnsi"/>
        </w:rPr>
        <w:t xml:space="preserve"> in each box.</w:t>
      </w:r>
    </w:p>
    <w:bookmarkEnd w:id="5"/>
    <w:p w14:paraId="4F2CF7AF" w14:textId="77777777" w:rsidR="000F3293" w:rsidRDefault="000F3293" w:rsidP="000F3293">
      <w:pPr>
        <w:pStyle w:val="BodyText"/>
        <w:spacing w:before="2"/>
        <w:rPr>
          <w:sz w:val="11"/>
        </w:rPr>
      </w:pPr>
    </w:p>
    <w:tbl>
      <w:tblPr>
        <w:tblW w:w="5000" w:type="pct"/>
        <w:tblBorders>
          <w:top w:val="single" w:sz="4" w:space="0" w:color="00606A"/>
          <w:left w:val="single" w:sz="4" w:space="0" w:color="00606A"/>
          <w:bottom w:val="single" w:sz="4" w:space="0" w:color="00606A"/>
          <w:right w:val="single" w:sz="4" w:space="0" w:color="00606A"/>
          <w:insideH w:val="single" w:sz="4" w:space="0" w:color="00606A"/>
          <w:insideV w:val="single" w:sz="4" w:space="0" w:color="00606A"/>
        </w:tblBorders>
        <w:tblCellMar>
          <w:left w:w="0" w:type="dxa"/>
          <w:right w:w="0" w:type="dxa"/>
        </w:tblCellMar>
        <w:tblLook w:val="01E0" w:firstRow="1" w:lastRow="1" w:firstColumn="1" w:lastColumn="1" w:noHBand="0" w:noVBand="0"/>
      </w:tblPr>
      <w:tblGrid>
        <w:gridCol w:w="523"/>
        <w:gridCol w:w="4277"/>
        <w:gridCol w:w="1318"/>
        <w:gridCol w:w="3520"/>
      </w:tblGrid>
      <w:tr w:rsidR="000F3293" w14:paraId="38D013F8" w14:textId="77777777" w:rsidTr="000F3293">
        <w:trPr>
          <w:trHeight w:val="1125"/>
        </w:trPr>
        <w:tc>
          <w:tcPr>
            <w:tcW w:w="2490" w:type="pct"/>
            <w:gridSpan w:val="2"/>
            <w:tcBorders>
              <w:left w:val="nil"/>
              <w:right w:val="nil"/>
            </w:tcBorders>
            <w:shd w:val="clear" w:color="auto" w:fill="D0DFE1"/>
          </w:tcPr>
          <w:p w14:paraId="0B26E74B" w14:textId="26B434D2" w:rsidR="000F3293" w:rsidRPr="000F3293" w:rsidRDefault="000F3293" w:rsidP="000F3293">
            <w:pPr>
              <w:pStyle w:val="TableParagraph"/>
              <w:spacing w:before="86" w:line="412" w:lineRule="auto"/>
              <w:ind w:left="142" w:right="221" w:hanging="35"/>
              <w:rPr>
                <w:rFonts w:asciiTheme="minorHAnsi" w:hAnsiTheme="minorHAnsi" w:cstheme="minorHAnsi"/>
                <w:b/>
              </w:rPr>
            </w:pPr>
            <w:r w:rsidRPr="000F3293">
              <w:rPr>
                <w:rFonts w:asciiTheme="minorHAnsi" w:hAnsiTheme="minorHAnsi" w:cstheme="minorHAnsi"/>
                <w:b/>
                <w:color w:val="004246"/>
              </w:rPr>
              <w:t xml:space="preserve">Task 1 – </w:t>
            </w:r>
            <w:r w:rsidR="0018194A">
              <w:rPr>
                <w:rFonts w:asciiTheme="minorHAnsi" w:hAnsiTheme="minorHAnsi" w:cstheme="minorHAnsi"/>
                <w:b/>
                <w:color w:val="004246"/>
              </w:rPr>
              <w:t xml:space="preserve">Guidance Document </w:t>
            </w:r>
            <w:r w:rsidRPr="000F3293">
              <w:rPr>
                <w:rFonts w:asciiTheme="minorHAnsi" w:hAnsiTheme="minorHAnsi" w:cstheme="minorHAnsi"/>
                <w:b/>
                <w:color w:val="004246"/>
              </w:rPr>
              <w:t>Assessment criteria</w:t>
            </w:r>
          </w:p>
        </w:tc>
        <w:tc>
          <w:tcPr>
            <w:tcW w:w="684" w:type="pct"/>
            <w:tcBorders>
              <w:left w:val="nil"/>
              <w:right w:val="nil"/>
            </w:tcBorders>
            <w:shd w:val="clear" w:color="auto" w:fill="D0DFE1"/>
          </w:tcPr>
          <w:p w14:paraId="6E83DF3E" w14:textId="77777777" w:rsidR="000F3293" w:rsidRPr="000F3293" w:rsidRDefault="000F3293" w:rsidP="0001076E">
            <w:pPr>
              <w:pStyle w:val="TableParagraph"/>
              <w:rPr>
                <w:rFonts w:asciiTheme="minorHAnsi" w:hAnsiTheme="minorHAnsi" w:cstheme="minorHAnsi"/>
                <w:sz w:val="21"/>
              </w:rPr>
            </w:pPr>
          </w:p>
          <w:p w14:paraId="541833CD" w14:textId="77777777" w:rsidR="000F3293" w:rsidRPr="000F3293" w:rsidRDefault="000F3293" w:rsidP="0001076E">
            <w:pPr>
              <w:pStyle w:val="TableParagraph"/>
              <w:spacing w:line="254" w:lineRule="auto"/>
              <w:ind w:left="110" w:right="86"/>
              <w:rPr>
                <w:rFonts w:asciiTheme="minorHAnsi" w:hAnsiTheme="minorHAnsi" w:cstheme="minorHAnsi"/>
                <w:b/>
              </w:rPr>
            </w:pPr>
            <w:r w:rsidRPr="000F3293">
              <w:rPr>
                <w:rFonts w:asciiTheme="minorHAnsi" w:hAnsiTheme="minorHAnsi" w:cstheme="minorHAnsi"/>
                <w:b/>
                <w:color w:val="004246"/>
              </w:rPr>
              <w:t>Evidenced</w:t>
            </w:r>
            <w:r w:rsidRPr="000F3293">
              <w:rPr>
                <w:rFonts w:asciiTheme="minorHAnsi" w:hAnsiTheme="minorHAnsi" w:cstheme="minorHAnsi"/>
                <w:b/>
                <w:color w:val="004246"/>
                <w:spacing w:val="-59"/>
              </w:rPr>
              <w:t xml:space="preserve"> </w:t>
            </w:r>
            <w:r w:rsidRPr="000F3293">
              <w:rPr>
                <w:rFonts w:asciiTheme="minorHAnsi" w:hAnsiTheme="minorHAnsi" w:cstheme="minorHAnsi"/>
                <w:b/>
                <w:color w:val="004246"/>
              </w:rPr>
              <w:t>Y/N</w:t>
            </w:r>
          </w:p>
        </w:tc>
        <w:tc>
          <w:tcPr>
            <w:tcW w:w="1826" w:type="pct"/>
            <w:tcBorders>
              <w:left w:val="nil"/>
              <w:right w:val="nil"/>
            </w:tcBorders>
            <w:shd w:val="clear" w:color="auto" w:fill="D0DFE1"/>
          </w:tcPr>
          <w:p w14:paraId="3F881710" w14:textId="77777777" w:rsidR="000F3293" w:rsidRPr="000F3293" w:rsidRDefault="000F3293" w:rsidP="0001076E">
            <w:pPr>
              <w:pStyle w:val="TableParagraph"/>
              <w:spacing w:before="6"/>
              <w:rPr>
                <w:rFonts w:asciiTheme="minorHAnsi" w:hAnsiTheme="minorHAnsi" w:cstheme="minorHAnsi"/>
                <w:sz w:val="32"/>
              </w:rPr>
            </w:pPr>
          </w:p>
          <w:p w14:paraId="62E9A79D" w14:textId="77777777" w:rsidR="000F3293" w:rsidRPr="000F3293" w:rsidRDefault="000F3293" w:rsidP="0001076E">
            <w:pPr>
              <w:pStyle w:val="TableParagraph"/>
              <w:ind w:left="111"/>
              <w:rPr>
                <w:rFonts w:asciiTheme="minorHAnsi" w:hAnsiTheme="minorHAnsi" w:cstheme="minorHAnsi"/>
                <w:b/>
              </w:rPr>
            </w:pPr>
            <w:r w:rsidRPr="000F3293">
              <w:rPr>
                <w:rFonts w:asciiTheme="minorHAnsi" w:hAnsiTheme="minorHAnsi" w:cstheme="minorHAnsi"/>
                <w:b/>
                <w:color w:val="004246"/>
              </w:rPr>
              <w:t>Evidence reference</w:t>
            </w:r>
          </w:p>
        </w:tc>
      </w:tr>
      <w:tr w:rsidR="000F3293" w14:paraId="3C13AD47" w14:textId="77777777" w:rsidTr="000F3293">
        <w:trPr>
          <w:trHeight w:val="1125"/>
        </w:trPr>
        <w:tc>
          <w:tcPr>
            <w:tcW w:w="271" w:type="pct"/>
            <w:tcBorders>
              <w:left w:val="nil"/>
              <w:right w:val="nil"/>
            </w:tcBorders>
            <w:shd w:val="clear" w:color="auto" w:fill="EFF5F6"/>
          </w:tcPr>
          <w:p w14:paraId="219AD415" w14:textId="77777777" w:rsidR="000F3293" w:rsidRPr="000F3293" w:rsidRDefault="000F3293" w:rsidP="0001076E">
            <w:pPr>
              <w:pStyle w:val="TableParagraph"/>
              <w:spacing w:before="86"/>
              <w:ind w:left="88" w:right="88"/>
              <w:jc w:val="center"/>
              <w:rPr>
                <w:rFonts w:asciiTheme="minorHAnsi" w:hAnsiTheme="minorHAnsi" w:cstheme="minorHAnsi"/>
              </w:rPr>
            </w:pPr>
            <w:r w:rsidRPr="000F3293">
              <w:rPr>
                <w:rFonts w:asciiTheme="minorHAnsi" w:hAnsiTheme="minorHAnsi" w:cstheme="minorHAnsi"/>
              </w:rPr>
              <w:t>1.1</w:t>
            </w:r>
          </w:p>
        </w:tc>
        <w:tc>
          <w:tcPr>
            <w:tcW w:w="2219" w:type="pct"/>
            <w:tcBorders>
              <w:left w:val="nil"/>
              <w:right w:val="single" w:sz="4" w:space="0" w:color="D0DFE1"/>
            </w:tcBorders>
            <w:shd w:val="clear" w:color="auto" w:fill="EFF5F6"/>
          </w:tcPr>
          <w:p w14:paraId="4BC6EBF1" w14:textId="0477654A" w:rsidR="000F3293" w:rsidRPr="000F3293" w:rsidRDefault="007F7BA6" w:rsidP="007F7BA6">
            <w:pPr>
              <w:pStyle w:val="TableParagraph"/>
              <w:spacing w:before="86"/>
              <w:ind w:left="108" w:right="619"/>
              <w:jc w:val="both"/>
              <w:rPr>
                <w:rFonts w:asciiTheme="minorHAnsi" w:hAnsiTheme="minorHAnsi" w:cstheme="minorHAnsi"/>
              </w:rPr>
            </w:pPr>
            <w:r w:rsidRPr="007F7BA6">
              <w:rPr>
                <w:rFonts w:asciiTheme="minorHAnsi" w:hAnsiTheme="minorHAnsi" w:cstheme="minorHAnsi"/>
              </w:rPr>
              <w:t>Explain how organisations strategically position themselves in competitive labour markets.</w:t>
            </w:r>
          </w:p>
        </w:tc>
        <w:tc>
          <w:tcPr>
            <w:tcW w:w="684" w:type="pct"/>
            <w:tcBorders>
              <w:left w:val="single" w:sz="4" w:space="0" w:color="D0DFE1"/>
              <w:right w:val="single" w:sz="4" w:space="0" w:color="D0DFE1"/>
            </w:tcBorders>
          </w:tcPr>
          <w:p w14:paraId="29564CE0" w14:textId="77777777" w:rsidR="000F3293" w:rsidRPr="000F3293" w:rsidRDefault="000F3293" w:rsidP="0001076E">
            <w:pPr>
              <w:pStyle w:val="TableParagraph"/>
              <w:rPr>
                <w:rFonts w:asciiTheme="minorHAnsi" w:hAnsiTheme="minorHAnsi" w:cstheme="minorHAnsi"/>
              </w:rPr>
            </w:pPr>
          </w:p>
        </w:tc>
        <w:tc>
          <w:tcPr>
            <w:tcW w:w="1826" w:type="pct"/>
            <w:tcBorders>
              <w:left w:val="single" w:sz="4" w:space="0" w:color="D0DFE1"/>
              <w:right w:val="nil"/>
            </w:tcBorders>
          </w:tcPr>
          <w:p w14:paraId="6ECFFC6C" w14:textId="1A65495C" w:rsidR="000F3293" w:rsidRPr="000F3293" w:rsidRDefault="0018194A" w:rsidP="0001076E">
            <w:pPr>
              <w:pStyle w:val="TableParagraph"/>
              <w:spacing w:before="86"/>
              <w:ind w:left="106"/>
              <w:rPr>
                <w:rFonts w:asciiTheme="minorHAnsi" w:hAnsiTheme="minorHAnsi" w:cstheme="minorHAnsi"/>
              </w:rPr>
            </w:pPr>
            <w:r>
              <w:rPr>
                <w:rFonts w:asciiTheme="minorHAnsi" w:hAnsiTheme="minorHAnsi" w:cstheme="minorHAnsi"/>
                <w:i/>
                <w:iCs/>
              </w:rPr>
              <w:t>Guidance Document.</w:t>
            </w:r>
          </w:p>
        </w:tc>
      </w:tr>
      <w:tr w:rsidR="000F3293" w14:paraId="6929051C" w14:textId="77777777" w:rsidTr="000F3293">
        <w:trPr>
          <w:trHeight w:val="1125"/>
        </w:trPr>
        <w:tc>
          <w:tcPr>
            <w:tcW w:w="271" w:type="pct"/>
            <w:tcBorders>
              <w:left w:val="nil"/>
              <w:right w:val="nil"/>
            </w:tcBorders>
            <w:shd w:val="clear" w:color="auto" w:fill="EFF5F6"/>
          </w:tcPr>
          <w:p w14:paraId="59EB41F3" w14:textId="77777777" w:rsidR="000F3293" w:rsidRPr="000F3293" w:rsidRDefault="000F3293" w:rsidP="0001076E">
            <w:pPr>
              <w:pStyle w:val="TableParagraph"/>
              <w:spacing w:before="84"/>
              <w:ind w:left="88" w:right="88"/>
              <w:jc w:val="center"/>
              <w:rPr>
                <w:rFonts w:asciiTheme="minorHAnsi" w:hAnsiTheme="minorHAnsi" w:cstheme="minorHAnsi"/>
              </w:rPr>
            </w:pPr>
            <w:r w:rsidRPr="000F3293">
              <w:rPr>
                <w:rFonts w:asciiTheme="minorHAnsi" w:hAnsiTheme="minorHAnsi" w:cstheme="minorHAnsi"/>
              </w:rPr>
              <w:t>1.2</w:t>
            </w:r>
          </w:p>
        </w:tc>
        <w:tc>
          <w:tcPr>
            <w:tcW w:w="2219" w:type="pct"/>
            <w:tcBorders>
              <w:left w:val="nil"/>
              <w:right w:val="single" w:sz="4" w:space="0" w:color="D0DFE1"/>
            </w:tcBorders>
            <w:shd w:val="clear" w:color="auto" w:fill="EFF5F6"/>
          </w:tcPr>
          <w:p w14:paraId="314DFA38" w14:textId="5B7F6CB2" w:rsidR="000F3293" w:rsidRPr="000F3293" w:rsidRDefault="007F1B42" w:rsidP="007F1B42">
            <w:pPr>
              <w:pStyle w:val="TableParagraph"/>
              <w:spacing w:before="84"/>
              <w:ind w:left="108" w:right="778"/>
              <w:jc w:val="both"/>
              <w:rPr>
                <w:rFonts w:asciiTheme="minorHAnsi" w:hAnsiTheme="minorHAnsi" w:cstheme="minorHAnsi"/>
              </w:rPr>
            </w:pPr>
            <w:r w:rsidRPr="007F1B42">
              <w:rPr>
                <w:rFonts w:asciiTheme="minorHAnsi" w:hAnsiTheme="minorHAnsi" w:cstheme="minorHAnsi"/>
              </w:rPr>
              <w:t>Explain the impact of changing labour market conditions on resourcing decisions.</w:t>
            </w:r>
          </w:p>
        </w:tc>
        <w:tc>
          <w:tcPr>
            <w:tcW w:w="684" w:type="pct"/>
            <w:tcBorders>
              <w:left w:val="single" w:sz="4" w:space="0" w:color="D0DFE1"/>
              <w:right w:val="single" w:sz="4" w:space="0" w:color="D0DFE1"/>
            </w:tcBorders>
          </w:tcPr>
          <w:p w14:paraId="17850240" w14:textId="77777777" w:rsidR="000F3293" w:rsidRPr="000F3293" w:rsidRDefault="000F3293" w:rsidP="0001076E">
            <w:pPr>
              <w:pStyle w:val="TableParagraph"/>
              <w:rPr>
                <w:rFonts w:asciiTheme="minorHAnsi" w:hAnsiTheme="minorHAnsi" w:cstheme="minorHAnsi"/>
              </w:rPr>
            </w:pPr>
          </w:p>
        </w:tc>
        <w:tc>
          <w:tcPr>
            <w:tcW w:w="1826" w:type="pct"/>
            <w:tcBorders>
              <w:left w:val="single" w:sz="4" w:space="0" w:color="D0DFE1"/>
              <w:right w:val="nil"/>
            </w:tcBorders>
          </w:tcPr>
          <w:p w14:paraId="64B404CC" w14:textId="77777777" w:rsidR="000F3293" w:rsidRPr="000F3293" w:rsidRDefault="000F3293" w:rsidP="0001076E">
            <w:pPr>
              <w:pStyle w:val="TableParagraph"/>
              <w:rPr>
                <w:rFonts w:asciiTheme="minorHAnsi" w:hAnsiTheme="minorHAnsi" w:cstheme="minorHAnsi"/>
              </w:rPr>
            </w:pPr>
          </w:p>
        </w:tc>
      </w:tr>
      <w:tr w:rsidR="000F3293" w14:paraId="6CF55E90" w14:textId="77777777" w:rsidTr="000F3293">
        <w:trPr>
          <w:trHeight w:val="818"/>
        </w:trPr>
        <w:tc>
          <w:tcPr>
            <w:tcW w:w="271" w:type="pct"/>
            <w:tcBorders>
              <w:left w:val="nil"/>
              <w:right w:val="nil"/>
            </w:tcBorders>
            <w:shd w:val="clear" w:color="auto" w:fill="EFF5F6"/>
          </w:tcPr>
          <w:p w14:paraId="65B5FECD" w14:textId="77777777" w:rsidR="000F3293" w:rsidRPr="000F3293" w:rsidRDefault="000F3293" w:rsidP="0001076E">
            <w:pPr>
              <w:pStyle w:val="TableParagraph"/>
              <w:spacing w:before="84"/>
              <w:ind w:left="88" w:right="88"/>
              <w:jc w:val="center"/>
              <w:rPr>
                <w:rFonts w:asciiTheme="minorHAnsi" w:hAnsiTheme="minorHAnsi" w:cstheme="minorHAnsi"/>
              </w:rPr>
            </w:pPr>
            <w:r w:rsidRPr="000F3293">
              <w:rPr>
                <w:rFonts w:asciiTheme="minorHAnsi" w:hAnsiTheme="minorHAnsi" w:cstheme="minorHAnsi"/>
              </w:rPr>
              <w:t>1.3</w:t>
            </w:r>
          </w:p>
        </w:tc>
        <w:tc>
          <w:tcPr>
            <w:tcW w:w="2219" w:type="pct"/>
            <w:tcBorders>
              <w:left w:val="nil"/>
              <w:right w:val="single" w:sz="4" w:space="0" w:color="D0DFE1"/>
            </w:tcBorders>
            <w:shd w:val="clear" w:color="auto" w:fill="EFF5F6"/>
          </w:tcPr>
          <w:p w14:paraId="11FCF370" w14:textId="4D639BA4" w:rsidR="000F3293" w:rsidRPr="000F3293" w:rsidRDefault="007F1B42" w:rsidP="007F1B42">
            <w:pPr>
              <w:pStyle w:val="TableParagraph"/>
              <w:spacing w:before="86" w:line="256" w:lineRule="auto"/>
              <w:ind w:left="108" w:right="693"/>
              <w:jc w:val="both"/>
              <w:rPr>
                <w:rFonts w:asciiTheme="minorHAnsi" w:hAnsiTheme="minorHAnsi" w:cstheme="minorHAnsi"/>
              </w:rPr>
            </w:pPr>
            <w:r w:rsidRPr="007F1B42">
              <w:rPr>
                <w:rFonts w:asciiTheme="minorHAnsi" w:hAnsiTheme="minorHAnsi" w:cstheme="minorHAnsi"/>
              </w:rPr>
              <w:t xml:space="preserve">Discuss the role of government, </w:t>
            </w:r>
            <w:proofErr w:type="gramStart"/>
            <w:r w:rsidRPr="007F1B42">
              <w:rPr>
                <w:rFonts w:asciiTheme="minorHAnsi" w:hAnsiTheme="minorHAnsi" w:cstheme="minorHAnsi"/>
              </w:rPr>
              <w:t>employers</w:t>
            </w:r>
            <w:proofErr w:type="gramEnd"/>
            <w:r w:rsidRPr="007F1B42">
              <w:rPr>
                <w:rFonts w:asciiTheme="minorHAnsi" w:hAnsiTheme="minorHAnsi" w:cstheme="minorHAnsi"/>
              </w:rPr>
              <w:t xml:space="preserve"> and trade unions in ensuring future skills needs are met.</w:t>
            </w:r>
          </w:p>
        </w:tc>
        <w:tc>
          <w:tcPr>
            <w:tcW w:w="684" w:type="pct"/>
            <w:tcBorders>
              <w:left w:val="single" w:sz="4" w:space="0" w:color="D0DFE1"/>
              <w:right w:val="single" w:sz="4" w:space="0" w:color="D0DFE1"/>
            </w:tcBorders>
          </w:tcPr>
          <w:p w14:paraId="3013D7EB" w14:textId="77777777" w:rsidR="000F3293" w:rsidRPr="000F3293" w:rsidRDefault="000F3293" w:rsidP="0001076E">
            <w:pPr>
              <w:pStyle w:val="TableParagraph"/>
              <w:rPr>
                <w:rFonts w:asciiTheme="minorHAnsi" w:hAnsiTheme="minorHAnsi" w:cstheme="minorHAnsi"/>
              </w:rPr>
            </w:pPr>
          </w:p>
        </w:tc>
        <w:tc>
          <w:tcPr>
            <w:tcW w:w="1826" w:type="pct"/>
            <w:tcBorders>
              <w:left w:val="single" w:sz="4" w:space="0" w:color="D0DFE1"/>
              <w:right w:val="nil"/>
            </w:tcBorders>
          </w:tcPr>
          <w:p w14:paraId="044F301C" w14:textId="77777777" w:rsidR="000F3293" w:rsidRPr="000F3293" w:rsidRDefault="000F3293" w:rsidP="0001076E">
            <w:pPr>
              <w:pStyle w:val="TableParagraph"/>
              <w:rPr>
                <w:rFonts w:asciiTheme="minorHAnsi" w:hAnsiTheme="minorHAnsi" w:cstheme="minorHAnsi"/>
              </w:rPr>
            </w:pPr>
          </w:p>
        </w:tc>
      </w:tr>
      <w:tr w:rsidR="000F3293" w14:paraId="6F0B91C0" w14:textId="77777777" w:rsidTr="000F3293">
        <w:trPr>
          <w:trHeight w:val="820"/>
        </w:trPr>
        <w:tc>
          <w:tcPr>
            <w:tcW w:w="271" w:type="pct"/>
            <w:tcBorders>
              <w:left w:val="nil"/>
              <w:right w:val="nil"/>
            </w:tcBorders>
            <w:shd w:val="clear" w:color="auto" w:fill="EFF5F6"/>
          </w:tcPr>
          <w:p w14:paraId="1C39A397" w14:textId="64E0164C" w:rsidR="000F3293" w:rsidRPr="000F3293" w:rsidRDefault="007F1B42" w:rsidP="0001076E">
            <w:pPr>
              <w:pStyle w:val="TableParagraph"/>
              <w:spacing w:before="86"/>
              <w:ind w:left="88" w:right="88"/>
              <w:jc w:val="center"/>
              <w:rPr>
                <w:rFonts w:asciiTheme="minorHAnsi" w:hAnsiTheme="minorHAnsi" w:cstheme="minorHAnsi"/>
              </w:rPr>
            </w:pPr>
            <w:r>
              <w:rPr>
                <w:rFonts w:asciiTheme="minorHAnsi" w:hAnsiTheme="minorHAnsi" w:cstheme="minorHAnsi"/>
              </w:rPr>
              <w:t>3.1</w:t>
            </w:r>
          </w:p>
        </w:tc>
        <w:tc>
          <w:tcPr>
            <w:tcW w:w="2219" w:type="pct"/>
            <w:tcBorders>
              <w:left w:val="nil"/>
              <w:right w:val="single" w:sz="4" w:space="0" w:color="D0DFE1"/>
            </w:tcBorders>
            <w:shd w:val="clear" w:color="auto" w:fill="EFF5F6"/>
          </w:tcPr>
          <w:p w14:paraId="6A459345" w14:textId="41054A28" w:rsidR="000F3293" w:rsidRPr="000F3293" w:rsidRDefault="007F1B42" w:rsidP="0018194A">
            <w:pPr>
              <w:pStyle w:val="TableParagraph"/>
              <w:spacing w:before="88" w:line="256" w:lineRule="auto"/>
              <w:ind w:left="108" w:right="363"/>
              <w:jc w:val="both"/>
              <w:rPr>
                <w:rFonts w:asciiTheme="minorHAnsi" w:hAnsiTheme="minorHAnsi" w:cstheme="minorHAnsi"/>
              </w:rPr>
            </w:pPr>
            <w:r>
              <w:rPr>
                <w:rFonts w:asciiTheme="minorHAnsi" w:hAnsiTheme="minorHAnsi" w:cstheme="minorHAnsi"/>
              </w:rPr>
              <w:t>Examine turnover and retention trends and the factors that influence why people choose to leave or remain.</w:t>
            </w:r>
          </w:p>
        </w:tc>
        <w:tc>
          <w:tcPr>
            <w:tcW w:w="684" w:type="pct"/>
            <w:tcBorders>
              <w:left w:val="single" w:sz="4" w:space="0" w:color="D0DFE1"/>
              <w:right w:val="single" w:sz="4" w:space="0" w:color="D0DFE1"/>
            </w:tcBorders>
          </w:tcPr>
          <w:p w14:paraId="0A2FBFD9" w14:textId="77777777" w:rsidR="000F3293" w:rsidRPr="000F3293" w:rsidRDefault="000F3293" w:rsidP="0001076E">
            <w:pPr>
              <w:pStyle w:val="TableParagraph"/>
              <w:rPr>
                <w:rFonts w:asciiTheme="minorHAnsi" w:hAnsiTheme="minorHAnsi" w:cstheme="minorHAnsi"/>
              </w:rPr>
            </w:pPr>
          </w:p>
        </w:tc>
        <w:tc>
          <w:tcPr>
            <w:tcW w:w="1826" w:type="pct"/>
            <w:tcBorders>
              <w:left w:val="single" w:sz="4" w:space="0" w:color="D0DFE1"/>
              <w:right w:val="nil"/>
            </w:tcBorders>
          </w:tcPr>
          <w:p w14:paraId="64DF8C05" w14:textId="77777777" w:rsidR="000F3293" w:rsidRPr="000F3293" w:rsidRDefault="000F3293" w:rsidP="0001076E">
            <w:pPr>
              <w:pStyle w:val="TableParagraph"/>
              <w:rPr>
                <w:rFonts w:asciiTheme="minorHAnsi" w:hAnsiTheme="minorHAnsi" w:cstheme="minorHAnsi"/>
              </w:rPr>
            </w:pPr>
          </w:p>
        </w:tc>
      </w:tr>
    </w:tbl>
    <w:p w14:paraId="5F03423F" w14:textId="77777777" w:rsidR="005D43BF" w:rsidRDefault="005D43BF" w:rsidP="00BC5C6B">
      <w:pPr>
        <w:sectPr w:rsidR="005D43BF" w:rsidSect="00AC77B0">
          <w:pgSz w:w="11906" w:h="16838"/>
          <w:pgMar w:top="1134" w:right="1134" w:bottom="1134" w:left="1134" w:header="708" w:footer="708" w:gutter="0"/>
          <w:cols w:space="708"/>
          <w:docGrid w:linePitch="360"/>
        </w:sectPr>
      </w:pPr>
    </w:p>
    <w:p w14:paraId="3BBD81A1" w14:textId="3029910C" w:rsidR="00BC5C6B" w:rsidRDefault="00BC5C6B" w:rsidP="00BC5C6B"/>
    <w:tbl>
      <w:tblPr>
        <w:tblW w:w="5000" w:type="pct"/>
        <w:tblBorders>
          <w:top w:val="single" w:sz="4" w:space="0" w:color="00606A"/>
          <w:left w:val="single" w:sz="4" w:space="0" w:color="00606A"/>
          <w:bottom w:val="single" w:sz="4" w:space="0" w:color="00606A"/>
          <w:right w:val="single" w:sz="4" w:space="0" w:color="00606A"/>
          <w:insideH w:val="single" w:sz="4" w:space="0" w:color="00606A"/>
          <w:insideV w:val="single" w:sz="4" w:space="0" w:color="00606A"/>
        </w:tblBorders>
        <w:tblCellMar>
          <w:left w:w="0" w:type="dxa"/>
          <w:right w:w="0" w:type="dxa"/>
        </w:tblCellMar>
        <w:tblLook w:val="01E0" w:firstRow="1" w:lastRow="1" w:firstColumn="1" w:lastColumn="1" w:noHBand="0" w:noVBand="0"/>
      </w:tblPr>
      <w:tblGrid>
        <w:gridCol w:w="523"/>
        <w:gridCol w:w="4277"/>
        <w:gridCol w:w="1318"/>
        <w:gridCol w:w="3520"/>
      </w:tblGrid>
      <w:tr w:rsidR="004E04EC" w14:paraId="58854705" w14:textId="77777777" w:rsidTr="00525AAD">
        <w:trPr>
          <w:trHeight w:val="1125"/>
        </w:trPr>
        <w:tc>
          <w:tcPr>
            <w:tcW w:w="2490" w:type="pct"/>
            <w:gridSpan w:val="2"/>
            <w:tcBorders>
              <w:left w:val="nil"/>
              <w:right w:val="nil"/>
            </w:tcBorders>
            <w:shd w:val="clear" w:color="auto" w:fill="D0DFE1"/>
          </w:tcPr>
          <w:p w14:paraId="51084AD3" w14:textId="77777777" w:rsidR="004E04EC" w:rsidRPr="000F3293" w:rsidRDefault="004E04EC" w:rsidP="00525AAD">
            <w:pPr>
              <w:pStyle w:val="TableParagraph"/>
              <w:spacing w:before="86" w:line="412" w:lineRule="auto"/>
              <w:ind w:left="142" w:right="221" w:hanging="35"/>
              <w:rPr>
                <w:rFonts w:asciiTheme="minorHAnsi" w:hAnsiTheme="minorHAnsi" w:cstheme="minorHAnsi"/>
                <w:b/>
              </w:rPr>
            </w:pPr>
            <w:r w:rsidRPr="000F3293">
              <w:rPr>
                <w:rFonts w:asciiTheme="minorHAnsi" w:hAnsiTheme="minorHAnsi" w:cstheme="minorHAnsi"/>
                <w:b/>
                <w:color w:val="004246"/>
              </w:rPr>
              <w:t xml:space="preserve">Task </w:t>
            </w:r>
            <w:r>
              <w:rPr>
                <w:rFonts w:asciiTheme="minorHAnsi" w:hAnsiTheme="minorHAnsi" w:cstheme="minorHAnsi"/>
                <w:b/>
                <w:color w:val="004246"/>
              </w:rPr>
              <w:t>2</w:t>
            </w:r>
            <w:r w:rsidRPr="000F3293">
              <w:rPr>
                <w:rFonts w:asciiTheme="minorHAnsi" w:hAnsiTheme="minorHAnsi" w:cstheme="minorHAnsi"/>
                <w:b/>
                <w:color w:val="004246"/>
              </w:rPr>
              <w:t xml:space="preserve"> – </w:t>
            </w:r>
            <w:r>
              <w:rPr>
                <w:rFonts w:asciiTheme="minorHAnsi" w:hAnsiTheme="minorHAnsi" w:cstheme="minorHAnsi"/>
                <w:b/>
                <w:color w:val="004246"/>
              </w:rPr>
              <w:t xml:space="preserve">Management Briefing - </w:t>
            </w:r>
            <w:r w:rsidRPr="000F3293">
              <w:rPr>
                <w:rFonts w:asciiTheme="minorHAnsi" w:hAnsiTheme="minorHAnsi" w:cstheme="minorHAnsi"/>
                <w:b/>
                <w:color w:val="004246"/>
              </w:rPr>
              <w:t>Assessment criteria</w:t>
            </w:r>
          </w:p>
        </w:tc>
        <w:tc>
          <w:tcPr>
            <w:tcW w:w="684" w:type="pct"/>
            <w:tcBorders>
              <w:left w:val="nil"/>
              <w:right w:val="nil"/>
            </w:tcBorders>
            <w:shd w:val="clear" w:color="auto" w:fill="D0DFE1"/>
          </w:tcPr>
          <w:p w14:paraId="462B57F2" w14:textId="77777777" w:rsidR="004E04EC" w:rsidRPr="000F3293" w:rsidRDefault="004E04EC" w:rsidP="00525AAD">
            <w:pPr>
              <w:pStyle w:val="TableParagraph"/>
              <w:rPr>
                <w:rFonts w:asciiTheme="minorHAnsi" w:hAnsiTheme="minorHAnsi" w:cstheme="minorHAnsi"/>
                <w:sz w:val="21"/>
              </w:rPr>
            </w:pPr>
          </w:p>
          <w:p w14:paraId="07D9A9D9" w14:textId="77777777" w:rsidR="004E04EC" w:rsidRPr="000F3293" w:rsidRDefault="004E04EC" w:rsidP="00525AAD">
            <w:pPr>
              <w:pStyle w:val="TableParagraph"/>
              <w:spacing w:line="254" w:lineRule="auto"/>
              <w:ind w:left="110" w:right="86"/>
              <w:rPr>
                <w:rFonts w:asciiTheme="minorHAnsi" w:hAnsiTheme="minorHAnsi" w:cstheme="minorHAnsi"/>
                <w:b/>
              </w:rPr>
            </w:pPr>
            <w:r w:rsidRPr="000F3293">
              <w:rPr>
                <w:rFonts w:asciiTheme="minorHAnsi" w:hAnsiTheme="minorHAnsi" w:cstheme="minorHAnsi"/>
                <w:b/>
                <w:color w:val="004246"/>
              </w:rPr>
              <w:t>Evidenced</w:t>
            </w:r>
            <w:r w:rsidRPr="000F3293">
              <w:rPr>
                <w:rFonts w:asciiTheme="minorHAnsi" w:hAnsiTheme="minorHAnsi" w:cstheme="minorHAnsi"/>
                <w:b/>
                <w:color w:val="004246"/>
                <w:spacing w:val="-59"/>
              </w:rPr>
              <w:t xml:space="preserve"> </w:t>
            </w:r>
            <w:r w:rsidRPr="000F3293">
              <w:rPr>
                <w:rFonts w:asciiTheme="minorHAnsi" w:hAnsiTheme="minorHAnsi" w:cstheme="minorHAnsi"/>
                <w:b/>
                <w:color w:val="004246"/>
              </w:rPr>
              <w:t>Y/N</w:t>
            </w:r>
          </w:p>
        </w:tc>
        <w:tc>
          <w:tcPr>
            <w:tcW w:w="1826" w:type="pct"/>
            <w:tcBorders>
              <w:left w:val="nil"/>
              <w:right w:val="nil"/>
            </w:tcBorders>
            <w:shd w:val="clear" w:color="auto" w:fill="D0DFE1"/>
          </w:tcPr>
          <w:p w14:paraId="44558F85" w14:textId="77777777" w:rsidR="004E04EC" w:rsidRPr="000F3293" w:rsidRDefault="004E04EC" w:rsidP="00525AAD">
            <w:pPr>
              <w:pStyle w:val="TableParagraph"/>
              <w:spacing w:before="6"/>
              <w:rPr>
                <w:rFonts w:asciiTheme="minorHAnsi" w:hAnsiTheme="minorHAnsi" w:cstheme="minorHAnsi"/>
                <w:sz w:val="32"/>
              </w:rPr>
            </w:pPr>
          </w:p>
          <w:p w14:paraId="216FC92B" w14:textId="77777777" w:rsidR="004E04EC" w:rsidRPr="000F3293" w:rsidRDefault="004E04EC" w:rsidP="00525AAD">
            <w:pPr>
              <w:pStyle w:val="TableParagraph"/>
              <w:ind w:left="111"/>
              <w:rPr>
                <w:rFonts w:asciiTheme="minorHAnsi" w:hAnsiTheme="minorHAnsi" w:cstheme="minorHAnsi"/>
                <w:b/>
              </w:rPr>
            </w:pPr>
            <w:r w:rsidRPr="000F3293">
              <w:rPr>
                <w:rFonts w:asciiTheme="minorHAnsi" w:hAnsiTheme="minorHAnsi" w:cstheme="minorHAnsi"/>
                <w:b/>
                <w:color w:val="004246"/>
              </w:rPr>
              <w:t>Evidence reference</w:t>
            </w:r>
          </w:p>
        </w:tc>
      </w:tr>
      <w:tr w:rsidR="004E04EC" w14:paraId="3BBD2C1C" w14:textId="77777777" w:rsidTr="00525AAD">
        <w:trPr>
          <w:trHeight w:val="1020"/>
        </w:trPr>
        <w:tc>
          <w:tcPr>
            <w:tcW w:w="271" w:type="pct"/>
            <w:tcBorders>
              <w:left w:val="nil"/>
              <w:right w:val="nil"/>
            </w:tcBorders>
            <w:shd w:val="clear" w:color="auto" w:fill="EFF5F6"/>
            <w:vAlign w:val="center"/>
          </w:tcPr>
          <w:p w14:paraId="0C0260D6" w14:textId="77777777" w:rsidR="004E04EC" w:rsidRPr="000F3293" w:rsidRDefault="004E04EC" w:rsidP="00525AAD">
            <w:pPr>
              <w:pStyle w:val="TableParagraph"/>
              <w:spacing w:before="86"/>
              <w:ind w:left="88" w:right="88"/>
              <w:rPr>
                <w:rFonts w:asciiTheme="minorHAnsi" w:hAnsiTheme="minorHAnsi" w:cstheme="minorHAnsi"/>
              </w:rPr>
            </w:pPr>
            <w:r>
              <w:rPr>
                <w:rFonts w:asciiTheme="minorHAnsi" w:hAnsiTheme="minorHAnsi" w:cstheme="minorHAnsi"/>
              </w:rPr>
              <w:t>2</w:t>
            </w:r>
            <w:r w:rsidRPr="000F3293">
              <w:rPr>
                <w:rFonts w:asciiTheme="minorHAnsi" w:hAnsiTheme="minorHAnsi" w:cstheme="minorHAnsi"/>
              </w:rPr>
              <w:t>.1</w:t>
            </w:r>
          </w:p>
        </w:tc>
        <w:tc>
          <w:tcPr>
            <w:tcW w:w="2219" w:type="pct"/>
            <w:tcBorders>
              <w:left w:val="nil"/>
              <w:right w:val="single" w:sz="4" w:space="0" w:color="D0DFE1"/>
            </w:tcBorders>
            <w:shd w:val="clear" w:color="auto" w:fill="EFF5F6"/>
            <w:vAlign w:val="center"/>
          </w:tcPr>
          <w:p w14:paraId="5249B94C" w14:textId="77777777" w:rsidR="004E04EC" w:rsidRPr="000F3293" w:rsidRDefault="004E04EC" w:rsidP="00525AAD">
            <w:pPr>
              <w:pStyle w:val="TableParagraph"/>
              <w:spacing w:before="86"/>
              <w:ind w:left="108" w:right="619"/>
              <w:rPr>
                <w:rFonts w:asciiTheme="minorHAnsi" w:hAnsiTheme="minorHAnsi" w:cstheme="minorHAnsi"/>
              </w:rPr>
            </w:pPr>
            <w:r w:rsidRPr="00C07B18">
              <w:rPr>
                <w:rFonts w:asciiTheme="minorHAnsi" w:hAnsiTheme="minorHAnsi" w:cstheme="minorHAnsi"/>
              </w:rPr>
              <w:t>Analyse the impact of effective workforce planning.</w:t>
            </w:r>
          </w:p>
        </w:tc>
        <w:tc>
          <w:tcPr>
            <w:tcW w:w="684" w:type="pct"/>
            <w:tcBorders>
              <w:left w:val="single" w:sz="4" w:space="0" w:color="D0DFE1"/>
              <w:right w:val="single" w:sz="4" w:space="0" w:color="D0DFE1"/>
            </w:tcBorders>
            <w:vAlign w:val="center"/>
          </w:tcPr>
          <w:p w14:paraId="7156845B" w14:textId="77777777" w:rsidR="004E04EC" w:rsidRPr="000F3293" w:rsidRDefault="004E04EC" w:rsidP="00525AAD">
            <w:pPr>
              <w:pStyle w:val="TableParagraph"/>
              <w:rPr>
                <w:rFonts w:asciiTheme="minorHAnsi" w:hAnsiTheme="minorHAnsi" w:cstheme="minorHAnsi"/>
              </w:rPr>
            </w:pPr>
          </w:p>
        </w:tc>
        <w:tc>
          <w:tcPr>
            <w:tcW w:w="1826" w:type="pct"/>
            <w:tcBorders>
              <w:left w:val="single" w:sz="4" w:space="0" w:color="D0DFE1"/>
              <w:right w:val="nil"/>
            </w:tcBorders>
            <w:vAlign w:val="center"/>
          </w:tcPr>
          <w:p w14:paraId="1F20788B" w14:textId="77777777" w:rsidR="004E04EC" w:rsidRPr="000F3293" w:rsidRDefault="004E04EC" w:rsidP="00525AAD">
            <w:pPr>
              <w:pStyle w:val="TableParagraph"/>
              <w:spacing w:before="86"/>
              <w:ind w:left="106"/>
              <w:rPr>
                <w:rFonts w:asciiTheme="minorHAnsi" w:hAnsiTheme="minorHAnsi" w:cstheme="minorHAnsi"/>
              </w:rPr>
            </w:pPr>
            <w:r>
              <w:rPr>
                <w:rFonts w:asciiTheme="minorHAnsi" w:hAnsiTheme="minorHAnsi" w:cstheme="minorHAnsi"/>
                <w:i/>
                <w:iCs/>
              </w:rPr>
              <w:t>Guidance Document.</w:t>
            </w:r>
          </w:p>
        </w:tc>
      </w:tr>
      <w:tr w:rsidR="004E04EC" w14:paraId="53E1C15E" w14:textId="77777777" w:rsidTr="00525AAD">
        <w:trPr>
          <w:trHeight w:val="1020"/>
        </w:trPr>
        <w:tc>
          <w:tcPr>
            <w:tcW w:w="271" w:type="pct"/>
            <w:tcBorders>
              <w:left w:val="nil"/>
              <w:right w:val="nil"/>
            </w:tcBorders>
            <w:shd w:val="clear" w:color="auto" w:fill="EFF5F6"/>
            <w:vAlign w:val="center"/>
          </w:tcPr>
          <w:p w14:paraId="6352102D" w14:textId="77777777" w:rsidR="004E04EC" w:rsidRPr="000F3293" w:rsidRDefault="004E04EC" w:rsidP="00525AAD">
            <w:pPr>
              <w:pStyle w:val="TableParagraph"/>
              <w:spacing w:before="84"/>
              <w:ind w:left="88" w:right="88"/>
              <w:rPr>
                <w:rFonts w:asciiTheme="minorHAnsi" w:hAnsiTheme="minorHAnsi" w:cstheme="minorHAnsi"/>
              </w:rPr>
            </w:pPr>
            <w:r>
              <w:rPr>
                <w:rFonts w:asciiTheme="minorHAnsi" w:hAnsiTheme="minorHAnsi" w:cstheme="minorHAnsi"/>
              </w:rPr>
              <w:t>2</w:t>
            </w:r>
            <w:r w:rsidRPr="000F3293">
              <w:rPr>
                <w:rFonts w:asciiTheme="minorHAnsi" w:hAnsiTheme="minorHAnsi" w:cstheme="minorHAnsi"/>
              </w:rPr>
              <w:t>.2</w:t>
            </w:r>
          </w:p>
        </w:tc>
        <w:tc>
          <w:tcPr>
            <w:tcW w:w="2219" w:type="pct"/>
            <w:tcBorders>
              <w:left w:val="nil"/>
              <w:right w:val="single" w:sz="4" w:space="0" w:color="D0DFE1"/>
            </w:tcBorders>
            <w:shd w:val="clear" w:color="auto" w:fill="EFF5F6"/>
            <w:vAlign w:val="center"/>
          </w:tcPr>
          <w:p w14:paraId="5E437EAA" w14:textId="77777777" w:rsidR="004E04EC" w:rsidRPr="000F3293" w:rsidRDefault="004E04EC" w:rsidP="00525AAD">
            <w:pPr>
              <w:pStyle w:val="TableParagraph"/>
              <w:spacing w:before="86"/>
              <w:ind w:left="108" w:right="619"/>
              <w:rPr>
                <w:rFonts w:asciiTheme="minorHAnsi" w:hAnsiTheme="minorHAnsi" w:cstheme="minorHAnsi"/>
              </w:rPr>
            </w:pPr>
            <w:r w:rsidRPr="00C07B18">
              <w:rPr>
                <w:rFonts w:asciiTheme="minorHAnsi" w:hAnsiTheme="minorHAnsi" w:cstheme="minorHAnsi"/>
              </w:rPr>
              <w:t xml:space="preserve">Evaluate the techniques used to support the process of workforce planning. </w:t>
            </w:r>
          </w:p>
        </w:tc>
        <w:tc>
          <w:tcPr>
            <w:tcW w:w="684" w:type="pct"/>
            <w:tcBorders>
              <w:left w:val="single" w:sz="4" w:space="0" w:color="D0DFE1"/>
              <w:right w:val="single" w:sz="4" w:space="0" w:color="D0DFE1"/>
            </w:tcBorders>
            <w:vAlign w:val="center"/>
          </w:tcPr>
          <w:p w14:paraId="5E5F244F" w14:textId="77777777" w:rsidR="004E04EC" w:rsidRPr="000F3293" w:rsidRDefault="004E04EC" w:rsidP="00525AAD">
            <w:pPr>
              <w:pStyle w:val="TableParagraph"/>
              <w:rPr>
                <w:rFonts w:asciiTheme="minorHAnsi" w:hAnsiTheme="minorHAnsi" w:cstheme="minorHAnsi"/>
              </w:rPr>
            </w:pPr>
          </w:p>
        </w:tc>
        <w:tc>
          <w:tcPr>
            <w:tcW w:w="1826" w:type="pct"/>
            <w:tcBorders>
              <w:left w:val="single" w:sz="4" w:space="0" w:color="D0DFE1"/>
              <w:right w:val="nil"/>
            </w:tcBorders>
            <w:vAlign w:val="center"/>
          </w:tcPr>
          <w:p w14:paraId="0300E1C4" w14:textId="77777777" w:rsidR="004E04EC" w:rsidRPr="000F3293" w:rsidRDefault="004E04EC" w:rsidP="00525AAD">
            <w:pPr>
              <w:pStyle w:val="TableParagraph"/>
              <w:rPr>
                <w:rFonts w:asciiTheme="minorHAnsi" w:hAnsiTheme="minorHAnsi" w:cstheme="minorHAnsi"/>
              </w:rPr>
            </w:pPr>
          </w:p>
        </w:tc>
      </w:tr>
      <w:tr w:rsidR="004E04EC" w14:paraId="20694436" w14:textId="77777777" w:rsidTr="00525AAD">
        <w:trPr>
          <w:trHeight w:val="1020"/>
        </w:trPr>
        <w:tc>
          <w:tcPr>
            <w:tcW w:w="271" w:type="pct"/>
            <w:tcBorders>
              <w:left w:val="nil"/>
              <w:right w:val="nil"/>
            </w:tcBorders>
            <w:shd w:val="clear" w:color="auto" w:fill="EFF5F6"/>
            <w:vAlign w:val="center"/>
          </w:tcPr>
          <w:p w14:paraId="16C41097" w14:textId="77777777" w:rsidR="004E04EC" w:rsidRPr="000F3293" w:rsidRDefault="004E04EC" w:rsidP="00525AAD">
            <w:pPr>
              <w:pStyle w:val="TableParagraph"/>
              <w:spacing w:before="84"/>
              <w:ind w:left="88" w:right="88"/>
              <w:rPr>
                <w:rFonts w:asciiTheme="minorHAnsi" w:hAnsiTheme="minorHAnsi" w:cstheme="minorHAnsi"/>
              </w:rPr>
            </w:pPr>
            <w:r>
              <w:rPr>
                <w:rFonts w:asciiTheme="minorHAnsi" w:hAnsiTheme="minorHAnsi" w:cstheme="minorHAnsi"/>
              </w:rPr>
              <w:t>2</w:t>
            </w:r>
            <w:r w:rsidRPr="000F3293">
              <w:rPr>
                <w:rFonts w:asciiTheme="minorHAnsi" w:hAnsiTheme="minorHAnsi" w:cstheme="minorHAnsi"/>
              </w:rPr>
              <w:t>.3</w:t>
            </w:r>
          </w:p>
        </w:tc>
        <w:tc>
          <w:tcPr>
            <w:tcW w:w="2219" w:type="pct"/>
            <w:tcBorders>
              <w:left w:val="nil"/>
              <w:right w:val="single" w:sz="4" w:space="0" w:color="D0DFE1"/>
            </w:tcBorders>
            <w:shd w:val="clear" w:color="auto" w:fill="EFF5F6"/>
            <w:vAlign w:val="center"/>
          </w:tcPr>
          <w:p w14:paraId="7ABD2860" w14:textId="77777777" w:rsidR="004E04EC" w:rsidRPr="000F3293" w:rsidRDefault="004E04EC" w:rsidP="00525AAD">
            <w:pPr>
              <w:pStyle w:val="TableParagraph"/>
              <w:spacing w:before="86"/>
              <w:ind w:left="108" w:right="619"/>
              <w:rPr>
                <w:rFonts w:asciiTheme="minorHAnsi" w:hAnsiTheme="minorHAnsi" w:cstheme="minorHAnsi"/>
              </w:rPr>
            </w:pPr>
            <w:r w:rsidRPr="00C07B18">
              <w:rPr>
                <w:rFonts w:asciiTheme="minorHAnsi" w:hAnsiTheme="minorHAnsi" w:cstheme="minorHAnsi"/>
              </w:rPr>
              <w:t xml:space="preserve">Explain approaches to succession and contingency planning aimed at mitigating workforce risks. </w:t>
            </w:r>
          </w:p>
        </w:tc>
        <w:tc>
          <w:tcPr>
            <w:tcW w:w="684" w:type="pct"/>
            <w:tcBorders>
              <w:left w:val="single" w:sz="4" w:space="0" w:color="D0DFE1"/>
              <w:right w:val="single" w:sz="4" w:space="0" w:color="D0DFE1"/>
            </w:tcBorders>
            <w:vAlign w:val="center"/>
          </w:tcPr>
          <w:p w14:paraId="45C2DB91" w14:textId="77777777" w:rsidR="004E04EC" w:rsidRPr="000F3293" w:rsidRDefault="004E04EC" w:rsidP="00525AAD">
            <w:pPr>
              <w:pStyle w:val="TableParagraph"/>
              <w:rPr>
                <w:rFonts w:asciiTheme="minorHAnsi" w:hAnsiTheme="minorHAnsi" w:cstheme="minorHAnsi"/>
              </w:rPr>
            </w:pPr>
          </w:p>
        </w:tc>
        <w:tc>
          <w:tcPr>
            <w:tcW w:w="1826" w:type="pct"/>
            <w:tcBorders>
              <w:left w:val="single" w:sz="4" w:space="0" w:color="D0DFE1"/>
              <w:right w:val="nil"/>
            </w:tcBorders>
            <w:vAlign w:val="center"/>
          </w:tcPr>
          <w:p w14:paraId="5F6E2AB5" w14:textId="77777777" w:rsidR="004E04EC" w:rsidRPr="000F3293" w:rsidRDefault="004E04EC" w:rsidP="00525AAD">
            <w:pPr>
              <w:pStyle w:val="TableParagraph"/>
              <w:rPr>
                <w:rFonts w:asciiTheme="minorHAnsi" w:hAnsiTheme="minorHAnsi" w:cstheme="minorHAnsi"/>
              </w:rPr>
            </w:pPr>
          </w:p>
        </w:tc>
      </w:tr>
      <w:tr w:rsidR="004E04EC" w14:paraId="47895AEB" w14:textId="77777777" w:rsidTr="00525AAD">
        <w:trPr>
          <w:trHeight w:val="1020"/>
        </w:trPr>
        <w:tc>
          <w:tcPr>
            <w:tcW w:w="271" w:type="pct"/>
            <w:tcBorders>
              <w:left w:val="nil"/>
              <w:right w:val="nil"/>
            </w:tcBorders>
            <w:shd w:val="clear" w:color="auto" w:fill="EFF5F6"/>
            <w:vAlign w:val="center"/>
          </w:tcPr>
          <w:p w14:paraId="016A9906" w14:textId="77777777" w:rsidR="004E04EC" w:rsidRPr="000F3293" w:rsidRDefault="004E04EC" w:rsidP="00525AAD">
            <w:pPr>
              <w:pStyle w:val="TableParagraph"/>
              <w:spacing w:before="86"/>
              <w:ind w:left="88" w:right="88"/>
              <w:rPr>
                <w:rFonts w:asciiTheme="minorHAnsi" w:hAnsiTheme="minorHAnsi" w:cstheme="minorHAnsi"/>
              </w:rPr>
            </w:pPr>
            <w:r>
              <w:rPr>
                <w:rFonts w:asciiTheme="minorHAnsi" w:hAnsiTheme="minorHAnsi" w:cstheme="minorHAnsi"/>
              </w:rPr>
              <w:t>2.4</w:t>
            </w:r>
          </w:p>
        </w:tc>
        <w:tc>
          <w:tcPr>
            <w:tcW w:w="2219" w:type="pct"/>
            <w:tcBorders>
              <w:left w:val="nil"/>
              <w:right w:val="single" w:sz="4" w:space="0" w:color="D0DFE1"/>
            </w:tcBorders>
            <w:shd w:val="clear" w:color="auto" w:fill="EFF5F6"/>
            <w:vAlign w:val="center"/>
          </w:tcPr>
          <w:p w14:paraId="717D20A4" w14:textId="77777777" w:rsidR="004E04EC" w:rsidRPr="000F3293" w:rsidRDefault="004E04EC" w:rsidP="00525AAD">
            <w:pPr>
              <w:pStyle w:val="TableParagraph"/>
              <w:spacing w:before="86"/>
              <w:ind w:left="108" w:right="619"/>
              <w:rPr>
                <w:rFonts w:asciiTheme="minorHAnsi" w:hAnsiTheme="minorHAnsi" w:cstheme="minorHAnsi"/>
              </w:rPr>
            </w:pPr>
            <w:r w:rsidRPr="00C07B18">
              <w:rPr>
                <w:rFonts w:asciiTheme="minorHAnsi" w:hAnsiTheme="minorHAnsi" w:cstheme="minorHAnsi"/>
              </w:rPr>
              <w:t>Assess the strengths and weaknesses of different methods of recruitment and selection to build effective workforces.</w:t>
            </w:r>
          </w:p>
        </w:tc>
        <w:tc>
          <w:tcPr>
            <w:tcW w:w="684" w:type="pct"/>
            <w:tcBorders>
              <w:left w:val="single" w:sz="4" w:space="0" w:color="D0DFE1"/>
              <w:right w:val="single" w:sz="4" w:space="0" w:color="D0DFE1"/>
            </w:tcBorders>
            <w:vAlign w:val="center"/>
          </w:tcPr>
          <w:p w14:paraId="685A2CE3" w14:textId="77777777" w:rsidR="004E04EC" w:rsidRPr="000F3293" w:rsidRDefault="004E04EC" w:rsidP="00525AAD">
            <w:pPr>
              <w:pStyle w:val="TableParagraph"/>
              <w:rPr>
                <w:rFonts w:asciiTheme="minorHAnsi" w:hAnsiTheme="minorHAnsi" w:cstheme="minorHAnsi"/>
              </w:rPr>
            </w:pPr>
          </w:p>
        </w:tc>
        <w:tc>
          <w:tcPr>
            <w:tcW w:w="1826" w:type="pct"/>
            <w:tcBorders>
              <w:left w:val="single" w:sz="4" w:space="0" w:color="D0DFE1"/>
              <w:right w:val="nil"/>
            </w:tcBorders>
            <w:vAlign w:val="center"/>
          </w:tcPr>
          <w:p w14:paraId="6678E8D7" w14:textId="77777777" w:rsidR="004E04EC" w:rsidRPr="000F3293" w:rsidRDefault="004E04EC" w:rsidP="00525AAD">
            <w:pPr>
              <w:pStyle w:val="TableParagraph"/>
              <w:rPr>
                <w:rFonts w:asciiTheme="minorHAnsi" w:hAnsiTheme="minorHAnsi" w:cstheme="minorHAnsi"/>
              </w:rPr>
            </w:pPr>
          </w:p>
        </w:tc>
      </w:tr>
      <w:tr w:rsidR="004E04EC" w14:paraId="13CC2B9D" w14:textId="77777777" w:rsidTr="00525AAD">
        <w:trPr>
          <w:trHeight w:val="1020"/>
        </w:trPr>
        <w:tc>
          <w:tcPr>
            <w:tcW w:w="271" w:type="pct"/>
            <w:tcBorders>
              <w:left w:val="nil"/>
              <w:right w:val="nil"/>
            </w:tcBorders>
            <w:shd w:val="clear" w:color="auto" w:fill="EFF5F6"/>
            <w:vAlign w:val="center"/>
          </w:tcPr>
          <w:p w14:paraId="7B71C8E7" w14:textId="77777777" w:rsidR="004E04EC" w:rsidRDefault="004E04EC" w:rsidP="00525AAD">
            <w:pPr>
              <w:pStyle w:val="TableParagraph"/>
              <w:spacing w:before="86"/>
              <w:ind w:left="88" w:right="88"/>
              <w:rPr>
                <w:rFonts w:asciiTheme="minorHAnsi" w:hAnsiTheme="minorHAnsi" w:cstheme="minorHAnsi"/>
              </w:rPr>
            </w:pPr>
            <w:r>
              <w:rPr>
                <w:rFonts w:asciiTheme="minorHAnsi" w:hAnsiTheme="minorHAnsi" w:cstheme="minorHAnsi"/>
              </w:rPr>
              <w:t>3.2</w:t>
            </w:r>
          </w:p>
        </w:tc>
        <w:tc>
          <w:tcPr>
            <w:tcW w:w="2219" w:type="pct"/>
            <w:tcBorders>
              <w:left w:val="nil"/>
              <w:right w:val="single" w:sz="4" w:space="0" w:color="D0DFE1"/>
            </w:tcBorders>
            <w:shd w:val="clear" w:color="auto" w:fill="EFF5F6"/>
            <w:vAlign w:val="center"/>
          </w:tcPr>
          <w:p w14:paraId="57353676" w14:textId="77777777" w:rsidR="004E04EC" w:rsidRPr="00C07B18" w:rsidRDefault="004E04EC" w:rsidP="00525AAD">
            <w:pPr>
              <w:pStyle w:val="TableParagraph"/>
              <w:spacing w:before="86"/>
              <w:ind w:left="108" w:right="619"/>
              <w:rPr>
                <w:rFonts w:asciiTheme="minorHAnsi" w:hAnsiTheme="minorHAnsi" w:cstheme="minorHAnsi"/>
              </w:rPr>
            </w:pPr>
            <w:r w:rsidRPr="006006D4">
              <w:rPr>
                <w:rFonts w:asciiTheme="minorHAnsi" w:hAnsiTheme="minorHAnsi" w:cstheme="minorHAnsi"/>
              </w:rPr>
              <w:t>Compare different approaches to developing and retaining talent on an individual and group level.</w:t>
            </w:r>
          </w:p>
        </w:tc>
        <w:tc>
          <w:tcPr>
            <w:tcW w:w="684" w:type="pct"/>
            <w:tcBorders>
              <w:left w:val="single" w:sz="4" w:space="0" w:color="D0DFE1"/>
              <w:right w:val="single" w:sz="4" w:space="0" w:color="D0DFE1"/>
            </w:tcBorders>
            <w:vAlign w:val="center"/>
          </w:tcPr>
          <w:p w14:paraId="2F77201D" w14:textId="77777777" w:rsidR="004E04EC" w:rsidRPr="000F3293" w:rsidRDefault="004E04EC" w:rsidP="00525AAD">
            <w:pPr>
              <w:pStyle w:val="TableParagraph"/>
              <w:rPr>
                <w:rFonts w:asciiTheme="minorHAnsi" w:hAnsiTheme="minorHAnsi" w:cstheme="minorHAnsi"/>
              </w:rPr>
            </w:pPr>
          </w:p>
        </w:tc>
        <w:tc>
          <w:tcPr>
            <w:tcW w:w="1826" w:type="pct"/>
            <w:tcBorders>
              <w:left w:val="single" w:sz="4" w:space="0" w:color="D0DFE1"/>
              <w:right w:val="nil"/>
            </w:tcBorders>
            <w:vAlign w:val="center"/>
          </w:tcPr>
          <w:p w14:paraId="0817CACF" w14:textId="77777777" w:rsidR="004E04EC" w:rsidRPr="000F3293" w:rsidRDefault="004E04EC" w:rsidP="00525AAD">
            <w:pPr>
              <w:pStyle w:val="TableParagraph"/>
              <w:rPr>
                <w:rFonts w:asciiTheme="minorHAnsi" w:hAnsiTheme="minorHAnsi" w:cstheme="minorHAnsi"/>
              </w:rPr>
            </w:pPr>
          </w:p>
        </w:tc>
      </w:tr>
      <w:tr w:rsidR="004E04EC" w14:paraId="0DC4C406" w14:textId="77777777" w:rsidTr="00525AAD">
        <w:trPr>
          <w:trHeight w:val="1020"/>
        </w:trPr>
        <w:tc>
          <w:tcPr>
            <w:tcW w:w="271" w:type="pct"/>
            <w:tcBorders>
              <w:left w:val="nil"/>
              <w:right w:val="nil"/>
            </w:tcBorders>
            <w:shd w:val="clear" w:color="auto" w:fill="EFF5F6"/>
            <w:vAlign w:val="center"/>
          </w:tcPr>
          <w:p w14:paraId="1AB1D34B" w14:textId="77777777" w:rsidR="004E04EC" w:rsidRDefault="004E04EC" w:rsidP="00525AAD">
            <w:pPr>
              <w:pStyle w:val="TableParagraph"/>
              <w:spacing w:before="86"/>
              <w:ind w:left="88" w:right="88"/>
              <w:rPr>
                <w:rFonts w:asciiTheme="minorHAnsi" w:hAnsiTheme="minorHAnsi" w:cstheme="minorHAnsi"/>
              </w:rPr>
            </w:pPr>
            <w:r>
              <w:rPr>
                <w:rFonts w:asciiTheme="minorHAnsi" w:hAnsiTheme="minorHAnsi" w:cstheme="minorHAnsi"/>
              </w:rPr>
              <w:t>3.3</w:t>
            </w:r>
          </w:p>
        </w:tc>
        <w:tc>
          <w:tcPr>
            <w:tcW w:w="2219" w:type="pct"/>
            <w:tcBorders>
              <w:left w:val="nil"/>
              <w:right w:val="single" w:sz="4" w:space="0" w:color="D0DFE1"/>
            </w:tcBorders>
            <w:shd w:val="clear" w:color="auto" w:fill="EFF5F6"/>
            <w:vAlign w:val="center"/>
          </w:tcPr>
          <w:p w14:paraId="3303B2FF" w14:textId="77777777" w:rsidR="004E04EC" w:rsidRPr="00C07B18" w:rsidRDefault="004E04EC" w:rsidP="00525AAD">
            <w:pPr>
              <w:pStyle w:val="TableParagraph"/>
              <w:spacing w:before="86"/>
              <w:ind w:left="108" w:right="619"/>
              <w:rPr>
                <w:rFonts w:asciiTheme="minorHAnsi" w:hAnsiTheme="minorHAnsi" w:cstheme="minorHAnsi"/>
              </w:rPr>
            </w:pPr>
            <w:r w:rsidRPr="006006D4">
              <w:rPr>
                <w:rFonts w:asciiTheme="minorHAnsi" w:hAnsiTheme="minorHAnsi" w:cstheme="minorHAnsi"/>
              </w:rPr>
              <w:t>Evaluate approaches that an organisation can take to build and support different talent pools.</w:t>
            </w:r>
          </w:p>
        </w:tc>
        <w:tc>
          <w:tcPr>
            <w:tcW w:w="684" w:type="pct"/>
            <w:tcBorders>
              <w:left w:val="single" w:sz="4" w:space="0" w:color="D0DFE1"/>
              <w:right w:val="single" w:sz="4" w:space="0" w:color="D0DFE1"/>
            </w:tcBorders>
            <w:vAlign w:val="center"/>
          </w:tcPr>
          <w:p w14:paraId="2FF6B6CE" w14:textId="77777777" w:rsidR="004E04EC" w:rsidRPr="000F3293" w:rsidRDefault="004E04EC" w:rsidP="00525AAD">
            <w:pPr>
              <w:pStyle w:val="TableParagraph"/>
              <w:rPr>
                <w:rFonts w:asciiTheme="minorHAnsi" w:hAnsiTheme="minorHAnsi" w:cstheme="minorHAnsi"/>
              </w:rPr>
            </w:pPr>
          </w:p>
        </w:tc>
        <w:tc>
          <w:tcPr>
            <w:tcW w:w="1826" w:type="pct"/>
            <w:tcBorders>
              <w:left w:val="single" w:sz="4" w:space="0" w:color="D0DFE1"/>
              <w:right w:val="nil"/>
            </w:tcBorders>
            <w:vAlign w:val="center"/>
          </w:tcPr>
          <w:p w14:paraId="26CFD255" w14:textId="77777777" w:rsidR="004E04EC" w:rsidRPr="000F3293" w:rsidRDefault="004E04EC" w:rsidP="00525AAD">
            <w:pPr>
              <w:pStyle w:val="TableParagraph"/>
              <w:rPr>
                <w:rFonts w:asciiTheme="minorHAnsi" w:hAnsiTheme="minorHAnsi" w:cstheme="minorHAnsi"/>
              </w:rPr>
            </w:pPr>
          </w:p>
        </w:tc>
      </w:tr>
      <w:tr w:rsidR="004E04EC" w14:paraId="55B9062E" w14:textId="77777777" w:rsidTr="00525AAD">
        <w:trPr>
          <w:trHeight w:val="1020"/>
        </w:trPr>
        <w:tc>
          <w:tcPr>
            <w:tcW w:w="271" w:type="pct"/>
            <w:tcBorders>
              <w:left w:val="nil"/>
              <w:right w:val="nil"/>
            </w:tcBorders>
            <w:shd w:val="clear" w:color="auto" w:fill="EFF5F6"/>
            <w:vAlign w:val="center"/>
          </w:tcPr>
          <w:p w14:paraId="50A0D60C" w14:textId="77777777" w:rsidR="004E04EC" w:rsidRDefault="004E04EC" w:rsidP="00525AAD">
            <w:pPr>
              <w:pStyle w:val="TableParagraph"/>
              <w:spacing w:before="86"/>
              <w:ind w:left="88" w:right="88"/>
              <w:rPr>
                <w:rFonts w:asciiTheme="minorHAnsi" w:hAnsiTheme="minorHAnsi" w:cstheme="minorHAnsi"/>
              </w:rPr>
            </w:pPr>
            <w:r>
              <w:rPr>
                <w:rFonts w:asciiTheme="minorHAnsi" w:hAnsiTheme="minorHAnsi" w:cstheme="minorHAnsi"/>
              </w:rPr>
              <w:t>3.4</w:t>
            </w:r>
          </w:p>
        </w:tc>
        <w:tc>
          <w:tcPr>
            <w:tcW w:w="2219" w:type="pct"/>
            <w:tcBorders>
              <w:left w:val="nil"/>
              <w:right w:val="single" w:sz="4" w:space="0" w:color="D0DFE1"/>
            </w:tcBorders>
            <w:shd w:val="clear" w:color="auto" w:fill="EFF5F6"/>
            <w:vAlign w:val="center"/>
          </w:tcPr>
          <w:p w14:paraId="45406938" w14:textId="77777777" w:rsidR="004E04EC" w:rsidRPr="00C07B18" w:rsidRDefault="004E04EC" w:rsidP="00525AAD">
            <w:pPr>
              <w:pStyle w:val="TableParagraph"/>
              <w:spacing w:before="86"/>
              <w:ind w:left="108" w:right="619"/>
              <w:rPr>
                <w:rFonts w:asciiTheme="minorHAnsi" w:hAnsiTheme="minorHAnsi" w:cstheme="minorHAnsi"/>
              </w:rPr>
            </w:pPr>
            <w:r w:rsidRPr="006006D4">
              <w:rPr>
                <w:rFonts w:asciiTheme="minorHAnsi" w:hAnsiTheme="minorHAnsi" w:cstheme="minorHAnsi"/>
              </w:rPr>
              <w:t>Evaluate the benefits of diversity in building and supporting talent pools.</w:t>
            </w:r>
          </w:p>
        </w:tc>
        <w:tc>
          <w:tcPr>
            <w:tcW w:w="684" w:type="pct"/>
            <w:tcBorders>
              <w:left w:val="single" w:sz="4" w:space="0" w:color="D0DFE1"/>
              <w:right w:val="single" w:sz="4" w:space="0" w:color="D0DFE1"/>
            </w:tcBorders>
            <w:vAlign w:val="center"/>
          </w:tcPr>
          <w:p w14:paraId="53116189" w14:textId="77777777" w:rsidR="004E04EC" w:rsidRPr="000F3293" w:rsidRDefault="004E04EC" w:rsidP="00525AAD">
            <w:pPr>
              <w:pStyle w:val="TableParagraph"/>
              <w:rPr>
                <w:rFonts w:asciiTheme="minorHAnsi" w:hAnsiTheme="minorHAnsi" w:cstheme="minorHAnsi"/>
              </w:rPr>
            </w:pPr>
          </w:p>
        </w:tc>
        <w:tc>
          <w:tcPr>
            <w:tcW w:w="1826" w:type="pct"/>
            <w:tcBorders>
              <w:left w:val="single" w:sz="4" w:space="0" w:color="D0DFE1"/>
              <w:right w:val="nil"/>
            </w:tcBorders>
            <w:vAlign w:val="center"/>
          </w:tcPr>
          <w:p w14:paraId="5CD79697" w14:textId="77777777" w:rsidR="004E04EC" w:rsidRPr="000F3293" w:rsidRDefault="004E04EC" w:rsidP="00525AAD">
            <w:pPr>
              <w:pStyle w:val="TableParagraph"/>
              <w:rPr>
                <w:rFonts w:asciiTheme="minorHAnsi" w:hAnsiTheme="minorHAnsi" w:cstheme="minorHAnsi"/>
              </w:rPr>
            </w:pPr>
          </w:p>
        </w:tc>
      </w:tr>
      <w:tr w:rsidR="004E04EC" w14:paraId="331FF4F4" w14:textId="77777777" w:rsidTr="00525AAD">
        <w:trPr>
          <w:trHeight w:val="1020"/>
        </w:trPr>
        <w:tc>
          <w:tcPr>
            <w:tcW w:w="271" w:type="pct"/>
            <w:tcBorders>
              <w:left w:val="nil"/>
              <w:right w:val="nil"/>
            </w:tcBorders>
            <w:shd w:val="clear" w:color="auto" w:fill="EFF5F6"/>
            <w:vAlign w:val="center"/>
          </w:tcPr>
          <w:p w14:paraId="362EFF0F" w14:textId="77777777" w:rsidR="004E04EC" w:rsidRDefault="004E04EC" w:rsidP="00525AAD">
            <w:pPr>
              <w:pStyle w:val="TableParagraph"/>
              <w:spacing w:before="86"/>
              <w:ind w:left="88" w:right="88"/>
              <w:rPr>
                <w:rFonts w:asciiTheme="minorHAnsi" w:hAnsiTheme="minorHAnsi" w:cstheme="minorHAnsi"/>
              </w:rPr>
            </w:pPr>
            <w:r>
              <w:rPr>
                <w:rFonts w:asciiTheme="minorHAnsi" w:hAnsiTheme="minorHAnsi" w:cstheme="minorHAnsi"/>
              </w:rPr>
              <w:t>3.5</w:t>
            </w:r>
          </w:p>
        </w:tc>
        <w:tc>
          <w:tcPr>
            <w:tcW w:w="2219" w:type="pct"/>
            <w:tcBorders>
              <w:left w:val="nil"/>
              <w:right w:val="single" w:sz="4" w:space="0" w:color="D0DFE1"/>
            </w:tcBorders>
            <w:shd w:val="clear" w:color="auto" w:fill="EFF5F6"/>
            <w:vAlign w:val="center"/>
          </w:tcPr>
          <w:p w14:paraId="43FBAEF3" w14:textId="77777777" w:rsidR="004E04EC" w:rsidRPr="00C07B18" w:rsidRDefault="004E04EC" w:rsidP="00525AAD">
            <w:pPr>
              <w:pStyle w:val="TableParagraph"/>
              <w:spacing w:before="86"/>
              <w:ind w:left="108" w:right="619"/>
              <w:rPr>
                <w:rFonts w:asciiTheme="minorHAnsi" w:hAnsiTheme="minorHAnsi" w:cstheme="minorHAnsi"/>
              </w:rPr>
            </w:pPr>
            <w:r w:rsidRPr="006006D4">
              <w:rPr>
                <w:rFonts w:asciiTheme="minorHAnsi" w:hAnsiTheme="minorHAnsi" w:cstheme="minorHAnsi"/>
              </w:rPr>
              <w:t>Explain the impact associated with dysfunctional employee turnover.</w:t>
            </w:r>
          </w:p>
        </w:tc>
        <w:tc>
          <w:tcPr>
            <w:tcW w:w="684" w:type="pct"/>
            <w:tcBorders>
              <w:left w:val="single" w:sz="4" w:space="0" w:color="D0DFE1"/>
              <w:right w:val="single" w:sz="4" w:space="0" w:color="D0DFE1"/>
            </w:tcBorders>
            <w:vAlign w:val="center"/>
          </w:tcPr>
          <w:p w14:paraId="29738B94" w14:textId="77777777" w:rsidR="004E04EC" w:rsidRPr="000F3293" w:rsidRDefault="004E04EC" w:rsidP="00525AAD">
            <w:pPr>
              <w:pStyle w:val="TableParagraph"/>
              <w:rPr>
                <w:rFonts w:asciiTheme="minorHAnsi" w:hAnsiTheme="minorHAnsi" w:cstheme="minorHAnsi"/>
              </w:rPr>
            </w:pPr>
          </w:p>
        </w:tc>
        <w:tc>
          <w:tcPr>
            <w:tcW w:w="1826" w:type="pct"/>
            <w:tcBorders>
              <w:left w:val="single" w:sz="4" w:space="0" w:color="D0DFE1"/>
              <w:right w:val="nil"/>
            </w:tcBorders>
            <w:vAlign w:val="center"/>
          </w:tcPr>
          <w:p w14:paraId="50BE6470" w14:textId="77777777" w:rsidR="004E04EC" w:rsidRPr="000F3293" w:rsidRDefault="004E04EC" w:rsidP="00525AAD">
            <w:pPr>
              <w:pStyle w:val="TableParagraph"/>
              <w:rPr>
                <w:rFonts w:asciiTheme="minorHAnsi" w:hAnsiTheme="minorHAnsi" w:cstheme="minorHAnsi"/>
              </w:rPr>
            </w:pPr>
          </w:p>
        </w:tc>
      </w:tr>
      <w:tr w:rsidR="004E04EC" w14:paraId="115CD6F4" w14:textId="77777777" w:rsidTr="00525AAD">
        <w:trPr>
          <w:trHeight w:val="1020"/>
        </w:trPr>
        <w:tc>
          <w:tcPr>
            <w:tcW w:w="271" w:type="pct"/>
            <w:tcBorders>
              <w:left w:val="nil"/>
              <w:right w:val="nil"/>
            </w:tcBorders>
            <w:shd w:val="clear" w:color="auto" w:fill="EFF5F6"/>
            <w:vAlign w:val="center"/>
          </w:tcPr>
          <w:p w14:paraId="6C050D6E" w14:textId="77777777" w:rsidR="004E04EC" w:rsidRDefault="004E04EC" w:rsidP="00525AAD">
            <w:pPr>
              <w:pStyle w:val="TableParagraph"/>
              <w:spacing w:before="86"/>
              <w:ind w:left="88" w:right="88"/>
              <w:rPr>
                <w:rFonts w:asciiTheme="minorHAnsi" w:hAnsiTheme="minorHAnsi" w:cstheme="minorHAnsi"/>
              </w:rPr>
            </w:pPr>
            <w:r>
              <w:rPr>
                <w:rFonts w:asciiTheme="minorHAnsi" w:hAnsiTheme="minorHAnsi" w:cstheme="minorHAnsi"/>
              </w:rPr>
              <w:t>4.1</w:t>
            </w:r>
          </w:p>
        </w:tc>
        <w:tc>
          <w:tcPr>
            <w:tcW w:w="2219" w:type="pct"/>
            <w:tcBorders>
              <w:left w:val="nil"/>
              <w:right w:val="single" w:sz="4" w:space="0" w:color="D0DFE1"/>
            </w:tcBorders>
            <w:shd w:val="clear" w:color="auto" w:fill="EFF5F6"/>
            <w:vAlign w:val="center"/>
          </w:tcPr>
          <w:p w14:paraId="18E1182B" w14:textId="77777777" w:rsidR="004E04EC" w:rsidRPr="00C07B18" w:rsidRDefault="004E04EC" w:rsidP="00525AAD">
            <w:pPr>
              <w:pStyle w:val="TableParagraph"/>
              <w:spacing w:before="86"/>
              <w:ind w:left="108" w:right="619"/>
              <w:rPr>
                <w:rFonts w:asciiTheme="minorHAnsi" w:hAnsiTheme="minorHAnsi" w:cstheme="minorHAnsi"/>
              </w:rPr>
            </w:pPr>
            <w:r w:rsidRPr="006006D4">
              <w:rPr>
                <w:rFonts w:asciiTheme="minorHAnsi" w:hAnsiTheme="minorHAnsi" w:cstheme="minorHAnsi"/>
              </w:rPr>
              <w:t>Assess suitable types of contractual arrangements dependent on specific workforce need.</w:t>
            </w:r>
          </w:p>
        </w:tc>
        <w:tc>
          <w:tcPr>
            <w:tcW w:w="684" w:type="pct"/>
            <w:tcBorders>
              <w:left w:val="single" w:sz="4" w:space="0" w:color="D0DFE1"/>
              <w:right w:val="single" w:sz="4" w:space="0" w:color="D0DFE1"/>
            </w:tcBorders>
            <w:vAlign w:val="center"/>
          </w:tcPr>
          <w:p w14:paraId="0E68EFFB" w14:textId="77777777" w:rsidR="004E04EC" w:rsidRPr="000F3293" w:rsidRDefault="004E04EC" w:rsidP="00525AAD">
            <w:pPr>
              <w:pStyle w:val="TableParagraph"/>
              <w:rPr>
                <w:rFonts w:asciiTheme="minorHAnsi" w:hAnsiTheme="minorHAnsi" w:cstheme="minorHAnsi"/>
              </w:rPr>
            </w:pPr>
          </w:p>
        </w:tc>
        <w:tc>
          <w:tcPr>
            <w:tcW w:w="1826" w:type="pct"/>
            <w:tcBorders>
              <w:left w:val="single" w:sz="4" w:space="0" w:color="D0DFE1"/>
              <w:right w:val="nil"/>
            </w:tcBorders>
            <w:vAlign w:val="center"/>
          </w:tcPr>
          <w:p w14:paraId="6ACB3929" w14:textId="77777777" w:rsidR="004E04EC" w:rsidRPr="000F3293" w:rsidRDefault="004E04EC" w:rsidP="00525AAD">
            <w:pPr>
              <w:pStyle w:val="TableParagraph"/>
              <w:rPr>
                <w:rFonts w:asciiTheme="minorHAnsi" w:hAnsiTheme="minorHAnsi" w:cstheme="minorHAnsi"/>
              </w:rPr>
            </w:pPr>
          </w:p>
        </w:tc>
      </w:tr>
      <w:tr w:rsidR="004E04EC" w14:paraId="5C541772" w14:textId="77777777" w:rsidTr="00525AAD">
        <w:trPr>
          <w:trHeight w:val="1020"/>
        </w:trPr>
        <w:tc>
          <w:tcPr>
            <w:tcW w:w="271" w:type="pct"/>
            <w:tcBorders>
              <w:left w:val="nil"/>
              <w:right w:val="nil"/>
            </w:tcBorders>
            <w:shd w:val="clear" w:color="auto" w:fill="EFF5F6"/>
            <w:vAlign w:val="center"/>
          </w:tcPr>
          <w:p w14:paraId="31AF0843" w14:textId="77777777" w:rsidR="004E04EC" w:rsidRDefault="004E04EC" w:rsidP="00525AAD">
            <w:pPr>
              <w:pStyle w:val="TableParagraph"/>
              <w:spacing w:before="86"/>
              <w:ind w:left="88" w:right="88"/>
              <w:rPr>
                <w:rFonts w:asciiTheme="minorHAnsi" w:hAnsiTheme="minorHAnsi" w:cstheme="minorHAnsi"/>
              </w:rPr>
            </w:pPr>
            <w:r>
              <w:rPr>
                <w:rFonts w:asciiTheme="minorHAnsi" w:hAnsiTheme="minorHAnsi" w:cstheme="minorHAnsi"/>
              </w:rPr>
              <w:t>4.2</w:t>
            </w:r>
          </w:p>
        </w:tc>
        <w:tc>
          <w:tcPr>
            <w:tcW w:w="2219" w:type="pct"/>
            <w:tcBorders>
              <w:left w:val="nil"/>
              <w:right w:val="single" w:sz="4" w:space="0" w:color="D0DFE1"/>
            </w:tcBorders>
            <w:shd w:val="clear" w:color="auto" w:fill="EFF5F6"/>
            <w:vAlign w:val="center"/>
          </w:tcPr>
          <w:p w14:paraId="22DCBFF8" w14:textId="77777777" w:rsidR="004E04EC" w:rsidRPr="006006D4" w:rsidRDefault="004E04EC" w:rsidP="00525AAD">
            <w:pPr>
              <w:pStyle w:val="TableParagraph"/>
              <w:spacing w:before="86"/>
              <w:ind w:left="108" w:right="619"/>
              <w:rPr>
                <w:rFonts w:asciiTheme="minorHAnsi" w:hAnsiTheme="minorHAnsi" w:cstheme="minorHAnsi"/>
              </w:rPr>
            </w:pPr>
            <w:r w:rsidRPr="006006D4">
              <w:rPr>
                <w:rFonts w:asciiTheme="minorHAnsi" w:hAnsiTheme="minorHAnsi" w:cstheme="minorHAnsi"/>
              </w:rPr>
              <w:t>Differentiate between the main types of contractual terms in contracts.</w:t>
            </w:r>
          </w:p>
        </w:tc>
        <w:tc>
          <w:tcPr>
            <w:tcW w:w="684" w:type="pct"/>
            <w:tcBorders>
              <w:left w:val="single" w:sz="4" w:space="0" w:color="D0DFE1"/>
              <w:right w:val="single" w:sz="4" w:space="0" w:color="D0DFE1"/>
            </w:tcBorders>
            <w:vAlign w:val="center"/>
          </w:tcPr>
          <w:p w14:paraId="09BD4777" w14:textId="77777777" w:rsidR="004E04EC" w:rsidRPr="000F3293" w:rsidRDefault="004E04EC" w:rsidP="00525AAD">
            <w:pPr>
              <w:pStyle w:val="TableParagraph"/>
              <w:rPr>
                <w:rFonts w:asciiTheme="minorHAnsi" w:hAnsiTheme="minorHAnsi" w:cstheme="minorHAnsi"/>
              </w:rPr>
            </w:pPr>
          </w:p>
        </w:tc>
        <w:tc>
          <w:tcPr>
            <w:tcW w:w="1826" w:type="pct"/>
            <w:tcBorders>
              <w:left w:val="single" w:sz="4" w:space="0" w:color="D0DFE1"/>
              <w:right w:val="nil"/>
            </w:tcBorders>
            <w:vAlign w:val="center"/>
          </w:tcPr>
          <w:p w14:paraId="3D6B66D0" w14:textId="77777777" w:rsidR="004E04EC" w:rsidRPr="000F3293" w:rsidRDefault="004E04EC" w:rsidP="00525AAD">
            <w:pPr>
              <w:pStyle w:val="TableParagraph"/>
              <w:rPr>
                <w:rFonts w:asciiTheme="minorHAnsi" w:hAnsiTheme="minorHAnsi" w:cstheme="minorHAnsi"/>
              </w:rPr>
            </w:pPr>
          </w:p>
        </w:tc>
      </w:tr>
      <w:tr w:rsidR="004E04EC" w14:paraId="3205AC4F" w14:textId="77777777" w:rsidTr="00525AAD">
        <w:trPr>
          <w:trHeight w:val="1020"/>
        </w:trPr>
        <w:tc>
          <w:tcPr>
            <w:tcW w:w="271" w:type="pct"/>
            <w:tcBorders>
              <w:left w:val="nil"/>
              <w:right w:val="nil"/>
            </w:tcBorders>
            <w:shd w:val="clear" w:color="auto" w:fill="EFF5F6"/>
            <w:vAlign w:val="center"/>
          </w:tcPr>
          <w:p w14:paraId="2114611C" w14:textId="77777777" w:rsidR="004E04EC" w:rsidRDefault="004E04EC" w:rsidP="00525AAD">
            <w:pPr>
              <w:pStyle w:val="TableParagraph"/>
              <w:spacing w:before="86"/>
              <w:ind w:left="88" w:right="88"/>
              <w:rPr>
                <w:rFonts w:asciiTheme="minorHAnsi" w:hAnsiTheme="minorHAnsi" w:cstheme="minorHAnsi"/>
              </w:rPr>
            </w:pPr>
            <w:r>
              <w:rPr>
                <w:rFonts w:asciiTheme="minorHAnsi" w:hAnsiTheme="minorHAnsi" w:cstheme="minorHAnsi"/>
              </w:rPr>
              <w:t>4.3</w:t>
            </w:r>
          </w:p>
        </w:tc>
        <w:tc>
          <w:tcPr>
            <w:tcW w:w="2219" w:type="pct"/>
            <w:tcBorders>
              <w:left w:val="nil"/>
              <w:right w:val="single" w:sz="4" w:space="0" w:color="D0DFE1"/>
            </w:tcBorders>
            <w:shd w:val="clear" w:color="auto" w:fill="EFF5F6"/>
            <w:vAlign w:val="center"/>
          </w:tcPr>
          <w:p w14:paraId="25DE29D8" w14:textId="77777777" w:rsidR="004E04EC" w:rsidRPr="006006D4" w:rsidRDefault="004E04EC" w:rsidP="00525AAD">
            <w:pPr>
              <w:pStyle w:val="TableParagraph"/>
              <w:spacing w:before="86"/>
              <w:ind w:left="108" w:right="619"/>
              <w:rPr>
                <w:rFonts w:asciiTheme="minorHAnsi" w:hAnsiTheme="minorHAnsi" w:cstheme="minorHAnsi"/>
              </w:rPr>
            </w:pPr>
            <w:r w:rsidRPr="006006D4">
              <w:rPr>
                <w:rFonts w:asciiTheme="minorHAnsi" w:hAnsiTheme="minorHAnsi" w:cstheme="minorHAnsi"/>
              </w:rPr>
              <w:t>Explain the components and benefits of effective onboarding.</w:t>
            </w:r>
          </w:p>
        </w:tc>
        <w:tc>
          <w:tcPr>
            <w:tcW w:w="684" w:type="pct"/>
            <w:tcBorders>
              <w:left w:val="single" w:sz="4" w:space="0" w:color="D0DFE1"/>
              <w:right w:val="single" w:sz="4" w:space="0" w:color="D0DFE1"/>
            </w:tcBorders>
            <w:vAlign w:val="center"/>
          </w:tcPr>
          <w:p w14:paraId="56F7FF8F" w14:textId="77777777" w:rsidR="004E04EC" w:rsidRPr="000F3293" w:rsidRDefault="004E04EC" w:rsidP="00525AAD">
            <w:pPr>
              <w:pStyle w:val="TableParagraph"/>
              <w:rPr>
                <w:rFonts w:asciiTheme="minorHAnsi" w:hAnsiTheme="minorHAnsi" w:cstheme="minorHAnsi"/>
              </w:rPr>
            </w:pPr>
          </w:p>
        </w:tc>
        <w:tc>
          <w:tcPr>
            <w:tcW w:w="1826" w:type="pct"/>
            <w:tcBorders>
              <w:left w:val="single" w:sz="4" w:space="0" w:color="D0DFE1"/>
              <w:right w:val="nil"/>
            </w:tcBorders>
            <w:vAlign w:val="center"/>
          </w:tcPr>
          <w:p w14:paraId="031404B8" w14:textId="77777777" w:rsidR="004E04EC" w:rsidRPr="000F3293" w:rsidRDefault="004E04EC" w:rsidP="00525AAD">
            <w:pPr>
              <w:pStyle w:val="TableParagraph"/>
              <w:rPr>
                <w:rFonts w:asciiTheme="minorHAnsi" w:hAnsiTheme="minorHAnsi" w:cstheme="minorHAnsi"/>
              </w:rPr>
            </w:pPr>
          </w:p>
        </w:tc>
      </w:tr>
    </w:tbl>
    <w:p w14:paraId="1EB025A6" w14:textId="77777777" w:rsidR="004E04EC" w:rsidRDefault="004E04EC" w:rsidP="004E04EC"/>
    <w:p w14:paraId="66A11EB4" w14:textId="77777777" w:rsidR="004E04EC" w:rsidRDefault="004E04EC" w:rsidP="004E04EC">
      <w:pPr>
        <w:sectPr w:rsidR="004E04EC" w:rsidSect="00AC77B0">
          <w:pgSz w:w="11906" w:h="16838"/>
          <w:pgMar w:top="1134" w:right="1134" w:bottom="1134" w:left="1134" w:header="708" w:footer="708" w:gutter="0"/>
          <w:cols w:space="708"/>
          <w:docGrid w:linePitch="360"/>
        </w:sectPr>
      </w:pPr>
    </w:p>
    <w:p w14:paraId="77014D49" w14:textId="77777777" w:rsidR="00C70C67" w:rsidRPr="0007016F" w:rsidRDefault="00C70C67" w:rsidP="00C70C67">
      <w:pPr>
        <w:pStyle w:val="Heading3"/>
        <w:ind w:left="0"/>
        <w:rPr>
          <w:rFonts w:asciiTheme="minorHAnsi" w:hAnsiTheme="minorHAnsi" w:cstheme="minorHAnsi"/>
          <w:color w:val="004146"/>
          <w:sz w:val="28"/>
          <w:szCs w:val="28"/>
        </w:rPr>
      </w:pPr>
      <w:r w:rsidRPr="0007016F">
        <w:rPr>
          <w:rFonts w:asciiTheme="minorHAnsi" w:hAnsiTheme="minorHAnsi" w:cstheme="minorHAnsi"/>
          <w:color w:val="004146"/>
          <w:sz w:val="28"/>
          <w:szCs w:val="28"/>
        </w:rPr>
        <w:lastRenderedPageBreak/>
        <w:t>Declaration</w:t>
      </w:r>
      <w:r w:rsidRPr="0007016F">
        <w:rPr>
          <w:rFonts w:asciiTheme="minorHAnsi" w:hAnsiTheme="minorHAnsi" w:cstheme="minorHAnsi"/>
          <w:color w:val="004146"/>
          <w:spacing w:val="-4"/>
          <w:sz w:val="28"/>
          <w:szCs w:val="28"/>
        </w:rPr>
        <w:t xml:space="preserve"> </w:t>
      </w:r>
      <w:r w:rsidRPr="0007016F">
        <w:rPr>
          <w:rFonts w:asciiTheme="minorHAnsi" w:hAnsiTheme="minorHAnsi" w:cstheme="minorHAnsi"/>
          <w:color w:val="004146"/>
          <w:sz w:val="28"/>
          <w:szCs w:val="28"/>
        </w:rPr>
        <w:t>of</w:t>
      </w:r>
      <w:r w:rsidRPr="0007016F">
        <w:rPr>
          <w:rFonts w:asciiTheme="minorHAnsi" w:hAnsiTheme="minorHAnsi" w:cstheme="minorHAnsi"/>
          <w:color w:val="004146"/>
          <w:spacing w:val="-4"/>
          <w:sz w:val="28"/>
          <w:szCs w:val="28"/>
        </w:rPr>
        <w:t xml:space="preserve"> </w:t>
      </w:r>
      <w:r w:rsidRPr="0007016F">
        <w:rPr>
          <w:rFonts w:asciiTheme="minorHAnsi" w:hAnsiTheme="minorHAnsi" w:cstheme="minorHAnsi"/>
          <w:color w:val="004146"/>
          <w:sz w:val="28"/>
          <w:szCs w:val="28"/>
        </w:rPr>
        <w:t>Authentication</w:t>
      </w:r>
    </w:p>
    <w:p w14:paraId="07FEDA11" w14:textId="77777777" w:rsidR="00C70C67" w:rsidRPr="00DD6BE0" w:rsidRDefault="00C70C67" w:rsidP="00C70C67">
      <w:pPr>
        <w:pStyle w:val="BodyText"/>
        <w:rPr>
          <w:rFonts w:asciiTheme="minorHAnsi" w:hAnsiTheme="minorHAnsi" w:cstheme="minorHAnsi"/>
          <w:b/>
          <w:sz w:val="34"/>
        </w:rPr>
      </w:pPr>
    </w:p>
    <w:p w14:paraId="57006B0F" w14:textId="77777777" w:rsidR="00C70C67" w:rsidRPr="00B75327" w:rsidRDefault="00C70C67" w:rsidP="00933965">
      <w:pPr>
        <w:pStyle w:val="Heading4"/>
        <w:ind w:left="0"/>
        <w:jc w:val="both"/>
        <w:rPr>
          <w:rFonts w:asciiTheme="minorHAnsi" w:hAnsiTheme="minorHAnsi" w:cstheme="minorHAnsi"/>
          <w:i/>
          <w:iCs/>
        </w:rPr>
      </w:pPr>
      <w:r w:rsidRPr="00B75327">
        <w:rPr>
          <w:rFonts w:asciiTheme="minorHAnsi" w:hAnsiTheme="minorHAnsi" w:cstheme="minorHAnsi"/>
          <w:i/>
          <w:iCs/>
          <w:color w:val="7E7E7E"/>
        </w:rPr>
        <w:t>Declaration</w:t>
      </w:r>
      <w:r w:rsidRPr="00B75327">
        <w:rPr>
          <w:rFonts w:asciiTheme="minorHAnsi" w:hAnsiTheme="minorHAnsi" w:cstheme="minorHAnsi"/>
          <w:i/>
          <w:iCs/>
          <w:color w:val="7E7E7E"/>
          <w:spacing w:val="-3"/>
        </w:rPr>
        <w:t xml:space="preserve"> </w:t>
      </w:r>
      <w:r w:rsidRPr="00B75327">
        <w:rPr>
          <w:rFonts w:asciiTheme="minorHAnsi" w:hAnsiTheme="minorHAnsi" w:cstheme="minorHAnsi"/>
          <w:i/>
          <w:iCs/>
          <w:color w:val="7E7E7E"/>
        </w:rPr>
        <w:t>by</w:t>
      </w:r>
      <w:r w:rsidRPr="00B75327">
        <w:rPr>
          <w:rFonts w:asciiTheme="minorHAnsi" w:hAnsiTheme="minorHAnsi" w:cstheme="minorHAnsi"/>
          <w:i/>
          <w:iCs/>
          <w:color w:val="7E7E7E"/>
          <w:spacing w:val="-1"/>
        </w:rPr>
        <w:t xml:space="preserve"> </w:t>
      </w:r>
      <w:r w:rsidRPr="00B75327">
        <w:rPr>
          <w:rFonts w:asciiTheme="minorHAnsi" w:hAnsiTheme="minorHAnsi" w:cstheme="minorHAnsi"/>
          <w:i/>
          <w:iCs/>
          <w:color w:val="7E7E7E"/>
        </w:rPr>
        <w:t>learner - if this is not completed your assessment brief will be returned unmarked.</w:t>
      </w:r>
    </w:p>
    <w:tbl>
      <w:tblPr>
        <w:tblW w:w="5000" w:type="pct"/>
        <w:tblCellMar>
          <w:left w:w="0" w:type="dxa"/>
          <w:right w:w="0" w:type="dxa"/>
        </w:tblCellMar>
        <w:tblLook w:val="01E0" w:firstRow="1" w:lastRow="1" w:firstColumn="1" w:lastColumn="1" w:noHBand="0" w:noVBand="0"/>
      </w:tblPr>
      <w:tblGrid>
        <w:gridCol w:w="9622"/>
      </w:tblGrid>
      <w:tr w:rsidR="00C70C67" w:rsidRPr="00DD6BE0" w14:paraId="3E814091" w14:textId="77777777" w:rsidTr="0001076E">
        <w:trPr>
          <w:trHeight w:val="903"/>
        </w:trPr>
        <w:tc>
          <w:tcPr>
            <w:tcW w:w="5000" w:type="pct"/>
            <w:tcBorders>
              <w:top w:val="single" w:sz="4" w:space="0" w:color="auto"/>
              <w:left w:val="single" w:sz="4" w:space="0" w:color="7E7E7E"/>
              <w:right w:val="single" w:sz="4" w:space="0" w:color="auto"/>
            </w:tcBorders>
          </w:tcPr>
          <w:p w14:paraId="142AF169" w14:textId="77777777" w:rsidR="00C70C67" w:rsidRDefault="00C70C67" w:rsidP="0001076E">
            <w:pPr>
              <w:rPr>
                <w:rFonts w:asciiTheme="minorHAnsi" w:hAnsiTheme="minorHAnsi" w:cstheme="minorHAnsi"/>
                <w:b/>
                <w:bCs/>
              </w:rPr>
            </w:pPr>
            <w:r w:rsidRPr="005D633A">
              <w:rPr>
                <w:rFonts w:asciiTheme="minorHAnsi" w:hAnsiTheme="minorHAnsi" w:cstheme="minorHAnsi"/>
                <w:b/>
                <w:bCs/>
              </w:rPr>
              <w:t xml:space="preserve">I can confirm that this assessment is all my own work and where I have used </w:t>
            </w:r>
            <w:r>
              <w:rPr>
                <w:rFonts w:asciiTheme="minorHAnsi" w:hAnsiTheme="minorHAnsi" w:cstheme="minorHAnsi"/>
                <w:b/>
                <w:bCs/>
              </w:rPr>
              <w:t>materials</w:t>
            </w:r>
            <w:r w:rsidRPr="005D633A">
              <w:rPr>
                <w:rFonts w:asciiTheme="minorHAnsi" w:hAnsiTheme="minorHAnsi" w:cstheme="minorHAnsi"/>
                <w:b/>
                <w:bCs/>
              </w:rPr>
              <w:t xml:space="preserve"> from other sources, they have been properly acknowledged and referenced.</w:t>
            </w:r>
          </w:p>
          <w:p w14:paraId="40635A05" w14:textId="094332A6" w:rsidR="0006265E" w:rsidRPr="005D633A" w:rsidRDefault="0006265E" w:rsidP="0001076E">
            <w:pPr>
              <w:rPr>
                <w:rFonts w:asciiTheme="minorHAnsi" w:hAnsiTheme="minorHAnsi" w:cstheme="minorHAnsi"/>
                <w:b/>
                <w:bCs/>
              </w:rPr>
            </w:pPr>
            <w:r w:rsidRPr="004E0080">
              <w:rPr>
                <w:rFonts w:asciiTheme="minorHAnsi" w:hAnsiTheme="minorHAnsi" w:cstheme="minorHAnsi"/>
                <w:b/>
                <w:bCs/>
              </w:rPr>
              <w:t xml:space="preserve">If you are submitting referred </w:t>
            </w:r>
            <w:proofErr w:type="gramStart"/>
            <w:r w:rsidRPr="004E0080">
              <w:rPr>
                <w:rFonts w:asciiTheme="minorHAnsi" w:hAnsiTheme="minorHAnsi" w:cstheme="minorHAnsi"/>
                <w:b/>
                <w:bCs/>
              </w:rPr>
              <w:t>work</w:t>
            </w:r>
            <w:proofErr w:type="gramEnd"/>
            <w:r w:rsidRPr="004E0080">
              <w:rPr>
                <w:rFonts w:asciiTheme="minorHAnsi" w:hAnsiTheme="minorHAnsi" w:cstheme="minorHAnsi"/>
                <w:b/>
                <w:bCs/>
              </w:rPr>
              <w:t xml:space="preserve"> please provide a new date next to your wet signature as you must confirm each submission is your own work.</w:t>
            </w:r>
          </w:p>
        </w:tc>
      </w:tr>
      <w:tr w:rsidR="00C70C67" w:rsidRPr="00DD6BE0" w14:paraId="652897F2" w14:textId="77777777" w:rsidTr="0001076E">
        <w:trPr>
          <w:trHeight w:val="796"/>
        </w:trPr>
        <w:tc>
          <w:tcPr>
            <w:tcW w:w="5000" w:type="pct"/>
            <w:tcBorders>
              <w:left w:val="single" w:sz="4" w:space="0" w:color="7E7E7E"/>
              <w:right w:val="single" w:sz="4" w:space="0" w:color="auto"/>
            </w:tcBorders>
          </w:tcPr>
          <w:p w14:paraId="7F96D0D7" w14:textId="77777777" w:rsidR="00C70C67" w:rsidRPr="00DD6BE0" w:rsidRDefault="00C70C67" w:rsidP="0001076E">
            <w:pPr>
              <w:pStyle w:val="TableParagraph"/>
              <w:spacing w:before="4"/>
              <w:rPr>
                <w:rFonts w:asciiTheme="minorHAnsi" w:hAnsiTheme="minorHAnsi" w:cstheme="minorHAnsi"/>
                <w:sz w:val="21"/>
              </w:rPr>
            </w:pPr>
          </w:p>
          <w:p w14:paraId="57D6C3F6" w14:textId="77777777" w:rsidR="00C70C67" w:rsidRPr="00DD6BE0" w:rsidRDefault="00C70C67" w:rsidP="0001076E">
            <w:pPr>
              <w:pStyle w:val="TableParagraph"/>
              <w:ind w:left="110"/>
              <w:rPr>
                <w:rFonts w:asciiTheme="minorHAnsi" w:hAnsiTheme="minorHAnsi" w:cstheme="minorHAnsi"/>
                <w:b/>
              </w:rPr>
            </w:pPr>
            <w:r w:rsidRPr="00DD6BE0">
              <w:rPr>
                <w:rFonts w:asciiTheme="minorHAnsi" w:hAnsiTheme="minorHAnsi" w:cstheme="minorHAnsi"/>
                <w:b/>
              </w:rPr>
              <w:t>Learner name:</w:t>
            </w:r>
          </w:p>
        </w:tc>
      </w:tr>
      <w:tr w:rsidR="00C70C67" w:rsidRPr="00DD6BE0" w14:paraId="13CD2060" w14:textId="77777777" w:rsidTr="0001076E">
        <w:trPr>
          <w:trHeight w:val="787"/>
        </w:trPr>
        <w:tc>
          <w:tcPr>
            <w:tcW w:w="5000" w:type="pct"/>
            <w:tcBorders>
              <w:left w:val="single" w:sz="4" w:space="0" w:color="7E7E7E"/>
              <w:right w:val="single" w:sz="4" w:space="0" w:color="auto"/>
            </w:tcBorders>
          </w:tcPr>
          <w:p w14:paraId="615A081D" w14:textId="77777777" w:rsidR="00C70C67" w:rsidRPr="00DD6BE0" w:rsidRDefault="00C70C67" w:rsidP="0001076E">
            <w:pPr>
              <w:pStyle w:val="TableParagraph"/>
              <w:spacing w:before="8"/>
              <w:rPr>
                <w:rFonts w:asciiTheme="minorHAnsi" w:hAnsiTheme="minorHAnsi" w:cstheme="minorHAnsi"/>
                <w:sz w:val="20"/>
              </w:rPr>
            </w:pPr>
          </w:p>
          <w:p w14:paraId="55F61B46" w14:textId="77777777" w:rsidR="00C70C67" w:rsidRPr="00DD6BE0" w:rsidRDefault="00C70C67" w:rsidP="0001076E">
            <w:pPr>
              <w:pStyle w:val="TableParagraph"/>
              <w:ind w:left="110"/>
              <w:rPr>
                <w:rFonts w:asciiTheme="minorHAnsi" w:hAnsiTheme="minorHAnsi" w:cstheme="minorHAnsi"/>
                <w:b/>
              </w:rPr>
            </w:pPr>
            <w:r w:rsidRPr="00DD6BE0">
              <w:rPr>
                <w:rFonts w:asciiTheme="minorHAnsi" w:hAnsiTheme="minorHAnsi" w:cstheme="minorHAnsi"/>
                <w:b/>
              </w:rPr>
              <w:t>Learner signature:</w:t>
            </w:r>
          </w:p>
          <w:p w14:paraId="5D8124FE" w14:textId="77777777" w:rsidR="00C70C67" w:rsidRPr="00DD6BE0" w:rsidRDefault="00C70C67" w:rsidP="0001076E">
            <w:pPr>
              <w:pStyle w:val="BodyText"/>
              <w:rPr>
                <w:rFonts w:asciiTheme="minorHAnsi" w:hAnsiTheme="minorHAnsi" w:cstheme="minorHAnsi"/>
                <w:sz w:val="20"/>
              </w:rPr>
            </w:pPr>
            <w:r w:rsidRPr="00DD6BE0">
              <w:rPr>
                <w:rFonts w:asciiTheme="minorHAnsi" w:hAnsiTheme="minorHAnsi" w:cstheme="minorHAnsi"/>
                <w:sz w:val="20"/>
              </w:rPr>
              <w:t xml:space="preserve">  </w:t>
            </w:r>
            <w:r w:rsidRPr="00DD6BE0">
              <w:rPr>
                <w:rFonts w:asciiTheme="minorHAnsi" w:hAnsiTheme="minorHAnsi" w:cstheme="minorHAnsi"/>
                <w:b/>
                <w:bCs/>
                <w:sz w:val="20"/>
              </w:rPr>
              <w:t xml:space="preserve">We cannot accept a typed </w:t>
            </w:r>
            <w:r>
              <w:rPr>
                <w:rFonts w:asciiTheme="minorHAnsi" w:hAnsiTheme="minorHAnsi" w:cstheme="minorHAnsi"/>
                <w:b/>
                <w:bCs/>
                <w:sz w:val="20"/>
              </w:rPr>
              <w:t>or e-</w:t>
            </w:r>
            <w:r w:rsidRPr="00DD6BE0">
              <w:rPr>
                <w:rFonts w:asciiTheme="minorHAnsi" w:hAnsiTheme="minorHAnsi" w:cstheme="minorHAnsi"/>
                <w:b/>
                <w:bCs/>
                <w:sz w:val="20"/>
              </w:rPr>
              <w:t>signature</w:t>
            </w:r>
            <w:r w:rsidRPr="00DD6BE0">
              <w:rPr>
                <w:rFonts w:asciiTheme="minorHAnsi" w:hAnsiTheme="minorHAnsi" w:cstheme="minorHAnsi"/>
                <w:sz w:val="20"/>
              </w:rPr>
              <w:t>. You need to scan or photograph your handwritten signature and</w:t>
            </w:r>
            <w:r>
              <w:rPr>
                <w:rFonts w:asciiTheme="minorHAnsi" w:hAnsiTheme="minorHAnsi" w:cstheme="minorHAnsi"/>
                <w:sz w:val="20"/>
              </w:rPr>
              <w:br/>
              <w:t xml:space="preserve">  </w:t>
            </w:r>
            <w:r w:rsidRPr="00DD6BE0">
              <w:rPr>
                <w:rFonts w:asciiTheme="minorHAnsi" w:hAnsiTheme="minorHAnsi" w:cstheme="minorHAnsi"/>
                <w:sz w:val="20"/>
              </w:rPr>
              <w:t xml:space="preserve"> insert the image here.</w:t>
            </w:r>
          </w:p>
          <w:p w14:paraId="3E7518F0" w14:textId="77777777" w:rsidR="00C70C67" w:rsidRDefault="00C70C67" w:rsidP="0001076E">
            <w:pPr>
              <w:pStyle w:val="TableParagraph"/>
              <w:ind w:left="110"/>
              <w:rPr>
                <w:rFonts w:asciiTheme="minorHAnsi" w:hAnsiTheme="minorHAnsi" w:cstheme="minorHAnsi"/>
                <w:b/>
              </w:rPr>
            </w:pPr>
          </w:p>
          <w:p w14:paraId="2D4A81E9" w14:textId="77777777" w:rsidR="00C70C67" w:rsidRDefault="00C70C67" w:rsidP="0001076E">
            <w:pPr>
              <w:pStyle w:val="TableParagraph"/>
              <w:ind w:left="110"/>
              <w:rPr>
                <w:rFonts w:asciiTheme="minorHAnsi" w:hAnsiTheme="minorHAnsi" w:cstheme="minorHAnsi"/>
                <w:b/>
              </w:rPr>
            </w:pPr>
          </w:p>
          <w:p w14:paraId="1E668F81" w14:textId="77777777" w:rsidR="00C70C67" w:rsidRDefault="00C70C67" w:rsidP="0001076E">
            <w:pPr>
              <w:pStyle w:val="TableParagraph"/>
              <w:ind w:left="110"/>
              <w:rPr>
                <w:rFonts w:asciiTheme="minorHAnsi" w:hAnsiTheme="minorHAnsi" w:cstheme="minorHAnsi"/>
                <w:b/>
              </w:rPr>
            </w:pPr>
          </w:p>
          <w:p w14:paraId="5F9C02C1" w14:textId="77777777" w:rsidR="00C70C67" w:rsidRDefault="00C70C67" w:rsidP="0001076E">
            <w:pPr>
              <w:pStyle w:val="TableParagraph"/>
              <w:ind w:left="110"/>
              <w:rPr>
                <w:rFonts w:asciiTheme="minorHAnsi" w:hAnsiTheme="minorHAnsi" w:cstheme="minorHAnsi"/>
                <w:b/>
              </w:rPr>
            </w:pPr>
          </w:p>
          <w:p w14:paraId="6E00125B" w14:textId="77777777" w:rsidR="00C70C67" w:rsidRPr="00DD6BE0" w:rsidRDefault="00C70C67" w:rsidP="0001076E">
            <w:pPr>
              <w:pStyle w:val="TableParagraph"/>
              <w:ind w:left="110"/>
              <w:rPr>
                <w:rFonts w:asciiTheme="minorHAnsi" w:hAnsiTheme="minorHAnsi" w:cstheme="minorHAnsi"/>
                <w:b/>
              </w:rPr>
            </w:pPr>
          </w:p>
        </w:tc>
      </w:tr>
      <w:tr w:rsidR="00C70C67" w:rsidRPr="00DD6BE0" w14:paraId="2DC4FCED" w14:textId="77777777" w:rsidTr="0006265E">
        <w:trPr>
          <w:trHeight w:val="613"/>
        </w:trPr>
        <w:tc>
          <w:tcPr>
            <w:tcW w:w="5000" w:type="pct"/>
            <w:tcBorders>
              <w:left w:val="single" w:sz="4" w:space="0" w:color="7E7E7E"/>
              <w:bottom w:val="single" w:sz="4" w:space="0" w:color="auto"/>
              <w:right w:val="single" w:sz="4" w:space="0" w:color="auto"/>
            </w:tcBorders>
          </w:tcPr>
          <w:p w14:paraId="3F5FCB55" w14:textId="77777777" w:rsidR="00C70C67" w:rsidRPr="00DD6BE0" w:rsidRDefault="00C70C67" w:rsidP="0001076E">
            <w:pPr>
              <w:pStyle w:val="TableParagraph"/>
              <w:spacing w:before="8"/>
              <w:rPr>
                <w:rFonts w:asciiTheme="minorHAnsi" w:hAnsiTheme="minorHAnsi" w:cstheme="minorHAnsi"/>
                <w:sz w:val="20"/>
              </w:rPr>
            </w:pPr>
          </w:p>
          <w:p w14:paraId="59084828" w14:textId="77777777" w:rsidR="00C70C67" w:rsidRPr="00DD6BE0" w:rsidRDefault="00C70C67" w:rsidP="0001076E">
            <w:pPr>
              <w:pStyle w:val="TableParagraph"/>
              <w:ind w:left="110"/>
              <w:rPr>
                <w:rFonts w:asciiTheme="minorHAnsi" w:hAnsiTheme="minorHAnsi" w:cstheme="minorHAnsi"/>
                <w:b/>
              </w:rPr>
            </w:pPr>
            <w:r w:rsidRPr="00DD6BE0">
              <w:rPr>
                <w:rFonts w:asciiTheme="minorHAnsi" w:hAnsiTheme="minorHAnsi" w:cstheme="minorHAnsi"/>
                <w:b/>
              </w:rPr>
              <w:t>Date:</w:t>
            </w:r>
          </w:p>
        </w:tc>
      </w:tr>
    </w:tbl>
    <w:p w14:paraId="7927D421" w14:textId="77777777" w:rsidR="00C70C67" w:rsidRPr="00DD6BE0" w:rsidRDefault="00C70C67" w:rsidP="00C70C67">
      <w:pPr>
        <w:pStyle w:val="BodyText"/>
        <w:spacing w:before="7"/>
        <w:rPr>
          <w:rFonts w:asciiTheme="minorHAnsi" w:hAnsiTheme="minorHAnsi" w:cstheme="minorHAnsi"/>
          <w:sz w:val="23"/>
        </w:rPr>
      </w:pPr>
    </w:p>
    <w:p w14:paraId="0801F37F" w14:textId="77777777" w:rsidR="00C70C67" w:rsidRPr="001C1E73" w:rsidRDefault="00C70C67" w:rsidP="00C70C67">
      <w:pPr>
        <w:spacing w:before="92"/>
        <w:rPr>
          <w:rFonts w:asciiTheme="minorHAnsi" w:hAnsiTheme="minorHAnsi" w:cstheme="minorHAnsi"/>
          <w:i/>
          <w:iCs/>
          <w:sz w:val="28"/>
        </w:rPr>
      </w:pPr>
      <w:r w:rsidRPr="001C1E73">
        <w:rPr>
          <w:rFonts w:asciiTheme="minorHAnsi" w:hAnsiTheme="minorHAnsi" w:cstheme="minorHAnsi"/>
          <w:i/>
          <w:iCs/>
          <w:color w:val="7E7E7E"/>
          <w:sz w:val="28"/>
        </w:rPr>
        <w:t>Declaration</w:t>
      </w:r>
      <w:r w:rsidRPr="001C1E73">
        <w:rPr>
          <w:rFonts w:asciiTheme="minorHAnsi" w:hAnsiTheme="minorHAnsi" w:cstheme="minorHAnsi"/>
          <w:i/>
          <w:iCs/>
          <w:color w:val="7E7E7E"/>
          <w:spacing w:val="-3"/>
          <w:sz w:val="28"/>
        </w:rPr>
        <w:t xml:space="preserve"> </w:t>
      </w:r>
      <w:r w:rsidRPr="001C1E73">
        <w:rPr>
          <w:rFonts w:asciiTheme="minorHAnsi" w:hAnsiTheme="minorHAnsi" w:cstheme="minorHAnsi"/>
          <w:i/>
          <w:iCs/>
          <w:color w:val="7E7E7E"/>
          <w:sz w:val="28"/>
        </w:rPr>
        <w:t>by</w:t>
      </w:r>
      <w:r w:rsidRPr="001C1E73">
        <w:rPr>
          <w:rFonts w:asciiTheme="minorHAnsi" w:hAnsiTheme="minorHAnsi" w:cstheme="minorHAnsi"/>
          <w:i/>
          <w:iCs/>
          <w:color w:val="7E7E7E"/>
          <w:spacing w:val="-2"/>
          <w:sz w:val="28"/>
        </w:rPr>
        <w:t xml:space="preserve"> </w:t>
      </w:r>
      <w:r w:rsidRPr="001C1E73">
        <w:rPr>
          <w:rFonts w:asciiTheme="minorHAnsi" w:hAnsiTheme="minorHAnsi" w:cstheme="minorHAnsi"/>
          <w:i/>
          <w:iCs/>
          <w:color w:val="7E7E7E"/>
          <w:sz w:val="28"/>
        </w:rPr>
        <w:t>Assessor</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9622"/>
      </w:tblGrid>
      <w:tr w:rsidR="00C70C67" w:rsidRPr="00DD6BE0" w14:paraId="7F4A0A9E" w14:textId="77777777" w:rsidTr="0006265E">
        <w:trPr>
          <w:trHeight w:val="698"/>
        </w:trPr>
        <w:tc>
          <w:tcPr>
            <w:tcW w:w="5000" w:type="pct"/>
          </w:tcPr>
          <w:p w14:paraId="01D2354F" w14:textId="77777777" w:rsidR="00C70C67" w:rsidRDefault="00C70C67" w:rsidP="0001076E">
            <w:pPr>
              <w:pStyle w:val="TableParagraph"/>
              <w:spacing w:before="60" w:line="259" w:lineRule="auto"/>
              <w:ind w:left="110"/>
              <w:rPr>
                <w:rFonts w:asciiTheme="minorHAnsi" w:hAnsiTheme="minorHAnsi" w:cstheme="minorHAnsi"/>
                <w:b/>
              </w:rPr>
            </w:pPr>
            <w:r w:rsidRPr="00DD6BE0">
              <w:rPr>
                <w:rFonts w:asciiTheme="minorHAnsi" w:hAnsiTheme="minorHAnsi" w:cstheme="minorHAnsi"/>
                <w:b/>
              </w:rPr>
              <w:t>I</w:t>
            </w:r>
            <w:r w:rsidRPr="00DD6BE0">
              <w:rPr>
                <w:rFonts w:asciiTheme="minorHAnsi" w:hAnsiTheme="minorHAnsi" w:cstheme="minorHAnsi"/>
                <w:b/>
                <w:spacing w:val="1"/>
              </w:rPr>
              <w:t xml:space="preserve"> </w:t>
            </w:r>
            <w:r w:rsidRPr="00DD6BE0">
              <w:rPr>
                <w:rFonts w:asciiTheme="minorHAnsi" w:hAnsiTheme="minorHAnsi" w:cstheme="minorHAnsi"/>
                <w:b/>
              </w:rPr>
              <w:t>confirm</w:t>
            </w:r>
            <w:r w:rsidRPr="00DD6BE0">
              <w:rPr>
                <w:rFonts w:asciiTheme="minorHAnsi" w:hAnsiTheme="minorHAnsi" w:cstheme="minorHAnsi"/>
                <w:b/>
                <w:spacing w:val="-1"/>
              </w:rPr>
              <w:t xml:space="preserve"> </w:t>
            </w:r>
            <w:r w:rsidRPr="00DD6BE0">
              <w:rPr>
                <w:rFonts w:asciiTheme="minorHAnsi" w:hAnsiTheme="minorHAnsi" w:cstheme="minorHAnsi"/>
                <w:b/>
              </w:rPr>
              <w:t>that</w:t>
            </w:r>
            <w:r w:rsidRPr="00DD6BE0">
              <w:rPr>
                <w:rFonts w:asciiTheme="minorHAnsi" w:hAnsiTheme="minorHAnsi" w:cstheme="minorHAnsi"/>
                <w:b/>
                <w:spacing w:val="-1"/>
              </w:rPr>
              <w:t xml:space="preserve"> </w:t>
            </w:r>
            <w:r w:rsidRPr="00DD6BE0">
              <w:rPr>
                <w:rFonts w:asciiTheme="minorHAnsi" w:hAnsiTheme="minorHAnsi" w:cstheme="minorHAnsi"/>
                <w:b/>
              </w:rPr>
              <w:t>I</w:t>
            </w:r>
            <w:r w:rsidRPr="00DD6BE0">
              <w:rPr>
                <w:rFonts w:asciiTheme="minorHAnsi" w:hAnsiTheme="minorHAnsi" w:cstheme="minorHAnsi"/>
                <w:b/>
                <w:spacing w:val="-1"/>
              </w:rPr>
              <w:t xml:space="preserve"> </w:t>
            </w:r>
            <w:r w:rsidRPr="00DD6BE0">
              <w:rPr>
                <w:rFonts w:asciiTheme="minorHAnsi" w:hAnsiTheme="minorHAnsi" w:cstheme="minorHAnsi"/>
                <w:b/>
              </w:rPr>
              <w:t>am</w:t>
            </w:r>
            <w:r w:rsidRPr="00DD6BE0">
              <w:rPr>
                <w:rFonts w:asciiTheme="minorHAnsi" w:hAnsiTheme="minorHAnsi" w:cstheme="minorHAnsi"/>
                <w:b/>
                <w:spacing w:val="-2"/>
              </w:rPr>
              <w:t xml:space="preserve"> </w:t>
            </w:r>
            <w:r w:rsidRPr="00DD6BE0">
              <w:rPr>
                <w:rFonts w:asciiTheme="minorHAnsi" w:hAnsiTheme="minorHAnsi" w:cstheme="minorHAnsi"/>
                <w:b/>
              </w:rPr>
              <w:t>satisfied</w:t>
            </w:r>
            <w:r w:rsidRPr="00DD6BE0">
              <w:rPr>
                <w:rFonts w:asciiTheme="minorHAnsi" w:hAnsiTheme="minorHAnsi" w:cstheme="minorHAnsi"/>
                <w:b/>
                <w:spacing w:val="-4"/>
              </w:rPr>
              <w:t xml:space="preserve"> </w:t>
            </w:r>
            <w:r w:rsidRPr="00DD6BE0">
              <w:rPr>
                <w:rFonts w:asciiTheme="minorHAnsi" w:hAnsiTheme="minorHAnsi" w:cstheme="minorHAnsi"/>
                <w:b/>
              </w:rPr>
              <w:t>that</w:t>
            </w:r>
            <w:r w:rsidRPr="00DD6BE0">
              <w:rPr>
                <w:rFonts w:asciiTheme="minorHAnsi" w:hAnsiTheme="minorHAnsi" w:cstheme="minorHAnsi"/>
                <w:b/>
                <w:spacing w:val="-1"/>
              </w:rPr>
              <w:t xml:space="preserve"> </w:t>
            </w:r>
            <w:r w:rsidRPr="00DD6BE0">
              <w:rPr>
                <w:rFonts w:asciiTheme="minorHAnsi" w:hAnsiTheme="minorHAnsi" w:cstheme="minorHAnsi"/>
                <w:b/>
              </w:rPr>
              <w:t>to</w:t>
            </w:r>
            <w:r w:rsidRPr="00DD6BE0">
              <w:rPr>
                <w:rFonts w:asciiTheme="minorHAnsi" w:hAnsiTheme="minorHAnsi" w:cstheme="minorHAnsi"/>
                <w:b/>
                <w:spacing w:val="-2"/>
              </w:rPr>
              <w:t xml:space="preserve"> </w:t>
            </w:r>
            <w:r w:rsidRPr="00DD6BE0">
              <w:rPr>
                <w:rFonts w:asciiTheme="minorHAnsi" w:hAnsiTheme="minorHAnsi" w:cstheme="minorHAnsi"/>
                <w:b/>
              </w:rPr>
              <w:t>the</w:t>
            </w:r>
            <w:r w:rsidRPr="00DD6BE0">
              <w:rPr>
                <w:rFonts w:asciiTheme="minorHAnsi" w:hAnsiTheme="minorHAnsi" w:cstheme="minorHAnsi"/>
                <w:b/>
                <w:spacing w:val="-1"/>
              </w:rPr>
              <w:t xml:space="preserve"> </w:t>
            </w:r>
            <w:r w:rsidRPr="00DD6BE0">
              <w:rPr>
                <w:rFonts w:asciiTheme="minorHAnsi" w:hAnsiTheme="minorHAnsi" w:cstheme="minorHAnsi"/>
                <w:b/>
              </w:rPr>
              <w:t>best</w:t>
            </w:r>
            <w:r w:rsidRPr="00DD6BE0">
              <w:rPr>
                <w:rFonts w:asciiTheme="minorHAnsi" w:hAnsiTheme="minorHAnsi" w:cstheme="minorHAnsi"/>
                <w:b/>
                <w:spacing w:val="1"/>
              </w:rPr>
              <w:t xml:space="preserve"> </w:t>
            </w:r>
            <w:r w:rsidRPr="00DD6BE0">
              <w:rPr>
                <w:rFonts w:asciiTheme="minorHAnsi" w:hAnsiTheme="minorHAnsi" w:cstheme="minorHAnsi"/>
                <w:b/>
              </w:rPr>
              <w:t>of</w:t>
            </w:r>
            <w:r w:rsidRPr="00DD6BE0">
              <w:rPr>
                <w:rFonts w:asciiTheme="minorHAnsi" w:hAnsiTheme="minorHAnsi" w:cstheme="minorHAnsi"/>
                <w:b/>
                <w:spacing w:val="-1"/>
              </w:rPr>
              <w:t xml:space="preserve"> </w:t>
            </w:r>
            <w:r w:rsidRPr="00DD6BE0">
              <w:rPr>
                <w:rFonts w:asciiTheme="minorHAnsi" w:hAnsiTheme="minorHAnsi" w:cstheme="minorHAnsi"/>
                <w:b/>
              </w:rPr>
              <w:t>my</w:t>
            </w:r>
            <w:r w:rsidRPr="00DD6BE0">
              <w:rPr>
                <w:rFonts w:asciiTheme="minorHAnsi" w:hAnsiTheme="minorHAnsi" w:cstheme="minorHAnsi"/>
                <w:b/>
                <w:spacing w:val="-3"/>
              </w:rPr>
              <w:t xml:space="preserve"> </w:t>
            </w:r>
            <w:r w:rsidRPr="00DD6BE0">
              <w:rPr>
                <w:rFonts w:asciiTheme="minorHAnsi" w:hAnsiTheme="minorHAnsi" w:cstheme="minorHAnsi"/>
                <w:b/>
              </w:rPr>
              <w:t>knowledge,</w:t>
            </w:r>
            <w:r w:rsidRPr="00DD6BE0">
              <w:rPr>
                <w:rFonts w:asciiTheme="minorHAnsi" w:hAnsiTheme="minorHAnsi" w:cstheme="minorHAnsi"/>
                <w:b/>
                <w:spacing w:val="-1"/>
              </w:rPr>
              <w:t xml:space="preserve"> </w:t>
            </w:r>
            <w:r w:rsidRPr="00DD6BE0">
              <w:rPr>
                <w:rFonts w:asciiTheme="minorHAnsi" w:hAnsiTheme="minorHAnsi" w:cstheme="minorHAnsi"/>
                <w:b/>
              </w:rPr>
              <w:t>the</w:t>
            </w:r>
            <w:r w:rsidRPr="00DD6BE0">
              <w:rPr>
                <w:rFonts w:asciiTheme="minorHAnsi" w:hAnsiTheme="minorHAnsi" w:cstheme="minorHAnsi"/>
                <w:b/>
                <w:spacing w:val="-6"/>
              </w:rPr>
              <w:t xml:space="preserve"> </w:t>
            </w:r>
            <w:r w:rsidRPr="00DD6BE0">
              <w:rPr>
                <w:rFonts w:asciiTheme="minorHAnsi" w:hAnsiTheme="minorHAnsi" w:cstheme="minorHAnsi"/>
                <w:b/>
              </w:rPr>
              <w:t>work</w:t>
            </w:r>
            <w:r w:rsidRPr="00DD6BE0">
              <w:rPr>
                <w:rFonts w:asciiTheme="minorHAnsi" w:hAnsiTheme="minorHAnsi" w:cstheme="minorHAnsi"/>
                <w:b/>
                <w:spacing w:val="1"/>
              </w:rPr>
              <w:t xml:space="preserve"> </w:t>
            </w:r>
            <w:r w:rsidRPr="00DD6BE0">
              <w:rPr>
                <w:rFonts w:asciiTheme="minorHAnsi" w:hAnsiTheme="minorHAnsi" w:cstheme="minorHAnsi"/>
                <w:b/>
              </w:rPr>
              <w:t>produced</w:t>
            </w:r>
            <w:r w:rsidRPr="00DD6BE0">
              <w:rPr>
                <w:rFonts w:asciiTheme="minorHAnsi" w:hAnsiTheme="minorHAnsi" w:cstheme="minorHAnsi"/>
                <w:b/>
                <w:spacing w:val="-3"/>
              </w:rPr>
              <w:t xml:space="preserve"> </w:t>
            </w:r>
            <w:r w:rsidRPr="00DD6BE0">
              <w:rPr>
                <w:rFonts w:asciiTheme="minorHAnsi" w:hAnsiTheme="minorHAnsi" w:cstheme="minorHAnsi"/>
                <w:b/>
              </w:rPr>
              <w:t>is</w:t>
            </w:r>
            <w:r w:rsidRPr="00DD6BE0">
              <w:rPr>
                <w:rFonts w:asciiTheme="minorHAnsi" w:hAnsiTheme="minorHAnsi" w:cstheme="minorHAnsi"/>
                <w:b/>
                <w:spacing w:val="-58"/>
              </w:rPr>
              <w:t xml:space="preserve"> </w:t>
            </w:r>
            <w:r w:rsidRPr="00DD6BE0">
              <w:rPr>
                <w:rFonts w:asciiTheme="minorHAnsi" w:hAnsiTheme="minorHAnsi" w:cstheme="minorHAnsi"/>
                <w:b/>
              </w:rPr>
              <w:t>solely</w:t>
            </w:r>
            <w:r w:rsidRPr="00DD6BE0">
              <w:rPr>
                <w:rFonts w:asciiTheme="minorHAnsi" w:hAnsiTheme="minorHAnsi" w:cstheme="minorHAnsi"/>
                <w:b/>
                <w:spacing w:val="-3"/>
              </w:rPr>
              <w:t xml:space="preserve"> </w:t>
            </w:r>
            <w:r w:rsidRPr="00DD6BE0">
              <w:rPr>
                <w:rFonts w:asciiTheme="minorHAnsi" w:hAnsiTheme="minorHAnsi" w:cstheme="minorHAnsi"/>
                <w:b/>
              </w:rPr>
              <w:t>that</w:t>
            </w:r>
            <w:r w:rsidRPr="00DD6BE0">
              <w:rPr>
                <w:rFonts w:asciiTheme="minorHAnsi" w:hAnsiTheme="minorHAnsi" w:cstheme="minorHAnsi"/>
                <w:b/>
                <w:spacing w:val="1"/>
              </w:rPr>
              <w:t xml:space="preserve"> </w:t>
            </w:r>
            <w:r w:rsidRPr="00DD6BE0">
              <w:rPr>
                <w:rFonts w:asciiTheme="minorHAnsi" w:hAnsiTheme="minorHAnsi" w:cstheme="minorHAnsi"/>
                <w:b/>
              </w:rPr>
              <w:t>of</w:t>
            </w:r>
            <w:r w:rsidRPr="00DD6BE0">
              <w:rPr>
                <w:rFonts w:asciiTheme="minorHAnsi" w:hAnsiTheme="minorHAnsi" w:cstheme="minorHAnsi"/>
                <w:b/>
                <w:spacing w:val="-1"/>
              </w:rPr>
              <w:t xml:space="preserve"> </w:t>
            </w:r>
            <w:r w:rsidRPr="00DD6BE0">
              <w:rPr>
                <w:rFonts w:asciiTheme="minorHAnsi" w:hAnsiTheme="minorHAnsi" w:cstheme="minorHAnsi"/>
                <w:b/>
              </w:rPr>
              <w:t>the</w:t>
            </w:r>
            <w:r w:rsidRPr="00DD6BE0">
              <w:rPr>
                <w:rFonts w:asciiTheme="minorHAnsi" w:hAnsiTheme="minorHAnsi" w:cstheme="minorHAnsi"/>
                <w:b/>
                <w:spacing w:val="-2"/>
              </w:rPr>
              <w:t xml:space="preserve"> </w:t>
            </w:r>
            <w:r w:rsidRPr="00DD6BE0">
              <w:rPr>
                <w:rFonts w:asciiTheme="minorHAnsi" w:hAnsiTheme="minorHAnsi" w:cstheme="minorHAnsi"/>
                <w:b/>
              </w:rPr>
              <w:t>learner.</w:t>
            </w:r>
          </w:p>
          <w:p w14:paraId="42936641" w14:textId="77777777" w:rsidR="0006265E" w:rsidRPr="004E0080" w:rsidRDefault="0006265E" w:rsidP="0006265E">
            <w:pPr>
              <w:pStyle w:val="TableParagraph"/>
              <w:spacing w:before="60" w:line="259" w:lineRule="auto"/>
              <w:ind w:left="110"/>
              <w:rPr>
                <w:rFonts w:asciiTheme="minorHAnsi" w:hAnsiTheme="minorHAnsi" w:cstheme="minorHAnsi"/>
                <w:b/>
              </w:rPr>
            </w:pPr>
          </w:p>
          <w:tbl>
            <w:tblPr>
              <w:tblStyle w:val="TableGrid"/>
              <w:tblW w:w="0" w:type="auto"/>
              <w:tblInd w:w="110" w:type="dxa"/>
              <w:tblLook w:val="04A0" w:firstRow="1" w:lastRow="0" w:firstColumn="1" w:lastColumn="0" w:noHBand="0" w:noVBand="1"/>
            </w:tblPr>
            <w:tblGrid>
              <w:gridCol w:w="3133"/>
              <w:gridCol w:w="6095"/>
            </w:tblGrid>
            <w:tr w:rsidR="0006265E" w:rsidRPr="004E0080" w14:paraId="2E94EF21" w14:textId="77777777" w:rsidTr="00A82BB0">
              <w:tc>
                <w:tcPr>
                  <w:tcW w:w="3133" w:type="dxa"/>
                  <w:shd w:val="clear" w:color="auto" w:fill="auto"/>
                </w:tcPr>
                <w:p w14:paraId="2BC690C6" w14:textId="77777777" w:rsidR="0006265E" w:rsidRPr="004E0080" w:rsidRDefault="0006265E" w:rsidP="0006265E">
                  <w:pPr>
                    <w:pStyle w:val="TableParagraph"/>
                    <w:spacing w:before="60" w:line="259" w:lineRule="auto"/>
                    <w:rPr>
                      <w:rFonts w:asciiTheme="minorHAnsi" w:hAnsiTheme="minorHAnsi" w:cstheme="minorHAnsi"/>
                      <w:b/>
                    </w:rPr>
                  </w:pPr>
                  <w:r w:rsidRPr="004E0080">
                    <w:rPr>
                      <w:rFonts w:asciiTheme="minorHAnsi" w:hAnsiTheme="minorHAnsi" w:cstheme="minorHAnsi"/>
                      <w:b/>
                    </w:rPr>
                    <w:t>1</w:t>
                  </w:r>
                  <w:r w:rsidRPr="004E0080">
                    <w:rPr>
                      <w:rFonts w:asciiTheme="minorHAnsi" w:hAnsiTheme="minorHAnsi" w:cstheme="minorHAnsi"/>
                      <w:b/>
                      <w:vertAlign w:val="superscript"/>
                    </w:rPr>
                    <w:t>st</w:t>
                  </w:r>
                  <w:r w:rsidRPr="004E0080">
                    <w:rPr>
                      <w:rFonts w:asciiTheme="minorHAnsi" w:hAnsiTheme="minorHAnsi" w:cstheme="minorHAnsi"/>
                      <w:b/>
                    </w:rPr>
                    <w:t xml:space="preserve"> submission Assessor</w:t>
                  </w:r>
                  <w:r w:rsidRPr="004E0080">
                    <w:rPr>
                      <w:rFonts w:asciiTheme="minorHAnsi" w:hAnsiTheme="minorHAnsi" w:cstheme="minorHAnsi"/>
                      <w:b/>
                      <w:spacing w:val="-2"/>
                    </w:rPr>
                    <w:t xml:space="preserve"> </w:t>
                  </w:r>
                  <w:r w:rsidRPr="004E0080">
                    <w:rPr>
                      <w:rFonts w:asciiTheme="minorHAnsi" w:hAnsiTheme="minorHAnsi" w:cstheme="minorHAnsi"/>
                      <w:b/>
                    </w:rPr>
                    <w:t>name:</w:t>
                  </w:r>
                </w:p>
              </w:tc>
              <w:tc>
                <w:tcPr>
                  <w:tcW w:w="6095" w:type="dxa"/>
                </w:tcPr>
                <w:p w14:paraId="7BACC881" w14:textId="77777777" w:rsidR="0006265E" w:rsidRPr="004E0080" w:rsidRDefault="0006265E" w:rsidP="0006265E">
                  <w:pPr>
                    <w:pStyle w:val="TableParagraph"/>
                    <w:spacing w:before="60" w:line="259" w:lineRule="auto"/>
                    <w:rPr>
                      <w:rFonts w:asciiTheme="minorHAnsi" w:hAnsiTheme="minorHAnsi" w:cstheme="minorHAnsi"/>
                      <w:b/>
                    </w:rPr>
                  </w:pPr>
                </w:p>
              </w:tc>
            </w:tr>
            <w:tr w:rsidR="0006265E" w:rsidRPr="004E0080" w14:paraId="2607D463" w14:textId="77777777" w:rsidTr="00A82BB0">
              <w:tc>
                <w:tcPr>
                  <w:tcW w:w="3133" w:type="dxa"/>
                  <w:shd w:val="clear" w:color="auto" w:fill="auto"/>
                </w:tcPr>
                <w:p w14:paraId="22A69EFB" w14:textId="77777777" w:rsidR="0006265E" w:rsidRPr="004E0080" w:rsidRDefault="0006265E" w:rsidP="0006265E">
                  <w:pPr>
                    <w:pStyle w:val="TableParagraph"/>
                    <w:spacing w:before="60" w:line="259" w:lineRule="auto"/>
                    <w:rPr>
                      <w:rFonts w:asciiTheme="minorHAnsi" w:hAnsiTheme="minorHAnsi" w:cstheme="minorHAnsi"/>
                      <w:b/>
                    </w:rPr>
                  </w:pPr>
                  <w:r w:rsidRPr="004E0080">
                    <w:rPr>
                      <w:rFonts w:asciiTheme="minorHAnsi" w:hAnsiTheme="minorHAnsi" w:cstheme="minorHAnsi"/>
                      <w:b/>
                    </w:rPr>
                    <w:t>Assessor</w:t>
                  </w:r>
                  <w:r w:rsidRPr="004E0080">
                    <w:rPr>
                      <w:rFonts w:asciiTheme="minorHAnsi" w:hAnsiTheme="minorHAnsi" w:cstheme="minorHAnsi"/>
                      <w:b/>
                      <w:spacing w:val="-2"/>
                    </w:rPr>
                    <w:t xml:space="preserve"> </w:t>
                  </w:r>
                  <w:r w:rsidRPr="004E0080">
                    <w:rPr>
                      <w:rFonts w:asciiTheme="minorHAnsi" w:hAnsiTheme="minorHAnsi" w:cstheme="minorHAnsi"/>
                      <w:b/>
                    </w:rPr>
                    <w:t>signature:</w:t>
                  </w:r>
                </w:p>
              </w:tc>
              <w:tc>
                <w:tcPr>
                  <w:tcW w:w="6095" w:type="dxa"/>
                </w:tcPr>
                <w:p w14:paraId="6D2DBC6D" w14:textId="77777777" w:rsidR="0006265E" w:rsidRPr="004E0080" w:rsidRDefault="0006265E" w:rsidP="0006265E">
                  <w:pPr>
                    <w:pStyle w:val="TableParagraph"/>
                    <w:spacing w:before="60" w:line="259" w:lineRule="auto"/>
                    <w:rPr>
                      <w:rFonts w:asciiTheme="minorHAnsi" w:hAnsiTheme="minorHAnsi" w:cstheme="minorHAnsi"/>
                      <w:b/>
                    </w:rPr>
                  </w:pPr>
                </w:p>
                <w:p w14:paraId="0EA2991D" w14:textId="77777777" w:rsidR="0006265E" w:rsidRPr="004E0080" w:rsidRDefault="0006265E" w:rsidP="0006265E">
                  <w:pPr>
                    <w:pStyle w:val="TableParagraph"/>
                    <w:spacing w:before="60" w:line="259" w:lineRule="auto"/>
                    <w:rPr>
                      <w:rFonts w:asciiTheme="minorHAnsi" w:hAnsiTheme="minorHAnsi" w:cstheme="minorHAnsi"/>
                      <w:b/>
                    </w:rPr>
                  </w:pPr>
                </w:p>
                <w:p w14:paraId="0ED89639" w14:textId="77777777" w:rsidR="0006265E" w:rsidRPr="004E0080" w:rsidRDefault="0006265E" w:rsidP="0006265E">
                  <w:pPr>
                    <w:pStyle w:val="TableParagraph"/>
                    <w:spacing w:before="60" w:line="259" w:lineRule="auto"/>
                    <w:rPr>
                      <w:rFonts w:asciiTheme="minorHAnsi" w:hAnsiTheme="minorHAnsi" w:cstheme="minorHAnsi"/>
                      <w:b/>
                    </w:rPr>
                  </w:pPr>
                </w:p>
              </w:tc>
            </w:tr>
            <w:tr w:rsidR="0006265E" w:rsidRPr="004E0080" w14:paraId="175ED204" w14:textId="77777777" w:rsidTr="00A82BB0">
              <w:tc>
                <w:tcPr>
                  <w:tcW w:w="3133" w:type="dxa"/>
                  <w:shd w:val="clear" w:color="auto" w:fill="auto"/>
                </w:tcPr>
                <w:p w14:paraId="156B9EFA" w14:textId="77777777" w:rsidR="0006265E" w:rsidRPr="004E0080" w:rsidRDefault="0006265E" w:rsidP="0006265E">
                  <w:pPr>
                    <w:pStyle w:val="TableParagraph"/>
                    <w:spacing w:before="60" w:line="259" w:lineRule="auto"/>
                    <w:rPr>
                      <w:rFonts w:asciiTheme="minorHAnsi" w:hAnsiTheme="minorHAnsi" w:cstheme="minorHAnsi"/>
                      <w:b/>
                    </w:rPr>
                  </w:pPr>
                  <w:r w:rsidRPr="004E0080">
                    <w:rPr>
                      <w:rFonts w:asciiTheme="minorHAnsi" w:hAnsiTheme="minorHAnsi" w:cstheme="minorHAnsi"/>
                      <w:b/>
                    </w:rPr>
                    <w:t>Date:</w:t>
                  </w:r>
                </w:p>
              </w:tc>
              <w:tc>
                <w:tcPr>
                  <w:tcW w:w="6095" w:type="dxa"/>
                </w:tcPr>
                <w:p w14:paraId="5CBE9B75" w14:textId="77777777" w:rsidR="0006265E" w:rsidRPr="004E0080" w:rsidRDefault="0006265E" w:rsidP="0006265E">
                  <w:pPr>
                    <w:pStyle w:val="TableParagraph"/>
                    <w:spacing w:before="60" w:line="259" w:lineRule="auto"/>
                    <w:rPr>
                      <w:rFonts w:asciiTheme="minorHAnsi" w:hAnsiTheme="minorHAnsi" w:cstheme="minorHAnsi"/>
                      <w:b/>
                    </w:rPr>
                  </w:pPr>
                </w:p>
              </w:tc>
            </w:tr>
            <w:tr w:rsidR="0006265E" w:rsidRPr="004E0080" w14:paraId="2F140ABA" w14:textId="77777777" w:rsidTr="00A82BB0">
              <w:tc>
                <w:tcPr>
                  <w:tcW w:w="3133" w:type="dxa"/>
                  <w:shd w:val="clear" w:color="auto" w:fill="auto"/>
                </w:tcPr>
                <w:p w14:paraId="2BAB9642" w14:textId="77777777" w:rsidR="0006265E" w:rsidRPr="004E0080" w:rsidRDefault="0006265E" w:rsidP="0006265E">
                  <w:pPr>
                    <w:pStyle w:val="TableParagraph"/>
                    <w:spacing w:before="60" w:line="259" w:lineRule="auto"/>
                    <w:rPr>
                      <w:rFonts w:asciiTheme="minorHAnsi" w:hAnsiTheme="minorHAnsi" w:cstheme="minorHAnsi"/>
                      <w:b/>
                    </w:rPr>
                  </w:pPr>
                  <w:r w:rsidRPr="004E0080">
                    <w:rPr>
                      <w:rFonts w:asciiTheme="minorHAnsi" w:hAnsiTheme="minorHAnsi" w:cstheme="minorHAnsi"/>
                      <w:b/>
                    </w:rPr>
                    <w:t>2</w:t>
                  </w:r>
                  <w:r w:rsidRPr="004E0080">
                    <w:rPr>
                      <w:rFonts w:asciiTheme="minorHAnsi" w:hAnsiTheme="minorHAnsi" w:cstheme="minorHAnsi"/>
                      <w:b/>
                      <w:vertAlign w:val="superscript"/>
                    </w:rPr>
                    <w:t>nd</w:t>
                  </w:r>
                  <w:r w:rsidRPr="004E0080">
                    <w:rPr>
                      <w:rFonts w:asciiTheme="minorHAnsi" w:hAnsiTheme="minorHAnsi" w:cstheme="minorHAnsi"/>
                      <w:b/>
                    </w:rPr>
                    <w:t xml:space="preserve"> submission Assessor</w:t>
                  </w:r>
                  <w:r w:rsidRPr="004E0080">
                    <w:rPr>
                      <w:rFonts w:asciiTheme="minorHAnsi" w:hAnsiTheme="minorHAnsi" w:cstheme="minorHAnsi"/>
                      <w:b/>
                      <w:spacing w:val="-2"/>
                    </w:rPr>
                    <w:t xml:space="preserve"> </w:t>
                  </w:r>
                  <w:r w:rsidRPr="004E0080">
                    <w:rPr>
                      <w:rFonts w:asciiTheme="minorHAnsi" w:hAnsiTheme="minorHAnsi" w:cstheme="minorHAnsi"/>
                      <w:b/>
                    </w:rPr>
                    <w:t>name:</w:t>
                  </w:r>
                </w:p>
              </w:tc>
              <w:tc>
                <w:tcPr>
                  <w:tcW w:w="6095" w:type="dxa"/>
                </w:tcPr>
                <w:p w14:paraId="70B01B4B" w14:textId="77777777" w:rsidR="0006265E" w:rsidRPr="004E0080" w:rsidRDefault="0006265E" w:rsidP="0006265E">
                  <w:pPr>
                    <w:pStyle w:val="TableParagraph"/>
                    <w:spacing w:before="60" w:line="259" w:lineRule="auto"/>
                    <w:rPr>
                      <w:rFonts w:asciiTheme="minorHAnsi" w:hAnsiTheme="minorHAnsi" w:cstheme="minorHAnsi"/>
                      <w:b/>
                    </w:rPr>
                  </w:pPr>
                </w:p>
              </w:tc>
            </w:tr>
            <w:tr w:rsidR="0006265E" w:rsidRPr="004E0080" w14:paraId="5409EC9F" w14:textId="77777777" w:rsidTr="00A82BB0">
              <w:tc>
                <w:tcPr>
                  <w:tcW w:w="3133" w:type="dxa"/>
                  <w:shd w:val="clear" w:color="auto" w:fill="auto"/>
                </w:tcPr>
                <w:p w14:paraId="2EEC4C6D" w14:textId="77777777" w:rsidR="0006265E" w:rsidRPr="004E0080" w:rsidRDefault="0006265E" w:rsidP="0006265E">
                  <w:pPr>
                    <w:pStyle w:val="TableParagraph"/>
                    <w:spacing w:before="60" w:line="259" w:lineRule="auto"/>
                    <w:rPr>
                      <w:rFonts w:asciiTheme="minorHAnsi" w:hAnsiTheme="minorHAnsi" w:cstheme="minorHAnsi"/>
                      <w:b/>
                    </w:rPr>
                  </w:pPr>
                  <w:r w:rsidRPr="004E0080">
                    <w:rPr>
                      <w:rFonts w:asciiTheme="minorHAnsi" w:hAnsiTheme="minorHAnsi" w:cstheme="minorHAnsi"/>
                      <w:b/>
                    </w:rPr>
                    <w:t>Assessor</w:t>
                  </w:r>
                  <w:r w:rsidRPr="004E0080">
                    <w:rPr>
                      <w:rFonts w:asciiTheme="minorHAnsi" w:hAnsiTheme="minorHAnsi" w:cstheme="minorHAnsi"/>
                      <w:b/>
                      <w:spacing w:val="-2"/>
                    </w:rPr>
                    <w:t xml:space="preserve"> </w:t>
                  </w:r>
                  <w:r w:rsidRPr="004E0080">
                    <w:rPr>
                      <w:rFonts w:asciiTheme="minorHAnsi" w:hAnsiTheme="minorHAnsi" w:cstheme="minorHAnsi"/>
                      <w:b/>
                    </w:rPr>
                    <w:t>signature:</w:t>
                  </w:r>
                </w:p>
              </w:tc>
              <w:tc>
                <w:tcPr>
                  <w:tcW w:w="6095" w:type="dxa"/>
                </w:tcPr>
                <w:p w14:paraId="3A3CB6AF" w14:textId="77777777" w:rsidR="0006265E" w:rsidRPr="004E0080" w:rsidRDefault="0006265E" w:rsidP="0006265E">
                  <w:pPr>
                    <w:pStyle w:val="TableParagraph"/>
                    <w:spacing w:before="60" w:line="259" w:lineRule="auto"/>
                    <w:rPr>
                      <w:rFonts w:asciiTheme="minorHAnsi" w:hAnsiTheme="minorHAnsi" w:cstheme="minorHAnsi"/>
                      <w:b/>
                    </w:rPr>
                  </w:pPr>
                </w:p>
                <w:p w14:paraId="46391D2F" w14:textId="77777777" w:rsidR="0006265E" w:rsidRPr="004E0080" w:rsidRDefault="0006265E" w:rsidP="0006265E">
                  <w:pPr>
                    <w:pStyle w:val="TableParagraph"/>
                    <w:spacing w:before="60" w:line="259" w:lineRule="auto"/>
                    <w:rPr>
                      <w:rFonts w:asciiTheme="minorHAnsi" w:hAnsiTheme="minorHAnsi" w:cstheme="minorHAnsi"/>
                      <w:b/>
                    </w:rPr>
                  </w:pPr>
                </w:p>
                <w:p w14:paraId="1821641A" w14:textId="77777777" w:rsidR="0006265E" w:rsidRPr="004E0080" w:rsidRDefault="0006265E" w:rsidP="0006265E">
                  <w:pPr>
                    <w:pStyle w:val="TableParagraph"/>
                    <w:spacing w:before="60" w:line="259" w:lineRule="auto"/>
                    <w:rPr>
                      <w:rFonts w:asciiTheme="minorHAnsi" w:hAnsiTheme="minorHAnsi" w:cstheme="minorHAnsi"/>
                      <w:b/>
                    </w:rPr>
                  </w:pPr>
                </w:p>
              </w:tc>
            </w:tr>
            <w:tr w:rsidR="0006265E" w:rsidRPr="004E0080" w14:paraId="04C9FB67" w14:textId="77777777" w:rsidTr="00A82BB0">
              <w:tc>
                <w:tcPr>
                  <w:tcW w:w="3133" w:type="dxa"/>
                  <w:shd w:val="clear" w:color="auto" w:fill="auto"/>
                </w:tcPr>
                <w:p w14:paraId="1BC76BED" w14:textId="77777777" w:rsidR="0006265E" w:rsidRPr="004E0080" w:rsidRDefault="0006265E" w:rsidP="0006265E">
                  <w:pPr>
                    <w:pStyle w:val="TableParagraph"/>
                    <w:spacing w:before="60" w:line="259" w:lineRule="auto"/>
                    <w:rPr>
                      <w:rFonts w:asciiTheme="minorHAnsi" w:hAnsiTheme="minorHAnsi" w:cstheme="minorHAnsi"/>
                      <w:b/>
                    </w:rPr>
                  </w:pPr>
                  <w:r w:rsidRPr="004E0080">
                    <w:rPr>
                      <w:rFonts w:asciiTheme="minorHAnsi" w:hAnsiTheme="minorHAnsi" w:cstheme="minorHAnsi"/>
                      <w:b/>
                    </w:rPr>
                    <w:t>Date:</w:t>
                  </w:r>
                </w:p>
              </w:tc>
              <w:tc>
                <w:tcPr>
                  <w:tcW w:w="6095" w:type="dxa"/>
                </w:tcPr>
                <w:p w14:paraId="4C84269C" w14:textId="77777777" w:rsidR="0006265E" w:rsidRPr="004E0080" w:rsidRDefault="0006265E" w:rsidP="0006265E">
                  <w:pPr>
                    <w:pStyle w:val="TableParagraph"/>
                    <w:spacing w:before="60" w:line="259" w:lineRule="auto"/>
                    <w:rPr>
                      <w:rFonts w:asciiTheme="minorHAnsi" w:hAnsiTheme="minorHAnsi" w:cstheme="minorHAnsi"/>
                      <w:b/>
                    </w:rPr>
                  </w:pPr>
                </w:p>
              </w:tc>
            </w:tr>
            <w:tr w:rsidR="0006265E" w:rsidRPr="004E0080" w14:paraId="2B93EAAD" w14:textId="77777777" w:rsidTr="00A82BB0">
              <w:tc>
                <w:tcPr>
                  <w:tcW w:w="3133" w:type="dxa"/>
                  <w:shd w:val="clear" w:color="auto" w:fill="auto"/>
                </w:tcPr>
                <w:p w14:paraId="53BE51E5" w14:textId="77777777" w:rsidR="0006265E" w:rsidRPr="004E0080" w:rsidRDefault="0006265E" w:rsidP="0006265E">
                  <w:pPr>
                    <w:pStyle w:val="TableParagraph"/>
                    <w:spacing w:before="60" w:line="259" w:lineRule="auto"/>
                    <w:rPr>
                      <w:rFonts w:asciiTheme="minorHAnsi" w:hAnsiTheme="minorHAnsi" w:cstheme="minorHAnsi"/>
                      <w:b/>
                    </w:rPr>
                  </w:pPr>
                  <w:r w:rsidRPr="00862FF1">
                    <w:rPr>
                      <w:rFonts w:asciiTheme="minorHAnsi" w:hAnsiTheme="minorHAnsi" w:cstheme="minorHAnsi"/>
                      <w:b/>
                    </w:rPr>
                    <w:t>3</w:t>
                  </w:r>
                  <w:r w:rsidRPr="00862FF1">
                    <w:rPr>
                      <w:rFonts w:asciiTheme="minorHAnsi" w:hAnsiTheme="minorHAnsi" w:cstheme="minorHAnsi"/>
                      <w:b/>
                      <w:vertAlign w:val="superscript"/>
                    </w:rPr>
                    <w:t>rd</w:t>
                  </w:r>
                  <w:r w:rsidRPr="00862FF1">
                    <w:rPr>
                      <w:rFonts w:asciiTheme="minorHAnsi" w:hAnsiTheme="minorHAnsi" w:cstheme="minorHAnsi"/>
                      <w:b/>
                    </w:rPr>
                    <w:t xml:space="preserve"> submission Assessor</w:t>
                  </w:r>
                  <w:r w:rsidRPr="00862FF1">
                    <w:rPr>
                      <w:rFonts w:asciiTheme="minorHAnsi" w:hAnsiTheme="minorHAnsi" w:cstheme="minorHAnsi"/>
                      <w:b/>
                      <w:spacing w:val="-2"/>
                    </w:rPr>
                    <w:t xml:space="preserve"> </w:t>
                  </w:r>
                  <w:r w:rsidRPr="00862FF1">
                    <w:rPr>
                      <w:rFonts w:asciiTheme="minorHAnsi" w:hAnsiTheme="minorHAnsi" w:cstheme="minorHAnsi"/>
                      <w:b/>
                    </w:rPr>
                    <w:t>name:</w:t>
                  </w:r>
                </w:p>
              </w:tc>
              <w:tc>
                <w:tcPr>
                  <w:tcW w:w="6095" w:type="dxa"/>
                </w:tcPr>
                <w:p w14:paraId="47588FDD" w14:textId="77777777" w:rsidR="0006265E" w:rsidRPr="004E0080" w:rsidRDefault="0006265E" w:rsidP="0006265E">
                  <w:pPr>
                    <w:pStyle w:val="TableParagraph"/>
                    <w:spacing w:before="60" w:line="259" w:lineRule="auto"/>
                    <w:rPr>
                      <w:rFonts w:asciiTheme="minorHAnsi" w:hAnsiTheme="minorHAnsi" w:cstheme="minorHAnsi"/>
                      <w:b/>
                    </w:rPr>
                  </w:pPr>
                </w:p>
              </w:tc>
            </w:tr>
            <w:tr w:rsidR="0006265E" w:rsidRPr="004E0080" w14:paraId="6E89B361" w14:textId="77777777" w:rsidTr="00A82BB0">
              <w:tc>
                <w:tcPr>
                  <w:tcW w:w="3133" w:type="dxa"/>
                  <w:shd w:val="clear" w:color="auto" w:fill="auto"/>
                </w:tcPr>
                <w:p w14:paraId="649EBD12" w14:textId="77777777" w:rsidR="0006265E" w:rsidRPr="004E0080" w:rsidRDefault="0006265E" w:rsidP="0006265E">
                  <w:pPr>
                    <w:pStyle w:val="TableParagraph"/>
                    <w:spacing w:before="60" w:line="259" w:lineRule="auto"/>
                    <w:rPr>
                      <w:rFonts w:asciiTheme="minorHAnsi" w:hAnsiTheme="minorHAnsi" w:cstheme="minorHAnsi"/>
                      <w:b/>
                    </w:rPr>
                  </w:pPr>
                  <w:r w:rsidRPr="004E0080">
                    <w:rPr>
                      <w:rFonts w:asciiTheme="minorHAnsi" w:hAnsiTheme="minorHAnsi" w:cstheme="minorHAnsi"/>
                      <w:b/>
                    </w:rPr>
                    <w:t>Assessor</w:t>
                  </w:r>
                  <w:r w:rsidRPr="004E0080">
                    <w:rPr>
                      <w:rFonts w:asciiTheme="minorHAnsi" w:hAnsiTheme="minorHAnsi" w:cstheme="minorHAnsi"/>
                      <w:b/>
                      <w:spacing w:val="-2"/>
                    </w:rPr>
                    <w:t xml:space="preserve"> </w:t>
                  </w:r>
                  <w:r w:rsidRPr="004E0080">
                    <w:rPr>
                      <w:rFonts w:asciiTheme="minorHAnsi" w:hAnsiTheme="minorHAnsi" w:cstheme="minorHAnsi"/>
                      <w:b/>
                    </w:rPr>
                    <w:t>signature:</w:t>
                  </w:r>
                </w:p>
                <w:p w14:paraId="38C84DA8" w14:textId="77777777" w:rsidR="0006265E" w:rsidRPr="004E0080" w:rsidRDefault="0006265E" w:rsidP="0006265E">
                  <w:pPr>
                    <w:pStyle w:val="TableParagraph"/>
                    <w:spacing w:before="60" w:line="259" w:lineRule="auto"/>
                    <w:rPr>
                      <w:rFonts w:asciiTheme="minorHAnsi" w:hAnsiTheme="minorHAnsi" w:cstheme="minorHAnsi"/>
                      <w:b/>
                    </w:rPr>
                  </w:pPr>
                </w:p>
                <w:p w14:paraId="7757F201" w14:textId="77777777" w:rsidR="0006265E" w:rsidRPr="004E0080" w:rsidRDefault="0006265E" w:rsidP="0006265E">
                  <w:pPr>
                    <w:pStyle w:val="TableParagraph"/>
                    <w:spacing w:before="60" w:line="259" w:lineRule="auto"/>
                    <w:rPr>
                      <w:rFonts w:asciiTheme="minorHAnsi" w:hAnsiTheme="minorHAnsi" w:cstheme="minorHAnsi"/>
                      <w:b/>
                    </w:rPr>
                  </w:pPr>
                </w:p>
                <w:p w14:paraId="03EC179D" w14:textId="77777777" w:rsidR="0006265E" w:rsidRPr="004E0080" w:rsidRDefault="0006265E" w:rsidP="0006265E">
                  <w:pPr>
                    <w:pStyle w:val="TableParagraph"/>
                    <w:spacing w:before="60" w:line="259" w:lineRule="auto"/>
                    <w:rPr>
                      <w:rFonts w:asciiTheme="minorHAnsi" w:hAnsiTheme="minorHAnsi" w:cstheme="minorHAnsi"/>
                      <w:b/>
                    </w:rPr>
                  </w:pPr>
                </w:p>
              </w:tc>
              <w:tc>
                <w:tcPr>
                  <w:tcW w:w="6095" w:type="dxa"/>
                </w:tcPr>
                <w:p w14:paraId="13529045" w14:textId="77777777" w:rsidR="0006265E" w:rsidRPr="004E0080" w:rsidRDefault="0006265E" w:rsidP="0006265E">
                  <w:pPr>
                    <w:pStyle w:val="TableParagraph"/>
                    <w:spacing w:before="60" w:line="259" w:lineRule="auto"/>
                    <w:rPr>
                      <w:rFonts w:asciiTheme="minorHAnsi" w:hAnsiTheme="minorHAnsi" w:cstheme="minorHAnsi"/>
                      <w:b/>
                    </w:rPr>
                  </w:pPr>
                </w:p>
                <w:p w14:paraId="61755D50" w14:textId="77777777" w:rsidR="0006265E" w:rsidRPr="004E0080" w:rsidRDefault="0006265E" w:rsidP="0006265E">
                  <w:pPr>
                    <w:pStyle w:val="TableParagraph"/>
                    <w:spacing w:before="60" w:line="259" w:lineRule="auto"/>
                    <w:rPr>
                      <w:rFonts w:asciiTheme="minorHAnsi" w:hAnsiTheme="minorHAnsi" w:cstheme="minorHAnsi"/>
                      <w:b/>
                    </w:rPr>
                  </w:pPr>
                </w:p>
              </w:tc>
            </w:tr>
            <w:tr w:rsidR="0006265E" w:rsidRPr="004E0080" w14:paraId="7CB60792" w14:textId="77777777" w:rsidTr="00A82BB0">
              <w:tc>
                <w:tcPr>
                  <w:tcW w:w="3133" w:type="dxa"/>
                  <w:shd w:val="clear" w:color="auto" w:fill="auto"/>
                </w:tcPr>
                <w:p w14:paraId="33B390F7" w14:textId="77777777" w:rsidR="0006265E" w:rsidRPr="004E0080" w:rsidRDefault="0006265E" w:rsidP="0006265E">
                  <w:pPr>
                    <w:pStyle w:val="TableParagraph"/>
                    <w:spacing w:before="60" w:line="259" w:lineRule="auto"/>
                    <w:rPr>
                      <w:rFonts w:asciiTheme="minorHAnsi" w:hAnsiTheme="minorHAnsi" w:cstheme="minorHAnsi"/>
                      <w:b/>
                    </w:rPr>
                  </w:pPr>
                  <w:r w:rsidRPr="004E0080">
                    <w:rPr>
                      <w:rFonts w:asciiTheme="minorHAnsi" w:hAnsiTheme="minorHAnsi" w:cstheme="minorHAnsi"/>
                      <w:b/>
                    </w:rPr>
                    <w:t>Date:</w:t>
                  </w:r>
                </w:p>
              </w:tc>
              <w:tc>
                <w:tcPr>
                  <w:tcW w:w="6095" w:type="dxa"/>
                </w:tcPr>
                <w:p w14:paraId="0ACD2FF9" w14:textId="77777777" w:rsidR="0006265E" w:rsidRPr="004E0080" w:rsidRDefault="0006265E" w:rsidP="0006265E">
                  <w:pPr>
                    <w:pStyle w:val="TableParagraph"/>
                    <w:spacing w:before="60" w:line="259" w:lineRule="auto"/>
                    <w:rPr>
                      <w:rFonts w:asciiTheme="minorHAnsi" w:hAnsiTheme="minorHAnsi" w:cstheme="minorHAnsi"/>
                      <w:b/>
                    </w:rPr>
                  </w:pPr>
                </w:p>
              </w:tc>
            </w:tr>
          </w:tbl>
          <w:p w14:paraId="347B7526" w14:textId="093643C3" w:rsidR="0006265E" w:rsidRPr="00DD6BE0" w:rsidRDefault="0006265E" w:rsidP="0001076E">
            <w:pPr>
              <w:pStyle w:val="TableParagraph"/>
              <w:spacing w:before="60" w:line="259" w:lineRule="auto"/>
              <w:ind w:left="110"/>
              <w:rPr>
                <w:rFonts w:asciiTheme="minorHAnsi" w:hAnsiTheme="minorHAnsi" w:cstheme="minorHAnsi"/>
                <w:b/>
              </w:rPr>
            </w:pPr>
          </w:p>
        </w:tc>
      </w:tr>
    </w:tbl>
    <w:p w14:paraId="04C74363" w14:textId="77777777" w:rsidR="00C70C67" w:rsidRPr="00DD6BE0" w:rsidRDefault="00C70C67" w:rsidP="00C70C67">
      <w:pPr>
        <w:spacing w:before="202" w:line="264" w:lineRule="auto"/>
        <w:ind w:right="-46"/>
        <w:rPr>
          <w:rFonts w:cstheme="minorHAnsi"/>
        </w:rPr>
      </w:pPr>
    </w:p>
    <w:p w14:paraId="00306B48" w14:textId="7B7DFF23" w:rsidR="00F72747" w:rsidRDefault="00F72747">
      <w:pPr>
        <w:widowControl/>
        <w:autoSpaceDE/>
        <w:autoSpaceDN/>
        <w:spacing w:after="160" w:line="259" w:lineRule="auto"/>
      </w:pPr>
      <w:r>
        <w:br w:type="page"/>
      </w:r>
    </w:p>
    <w:p w14:paraId="66B8B165" w14:textId="77777777" w:rsidR="00B62546" w:rsidRPr="009A20AC" w:rsidRDefault="00B62546" w:rsidP="00B62546">
      <w:pPr>
        <w:pStyle w:val="TableParagraph"/>
        <w:spacing w:line="625" w:lineRule="exact"/>
        <w:rPr>
          <w:rFonts w:asciiTheme="minorHAnsi" w:hAnsiTheme="minorHAnsi" w:cstheme="minorHAnsi"/>
          <w:color w:val="004146"/>
          <w:sz w:val="56"/>
        </w:rPr>
      </w:pPr>
      <w:r w:rsidRPr="009A20AC">
        <w:rPr>
          <w:rFonts w:asciiTheme="minorHAnsi" w:hAnsiTheme="minorHAnsi" w:cstheme="minorHAnsi"/>
          <w:color w:val="004146"/>
          <w:sz w:val="56"/>
        </w:rPr>
        <w:lastRenderedPageBreak/>
        <w:t>5</w:t>
      </w:r>
      <w:r>
        <w:rPr>
          <w:rFonts w:asciiTheme="minorHAnsi" w:hAnsiTheme="minorHAnsi" w:cstheme="minorHAnsi"/>
          <w:color w:val="004146"/>
          <w:sz w:val="56"/>
        </w:rPr>
        <w:t>HR</w:t>
      </w:r>
      <w:r w:rsidRPr="009A20AC">
        <w:rPr>
          <w:rFonts w:asciiTheme="minorHAnsi" w:hAnsiTheme="minorHAnsi" w:cstheme="minorHAnsi"/>
          <w:color w:val="004146"/>
          <w:sz w:val="56"/>
        </w:rPr>
        <w:t>0</w:t>
      </w:r>
      <w:r>
        <w:rPr>
          <w:rFonts w:asciiTheme="minorHAnsi" w:hAnsiTheme="minorHAnsi" w:cstheme="minorHAnsi"/>
          <w:color w:val="004146"/>
          <w:sz w:val="56"/>
        </w:rPr>
        <w:t>2</w:t>
      </w:r>
    </w:p>
    <w:p w14:paraId="5BBA884F" w14:textId="567A6780" w:rsidR="00C249DF" w:rsidRPr="007C4133" w:rsidRDefault="00B62546" w:rsidP="00B62546">
      <w:pPr>
        <w:pStyle w:val="Nornal"/>
        <w:jc w:val="left"/>
      </w:pPr>
      <w:r>
        <w:rPr>
          <w:color w:val="004146"/>
          <w:sz w:val="56"/>
        </w:rPr>
        <w:t>Talent Management and Workforce Planning</w:t>
      </w:r>
    </w:p>
    <w:p w14:paraId="1E0C36A9" w14:textId="77777777" w:rsidR="00C249DF" w:rsidRPr="00B62546" w:rsidRDefault="00C249DF" w:rsidP="00C249DF">
      <w:pPr>
        <w:pStyle w:val="Heading1"/>
        <w:rPr>
          <w:rFonts w:asciiTheme="minorHAnsi" w:hAnsiTheme="minorHAnsi"/>
          <w:i/>
          <w:iCs/>
          <w:color w:val="004146"/>
          <w:sz w:val="40"/>
          <w:szCs w:val="40"/>
        </w:rPr>
      </w:pPr>
      <w:r w:rsidRPr="00B62546">
        <w:rPr>
          <w:rFonts w:asciiTheme="minorHAnsi" w:hAnsiTheme="minorHAnsi"/>
          <w:i/>
          <w:iCs/>
          <w:color w:val="004146"/>
          <w:sz w:val="40"/>
          <w:szCs w:val="40"/>
        </w:rPr>
        <w:t>Assessment Criteria marking descriptors.</w:t>
      </w:r>
    </w:p>
    <w:p w14:paraId="5599C3D1" w14:textId="77777777" w:rsidR="00C249DF" w:rsidRPr="007C4133" w:rsidRDefault="00C249DF" w:rsidP="00B62546">
      <w:pPr>
        <w:pStyle w:val="Nornal"/>
      </w:pPr>
      <w:r w:rsidRPr="007C4133">
        <w:t xml:space="preserve">Assessors will mark in line with the following assessment criteria (AC) marking descriptors, and will indicate where the learner sits within the marking band range </w:t>
      </w:r>
      <w:r w:rsidRPr="00B62546">
        <w:rPr>
          <w:rStyle w:val="IntenseEmphasis"/>
          <w:b/>
          <w:bCs/>
          <w:color w:val="004146"/>
        </w:rPr>
        <w:t>for each AC</w:t>
      </w:r>
      <w:r w:rsidRPr="00B62546">
        <w:rPr>
          <w:color w:val="004146"/>
        </w:rPr>
        <w:t xml:space="preserve">. </w:t>
      </w:r>
    </w:p>
    <w:p w14:paraId="06F9FB47" w14:textId="77777777" w:rsidR="00C249DF" w:rsidRPr="007C4133" w:rsidRDefault="00C249DF" w:rsidP="00B62546">
      <w:pPr>
        <w:pStyle w:val="Nornal"/>
      </w:pPr>
      <w:r w:rsidRPr="007C4133">
        <w:t xml:space="preserve">Assessors must provide a mark from 1 to 4 for each assessment criteria within the unit. Assessors should use the mark descriptor grid as guidance so they can provide comprehensive feedback that is developmental for learners. Please be aware that not all the mark descriptors will be present in </w:t>
      </w:r>
      <w:r w:rsidRPr="007C4133">
        <w:rPr>
          <w:b/>
        </w:rPr>
        <w:t>every</w:t>
      </w:r>
      <w:r w:rsidRPr="007C4133">
        <w:t xml:space="preserve"> assessment criterion, so assessors must use their discretion in making grading decisions.</w:t>
      </w:r>
    </w:p>
    <w:p w14:paraId="3F2977CF" w14:textId="77777777" w:rsidR="00C249DF" w:rsidRPr="007C4133" w:rsidRDefault="00C249DF" w:rsidP="00B62546">
      <w:pPr>
        <w:pStyle w:val="Nornal"/>
      </w:pPr>
      <w:r w:rsidRPr="007C4133">
        <w:t xml:space="preserve">The grid below shows the range for each unit assessment result based on total number of marks awarded across all assessment criteria.  </w:t>
      </w:r>
    </w:p>
    <w:p w14:paraId="34E60FB3" w14:textId="77777777" w:rsidR="00C249DF" w:rsidRPr="007C4133" w:rsidRDefault="00C249DF" w:rsidP="00B62546">
      <w:pPr>
        <w:pStyle w:val="Nornal"/>
        <w:rPr>
          <w:u w:val="single"/>
        </w:rPr>
      </w:pPr>
      <w:r w:rsidRPr="007C4133">
        <w:t>To pass the unit assessment learners must achieve a 2 (</w:t>
      </w:r>
      <w:r w:rsidRPr="007C4133">
        <w:rPr>
          <w:bCs/>
        </w:rPr>
        <w:t xml:space="preserve">Low </w:t>
      </w:r>
      <w:r w:rsidRPr="007C4133">
        <w:t xml:space="preserve">Pass) or above </w:t>
      </w:r>
      <w:r w:rsidRPr="007C4133">
        <w:rPr>
          <w:u w:val="single"/>
        </w:rPr>
        <w:t xml:space="preserve">for each of the </w:t>
      </w:r>
      <w:r w:rsidRPr="007C4133">
        <w:rPr>
          <w:bCs/>
          <w:u w:val="single"/>
        </w:rPr>
        <w:t>assessment criteria</w:t>
      </w:r>
      <w:r w:rsidRPr="007C4133">
        <w:rPr>
          <w:u w:val="single"/>
        </w:rPr>
        <w:t>.</w:t>
      </w:r>
    </w:p>
    <w:p w14:paraId="78F51526" w14:textId="77777777" w:rsidR="00C249DF" w:rsidRPr="007C4133" w:rsidRDefault="00C249DF" w:rsidP="00B62546">
      <w:pPr>
        <w:pStyle w:val="Nornal"/>
      </w:pPr>
      <w:r w:rsidRPr="007C4133">
        <w:t xml:space="preserve">The overall result achieved will dictate the outcome the learner receives for the unit, provided </w:t>
      </w:r>
      <w:r w:rsidRPr="007C4133">
        <w:rPr>
          <w:b/>
        </w:rPr>
        <w:t>NONE</w:t>
      </w:r>
      <w:r w:rsidRPr="007C4133">
        <w:t xml:space="preserve"> of the assessment criteria have been failed or referred. </w:t>
      </w:r>
    </w:p>
    <w:p w14:paraId="6D394BD0" w14:textId="77777777" w:rsidR="00C249DF" w:rsidRPr="007C4133" w:rsidRDefault="00C249DF" w:rsidP="00B62546">
      <w:pPr>
        <w:pStyle w:val="Nornal"/>
      </w:pPr>
      <w:r w:rsidRPr="007C4133">
        <w:t xml:space="preserve">Please note that learners will receive a </w:t>
      </w:r>
      <w:r w:rsidRPr="007C4133">
        <w:rPr>
          <w:b/>
        </w:rPr>
        <w:t>Pass or Fail</w:t>
      </w:r>
      <w:r w:rsidRPr="007C4133">
        <w:t xml:space="preserve"> result from the CIPD at unit level. </w:t>
      </w:r>
      <w:r w:rsidRPr="007C4133">
        <w:rPr>
          <w:b/>
          <w:bCs/>
        </w:rPr>
        <w:t xml:space="preserve">Referral </w:t>
      </w:r>
      <w:r w:rsidRPr="007C4133">
        <w:t>grades can be used internally by the centre.</w:t>
      </w:r>
    </w:p>
    <w:p w14:paraId="4A1E51E3" w14:textId="77777777" w:rsidR="00C249DF" w:rsidRPr="007C4133" w:rsidRDefault="00C249DF" w:rsidP="00C249DF">
      <w:pPr>
        <w:rPr>
          <w:rFonts w:asciiTheme="minorHAnsi" w:hAnsiTheme="minorHAnsi" w:cstheme="minorHAnsi"/>
          <w:b/>
          <w:bCs/>
          <w:color w:val="1F3864" w:themeColor="accent1" w:themeShade="80"/>
          <w:sz w:val="36"/>
          <w:szCs w:val="36"/>
        </w:rPr>
      </w:pPr>
    </w:p>
    <w:tbl>
      <w:tblPr>
        <w:tblStyle w:val="TableGridLight"/>
        <w:tblpPr w:leftFromText="180" w:rightFromText="180" w:vertAnchor="text" w:horzAnchor="page" w:tblpX="2701" w:tblpY="-6"/>
        <w:tblOverlap w:val="never"/>
        <w:tblW w:w="6010" w:type="dxa"/>
        <w:tblCellMar>
          <w:top w:w="57" w:type="dxa"/>
          <w:left w:w="255" w:type="dxa"/>
        </w:tblCellMar>
        <w:tblLook w:val="04A0" w:firstRow="1" w:lastRow="0" w:firstColumn="1" w:lastColumn="0" w:noHBand="0" w:noVBand="1"/>
      </w:tblPr>
      <w:tblGrid>
        <w:gridCol w:w="3005"/>
        <w:gridCol w:w="3005"/>
      </w:tblGrid>
      <w:tr w:rsidR="00C249DF" w:rsidRPr="007C4133" w14:paraId="6308D800" w14:textId="77777777" w:rsidTr="00525AAD">
        <w:trPr>
          <w:trHeight w:val="50"/>
        </w:trPr>
        <w:tc>
          <w:tcPr>
            <w:tcW w:w="3005" w:type="dxa"/>
            <w:shd w:val="clear" w:color="auto" w:fill="DDCCE6"/>
            <w:vAlign w:val="center"/>
          </w:tcPr>
          <w:p w14:paraId="08385DE4" w14:textId="77777777" w:rsidR="00C249DF" w:rsidRPr="007C4133" w:rsidRDefault="00C249DF" w:rsidP="00525AAD">
            <w:pPr>
              <w:pStyle w:val="Nornal"/>
              <w:rPr>
                <w:b/>
                <w:bCs/>
              </w:rPr>
            </w:pPr>
            <w:r w:rsidRPr="007C4133">
              <w:rPr>
                <w:b/>
                <w:bCs/>
              </w:rPr>
              <w:t>Overall mark</w:t>
            </w:r>
          </w:p>
        </w:tc>
        <w:tc>
          <w:tcPr>
            <w:tcW w:w="3005" w:type="dxa"/>
            <w:shd w:val="clear" w:color="auto" w:fill="DDCCE6"/>
            <w:vAlign w:val="center"/>
          </w:tcPr>
          <w:p w14:paraId="7576A0EF" w14:textId="77777777" w:rsidR="00C249DF" w:rsidRPr="007C4133" w:rsidRDefault="00C249DF" w:rsidP="00525AAD">
            <w:pPr>
              <w:pStyle w:val="Nornal"/>
              <w:rPr>
                <w:b/>
                <w:bCs/>
              </w:rPr>
            </w:pPr>
            <w:r w:rsidRPr="007C4133">
              <w:rPr>
                <w:b/>
                <w:bCs/>
              </w:rPr>
              <w:t>Unit result</w:t>
            </w:r>
          </w:p>
        </w:tc>
      </w:tr>
      <w:tr w:rsidR="00C249DF" w:rsidRPr="007C4133" w14:paraId="5F222EE7" w14:textId="77777777" w:rsidTr="00525AAD">
        <w:trPr>
          <w:trHeight w:val="454"/>
        </w:trPr>
        <w:tc>
          <w:tcPr>
            <w:tcW w:w="3005" w:type="dxa"/>
            <w:shd w:val="clear" w:color="auto" w:fill="B3D7DB"/>
            <w:vAlign w:val="center"/>
          </w:tcPr>
          <w:p w14:paraId="6553567C" w14:textId="6E62EB0B" w:rsidR="00C249DF" w:rsidRPr="007C4133" w:rsidRDefault="00C249DF" w:rsidP="00525AAD">
            <w:pPr>
              <w:pStyle w:val="Nornal"/>
              <w:rPr>
                <w:b/>
                <w:bCs/>
              </w:rPr>
            </w:pPr>
            <w:r w:rsidRPr="007C4133">
              <w:rPr>
                <w:b/>
                <w:bCs/>
              </w:rPr>
              <w:t xml:space="preserve">0 to </w:t>
            </w:r>
            <w:r w:rsidR="003B7BBB">
              <w:rPr>
                <w:b/>
                <w:bCs/>
              </w:rPr>
              <w:t>29</w:t>
            </w:r>
          </w:p>
        </w:tc>
        <w:tc>
          <w:tcPr>
            <w:tcW w:w="3005" w:type="dxa"/>
            <w:shd w:val="clear" w:color="auto" w:fill="B3D7DB"/>
            <w:vAlign w:val="center"/>
          </w:tcPr>
          <w:p w14:paraId="4929AEC2" w14:textId="77777777" w:rsidR="00C249DF" w:rsidRPr="007C4133" w:rsidRDefault="00C249DF" w:rsidP="00525AAD">
            <w:pPr>
              <w:pStyle w:val="Nornal"/>
              <w:rPr>
                <w:b/>
                <w:bCs/>
              </w:rPr>
            </w:pPr>
            <w:r w:rsidRPr="007C4133">
              <w:rPr>
                <w:b/>
                <w:bCs/>
              </w:rPr>
              <w:t>Fail</w:t>
            </w:r>
          </w:p>
        </w:tc>
      </w:tr>
      <w:tr w:rsidR="00C249DF" w:rsidRPr="007C4133" w14:paraId="1B7ED140" w14:textId="77777777" w:rsidTr="00525AAD">
        <w:trPr>
          <w:trHeight w:val="454"/>
        </w:trPr>
        <w:tc>
          <w:tcPr>
            <w:tcW w:w="3005" w:type="dxa"/>
            <w:shd w:val="clear" w:color="auto" w:fill="CEE6E8"/>
            <w:vAlign w:val="center"/>
          </w:tcPr>
          <w:p w14:paraId="3D6E395F" w14:textId="2BA7F1DC" w:rsidR="00C249DF" w:rsidRPr="007C4133" w:rsidRDefault="003B7BBB" w:rsidP="00525AAD">
            <w:pPr>
              <w:pStyle w:val="Nornal"/>
              <w:rPr>
                <w:b/>
                <w:bCs/>
              </w:rPr>
            </w:pPr>
            <w:r>
              <w:rPr>
                <w:b/>
                <w:bCs/>
              </w:rPr>
              <w:t>30</w:t>
            </w:r>
            <w:r w:rsidR="00C249DF" w:rsidRPr="007C4133">
              <w:rPr>
                <w:b/>
                <w:bCs/>
              </w:rPr>
              <w:t xml:space="preserve"> to </w:t>
            </w:r>
            <w:r>
              <w:rPr>
                <w:b/>
                <w:bCs/>
              </w:rPr>
              <w:t>3</w:t>
            </w:r>
            <w:r w:rsidR="00C66394">
              <w:rPr>
                <w:b/>
                <w:bCs/>
              </w:rPr>
              <w:t>8</w:t>
            </w:r>
            <w:r w:rsidR="00C249DF" w:rsidRPr="007C4133">
              <w:rPr>
                <w:b/>
                <w:bCs/>
              </w:rPr>
              <w:t xml:space="preserve"> </w:t>
            </w:r>
          </w:p>
        </w:tc>
        <w:tc>
          <w:tcPr>
            <w:tcW w:w="3005" w:type="dxa"/>
            <w:shd w:val="clear" w:color="auto" w:fill="CEE6E8"/>
            <w:vAlign w:val="center"/>
          </w:tcPr>
          <w:p w14:paraId="489BC91A" w14:textId="77777777" w:rsidR="00C249DF" w:rsidRPr="007C4133" w:rsidRDefault="00C249DF" w:rsidP="00525AAD">
            <w:pPr>
              <w:pStyle w:val="Nornal"/>
              <w:rPr>
                <w:b/>
                <w:bCs/>
              </w:rPr>
            </w:pPr>
            <w:r w:rsidRPr="007C4133">
              <w:rPr>
                <w:b/>
                <w:bCs/>
              </w:rPr>
              <w:t>Low Pass</w:t>
            </w:r>
          </w:p>
        </w:tc>
      </w:tr>
      <w:tr w:rsidR="00C249DF" w:rsidRPr="007C4133" w14:paraId="57BD4C41" w14:textId="77777777" w:rsidTr="00525AAD">
        <w:trPr>
          <w:trHeight w:val="454"/>
        </w:trPr>
        <w:tc>
          <w:tcPr>
            <w:tcW w:w="3005" w:type="dxa"/>
            <w:shd w:val="clear" w:color="auto" w:fill="E3EFF1"/>
            <w:vAlign w:val="center"/>
          </w:tcPr>
          <w:p w14:paraId="6B2E3FD1" w14:textId="40BEAA01" w:rsidR="00C249DF" w:rsidRPr="007C4133" w:rsidRDefault="00C66394" w:rsidP="00525AAD">
            <w:pPr>
              <w:pStyle w:val="Nornal"/>
              <w:rPr>
                <w:b/>
                <w:bCs/>
              </w:rPr>
            </w:pPr>
            <w:r>
              <w:rPr>
                <w:b/>
                <w:bCs/>
              </w:rPr>
              <w:t>39</w:t>
            </w:r>
            <w:r w:rsidR="00C249DF" w:rsidRPr="007C4133">
              <w:rPr>
                <w:b/>
                <w:bCs/>
              </w:rPr>
              <w:t xml:space="preserve"> to</w:t>
            </w:r>
            <w:r w:rsidR="003B7BBB">
              <w:rPr>
                <w:b/>
                <w:bCs/>
              </w:rPr>
              <w:t xml:space="preserve"> </w:t>
            </w:r>
            <w:r w:rsidR="00212AEA">
              <w:rPr>
                <w:b/>
                <w:bCs/>
              </w:rPr>
              <w:t>4</w:t>
            </w:r>
            <w:r>
              <w:rPr>
                <w:b/>
                <w:bCs/>
              </w:rPr>
              <w:t>9</w:t>
            </w:r>
          </w:p>
        </w:tc>
        <w:tc>
          <w:tcPr>
            <w:tcW w:w="3005" w:type="dxa"/>
            <w:shd w:val="clear" w:color="auto" w:fill="E3EFF1"/>
            <w:vAlign w:val="center"/>
          </w:tcPr>
          <w:p w14:paraId="68531E46" w14:textId="77777777" w:rsidR="00C249DF" w:rsidRPr="007C4133" w:rsidRDefault="00C249DF" w:rsidP="00525AAD">
            <w:pPr>
              <w:pStyle w:val="Nornal"/>
              <w:rPr>
                <w:b/>
                <w:bCs/>
              </w:rPr>
            </w:pPr>
            <w:r w:rsidRPr="007C4133">
              <w:rPr>
                <w:b/>
                <w:bCs/>
              </w:rPr>
              <w:t>Pass</w:t>
            </w:r>
          </w:p>
        </w:tc>
      </w:tr>
      <w:tr w:rsidR="00C249DF" w:rsidRPr="007C4133" w14:paraId="343AFE81" w14:textId="77777777" w:rsidTr="00525AAD">
        <w:trPr>
          <w:trHeight w:val="50"/>
        </w:trPr>
        <w:tc>
          <w:tcPr>
            <w:tcW w:w="3005" w:type="dxa"/>
            <w:shd w:val="clear" w:color="auto" w:fill="EFF6F7"/>
            <w:vAlign w:val="center"/>
          </w:tcPr>
          <w:p w14:paraId="142337E0" w14:textId="4872C44B" w:rsidR="00C249DF" w:rsidRPr="007C4133" w:rsidRDefault="00C66394" w:rsidP="00525AAD">
            <w:pPr>
              <w:pStyle w:val="Nornal"/>
              <w:rPr>
                <w:b/>
                <w:bCs/>
              </w:rPr>
            </w:pPr>
            <w:r>
              <w:rPr>
                <w:b/>
                <w:bCs/>
              </w:rPr>
              <w:t>50</w:t>
            </w:r>
            <w:r w:rsidR="00C249DF" w:rsidRPr="007C4133">
              <w:rPr>
                <w:b/>
                <w:bCs/>
              </w:rPr>
              <w:t xml:space="preserve"> to </w:t>
            </w:r>
            <w:r w:rsidR="00212AEA">
              <w:rPr>
                <w:b/>
                <w:bCs/>
              </w:rPr>
              <w:t>60</w:t>
            </w:r>
          </w:p>
        </w:tc>
        <w:tc>
          <w:tcPr>
            <w:tcW w:w="3005" w:type="dxa"/>
            <w:shd w:val="clear" w:color="auto" w:fill="EFF6F7"/>
            <w:vAlign w:val="center"/>
          </w:tcPr>
          <w:p w14:paraId="2623532F" w14:textId="77777777" w:rsidR="00C249DF" w:rsidRPr="007C4133" w:rsidRDefault="00C249DF" w:rsidP="00525AAD">
            <w:pPr>
              <w:pStyle w:val="Nornal"/>
              <w:rPr>
                <w:b/>
                <w:bCs/>
              </w:rPr>
            </w:pPr>
            <w:r w:rsidRPr="007C4133">
              <w:rPr>
                <w:b/>
                <w:bCs/>
              </w:rPr>
              <w:t>High Pass</w:t>
            </w:r>
          </w:p>
        </w:tc>
      </w:tr>
    </w:tbl>
    <w:p w14:paraId="564258D4" w14:textId="77777777" w:rsidR="00C249DF" w:rsidRPr="007C4133" w:rsidRDefault="00C249DF" w:rsidP="00C249DF">
      <w:pPr>
        <w:rPr>
          <w:rFonts w:asciiTheme="minorHAnsi" w:hAnsiTheme="minorHAnsi" w:cstheme="minorHAnsi"/>
          <w:color w:val="4472C4" w:themeColor="accent1"/>
        </w:rPr>
      </w:pPr>
      <w:r w:rsidRPr="007C4133">
        <w:rPr>
          <w:rFonts w:asciiTheme="minorHAnsi" w:hAnsiTheme="minorHAnsi" w:cstheme="minorHAnsi"/>
          <w:b/>
          <w:bCs/>
          <w:color w:val="1F3864" w:themeColor="accent1" w:themeShade="80"/>
          <w:sz w:val="36"/>
          <w:szCs w:val="36"/>
        </w:rPr>
        <w:br w:type="page"/>
      </w:r>
    </w:p>
    <w:p w14:paraId="4A569F2C" w14:textId="77777777" w:rsidR="00C249DF" w:rsidRPr="00B62546" w:rsidRDefault="00C249DF" w:rsidP="00C249DF">
      <w:pPr>
        <w:pStyle w:val="Heading1"/>
        <w:rPr>
          <w:rFonts w:asciiTheme="minorHAnsi" w:hAnsiTheme="minorHAnsi"/>
          <w:i/>
          <w:iCs/>
          <w:color w:val="004146"/>
          <w:sz w:val="40"/>
          <w:szCs w:val="40"/>
        </w:rPr>
      </w:pPr>
      <w:r w:rsidRPr="00B62546">
        <w:rPr>
          <w:rFonts w:asciiTheme="minorHAnsi" w:hAnsiTheme="minorHAnsi"/>
          <w:i/>
          <w:iCs/>
          <w:color w:val="004146"/>
          <w:sz w:val="40"/>
          <w:szCs w:val="40"/>
        </w:rPr>
        <w:lastRenderedPageBreak/>
        <w:t>Marking Descriptors</w:t>
      </w:r>
    </w:p>
    <w:tbl>
      <w:tblPr>
        <w:tblStyle w:val="TableGrid"/>
        <w:tblpPr w:leftFromText="180" w:rightFromText="180" w:vertAnchor="page" w:horzAnchor="margin" w:tblpY="2069"/>
        <w:tblW w:w="9620"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B3D7DB"/>
        </w:tblBorders>
        <w:tblCellMar>
          <w:top w:w="57" w:type="dxa"/>
          <w:bottom w:w="57" w:type="dxa"/>
        </w:tblCellMar>
        <w:tblLook w:val="04A0" w:firstRow="1" w:lastRow="0" w:firstColumn="1" w:lastColumn="0" w:noHBand="0" w:noVBand="1"/>
      </w:tblPr>
      <w:tblGrid>
        <w:gridCol w:w="964"/>
        <w:gridCol w:w="1590"/>
        <w:gridCol w:w="7066"/>
      </w:tblGrid>
      <w:tr w:rsidR="00C249DF" w:rsidRPr="007C4133" w14:paraId="5854F673" w14:textId="77777777" w:rsidTr="4FFC5A88">
        <w:trPr>
          <w:cantSplit/>
          <w:trHeight w:val="344"/>
          <w:tblHeader/>
        </w:trPr>
        <w:tc>
          <w:tcPr>
            <w:tcW w:w="964" w:type="dxa"/>
            <w:tcBorders>
              <w:top w:val="single" w:sz="4" w:space="0" w:color="004146"/>
              <w:left w:val="single" w:sz="4" w:space="0" w:color="004146"/>
              <w:bottom w:val="single" w:sz="4" w:space="0" w:color="004146"/>
            </w:tcBorders>
            <w:shd w:val="clear" w:color="auto" w:fill="B3D7DB"/>
          </w:tcPr>
          <w:p w14:paraId="782532DF" w14:textId="77777777" w:rsidR="00C249DF" w:rsidRPr="00B62546" w:rsidRDefault="00C249DF" w:rsidP="00525AAD">
            <w:pPr>
              <w:pStyle w:val="Nornal"/>
              <w:rPr>
                <w:b/>
                <w:bCs/>
                <w:color w:val="004146"/>
                <w:sz w:val="32"/>
                <w:szCs w:val="32"/>
              </w:rPr>
            </w:pPr>
            <w:r w:rsidRPr="00B62546">
              <w:rPr>
                <w:b/>
                <w:bCs/>
                <w:color w:val="004146"/>
                <w:sz w:val="32"/>
                <w:szCs w:val="32"/>
              </w:rPr>
              <w:t>Mark</w:t>
            </w:r>
          </w:p>
        </w:tc>
        <w:tc>
          <w:tcPr>
            <w:tcW w:w="1590" w:type="dxa"/>
            <w:tcBorders>
              <w:top w:val="single" w:sz="4" w:space="0" w:color="004146"/>
              <w:bottom w:val="single" w:sz="4" w:space="0" w:color="004146"/>
              <w:right w:val="single" w:sz="4" w:space="0" w:color="85BFC5"/>
            </w:tcBorders>
            <w:shd w:val="clear" w:color="auto" w:fill="B3D7DB"/>
          </w:tcPr>
          <w:p w14:paraId="461D97B0" w14:textId="77777777" w:rsidR="00C249DF" w:rsidRPr="00B62546" w:rsidRDefault="00C249DF" w:rsidP="00525AAD">
            <w:pPr>
              <w:pStyle w:val="Nornal"/>
              <w:rPr>
                <w:b/>
                <w:bCs/>
                <w:color w:val="004146"/>
                <w:sz w:val="32"/>
                <w:szCs w:val="32"/>
              </w:rPr>
            </w:pPr>
            <w:r w:rsidRPr="00B62546">
              <w:rPr>
                <w:b/>
                <w:bCs/>
                <w:color w:val="004146"/>
                <w:sz w:val="32"/>
                <w:szCs w:val="32"/>
              </w:rPr>
              <w:t>Range</w:t>
            </w:r>
          </w:p>
        </w:tc>
        <w:tc>
          <w:tcPr>
            <w:tcW w:w="7066" w:type="dxa"/>
            <w:tcBorders>
              <w:top w:val="single" w:sz="4" w:space="0" w:color="004146"/>
              <w:left w:val="single" w:sz="4" w:space="0" w:color="85BFC5"/>
              <w:bottom w:val="single" w:sz="4" w:space="0" w:color="004146"/>
              <w:right w:val="single" w:sz="4" w:space="0" w:color="004146"/>
            </w:tcBorders>
            <w:shd w:val="clear" w:color="auto" w:fill="B3D7DB"/>
          </w:tcPr>
          <w:p w14:paraId="78510C62" w14:textId="77777777" w:rsidR="00C249DF" w:rsidRPr="007C4133" w:rsidRDefault="00C249DF" w:rsidP="00525AAD">
            <w:pPr>
              <w:rPr>
                <w:rFonts w:asciiTheme="minorHAnsi" w:hAnsiTheme="minorHAnsi" w:cstheme="minorHAnsi"/>
                <w:b/>
                <w:bCs/>
                <w:sz w:val="32"/>
                <w:szCs w:val="32"/>
              </w:rPr>
            </w:pPr>
            <w:r w:rsidRPr="007C4133">
              <w:rPr>
                <w:rFonts w:asciiTheme="minorHAnsi" w:hAnsiTheme="minorHAnsi" w:cstheme="minorHAnsi"/>
                <w:b/>
                <w:bCs/>
                <w:sz w:val="32"/>
                <w:szCs w:val="32"/>
              </w:rPr>
              <w:t>Descriptor</w:t>
            </w:r>
          </w:p>
        </w:tc>
      </w:tr>
      <w:tr w:rsidR="00C249DF" w:rsidRPr="007C4133" w14:paraId="3A712928" w14:textId="77777777" w:rsidTr="4FFC5A88">
        <w:trPr>
          <w:cantSplit/>
          <w:trHeight w:val="494"/>
          <w:tblHeader/>
        </w:trPr>
        <w:tc>
          <w:tcPr>
            <w:tcW w:w="964" w:type="dxa"/>
            <w:tcBorders>
              <w:top w:val="single" w:sz="4" w:space="0" w:color="004146"/>
              <w:left w:val="single" w:sz="4" w:space="0" w:color="004146"/>
              <w:bottom w:val="single" w:sz="4" w:space="0" w:color="004146"/>
            </w:tcBorders>
            <w:shd w:val="clear" w:color="auto" w:fill="B3D7DB"/>
          </w:tcPr>
          <w:p w14:paraId="4E7F7484" w14:textId="77777777" w:rsidR="00C249DF" w:rsidRPr="00B62546" w:rsidRDefault="00C249DF" w:rsidP="008113D2">
            <w:pPr>
              <w:pStyle w:val="Nornal"/>
              <w:spacing w:after="120" w:line="240" w:lineRule="auto"/>
              <w:rPr>
                <w:b/>
                <w:bCs/>
                <w:color w:val="004146"/>
                <w:sz w:val="32"/>
                <w:szCs w:val="32"/>
              </w:rPr>
            </w:pPr>
            <w:r w:rsidRPr="00B62546">
              <w:rPr>
                <w:b/>
                <w:bCs/>
                <w:color w:val="004146"/>
                <w:sz w:val="32"/>
                <w:szCs w:val="32"/>
              </w:rPr>
              <w:t>1</w:t>
            </w:r>
          </w:p>
        </w:tc>
        <w:tc>
          <w:tcPr>
            <w:tcW w:w="1590" w:type="dxa"/>
            <w:tcBorders>
              <w:top w:val="single" w:sz="4" w:space="0" w:color="004146"/>
              <w:bottom w:val="single" w:sz="4" w:space="0" w:color="004146"/>
              <w:right w:val="single" w:sz="4" w:space="0" w:color="85BFC5"/>
            </w:tcBorders>
            <w:shd w:val="clear" w:color="auto" w:fill="B3D7DB"/>
          </w:tcPr>
          <w:p w14:paraId="0AA5C486" w14:textId="77777777" w:rsidR="00C249DF" w:rsidRPr="00B62546" w:rsidRDefault="00C249DF" w:rsidP="008113D2">
            <w:pPr>
              <w:pStyle w:val="Nornal"/>
              <w:spacing w:after="120" w:line="240" w:lineRule="auto"/>
              <w:rPr>
                <w:b/>
                <w:bCs/>
                <w:color w:val="004146"/>
                <w:sz w:val="28"/>
                <w:szCs w:val="28"/>
              </w:rPr>
            </w:pPr>
            <w:r w:rsidRPr="00B62546">
              <w:rPr>
                <w:b/>
                <w:bCs/>
                <w:color w:val="004146"/>
                <w:sz w:val="28"/>
                <w:szCs w:val="28"/>
              </w:rPr>
              <w:t xml:space="preserve"> Fail </w:t>
            </w:r>
          </w:p>
        </w:tc>
        <w:tc>
          <w:tcPr>
            <w:tcW w:w="7066" w:type="dxa"/>
            <w:tcBorders>
              <w:top w:val="single" w:sz="4" w:space="0" w:color="004146"/>
              <w:left w:val="single" w:sz="4" w:space="0" w:color="85BFC5"/>
              <w:bottom w:val="single" w:sz="4" w:space="0" w:color="004146"/>
              <w:right w:val="single" w:sz="4" w:space="0" w:color="004146"/>
            </w:tcBorders>
          </w:tcPr>
          <w:p w14:paraId="1470F09F" w14:textId="77777777" w:rsidR="00C249DF" w:rsidRPr="007C4133" w:rsidRDefault="00C249DF" w:rsidP="008113D2">
            <w:pPr>
              <w:pStyle w:val="Nornal"/>
              <w:spacing w:after="120" w:line="240" w:lineRule="auto"/>
              <w:jc w:val="left"/>
            </w:pPr>
            <w:r w:rsidRPr="007C4133">
              <w:t>Insufficient demonstration of knowledge, understanding or skills (as appropriate) required to meet the AC.</w:t>
            </w:r>
          </w:p>
          <w:p w14:paraId="4BCBB01E" w14:textId="77777777" w:rsidR="00C249DF" w:rsidRPr="007C4133" w:rsidRDefault="00C249DF" w:rsidP="008113D2">
            <w:pPr>
              <w:pStyle w:val="Nornal"/>
              <w:spacing w:after="120" w:line="240" w:lineRule="auto"/>
              <w:jc w:val="left"/>
            </w:pPr>
            <w:r w:rsidRPr="007C4133">
              <w:t>Insufficient examples included, where required, to support answers.</w:t>
            </w:r>
          </w:p>
          <w:p w14:paraId="118FE2FF" w14:textId="2E138BE4" w:rsidR="00C249DF" w:rsidRPr="007C4133" w:rsidRDefault="00C249DF" w:rsidP="008113D2">
            <w:pPr>
              <w:pStyle w:val="Nornal"/>
              <w:spacing w:after="120" w:line="240" w:lineRule="auto"/>
              <w:jc w:val="left"/>
            </w:pPr>
            <w:r>
              <w:t>Presentation and structure of assignment is not appropriate and does not meet the assessment brief.</w:t>
            </w:r>
          </w:p>
          <w:p w14:paraId="60305D1E" w14:textId="23231A01" w:rsidR="00C249DF" w:rsidRPr="007C4133" w:rsidRDefault="3847F87B" w:rsidP="008113D2">
            <w:pPr>
              <w:pStyle w:val="Nornal"/>
              <w:spacing w:after="120" w:line="240" w:lineRule="auto"/>
              <w:jc w:val="left"/>
              <w:rPr>
                <w:rFonts w:ascii="Calibri" w:eastAsia="Calibri" w:hAnsi="Calibri" w:cs="Calibri"/>
                <w:szCs w:val="22"/>
              </w:rPr>
            </w:pPr>
            <w:r w:rsidRPr="4FFC5A88">
              <w:rPr>
                <w:rFonts w:ascii="Calibri" w:eastAsia="Calibri" w:hAnsi="Calibri" w:cs="Calibri"/>
                <w:szCs w:val="22"/>
              </w:rPr>
              <w:t>Insufficient or unacceptable referencing</w:t>
            </w:r>
          </w:p>
        </w:tc>
      </w:tr>
      <w:tr w:rsidR="00C249DF" w:rsidRPr="007C4133" w14:paraId="3931244C" w14:textId="77777777" w:rsidTr="4FFC5A88">
        <w:trPr>
          <w:cantSplit/>
          <w:trHeight w:val="494"/>
          <w:tblHeader/>
        </w:trPr>
        <w:tc>
          <w:tcPr>
            <w:tcW w:w="964" w:type="dxa"/>
            <w:tcBorders>
              <w:top w:val="single" w:sz="4" w:space="0" w:color="004146"/>
              <w:left w:val="single" w:sz="4" w:space="0" w:color="004146"/>
              <w:bottom w:val="single" w:sz="4" w:space="0" w:color="004146"/>
            </w:tcBorders>
            <w:shd w:val="clear" w:color="auto" w:fill="CEE6E8"/>
          </w:tcPr>
          <w:p w14:paraId="2244B488" w14:textId="77777777" w:rsidR="00C249DF" w:rsidRPr="00B62546" w:rsidRDefault="00C249DF" w:rsidP="008113D2">
            <w:pPr>
              <w:pStyle w:val="Nornal"/>
              <w:spacing w:after="120" w:line="240" w:lineRule="auto"/>
              <w:rPr>
                <w:b/>
                <w:bCs/>
                <w:color w:val="004146"/>
                <w:sz w:val="32"/>
                <w:szCs w:val="32"/>
              </w:rPr>
            </w:pPr>
            <w:r w:rsidRPr="00B62546">
              <w:rPr>
                <w:b/>
                <w:bCs/>
                <w:color w:val="004146"/>
                <w:sz w:val="32"/>
                <w:szCs w:val="32"/>
              </w:rPr>
              <w:t>2</w:t>
            </w:r>
          </w:p>
        </w:tc>
        <w:tc>
          <w:tcPr>
            <w:tcW w:w="1590" w:type="dxa"/>
            <w:tcBorders>
              <w:top w:val="single" w:sz="4" w:space="0" w:color="004146"/>
              <w:bottom w:val="single" w:sz="4" w:space="0" w:color="004146"/>
              <w:right w:val="single" w:sz="4" w:space="0" w:color="85BFC5"/>
            </w:tcBorders>
            <w:shd w:val="clear" w:color="auto" w:fill="CEE6E8"/>
          </w:tcPr>
          <w:p w14:paraId="40CE8672" w14:textId="77777777" w:rsidR="00C249DF" w:rsidRPr="00B62546" w:rsidRDefault="00C249DF" w:rsidP="008113D2">
            <w:pPr>
              <w:pStyle w:val="Nornal"/>
              <w:spacing w:after="120" w:line="240" w:lineRule="auto"/>
              <w:rPr>
                <w:b/>
                <w:bCs/>
                <w:color w:val="004146"/>
                <w:sz w:val="28"/>
                <w:szCs w:val="28"/>
              </w:rPr>
            </w:pPr>
            <w:r w:rsidRPr="00B62546">
              <w:rPr>
                <w:b/>
                <w:bCs/>
                <w:color w:val="004146"/>
                <w:sz w:val="28"/>
                <w:szCs w:val="28"/>
              </w:rPr>
              <w:t>Low Pass</w:t>
            </w:r>
          </w:p>
        </w:tc>
        <w:tc>
          <w:tcPr>
            <w:tcW w:w="7066" w:type="dxa"/>
            <w:tcBorders>
              <w:top w:val="single" w:sz="4" w:space="0" w:color="004146"/>
              <w:left w:val="single" w:sz="4" w:space="0" w:color="85BFC5"/>
              <w:bottom w:val="single" w:sz="4" w:space="0" w:color="004146"/>
              <w:right w:val="single" w:sz="4" w:space="0" w:color="004146"/>
            </w:tcBorders>
          </w:tcPr>
          <w:p w14:paraId="4E08905D" w14:textId="77777777" w:rsidR="00C249DF" w:rsidRPr="007C4133" w:rsidRDefault="00C249DF" w:rsidP="008113D2">
            <w:pPr>
              <w:pStyle w:val="Nornal"/>
              <w:spacing w:after="120" w:line="240" w:lineRule="auto"/>
              <w:jc w:val="left"/>
            </w:pPr>
            <w:r w:rsidRPr="007C4133">
              <w:t xml:space="preserve">Demonstrates an acceptable level of knowledge, understanding or skills (as appropriate) required to meet the AC.  </w:t>
            </w:r>
          </w:p>
          <w:p w14:paraId="39972E88" w14:textId="77777777" w:rsidR="00C249DF" w:rsidRPr="007C4133" w:rsidRDefault="00C249DF" w:rsidP="008113D2">
            <w:pPr>
              <w:pStyle w:val="Nornal"/>
              <w:spacing w:after="120" w:line="240" w:lineRule="auto"/>
              <w:jc w:val="left"/>
            </w:pPr>
            <w:r w:rsidRPr="007C4133">
              <w:t>Sufficient and acceptable examples included, where required, to support answers.</w:t>
            </w:r>
          </w:p>
          <w:p w14:paraId="77E0DCB6" w14:textId="77777777" w:rsidR="00C249DF" w:rsidRPr="007C4133" w:rsidRDefault="00C249DF" w:rsidP="008113D2">
            <w:pPr>
              <w:pStyle w:val="Nornal"/>
              <w:spacing w:after="120" w:line="240" w:lineRule="auto"/>
              <w:jc w:val="left"/>
            </w:pPr>
            <w:r w:rsidRPr="007C4133">
              <w:t>Required format adopted but some improvement required to the structure and presentation of the assignment.</w:t>
            </w:r>
          </w:p>
          <w:p w14:paraId="7C5943BC" w14:textId="131435FD" w:rsidR="00C249DF" w:rsidRPr="007C4133" w:rsidRDefault="00C249DF" w:rsidP="008113D2">
            <w:pPr>
              <w:pStyle w:val="Nornal"/>
              <w:spacing w:after="120" w:line="240" w:lineRule="auto"/>
              <w:jc w:val="left"/>
            </w:pPr>
            <w:r>
              <w:t>Answers are acceptable but could be clearer in responding to the task and presented in a more coherent way.</w:t>
            </w:r>
          </w:p>
          <w:p w14:paraId="088032FF" w14:textId="5C7689B4" w:rsidR="00C249DF" w:rsidRPr="007C4133" w:rsidRDefault="7305753B" w:rsidP="008113D2">
            <w:pPr>
              <w:pStyle w:val="Nornal"/>
              <w:spacing w:after="120" w:line="240" w:lineRule="auto"/>
              <w:jc w:val="left"/>
              <w:rPr>
                <w:rFonts w:ascii="Calibri" w:eastAsia="Calibri" w:hAnsi="Calibri" w:cs="Calibri"/>
                <w:szCs w:val="22"/>
              </w:rPr>
            </w:pPr>
            <w:r w:rsidRPr="4FFC5A88">
              <w:rPr>
                <w:rFonts w:ascii="Calibri" w:eastAsia="Calibri" w:hAnsi="Calibri" w:cs="Calibri"/>
                <w:szCs w:val="22"/>
              </w:rPr>
              <w:t>Acceptable referencing but may contain some minor mistakes. Range of sources cited are credible but limited.</w:t>
            </w:r>
          </w:p>
        </w:tc>
      </w:tr>
      <w:tr w:rsidR="00C249DF" w:rsidRPr="007C4133" w14:paraId="3AE77AA5" w14:textId="77777777" w:rsidTr="4FFC5A88">
        <w:trPr>
          <w:cantSplit/>
          <w:trHeight w:val="494"/>
          <w:tblHeader/>
        </w:trPr>
        <w:tc>
          <w:tcPr>
            <w:tcW w:w="964" w:type="dxa"/>
            <w:tcBorders>
              <w:top w:val="single" w:sz="4" w:space="0" w:color="004146"/>
              <w:left w:val="single" w:sz="4" w:space="0" w:color="004146"/>
              <w:bottom w:val="single" w:sz="4" w:space="0" w:color="004146"/>
            </w:tcBorders>
            <w:shd w:val="clear" w:color="auto" w:fill="E3EFF1"/>
          </w:tcPr>
          <w:p w14:paraId="2D4A5246" w14:textId="77777777" w:rsidR="00C249DF" w:rsidRPr="00B62546" w:rsidRDefault="00C249DF" w:rsidP="008113D2">
            <w:pPr>
              <w:pStyle w:val="Nornal"/>
              <w:spacing w:after="120" w:line="240" w:lineRule="auto"/>
              <w:rPr>
                <w:b/>
                <w:bCs/>
                <w:color w:val="004146"/>
                <w:sz w:val="32"/>
                <w:szCs w:val="32"/>
              </w:rPr>
            </w:pPr>
            <w:r w:rsidRPr="00B62546">
              <w:rPr>
                <w:b/>
                <w:bCs/>
                <w:color w:val="004146"/>
                <w:sz w:val="32"/>
                <w:szCs w:val="32"/>
              </w:rPr>
              <w:t>3</w:t>
            </w:r>
          </w:p>
        </w:tc>
        <w:tc>
          <w:tcPr>
            <w:tcW w:w="1590" w:type="dxa"/>
            <w:tcBorders>
              <w:top w:val="single" w:sz="4" w:space="0" w:color="004146"/>
              <w:bottom w:val="single" w:sz="4" w:space="0" w:color="004146"/>
              <w:right w:val="single" w:sz="4" w:space="0" w:color="85BFC5"/>
            </w:tcBorders>
            <w:shd w:val="clear" w:color="auto" w:fill="E3EFF1"/>
          </w:tcPr>
          <w:p w14:paraId="17431908" w14:textId="77777777" w:rsidR="00C249DF" w:rsidRPr="00B62546" w:rsidRDefault="00C249DF" w:rsidP="008113D2">
            <w:pPr>
              <w:pStyle w:val="Nornal"/>
              <w:spacing w:after="120" w:line="240" w:lineRule="auto"/>
              <w:rPr>
                <w:b/>
                <w:bCs/>
                <w:color w:val="004146"/>
                <w:sz w:val="28"/>
                <w:szCs w:val="28"/>
              </w:rPr>
            </w:pPr>
            <w:r w:rsidRPr="00B62546">
              <w:rPr>
                <w:b/>
                <w:bCs/>
                <w:color w:val="004146"/>
                <w:sz w:val="28"/>
                <w:szCs w:val="28"/>
              </w:rPr>
              <w:t>Pass</w:t>
            </w:r>
          </w:p>
          <w:p w14:paraId="0423F3F8" w14:textId="77777777" w:rsidR="00C249DF" w:rsidRPr="00B62546" w:rsidRDefault="00C249DF" w:rsidP="008113D2">
            <w:pPr>
              <w:pStyle w:val="Nornal"/>
              <w:spacing w:after="120" w:line="240" w:lineRule="auto"/>
              <w:rPr>
                <w:b/>
                <w:bCs/>
                <w:color w:val="004146"/>
                <w:sz w:val="28"/>
                <w:szCs w:val="28"/>
              </w:rPr>
            </w:pPr>
          </w:p>
        </w:tc>
        <w:tc>
          <w:tcPr>
            <w:tcW w:w="7066" w:type="dxa"/>
            <w:tcBorders>
              <w:top w:val="single" w:sz="4" w:space="0" w:color="004146"/>
              <w:left w:val="single" w:sz="4" w:space="0" w:color="85BFC5"/>
              <w:bottom w:val="single" w:sz="4" w:space="0" w:color="004146"/>
              <w:right w:val="single" w:sz="4" w:space="0" w:color="004146"/>
            </w:tcBorders>
          </w:tcPr>
          <w:p w14:paraId="72531D13" w14:textId="77777777" w:rsidR="00C249DF" w:rsidRPr="007C4133" w:rsidRDefault="00C249DF" w:rsidP="008113D2">
            <w:pPr>
              <w:pStyle w:val="Nornal"/>
              <w:spacing w:after="120" w:line="240" w:lineRule="auto"/>
              <w:jc w:val="left"/>
            </w:pPr>
            <w:r w:rsidRPr="007C4133">
              <w:t>Demonstrates good knowledge, understanding or skills (as appropriate) required to meet the AC.</w:t>
            </w:r>
          </w:p>
          <w:p w14:paraId="798F53A4" w14:textId="77777777" w:rsidR="00C249DF" w:rsidRPr="007C4133" w:rsidRDefault="00C249DF" w:rsidP="008113D2">
            <w:pPr>
              <w:pStyle w:val="Nornal"/>
              <w:spacing w:after="120" w:line="240" w:lineRule="auto"/>
              <w:jc w:val="left"/>
            </w:pPr>
            <w:r w:rsidRPr="007C4133">
              <w:t>Includes confident use of examples, where required, to support each answer.</w:t>
            </w:r>
          </w:p>
          <w:p w14:paraId="0A88B098" w14:textId="77777777" w:rsidR="00C249DF" w:rsidRPr="007C4133" w:rsidRDefault="00C249DF" w:rsidP="008113D2">
            <w:pPr>
              <w:pStyle w:val="Nornal"/>
              <w:spacing w:after="120" w:line="240" w:lineRule="auto"/>
              <w:jc w:val="left"/>
            </w:pPr>
            <w:r w:rsidRPr="007C4133">
              <w:t>Presentation and structure of assignment is appropriate for the assessment brief.</w:t>
            </w:r>
          </w:p>
          <w:p w14:paraId="20716486" w14:textId="6155256E" w:rsidR="00C249DF" w:rsidRPr="007C4133" w:rsidRDefault="00C249DF" w:rsidP="008113D2">
            <w:pPr>
              <w:pStyle w:val="Nornal"/>
              <w:spacing w:after="120" w:line="240" w:lineRule="auto"/>
              <w:jc w:val="left"/>
            </w:pPr>
            <w:r>
              <w:t>Answers are clear and well expressed.</w:t>
            </w:r>
          </w:p>
          <w:p w14:paraId="38EB6DFE" w14:textId="5475BCFA" w:rsidR="00C249DF" w:rsidRPr="007C4133" w:rsidRDefault="4FB38C82" w:rsidP="008113D2">
            <w:pPr>
              <w:pStyle w:val="Nornal"/>
              <w:spacing w:after="120" w:line="240" w:lineRule="auto"/>
              <w:jc w:val="left"/>
              <w:rPr>
                <w:rFonts w:ascii="Calibri" w:eastAsia="Calibri" w:hAnsi="Calibri" w:cs="Calibri"/>
                <w:szCs w:val="22"/>
              </w:rPr>
            </w:pPr>
            <w:r w:rsidRPr="4FFC5A88">
              <w:rPr>
                <w:rFonts w:ascii="Calibri" w:eastAsia="Calibri" w:hAnsi="Calibri" w:cs="Calibri"/>
                <w:szCs w:val="22"/>
              </w:rPr>
              <w:t>Effective use of referencing from credible sources.</w:t>
            </w:r>
          </w:p>
        </w:tc>
      </w:tr>
      <w:tr w:rsidR="00C249DF" w:rsidRPr="007C4133" w14:paraId="7FFF2FFB" w14:textId="77777777" w:rsidTr="008113D2">
        <w:trPr>
          <w:cantSplit/>
          <w:trHeight w:val="1209"/>
          <w:tblHeader/>
        </w:trPr>
        <w:tc>
          <w:tcPr>
            <w:tcW w:w="964" w:type="dxa"/>
            <w:tcBorders>
              <w:top w:val="single" w:sz="4" w:space="0" w:color="004146"/>
              <w:left w:val="single" w:sz="4" w:space="0" w:color="004146"/>
              <w:bottom w:val="single" w:sz="4" w:space="0" w:color="004146"/>
            </w:tcBorders>
            <w:shd w:val="clear" w:color="auto" w:fill="EFF6F7"/>
          </w:tcPr>
          <w:p w14:paraId="5D58EFD2" w14:textId="77777777" w:rsidR="00C249DF" w:rsidRPr="00B62546" w:rsidRDefault="00C249DF" w:rsidP="008113D2">
            <w:pPr>
              <w:pStyle w:val="Nornal"/>
              <w:spacing w:after="120" w:line="240" w:lineRule="auto"/>
              <w:rPr>
                <w:b/>
                <w:bCs/>
                <w:color w:val="004146"/>
                <w:sz w:val="32"/>
                <w:szCs w:val="32"/>
              </w:rPr>
            </w:pPr>
            <w:r w:rsidRPr="00B62546">
              <w:rPr>
                <w:b/>
                <w:bCs/>
                <w:color w:val="004146"/>
                <w:sz w:val="32"/>
                <w:szCs w:val="32"/>
              </w:rPr>
              <w:t>4</w:t>
            </w:r>
          </w:p>
        </w:tc>
        <w:tc>
          <w:tcPr>
            <w:tcW w:w="1590" w:type="dxa"/>
            <w:tcBorders>
              <w:top w:val="single" w:sz="4" w:space="0" w:color="004146"/>
              <w:bottom w:val="single" w:sz="4" w:space="0" w:color="004146"/>
              <w:right w:val="single" w:sz="4" w:space="0" w:color="85BFC5"/>
            </w:tcBorders>
            <w:shd w:val="clear" w:color="auto" w:fill="EFF6F7"/>
          </w:tcPr>
          <w:p w14:paraId="37F52A00" w14:textId="77777777" w:rsidR="00C249DF" w:rsidRPr="00B62546" w:rsidRDefault="00C249DF" w:rsidP="008113D2">
            <w:pPr>
              <w:pStyle w:val="Nornal"/>
              <w:spacing w:after="120" w:line="240" w:lineRule="auto"/>
              <w:rPr>
                <w:b/>
                <w:bCs/>
                <w:color w:val="004146"/>
                <w:sz w:val="28"/>
                <w:szCs w:val="28"/>
              </w:rPr>
            </w:pPr>
            <w:r w:rsidRPr="00B62546">
              <w:rPr>
                <w:b/>
                <w:bCs/>
                <w:color w:val="004146"/>
                <w:sz w:val="28"/>
                <w:szCs w:val="28"/>
              </w:rPr>
              <w:t>High Pass</w:t>
            </w:r>
          </w:p>
        </w:tc>
        <w:tc>
          <w:tcPr>
            <w:tcW w:w="7066" w:type="dxa"/>
            <w:tcBorders>
              <w:top w:val="single" w:sz="4" w:space="0" w:color="004146"/>
              <w:left w:val="single" w:sz="4" w:space="0" w:color="85BFC5"/>
              <w:bottom w:val="single" w:sz="4" w:space="0" w:color="004146"/>
              <w:right w:val="single" w:sz="4" w:space="0" w:color="004146"/>
            </w:tcBorders>
          </w:tcPr>
          <w:p w14:paraId="53590C41" w14:textId="77777777" w:rsidR="00C249DF" w:rsidRPr="007C4133" w:rsidRDefault="00C249DF" w:rsidP="008113D2">
            <w:pPr>
              <w:pStyle w:val="Nornal"/>
              <w:spacing w:after="120" w:line="240" w:lineRule="auto"/>
              <w:jc w:val="left"/>
            </w:pPr>
            <w:r w:rsidRPr="007C4133">
              <w:t>Demonstrates a wide range and confident level of knowledge, understanding or skill (as appropriate).</w:t>
            </w:r>
          </w:p>
          <w:p w14:paraId="1A37F3AE" w14:textId="77777777" w:rsidR="00C249DF" w:rsidRPr="007C4133" w:rsidRDefault="00C249DF" w:rsidP="008113D2">
            <w:pPr>
              <w:pStyle w:val="Nornal"/>
              <w:spacing w:after="120" w:line="240" w:lineRule="auto"/>
              <w:jc w:val="left"/>
            </w:pPr>
            <w:r w:rsidRPr="007C4133">
              <w:t>Includes strong examples that illustrate the point being made, that link and support the answer well.</w:t>
            </w:r>
          </w:p>
          <w:p w14:paraId="6F8C1A6C" w14:textId="77777777" w:rsidR="00C249DF" w:rsidRPr="007C4133" w:rsidRDefault="00C249DF" w:rsidP="008113D2">
            <w:pPr>
              <w:pStyle w:val="Nornal"/>
              <w:spacing w:after="120" w:line="240" w:lineRule="auto"/>
              <w:jc w:val="left"/>
            </w:pPr>
            <w:r w:rsidRPr="007C4133">
              <w:t>Answers are applied to the case organisation or an alternative organisation.</w:t>
            </w:r>
          </w:p>
          <w:p w14:paraId="6CDE949F" w14:textId="77777777" w:rsidR="00C249DF" w:rsidRPr="007C4133" w:rsidRDefault="00C249DF" w:rsidP="008113D2">
            <w:pPr>
              <w:pStyle w:val="Nornal"/>
              <w:spacing w:after="120" w:line="240" w:lineRule="auto"/>
              <w:jc w:val="left"/>
            </w:pPr>
            <w:r w:rsidRPr="007C4133">
              <w:t xml:space="preserve">Answers are clear, </w:t>
            </w:r>
            <w:proofErr w:type="gramStart"/>
            <w:r w:rsidRPr="007C4133">
              <w:t>concise</w:t>
            </w:r>
            <w:proofErr w:type="gramEnd"/>
            <w:r w:rsidRPr="007C4133">
              <w:t xml:space="preserve"> and well argued, directly respond to what has been asked.</w:t>
            </w:r>
          </w:p>
          <w:p w14:paraId="31F88D7A" w14:textId="77777777" w:rsidR="00C249DF" w:rsidRPr="007C4133" w:rsidRDefault="00C249DF" w:rsidP="008113D2">
            <w:pPr>
              <w:pStyle w:val="Nornal"/>
              <w:spacing w:after="120" w:line="240" w:lineRule="auto"/>
              <w:jc w:val="left"/>
            </w:pPr>
            <w:r w:rsidRPr="007C4133">
              <w:t>The presentation of the assignment is well structured, coherent and focusses on the need of the questions.</w:t>
            </w:r>
          </w:p>
          <w:p w14:paraId="27584296" w14:textId="364FD94D" w:rsidR="00C249DF" w:rsidRPr="007C4133" w:rsidRDefault="36AF2D5B" w:rsidP="008113D2">
            <w:pPr>
              <w:pStyle w:val="Nornal"/>
              <w:spacing w:after="120" w:line="240" w:lineRule="auto"/>
              <w:jc w:val="left"/>
              <w:rPr>
                <w:rFonts w:ascii="Calibri" w:eastAsia="Calibri" w:hAnsi="Calibri" w:cs="Calibri"/>
                <w:szCs w:val="22"/>
              </w:rPr>
            </w:pPr>
            <w:r w:rsidRPr="4FFC5A88">
              <w:rPr>
                <w:rFonts w:ascii="Calibri" w:eastAsia="Calibri" w:hAnsi="Calibri" w:cs="Calibri"/>
                <w:szCs w:val="22"/>
              </w:rPr>
              <w:t>Highly effective use of referencing from a wide range of credible sources</w:t>
            </w:r>
          </w:p>
        </w:tc>
      </w:tr>
    </w:tbl>
    <w:p w14:paraId="7BE0B8ED" w14:textId="77777777" w:rsidR="00C249DF" w:rsidRPr="007C4133" w:rsidRDefault="00C249DF" w:rsidP="00C249DF">
      <w:pPr>
        <w:ind w:firstLine="720"/>
        <w:rPr>
          <w:rFonts w:asciiTheme="minorHAnsi" w:hAnsiTheme="minorHAnsi" w:cstheme="minorHAnsi"/>
        </w:rPr>
        <w:sectPr w:rsidR="00C249DF" w:rsidRPr="007C4133" w:rsidSect="00FE62D3">
          <w:pgSz w:w="11900" w:h="16840"/>
          <w:pgMar w:top="1134" w:right="1134" w:bottom="1077" w:left="1134" w:header="720" w:footer="454" w:gutter="0"/>
          <w:cols w:space="720"/>
          <w:docGrid w:linePitch="360"/>
        </w:sectPr>
      </w:pPr>
    </w:p>
    <w:p w14:paraId="772348F7" w14:textId="77777777" w:rsidR="00C249DF" w:rsidRPr="00B62546" w:rsidRDefault="00C249DF" w:rsidP="00C249DF">
      <w:pPr>
        <w:pStyle w:val="Heading1"/>
        <w:spacing w:after="240" w:line="360" w:lineRule="auto"/>
        <w:rPr>
          <w:rFonts w:asciiTheme="minorHAnsi" w:hAnsiTheme="minorHAnsi"/>
          <w:i/>
          <w:iCs/>
          <w:color w:val="004146"/>
          <w:sz w:val="40"/>
          <w:szCs w:val="40"/>
          <w:lang w:eastAsia="en-GB"/>
        </w:rPr>
      </w:pPr>
      <w:r w:rsidRPr="00B62546">
        <w:rPr>
          <w:rFonts w:asciiTheme="minorHAnsi" w:hAnsiTheme="minorHAnsi"/>
          <w:i/>
          <w:iCs/>
          <w:color w:val="004146"/>
          <w:sz w:val="40"/>
          <w:szCs w:val="40"/>
          <w:lang w:eastAsia="en-GB"/>
        </w:rPr>
        <w:lastRenderedPageBreak/>
        <w:t>Marking grid</w:t>
      </w:r>
    </w:p>
    <w:tbl>
      <w:tblPr>
        <w:tblStyle w:val="TableGrid"/>
        <w:tblW w:w="4917" w:type="pct"/>
        <w:jc w:val="center"/>
        <w:tblBorders>
          <w:top w:val="single" w:sz="4" w:space="0" w:color="C45911" w:themeColor="accent2" w:themeShade="BF"/>
          <w:left w:val="none" w:sz="0" w:space="0" w:color="auto"/>
          <w:bottom w:val="single" w:sz="4" w:space="0" w:color="C45911" w:themeColor="accent2" w:themeShade="BF"/>
          <w:right w:val="none" w:sz="0" w:space="0" w:color="auto"/>
          <w:insideH w:val="single" w:sz="4" w:space="0" w:color="C45911" w:themeColor="accent2" w:themeShade="BF"/>
          <w:insideV w:val="none" w:sz="0" w:space="0" w:color="auto"/>
        </w:tblBorders>
        <w:tblCellMar>
          <w:top w:w="85" w:type="dxa"/>
          <w:bottom w:w="28" w:type="dxa"/>
        </w:tblCellMar>
        <w:tblLook w:val="04A0" w:firstRow="1" w:lastRow="0" w:firstColumn="1" w:lastColumn="0" w:noHBand="0" w:noVBand="1"/>
      </w:tblPr>
      <w:tblGrid>
        <w:gridCol w:w="698"/>
        <w:gridCol w:w="7290"/>
        <w:gridCol w:w="1485"/>
      </w:tblGrid>
      <w:tr w:rsidR="00B62546" w:rsidRPr="00B62546" w14:paraId="14D1A68E" w14:textId="77777777" w:rsidTr="00B62546">
        <w:trPr>
          <w:cantSplit/>
          <w:trHeight w:val="337"/>
          <w:tblHeader/>
          <w:jc w:val="center"/>
        </w:trPr>
        <w:tc>
          <w:tcPr>
            <w:tcW w:w="4216" w:type="pct"/>
            <w:gridSpan w:val="2"/>
            <w:tcBorders>
              <w:top w:val="single" w:sz="4" w:space="0" w:color="004146"/>
              <w:bottom w:val="single" w:sz="4" w:space="0" w:color="004146"/>
            </w:tcBorders>
            <w:shd w:val="clear" w:color="auto" w:fill="D0E0E2"/>
            <w:vAlign w:val="center"/>
          </w:tcPr>
          <w:p w14:paraId="1FB32916" w14:textId="77777777" w:rsidR="00C249DF" w:rsidRPr="00B62546" w:rsidRDefault="00C249DF" w:rsidP="00525AAD">
            <w:pPr>
              <w:pStyle w:val="Nornal"/>
              <w:rPr>
                <w:b/>
                <w:bCs/>
                <w:color w:val="004146"/>
              </w:rPr>
            </w:pPr>
            <w:r w:rsidRPr="00B62546">
              <w:rPr>
                <w:b/>
                <w:bCs/>
                <w:color w:val="004146"/>
              </w:rPr>
              <w:t>Task One – Assessment criteria</w:t>
            </w:r>
          </w:p>
        </w:tc>
        <w:tc>
          <w:tcPr>
            <w:tcW w:w="784" w:type="pct"/>
            <w:tcBorders>
              <w:top w:val="single" w:sz="4" w:space="0" w:color="004146"/>
              <w:bottom w:val="single" w:sz="4" w:space="0" w:color="004146"/>
              <w:right w:val="single" w:sz="4" w:space="0" w:color="D0E0E2"/>
            </w:tcBorders>
            <w:shd w:val="clear" w:color="auto" w:fill="D0E0E2"/>
            <w:vAlign w:val="center"/>
          </w:tcPr>
          <w:p w14:paraId="373C067C" w14:textId="77777777" w:rsidR="00C249DF" w:rsidRPr="00B62546" w:rsidRDefault="00C249DF" w:rsidP="00525AAD">
            <w:pPr>
              <w:pStyle w:val="Nornal"/>
              <w:rPr>
                <w:b/>
                <w:bCs/>
                <w:color w:val="004146"/>
              </w:rPr>
            </w:pPr>
            <w:r w:rsidRPr="00B62546">
              <w:rPr>
                <w:b/>
                <w:bCs/>
                <w:color w:val="004146"/>
              </w:rPr>
              <w:t>Mark (1-4)</w:t>
            </w:r>
          </w:p>
        </w:tc>
      </w:tr>
      <w:tr w:rsidR="00C249DF" w:rsidRPr="00AD063F" w14:paraId="22813FB3" w14:textId="77777777" w:rsidTr="00B62546">
        <w:trPr>
          <w:cantSplit/>
          <w:jc w:val="center"/>
        </w:trPr>
        <w:tc>
          <w:tcPr>
            <w:tcW w:w="368" w:type="pct"/>
            <w:tcBorders>
              <w:top w:val="single" w:sz="4" w:space="0" w:color="004146"/>
              <w:bottom w:val="single" w:sz="4" w:space="0" w:color="004146"/>
            </w:tcBorders>
            <w:shd w:val="clear" w:color="auto" w:fill="F0F5F6"/>
          </w:tcPr>
          <w:p w14:paraId="49EF5174" w14:textId="5CCA727C" w:rsidR="00C249DF" w:rsidRPr="00AD063F" w:rsidRDefault="00B62546" w:rsidP="00AD063F">
            <w:pPr>
              <w:rPr>
                <w:rFonts w:asciiTheme="minorHAnsi" w:hAnsiTheme="minorHAnsi" w:cstheme="minorHAnsi"/>
              </w:rPr>
            </w:pPr>
            <w:permStart w:id="647130286" w:edGrp="everyone"/>
            <w:r w:rsidRPr="00AD063F">
              <w:rPr>
                <w:rFonts w:asciiTheme="minorHAnsi" w:hAnsiTheme="minorHAnsi" w:cstheme="minorHAnsi"/>
              </w:rPr>
              <w:t>1.1</w:t>
            </w:r>
          </w:p>
        </w:tc>
        <w:tc>
          <w:tcPr>
            <w:tcW w:w="3848" w:type="pct"/>
            <w:tcBorders>
              <w:top w:val="single" w:sz="4" w:space="0" w:color="004146"/>
              <w:bottom w:val="single" w:sz="4" w:space="0" w:color="004146"/>
              <w:right w:val="single" w:sz="4" w:space="0" w:color="D0E0E2"/>
            </w:tcBorders>
            <w:shd w:val="clear" w:color="auto" w:fill="F0F5F6"/>
          </w:tcPr>
          <w:p w14:paraId="7D14ADFF" w14:textId="5D96F475" w:rsidR="00C249DF" w:rsidRPr="00AD063F" w:rsidRDefault="00B62546" w:rsidP="00AD063F">
            <w:pPr>
              <w:rPr>
                <w:rFonts w:asciiTheme="minorHAnsi" w:hAnsiTheme="minorHAnsi" w:cstheme="minorHAnsi"/>
              </w:rPr>
            </w:pPr>
            <w:r w:rsidRPr="00AD063F">
              <w:rPr>
                <w:rFonts w:asciiTheme="minorHAnsi" w:hAnsiTheme="minorHAnsi" w:cstheme="minorHAnsi"/>
              </w:rPr>
              <w:t>Explain how organisations strategically position themselves in competitive labour markets.</w:t>
            </w:r>
          </w:p>
        </w:tc>
        <w:tc>
          <w:tcPr>
            <w:tcW w:w="784" w:type="pct"/>
            <w:tcBorders>
              <w:top w:val="single" w:sz="4" w:space="0" w:color="004146"/>
              <w:left w:val="single" w:sz="4" w:space="0" w:color="D0E0E2"/>
              <w:bottom w:val="single" w:sz="4" w:space="0" w:color="004146"/>
              <w:right w:val="single" w:sz="4" w:space="0" w:color="D0E0E2"/>
            </w:tcBorders>
          </w:tcPr>
          <w:p w14:paraId="1D640E31" w14:textId="77777777" w:rsidR="00C249DF" w:rsidRPr="00AD063F" w:rsidRDefault="00C249DF" w:rsidP="00AD063F">
            <w:pPr>
              <w:rPr>
                <w:rFonts w:asciiTheme="minorHAnsi" w:hAnsiTheme="minorHAnsi" w:cstheme="minorHAnsi"/>
              </w:rPr>
            </w:pPr>
          </w:p>
        </w:tc>
      </w:tr>
      <w:tr w:rsidR="00C249DF" w:rsidRPr="00AD063F" w14:paraId="37999A7A" w14:textId="77777777" w:rsidTr="00B62546">
        <w:trPr>
          <w:cantSplit/>
          <w:jc w:val="center"/>
        </w:trPr>
        <w:tc>
          <w:tcPr>
            <w:tcW w:w="368" w:type="pct"/>
            <w:tcBorders>
              <w:top w:val="single" w:sz="4" w:space="0" w:color="004146"/>
              <w:bottom w:val="single" w:sz="4" w:space="0" w:color="004146"/>
            </w:tcBorders>
            <w:shd w:val="clear" w:color="auto" w:fill="F0F5F6"/>
          </w:tcPr>
          <w:p w14:paraId="53757DF5" w14:textId="10AB2390" w:rsidR="00C249DF" w:rsidRPr="00AD063F" w:rsidRDefault="00CB2CBF" w:rsidP="00AD063F">
            <w:pPr>
              <w:rPr>
                <w:rFonts w:asciiTheme="minorHAnsi" w:hAnsiTheme="minorHAnsi" w:cstheme="minorHAnsi"/>
              </w:rPr>
            </w:pPr>
            <w:permStart w:id="1720997522" w:edGrp="everyone"/>
            <w:permEnd w:id="647130286"/>
            <w:r w:rsidRPr="00AD063F">
              <w:rPr>
                <w:rFonts w:asciiTheme="minorHAnsi" w:hAnsiTheme="minorHAnsi" w:cstheme="minorHAnsi"/>
              </w:rPr>
              <w:t>1.2</w:t>
            </w:r>
          </w:p>
        </w:tc>
        <w:tc>
          <w:tcPr>
            <w:tcW w:w="3848" w:type="pct"/>
            <w:tcBorders>
              <w:top w:val="single" w:sz="4" w:space="0" w:color="004146"/>
              <w:bottom w:val="single" w:sz="4" w:space="0" w:color="004146"/>
              <w:right w:val="single" w:sz="4" w:space="0" w:color="D0E0E2"/>
            </w:tcBorders>
            <w:shd w:val="clear" w:color="auto" w:fill="F0F5F6"/>
          </w:tcPr>
          <w:p w14:paraId="5D6E083A" w14:textId="74530327" w:rsidR="00C249DF" w:rsidRPr="00AD063F" w:rsidRDefault="00CB2CBF" w:rsidP="00AD063F">
            <w:pPr>
              <w:rPr>
                <w:rFonts w:asciiTheme="minorHAnsi" w:hAnsiTheme="minorHAnsi" w:cstheme="minorHAnsi"/>
              </w:rPr>
            </w:pPr>
            <w:r w:rsidRPr="00AD063F">
              <w:rPr>
                <w:rFonts w:asciiTheme="minorHAnsi" w:hAnsiTheme="minorHAnsi" w:cstheme="minorHAnsi"/>
              </w:rPr>
              <w:t>Explain the impact of changing labour market conditions on resourcing decisions.</w:t>
            </w:r>
          </w:p>
        </w:tc>
        <w:tc>
          <w:tcPr>
            <w:tcW w:w="784" w:type="pct"/>
            <w:tcBorders>
              <w:top w:val="single" w:sz="4" w:space="0" w:color="004146"/>
              <w:left w:val="single" w:sz="4" w:space="0" w:color="D0E0E2"/>
              <w:bottom w:val="single" w:sz="4" w:space="0" w:color="004146"/>
              <w:right w:val="single" w:sz="4" w:space="0" w:color="D0E0E2"/>
            </w:tcBorders>
          </w:tcPr>
          <w:p w14:paraId="613E8C4F" w14:textId="77777777" w:rsidR="00C249DF" w:rsidRPr="00AD063F" w:rsidRDefault="00C249DF" w:rsidP="00AD063F">
            <w:pPr>
              <w:rPr>
                <w:rFonts w:asciiTheme="minorHAnsi" w:hAnsiTheme="minorHAnsi" w:cstheme="minorHAnsi"/>
              </w:rPr>
            </w:pPr>
          </w:p>
        </w:tc>
      </w:tr>
      <w:tr w:rsidR="00C249DF" w:rsidRPr="00AD063F" w14:paraId="63580BFE" w14:textId="77777777" w:rsidTr="00B62546">
        <w:trPr>
          <w:cantSplit/>
          <w:jc w:val="center"/>
        </w:trPr>
        <w:tc>
          <w:tcPr>
            <w:tcW w:w="368" w:type="pct"/>
            <w:tcBorders>
              <w:top w:val="single" w:sz="4" w:space="0" w:color="004146"/>
              <w:bottom w:val="single" w:sz="4" w:space="0" w:color="004146"/>
            </w:tcBorders>
            <w:shd w:val="clear" w:color="auto" w:fill="F0F5F6"/>
          </w:tcPr>
          <w:p w14:paraId="1AC803C1" w14:textId="21694615" w:rsidR="00C249DF" w:rsidRPr="00AD063F" w:rsidRDefault="00483C03" w:rsidP="00AD063F">
            <w:pPr>
              <w:rPr>
                <w:rFonts w:asciiTheme="minorHAnsi" w:hAnsiTheme="minorHAnsi" w:cstheme="minorHAnsi"/>
              </w:rPr>
            </w:pPr>
            <w:permStart w:id="1541933291" w:edGrp="everyone"/>
            <w:permEnd w:id="1720997522"/>
            <w:r w:rsidRPr="00AD063F">
              <w:rPr>
                <w:rFonts w:asciiTheme="minorHAnsi" w:hAnsiTheme="minorHAnsi" w:cstheme="minorHAnsi"/>
              </w:rPr>
              <w:t>1.3</w:t>
            </w:r>
          </w:p>
        </w:tc>
        <w:tc>
          <w:tcPr>
            <w:tcW w:w="3848" w:type="pct"/>
            <w:tcBorders>
              <w:top w:val="single" w:sz="4" w:space="0" w:color="004146"/>
              <w:bottom w:val="single" w:sz="4" w:space="0" w:color="004146"/>
              <w:right w:val="single" w:sz="4" w:space="0" w:color="D0E0E2"/>
            </w:tcBorders>
            <w:shd w:val="clear" w:color="auto" w:fill="F0F5F6"/>
          </w:tcPr>
          <w:p w14:paraId="0644B6E5" w14:textId="5EB2545E" w:rsidR="00C249DF" w:rsidRPr="00AD063F" w:rsidRDefault="00483C03" w:rsidP="00AD063F">
            <w:pPr>
              <w:rPr>
                <w:rFonts w:asciiTheme="minorHAnsi" w:hAnsiTheme="minorHAnsi" w:cstheme="minorHAnsi"/>
              </w:rPr>
            </w:pPr>
            <w:r w:rsidRPr="00AD063F">
              <w:rPr>
                <w:rFonts w:asciiTheme="minorHAnsi" w:hAnsiTheme="minorHAnsi" w:cstheme="minorHAnsi"/>
              </w:rPr>
              <w:t xml:space="preserve">Discuss the role of government, </w:t>
            </w:r>
            <w:proofErr w:type="gramStart"/>
            <w:r w:rsidRPr="00AD063F">
              <w:rPr>
                <w:rFonts w:asciiTheme="minorHAnsi" w:hAnsiTheme="minorHAnsi" w:cstheme="minorHAnsi"/>
              </w:rPr>
              <w:t>employers</w:t>
            </w:r>
            <w:proofErr w:type="gramEnd"/>
            <w:r w:rsidRPr="00AD063F">
              <w:rPr>
                <w:rFonts w:asciiTheme="minorHAnsi" w:hAnsiTheme="minorHAnsi" w:cstheme="minorHAnsi"/>
              </w:rPr>
              <w:t xml:space="preserve"> and trade unions in ensuring future skills needs are met.</w:t>
            </w:r>
          </w:p>
        </w:tc>
        <w:tc>
          <w:tcPr>
            <w:tcW w:w="784" w:type="pct"/>
            <w:tcBorders>
              <w:top w:val="single" w:sz="4" w:space="0" w:color="004146"/>
              <w:left w:val="single" w:sz="4" w:space="0" w:color="D0E0E2"/>
              <w:bottom w:val="single" w:sz="4" w:space="0" w:color="004146"/>
              <w:right w:val="single" w:sz="4" w:space="0" w:color="D0E0E2"/>
            </w:tcBorders>
          </w:tcPr>
          <w:p w14:paraId="15291003" w14:textId="77777777" w:rsidR="00C249DF" w:rsidRPr="00AD063F" w:rsidRDefault="00C249DF" w:rsidP="00AD063F">
            <w:pPr>
              <w:rPr>
                <w:rFonts w:asciiTheme="minorHAnsi" w:hAnsiTheme="minorHAnsi" w:cstheme="minorHAnsi"/>
              </w:rPr>
            </w:pPr>
          </w:p>
        </w:tc>
      </w:tr>
      <w:tr w:rsidR="00C249DF" w:rsidRPr="00AD063F" w14:paraId="39A98D9C" w14:textId="77777777" w:rsidTr="00B62546">
        <w:trPr>
          <w:cantSplit/>
          <w:jc w:val="center"/>
        </w:trPr>
        <w:tc>
          <w:tcPr>
            <w:tcW w:w="368" w:type="pct"/>
            <w:tcBorders>
              <w:top w:val="single" w:sz="4" w:space="0" w:color="004146"/>
              <w:bottom w:val="single" w:sz="4" w:space="0" w:color="004146"/>
            </w:tcBorders>
            <w:shd w:val="clear" w:color="auto" w:fill="F0F5F6"/>
          </w:tcPr>
          <w:p w14:paraId="43D1055C" w14:textId="4A438C4B" w:rsidR="00C249DF" w:rsidRPr="00AD063F" w:rsidRDefault="002D1041" w:rsidP="00AD063F">
            <w:pPr>
              <w:rPr>
                <w:rFonts w:asciiTheme="minorHAnsi" w:hAnsiTheme="minorHAnsi" w:cstheme="minorHAnsi"/>
              </w:rPr>
            </w:pPr>
            <w:permStart w:id="87172992" w:edGrp="everyone"/>
            <w:permEnd w:id="1541933291"/>
            <w:r w:rsidRPr="00AD063F">
              <w:rPr>
                <w:rFonts w:asciiTheme="minorHAnsi" w:hAnsiTheme="minorHAnsi" w:cstheme="minorHAnsi"/>
              </w:rPr>
              <w:t>3.1</w:t>
            </w:r>
          </w:p>
        </w:tc>
        <w:tc>
          <w:tcPr>
            <w:tcW w:w="3848" w:type="pct"/>
            <w:tcBorders>
              <w:top w:val="single" w:sz="4" w:space="0" w:color="004146"/>
              <w:bottom w:val="single" w:sz="4" w:space="0" w:color="004146"/>
              <w:right w:val="single" w:sz="4" w:space="0" w:color="D0E0E2"/>
            </w:tcBorders>
            <w:shd w:val="clear" w:color="auto" w:fill="F0F5F6"/>
          </w:tcPr>
          <w:p w14:paraId="44C77E74" w14:textId="50BAF45D" w:rsidR="00C249DF" w:rsidRPr="00AD063F" w:rsidRDefault="002D1041" w:rsidP="00AD063F">
            <w:pPr>
              <w:rPr>
                <w:rFonts w:asciiTheme="minorHAnsi" w:hAnsiTheme="minorHAnsi" w:cstheme="minorHAnsi"/>
              </w:rPr>
            </w:pPr>
            <w:r w:rsidRPr="00AD063F">
              <w:rPr>
                <w:rFonts w:asciiTheme="minorHAnsi" w:hAnsiTheme="minorHAnsi" w:cstheme="minorHAnsi"/>
              </w:rPr>
              <w:t>Examine turnover and retention trends and the factors that influence why people choose to leave or remain.</w:t>
            </w:r>
          </w:p>
        </w:tc>
        <w:tc>
          <w:tcPr>
            <w:tcW w:w="784" w:type="pct"/>
            <w:tcBorders>
              <w:top w:val="single" w:sz="4" w:space="0" w:color="004146"/>
              <w:left w:val="single" w:sz="4" w:space="0" w:color="D0E0E2"/>
              <w:bottom w:val="single" w:sz="4" w:space="0" w:color="004146"/>
              <w:right w:val="single" w:sz="4" w:space="0" w:color="D0E0E2"/>
            </w:tcBorders>
          </w:tcPr>
          <w:p w14:paraId="344AEE6D" w14:textId="77777777" w:rsidR="00C249DF" w:rsidRPr="00AD063F" w:rsidRDefault="00C249DF" w:rsidP="00AD063F">
            <w:pPr>
              <w:rPr>
                <w:rFonts w:asciiTheme="minorHAnsi" w:hAnsiTheme="minorHAnsi" w:cstheme="minorHAnsi"/>
              </w:rPr>
            </w:pPr>
          </w:p>
        </w:tc>
      </w:tr>
      <w:tr w:rsidR="00C249DF" w:rsidRPr="007C4133" w14:paraId="540C621C" w14:textId="77777777" w:rsidTr="00B62546">
        <w:trPr>
          <w:cantSplit/>
          <w:jc w:val="center"/>
        </w:trPr>
        <w:tc>
          <w:tcPr>
            <w:tcW w:w="368" w:type="pct"/>
            <w:tcBorders>
              <w:top w:val="single" w:sz="4" w:space="0" w:color="004146"/>
              <w:bottom w:val="single" w:sz="4" w:space="0" w:color="004146"/>
            </w:tcBorders>
            <w:shd w:val="clear" w:color="auto" w:fill="F0F5F6"/>
          </w:tcPr>
          <w:p w14:paraId="7E6523D1" w14:textId="77777777" w:rsidR="00C249DF" w:rsidRPr="007C4133" w:rsidRDefault="00C249DF" w:rsidP="00525AAD">
            <w:pPr>
              <w:pStyle w:val="Nornal"/>
              <w:rPr>
                <w:b/>
                <w:bCs/>
              </w:rPr>
            </w:pPr>
            <w:permStart w:id="1180383951" w:edGrp="everyone"/>
            <w:permEnd w:id="87172992"/>
          </w:p>
        </w:tc>
        <w:tc>
          <w:tcPr>
            <w:tcW w:w="3848" w:type="pct"/>
            <w:tcBorders>
              <w:top w:val="single" w:sz="4" w:space="0" w:color="004146"/>
              <w:bottom w:val="single" w:sz="4" w:space="0" w:color="004146"/>
              <w:right w:val="single" w:sz="4" w:space="0" w:color="D0E0E2"/>
            </w:tcBorders>
            <w:shd w:val="clear" w:color="auto" w:fill="F0F5F6"/>
          </w:tcPr>
          <w:p w14:paraId="091BF234" w14:textId="77777777" w:rsidR="00C249DF" w:rsidRPr="007C4133" w:rsidRDefault="00C249DF" w:rsidP="00525AAD">
            <w:pPr>
              <w:pStyle w:val="Nornal"/>
              <w:rPr>
                <w:b/>
                <w:bCs/>
              </w:rPr>
            </w:pPr>
            <w:r w:rsidRPr="007C4133">
              <w:rPr>
                <w:b/>
                <w:bCs/>
              </w:rPr>
              <w:t>Total for this task</w:t>
            </w:r>
          </w:p>
        </w:tc>
        <w:tc>
          <w:tcPr>
            <w:tcW w:w="784" w:type="pct"/>
            <w:tcBorders>
              <w:top w:val="single" w:sz="4" w:space="0" w:color="004146"/>
              <w:left w:val="single" w:sz="4" w:space="0" w:color="D0E0E2"/>
              <w:bottom w:val="single" w:sz="4" w:space="0" w:color="004146"/>
              <w:right w:val="single" w:sz="4" w:space="0" w:color="D0E0E2"/>
            </w:tcBorders>
          </w:tcPr>
          <w:p w14:paraId="10277050" w14:textId="77777777" w:rsidR="00C249DF" w:rsidRPr="007C4133" w:rsidRDefault="00C249DF" w:rsidP="00525AAD">
            <w:pPr>
              <w:pStyle w:val="Nornal"/>
              <w:rPr>
                <w:b/>
                <w:bCs/>
              </w:rPr>
            </w:pPr>
          </w:p>
        </w:tc>
      </w:tr>
      <w:permEnd w:id="1180383951"/>
    </w:tbl>
    <w:p w14:paraId="7A1CBD16" w14:textId="77777777" w:rsidR="00C249DF" w:rsidRPr="007C4133" w:rsidRDefault="00C249DF" w:rsidP="00C249DF">
      <w:pPr>
        <w:rPr>
          <w:rFonts w:asciiTheme="minorHAnsi" w:hAnsiTheme="minorHAnsi" w:cstheme="minorHAnsi"/>
        </w:rPr>
      </w:pPr>
    </w:p>
    <w:p w14:paraId="3B8EEAEE" w14:textId="77777777" w:rsidR="00C249DF" w:rsidRPr="007C4133" w:rsidRDefault="00C249DF" w:rsidP="00C249DF">
      <w:pPr>
        <w:rPr>
          <w:rFonts w:asciiTheme="minorHAnsi" w:hAnsiTheme="minorHAnsi" w:cstheme="minorHAnsi"/>
        </w:rPr>
      </w:pPr>
    </w:p>
    <w:p w14:paraId="74D782B3" w14:textId="77777777" w:rsidR="00C249DF" w:rsidRPr="007C4133" w:rsidRDefault="00C249DF" w:rsidP="00C249DF">
      <w:pPr>
        <w:rPr>
          <w:rFonts w:asciiTheme="minorHAnsi" w:hAnsiTheme="minorHAnsi" w:cstheme="minorHAnsi"/>
        </w:rPr>
      </w:pPr>
    </w:p>
    <w:tbl>
      <w:tblPr>
        <w:tblStyle w:val="TableGrid"/>
        <w:tblW w:w="4917" w:type="pct"/>
        <w:jc w:val="center"/>
        <w:tblBorders>
          <w:top w:val="single" w:sz="4" w:space="0" w:color="C45911" w:themeColor="accent2" w:themeShade="BF"/>
          <w:left w:val="none" w:sz="0" w:space="0" w:color="auto"/>
          <w:bottom w:val="single" w:sz="4" w:space="0" w:color="C45911" w:themeColor="accent2" w:themeShade="BF"/>
          <w:right w:val="none" w:sz="0" w:space="0" w:color="auto"/>
          <w:insideH w:val="single" w:sz="4" w:space="0" w:color="C45911" w:themeColor="accent2" w:themeShade="BF"/>
          <w:insideV w:val="none" w:sz="0" w:space="0" w:color="auto"/>
        </w:tblBorders>
        <w:tblCellMar>
          <w:top w:w="85" w:type="dxa"/>
          <w:bottom w:w="28" w:type="dxa"/>
        </w:tblCellMar>
        <w:tblLook w:val="04A0" w:firstRow="1" w:lastRow="0" w:firstColumn="1" w:lastColumn="0" w:noHBand="0" w:noVBand="1"/>
      </w:tblPr>
      <w:tblGrid>
        <w:gridCol w:w="698"/>
        <w:gridCol w:w="7292"/>
        <w:gridCol w:w="1483"/>
      </w:tblGrid>
      <w:tr w:rsidR="00B62546" w:rsidRPr="00B62546" w14:paraId="2E7CB91D" w14:textId="77777777" w:rsidTr="00B62546">
        <w:trPr>
          <w:cantSplit/>
          <w:trHeight w:val="160"/>
          <w:tblHeader/>
          <w:jc w:val="center"/>
        </w:trPr>
        <w:tc>
          <w:tcPr>
            <w:tcW w:w="4217" w:type="pct"/>
            <w:gridSpan w:val="2"/>
            <w:tcBorders>
              <w:top w:val="single" w:sz="4" w:space="0" w:color="004146"/>
              <w:bottom w:val="single" w:sz="4" w:space="0" w:color="004146"/>
            </w:tcBorders>
            <w:shd w:val="clear" w:color="auto" w:fill="D0E0E2"/>
            <w:vAlign w:val="center"/>
          </w:tcPr>
          <w:p w14:paraId="0ABE0FDB" w14:textId="77777777" w:rsidR="00C249DF" w:rsidRPr="00B62546" w:rsidRDefault="00C249DF" w:rsidP="00525AAD">
            <w:pPr>
              <w:pStyle w:val="Nornal"/>
              <w:jc w:val="left"/>
              <w:rPr>
                <w:b/>
                <w:bCs/>
                <w:color w:val="004146"/>
              </w:rPr>
            </w:pPr>
            <w:r w:rsidRPr="00B62546">
              <w:rPr>
                <w:b/>
                <w:bCs/>
                <w:color w:val="004146"/>
              </w:rPr>
              <w:t>Task Two – Assessment criteria</w:t>
            </w:r>
          </w:p>
        </w:tc>
        <w:tc>
          <w:tcPr>
            <w:tcW w:w="783" w:type="pct"/>
            <w:tcBorders>
              <w:top w:val="single" w:sz="4" w:space="0" w:color="004146"/>
              <w:bottom w:val="single" w:sz="4" w:space="0" w:color="004146"/>
              <w:right w:val="single" w:sz="4" w:space="0" w:color="D0E0E2"/>
            </w:tcBorders>
            <w:shd w:val="clear" w:color="auto" w:fill="D0E0E2"/>
            <w:vAlign w:val="center"/>
          </w:tcPr>
          <w:p w14:paraId="3872FDBB" w14:textId="77777777" w:rsidR="00C249DF" w:rsidRPr="00B62546" w:rsidRDefault="00C249DF" w:rsidP="00525AAD">
            <w:pPr>
              <w:pStyle w:val="Nornal"/>
              <w:rPr>
                <w:b/>
                <w:bCs/>
                <w:color w:val="004146"/>
              </w:rPr>
            </w:pPr>
            <w:r w:rsidRPr="00B62546">
              <w:rPr>
                <w:b/>
                <w:bCs/>
                <w:color w:val="004146"/>
              </w:rPr>
              <w:t>Mark (1-4)</w:t>
            </w:r>
          </w:p>
        </w:tc>
      </w:tr>
      <w:tr w:rsidR="00C249DF" w:rsidRPr="007C4133" w14:paraId="6B6C253A" w14:textId="77777777" w:rsidTr="00B62546">
        <w:trPr>
          <w:cantSplit/>
          <w:jc w:val="center"/>
        </w:trPr>
        <w:tc>
          <w:tcPr>
            <w:tcW w:w="368" w:type="pct"/>
            <w:tcBorders>
              <w:top w:val="single" w:sz="4" w:space="0" w:color="004146"/>
              <w:bottom w:val="single" w:sz="4" w:space="0" w:color="004146"/>
            </w:tcBorders>
            <w:shd w:val="clear" w:color="auto" w:fill="F0F5F6"/>
          </w:tcPr>
          <w:p w14:paraId="01D660A2" w14:textId="096911EA" w:rsidR="00C249DF" w:rsidRPr="007C4133" w:rsidRDefault="002B7D62" w:rsidP="00525AAD">
            <w:pPr>
              <w:pStyle w:val="Nornal"/>
              <w:jc w:val="left"/>
            </w:pPr>
            <w:permStart w:id="1290100874" w:edGrp="everyone"/>
            <w:r>
              <w:t>2.1</w:t>
            </w:r>
          </w:p>
        </w:tc>
        <w:tc>
          <w:tcPr>
            <w:tcW w:w="3849" w:type="pct"/>
            <w:tcBorders>
              <w:top w:val="single" w:sz="4" w:space="0" w:color="004146"/>
              <w:bottom w:val="single" w:sz="4" w:space="0" w:color="004146"/>
              <w:right w:val="single" w:sz="4" w:space="0" w:color="D0E0E2"/>
            </w:tcBorders>
            <w:shd w:val="clear" w:color="auto" w:fill="F0F5F6"/>
          </w:tcPr>
          <w:p w14:paraId="1845EB30" w14:textId="293B78B9" w:rsidR="00C249DF" w:rsidRPr="007C4133" w:rsidRDefault="002B7D62" w:rsidP="00525AAD">
            <w:pPr>
              <w:spacing w:before="100" w:beforeAutospacing="1" w:after="100" w:afterAutospacing="1"/>
              <w:rPr>
                <w:rFonts w:asciiTheme="minorHAnsi" w:eastAsia="Times New Roman" w:hAnsiTheme="minorHAnsi" w:cstheme="minorHAnsi"/>
                <w:lang w:eastAsia="en-GB"/>
              </w:rPr>
            </w:pPr>
            <w:r w:rsidRPr="00C07B18">
              <w:rPr>
                <w:rFonts w:asciiTheme="minorHAnsi" w:hAnsiTheme="minorHAnsi" w:cstheme="minorHAnsi"/>
              </w:rPr>
              <w:t>Analyse the impact of effective workforce planning.</w:t>
            </w:r>
          </w:p>
        </w:tc>
        <w:tc>
          <w:tcPr>
            <w:tcW w:w="783" w:type="pct"/>
            <w:tcBorders>
              <w:top w:val="single" w:sz="4" w:space="0" w:color="004146"/>
              <w:left w:val="single" w:sz="4" w:space="0" w:color="D0E0E2"/>
              <w:bottom w:val="single" w:sz="4" w:space="0" w:color="004146"/>
              <w:right w:val="single" w:sz="4" w:space="0" w:color="D0E0E2"/>
            </w:tcBorders>
          </w:tcPr>
          <w:p w14:paraId="4D5C5D17" w14:textId="199DBFBF" w:rsidR="00C249DF" w:rsidRPr="007C4133" w:rsidRDefault="00C249DF" w:rsidP="00525AAD">
            <w:pPr>
              <w:pStyle w:val="Nornal"/>
            </w:pPr>
          </w:p>
        </w:tc>
      </w:tr>
      <w:tr w:rsidR="00C249DF" w:rsidRPr="007C4133" w14:paraId="49CCC3A2" w14:textId="77777777" w:rsidTr="00B62546">
        <w:trPr>
          <w:cantSplit/>
          <w:jc w:val="center"/>
        </w:trPr>
        <w:tc>
          <w:tcPr>
            <w:tcW w:w="368" w:type="pct"/>
            <w:tcBorders>
              <w:top w:val="single" w:sz="4" w:space="0" w:color="004146"/>
              <w:bottom w:val="single" w:sz="4" w:space="0" w:color="004146"/>
            </w:tcBorders>
            <w:shd w:val="clear" w:color="auto" w:fill="F0F5F6"/>
          </w:tcPr>
          <w:p w14:paraId="2EDD1529" w14:textId="41FCF9A6" w:rsidR="00C249DF" w:rsidRPr="007C4133" w:rsidRDefault="004C77D1" w:rsidP="00525AAD">
            <w:pPr>
              <w:pStyle w:val="Nornal"/>
              <w:jc w:val="left"/>
            </w:pPr>
            <w:permStart w:id="1333343784" w:edGrp="everyone"/>
            <w:permEnd w:id="1290100874"/>
            <w:r>
              <w:t>2.2</w:t>
            </w:r>
          </w:p>
        </w:tc>
        <w:tc>
          <w:tcPr>
            <w:tcW w:w="3849" w:type="pct"/>
            <w:tcBorders>
              <w:top w:val="single" w:sz="4" w:space="0" w:color="004146"/>
              <w:bottom w:val="single" w:sz="4" w:space="0" w:color="004146"/>
              <w:right w:val="single" w:sz="4" w:space="0" w:color="D0E0E2"/>
            </w:tcBorders>
            <w:shd w:val="clear" w:color="auto" w:fill="F0F5F6"/>
          </w:tcPr>
          <w:p w14:paraId="72819FBB" w14:textId="06992D4F" w:rsidR="00C249DF" w:rsidRPr="007C4133" w:rsidRDefault="004C77D1" w:rsidP="00525AAD">
            <w:pPr>
              <w:spacing w:before="100" w:beforeAutospacing="1" w:after="100" w:afterAutospacing="1"/>
              <w:rPr>
                <w:rFonts w:asciiTheme="minorHAnsi" w:eastAsia="Times New Roman" w:hAnsiTheme="minorHAnsi" w:cstheme="minorHAnsi"/>
                <w:lang w:eastAsia="en-GB"/>
              </w:rPr>
            </w:pPr>
            <w:r w:rsidRPr="00C07B18">
              <w:rPr>
                <w:rFonts w:asciiTheme="minorHAnsi" w:hAnsiTheme="minorHAnsi" w:cstheme="minorHAnsi"/>
              </w:rPr>
              <w:t>Evaluate the techniques used to support the process of workforce planning.</w:t>
            </w:r>
          </w:p>
        </w:tc>
        <w:tc>
          <w:tcPr>
            <w:tcW w:w="783" w:type="pct"/>
            <w:tcBorders>
              <w:top w:val="single" w:sz="4" w:space="0" w:color="004146"/>
              <w:left w:val="single" w:sz="4" w:space="0" w:color="D0E0E2"/>
              <w:bottom w:val="single" w:sz="4" w:space="0" w:color="004146"/>
              <w:right w:val="single" w:sz="4" w:space="0" w:color="D0E0E2"/>
            </w:tcBorders>
          </w:tcPr>
          <w:p w14:paraId="71D9C0F7" w14:textId="77777777" w:rsidR="00C249DF" w:rsidRPr="007C4133" w:rsidRDefault="00C249DF" w:rsidP="00525AAD">
            <w:pPr>
              <w:pStyle w:val="Nornal"/>
            </w:pPr>
          </w:p>
        </w:tc>
      </w:tr>
      <w:tr w:rsidR="00C249DF" w:rsidRPr="007C4133" w14:paraId="097E608D" w14:textId="77777777" w:rsidTr="00B62546">
        <w:trPr>
          <w:cantSplit/>
          <w:jc w:val="center"/>
        </w:trPr>
        <w:tc>
          <w:tcPr>
            <w:tcW w:w="368" w:type="pct"/>
            <w:tcBorders>
              <w:top w:val="single" w:sz="4" w:space="0" w:color="004146"/>
              <w:bottom w:val="single" w:sz="4" w:space="0" w:color="004146"/>
            </w:tcBorders>
            <w:shd w:val="clear" w:color="auto" w:fill="F0F5F6"/>
          </w:tcPr>
          <w:p w14:paraId="4F79FA16" w14:textId="376DB9BB" w:rsidR="00C249DF" w:rsidRPr="007C4133" w:rsidRDefault="008B2E96" w:rsidP="00525AAD">
            <w:pPr>
              <w:pStyle w:val="Nornal"/>
              <w:jc w:val="left"/>
            </w:pPr>
            <w:permStart w:id="810100532" w:edGrp="everyone"/>
            <w:permEnd w:id="1333343784"/>
            <w:r>
              <w:t>2.3</w:t>
            </w:r>
          </w:p>
        </w:tc>
        <w:tc>
          <w:tcPr>
            <w:tcW w:w="3849" w:type="pct"/>
            <w:tcBorders>
              <w:top w:val="single" w:sz="4" w:space="0" w:color="004146"/>
              <w:bottom w:val="single" w:sz="4" w:space="0" w:color="004146"/>
              <w:right w:val="single" w:sz="4" w:space="0" w:color="D0E0E2"/>
            </w:tcBorders>
            <w:shd w:val="clear" w:color="auto" w:fill="F0F5F6"/>
          </w:tcPr>
          <w:p w14:paraId="157C0ED6" w14:textId="077B0A83" w:rsidR="00C249DF" w:rsidRPr="007C4133" w:rsidRDefault="008B2E96" w:rsidP="00525AAD">
            <w:pPr>
              <w:pStyle w:val="Nornal"/>
              <w:jc w:val="left"/>
            </w:pPr>
            <w:r w:rsidRPr="00C07B18">
              <w:t>Explain approaches to succession and contingency planning aimed at mitigating workforce risks.</w:t>
            </w:r>
          </w:p>
        </w:tc>
        <w:tc>
          <w:tcPr>
            <w:tcW w:w="783" w:type="pct"/>
            <w:tcBorders>
              <w:top w:val="single" w:sz="4" w:space="0" w:color="004146"/>
              <w:left w:val="single" w:sz="4" w:space="0" w:color="D0E0E2"/>
              <w:bottom w:val="single" w:sz="4" w:space="0" w:color="004146"/>
              <w:right w:val="single" w:sz="4" w:space="0" w:color="D0E0E2"/>
            </w:tcBorders>
          </w:tcPr>
          <w:p w14:paraId="5351F059" w14:textId="77777777" w:rsidR="00C249DF" w:rsidRPr="007C4133" w:rsidRDefault="00C249DF" w:rsidP="00525AAD">
            <w:pPr>
              <w:pStyle w:val="Nornal"/>
            </w:pPr>
          </w:p>
        </w:tc>
      </w:tr>
      <w:tr w:rsidR="00C249DF" w:rsidRPr="007C4133" w14:paraId="15D6BB78" w14:textId="77777777" w:rsidTr="00B62546">
        <w:trPr>
          <w:cantSplit/>
          <w:jc w:val="center"/>
        </w:trPr>
        <w:tc>
          <w:tcPr>
            <w:tcW w:w="368" w:type="pct"/>
            <w:tcBorders>
              <w:top w:val="single" w:sz="4" w:space="0" w:color="004146"/>
              <w:bottom w:val="single" w:sz="4" w:space="0" w:color="004146"/>
            </w:tcBorders>
            <w:shd w:val="clear" w:color="auto" w:fill="F0F5F6"/>
          </w:tcPr>
          <w:p w14:paraId="504AA902" w14:textId="2EC89875" w:rsidR="00C249DF" w:rsidRPr="007C4133" w:rsidRDefault="0013386A" w:rsidP="00525AAD">
            <w:pPr>
              <w:pStyle w:val="Nornal"/>
              <w:jc w:val="left"/>
            </w:pPr>
            <w:permStart w:id="704388522" w:edGrp="everyone"/>
            <w:permEnd w:id="810100532"/>
            <w:r>
              <w:t>2.4</w:t>
            </w:r>
          </w:p>
        </w:tc>
        <w:tc>
          <w:tcPr>
            <w:tcW w:w="3849" w:type="pct"/>
            <w:tcBorders>
              <w:top w:val="single" w:sz="4" w:space="0" w:color="004146"/>
              <w:bottom w:val="single" w:sz="4" w:space="0" w:color="004146"/>
              <w:right w:val="single" w:sz="4" w:space="0" w:color="D0E0E2"/>
            </w:tcBorders>
            <w:shd w:val="clear" w:color="auto" w:fill="F0F5F6"/>
          </w:tcPr>
          <w:p w14:paraId="5B429CDF" w14:textId="0C8D0466" w:rsidR="00C249DF" w:rsidRPr="007C4133" w:rsidRDefault="0013386A" w:rsidP="00525AAD">
            <w:pPr>
              <w:pStyle w:val="Nornal"/>
              <w:jc w:val="left"/>
            </w:pPr>
            <w:r w:rsidRPr="00C07B18">
              <w:t>Assess the strengths and weaknesses of different methods of recruitment and selection to build effective workforces.</w:t>
            </w:r>
          </w:p>
        </w:tc>
        <w:tc>
          <w:tcPr>
            <w:tcW w:w="783" w:type="pct"/>
            <w:tcBorders>
              <w:top w:val="single" w:sz="4" w:space="0" w:color="004146"/>
              <w:left w:val="single" w:sz="4" w:space="0" w:color="D0E0E2"/>
              <w:bottom w:val="single" w:sz="4" w:space="0" w:color="004146"/>
              <w:right w:val="single" w:sz="4" w:space="0" w:color="D0E0E2"/>
            </w:tcBorders>
          </w:tcPr>
          <w:p w14:paraId="25890D7A" w14:textId="77777777" w:rsidR="00C249DF" w:rsidRPr="007C4133" w:rsidRDefault="00C249DF" w:rsidP="00525AAD">
            <w:pPr>
              <w:pStyle w:val="Nornal"/>
            </w:pPr>
          </w:p>
        </w:tc>
      </w:tr>
      <w:tr w:rsidR="00C249DF" w:rsidRPr="007C4133" w14:paraId="44C6DD16" w14:textId="77777777" w:rsidTr="00B62546">
        <w:trPr>
          <w:cantSplit/>
          <w:jc w:val="center"/>
        </w:trPr>
        <w:tc>
          <w:tcPr>
            <w:tcW w:w="368" w:type="pct"/>
            <w:tcBorders>
              <w:top w:val="single" w:sz="4" w:space="0" w:color="004146"/>
              <w:bottom w:val="single" w:sz="4" w:space="0" w:color="004146"/>
            </w:tcBorders>
            <w:shd w:val="clear" w:color="auto" w:fill="F0F5F6"/>
          </w:tcPr>
          <w:p w14:paraId="69E29C45" w14:textId="3A67D1EB" w:rsidR="00C249DF" w:rsidRPr="007C4133" w:rsidRDefault="0093489D" w:rsidP="00525AAD">
            <w:pPr>
              <w:pStyle w:val="Nornal"/>
              <w:jc w:val="left"/>
            </w:pPr>
            <w:permStart w:id="2012378759" w:edGrp="everyone"/>
            <w:permEnd w:id="704388522"/>
            <w:r>
              <w:t>3.2</w:t>
            </w:r>
          </w:p>
        </w:tc>
        <w:tc>
          <w:tcPr>
            <w:tcW w:w="3849" w:type="pct"/>
            <w:tcBorders>
              <w:top w:val="single" w:sz="4" w:space="0" w:color="004146"/>
              <w:bottom w:val="single" w:sz="4" w:space="0" w:color="004146"/>
              <w:right w:val="single" w:sz="4" w:space="0" w:color="D0E0E2"/>
            </w:tcBorders>
            <w:shd w:val="clear" w:color="auto" w:fill="F0F5F6"/>
          </w:tcPr>
          <w:p w14:paraId="3591ED51" w14:textId="3BECE569" w:rsidR="00C249DF" w:rsidRPr="007C4133" w:rsidRDefault="0093489D" w:rsidP="00525AAD">
            <w:pPr>
              <w:pStyle w:val="Nornal"/>
              <w:jc w:val="left"/>
            </w:pPr>
            <w:r w:rsidRPr="006006D4">
              <w:t>Compare different approaches to developing and retaining talent on an individual and group level.</w:t>
            </w:r>
          </w:p>
        </w:tc>
        <w:tc>
          <w:tcPr>
            <w:tcW w:w="783" w:type="pct"/>
            <w:tcBorders>
              <w:top w:val="single" w:sz="4" w:space="0" w:color="004146"/>
              <w:left w:val="single" w:sz="4" w:space="0" w:color="D0E0E2"/>
              <w:bottom w:val="single" w:sz="4" w:space="0" w:color="004146"/>
              <w:right w:val="single" w:sz="4" w:space="0" w:color="D0E0E2"/>
            </w:tcBorders>
          </w:tcPr>
          <w:p w14:paraId="3A4A05A2" w14:textId="77777777" w:rsidR="00C249DF" w:rsidRPr="007C4133" w:rsidRDefault="00C249DF" w:rsidP="00525AAD">
            <w:pPr>
              <w:pStyle w:val="Nornal"/>
            </w:pPr>
          </w:p>
        </w:tc>
      </w:tr>
      <w:tr w:rsidR="00C249DF" w:rsidRPr="007C4133" w14:paraId="59D67CBA" w14:textId="77777777" w:rsidTr="00B62546">
        <w:trPr>
          <w:cantSplit/>
          <w:jc w:val="center"/>
        </w:trPr>
        <w:tc>
          <w:tcPr>
            <w:tcW w:w="368" w:type="pct"/>
            <w:tcBorders>
              <w:top w:val="single" w:sz="4" w:space="0" w:color="004146"/>
              <w:bottom w:val="single" w:sz="4" w:space="0" w:color="004146"/>
            </w:tcBorders>
            <w:shd w:val="clear" w:color="auto" w:fill="F0F5F6"/>
          </w:tcPr>
          <w:p w14:paraId="1C1C688A" w14:textId="3CB703B1" w:rsidR="00C249DF" w:rsidRPr="007C4133" w:rsidRDefault="0056465F" w:rsidP="00525AAD">
            <w:pPr>
              <w:pStyle w:val="Nornal"/>
              <w:jc w:val="left"/>
            </w:pPr>
            <w:permStart w:id="1614435525" w:edGrp="everyone"/>
            <w:permEnd w:id="2012378759"/>
            <w:r>
              <w:t>3.3</w:t>
            </w:r>
          </w:p>
        </w:tc>
        <w:tc>
          <w:tcPr>
            <w:tcW w:w="3849" w:type="pct"/>
            <w:tcBorders>
              <w:top w:val="single" w:sz="4" w:space="0" w:color="004146"/>
              <w:bottom w:val="single" w:sz="4" w:space="0" w:color="004146"/>
              <w:right w:val="single" w:sz="4" w:space="0" w:color="D0E0E2"/>
            </w:tcBorders>
            <w:shd w:val="clear" w:color="auto" w:fill="F0F5F6"/>
          </w:tcPr>
          <w:p w14:paraId="08E33DEB" w14:textId="541583E0" w:rsidR="00C249DF" w:rsidRPr="007C4133" w:rsidRDefault="0056465F" w:rsidP="00525AAD">
            <w:pPr>
              <w:pStyle w:val="Nornal"/>
              <w:jc w:val="left"/>
            </w:pPr>
            <w:r w:rsidRPr="006006D4">
              <w:t>Evaluate approaches that an organisation can take to build and support different talent pools.</w:t>
            </w:r>
          </w:p>
        </w:tc>
        <w:tc>
          <w:tcPr>
            <w:tcW w:w="783" w:type="pct"/>
            <w:tcBorders>
              <w:top w:val="single" w:sz="4" w:space="0" w:color="004146"/>
              <w:left w:val="single" w:sz="4" w:space="0" w:color="D0E0E2"/>
              <w:bottom w:val="single" w:sz="4" w:space="0" w:color="004146"/>
              <w:right w:val="single" w:sz="4" w:space="0" w:color="D0E0E2"/>
            </w:tcBorders>
          </w:tcPr>
          <w:p w14:paraId="10CB144D" w14:textId="77777777" w:rsidR="00C249DF" w:rsidRPr="007C4133" w:rsidRDefault="00C249DF" w:rsidP="00525AAD">
            <w:pPr>
              <w:pStyle w:val="Nornal"/>
            </w:pPr>
          </w:p>
        </w:tc>
      </w:tr>
      <w:tr w:rsidR="00C249DF" w:rsidRPr="007C4133" w14:paraId="54D44269" w14:textId="77777777" w:rsidTr="00B62546">
        <w:trPr>
          <w:cantSplit/>
          <w:jc w:val="center"/>
        </w:trPr>
        <w:tc>
          <w:tcPr>
            <w:tcW w:w="368" w:type="pct"/>
            <w:tcBorders>
              <w:top w:val="single" w:sz="4" w:space="0" w:color="004146"/>
              <w:bottom w:val="single" w:sz="4" w:space="0" w:color="004146"/>
            </w:tcBorders>
            <w:shd w:val="clear" w:color="auto" w:fill="F0F5F6"/>
          </w:tcPr>
          <w:p w14:paraId="147BD29A" w14:textId="4F4C1B87" w:rsidR="00C249DF" w:rsidRPr="007C4133" w:rsidRDefault="00CB4BF4" w:rsidP="00525AAD">
            <w:pPr>
              <w:pStyle w:val="Nornal"/>
              <w:jc w:val="left"/>
            </w:pPr>
            <w:permStart w:id="940853944" w:edGrp="everyone"/>
            <w:permEnd w:id="1614435525"/>
            <w:r>
              <w:t>3.4</w:t>
            </w:r>
          </w:p>
        </w:tc>
        <w:tc>
          <w:tcPr>
            <w:tcW w:w="3849" w:type="pct"/>
            <w:tcBorders>
              <w:top w:val="single" w:sz="4" w:space="0" w:color="004146"/>
              <w:bottom w:val="single" w:sz="4" w:space="0" w:color="004146"/>
              <w:right w:val="single" w:sz="4" w:space="0" w:color="D0E0E2"/>
            </w:tcBorders>
            <w:shd w:val="clear" w:color="auto" w:fill="F0F5F6"/>
          </w:tcPr>
          <w:p w14:paraId="6D4B080D" w14:textId="35C8EBAD" w:rsidR="00C249DF" w:rsidRPr="007C4133" w:rsidRDefault="00CB4BF4" w:rsidP="00525AAD">
            <w:pPr>
              <w:pStyle w:val="Nornal"/>
              <w:jc w:val="left"/>
            </w:pPr>
            <w:r w:rsidRPr="006006D4">
              <w:t>Evaluate the benefits of diversity in building and supporting talent pools.</w:t>
            </w:r>
          </w:p>
        </w:tc>
        <w:tc>
          <w:tcPr>
            <w:tcW w:w="783" w:type="pct"/>
            <w:tcBorders>
              <w:top w:val="single" w:sz="4" w:space="0" w:color="004146"/>
              <w:left w:val="single" w:sz="4" w:space="0" w:color="D0E0E2"/>
              <w:bottom w:val="single" w:sz="4" w:space="0" w:color="004146"/>
              <w:right w:val="single" w:sz="4" w:space="0" w:color="D0E0E2"/>
            </w:tcBorders>
          </w:tcPr>
          <w:p w14:paraId="7280DE12" w14:textId="77777777" w:rsidR="00C249DF" w:rsidRPr="007C4133" w:rsidRDefault="00C249DF" w:rsidP="00525AAD">
            <w:pPr>
              <w:pStyle w:val="Nornal"/>
            </w:pPr>
          </w:p>
        </w:tc>
      </w:tr>
      <w:tr w:rsidR="00C249DF" w:rsidRPr="007C4133" w14:paraId="6436D00E" w14:textId="77777777" w:rsidTr="00B62546">
        <w:trPr>
          <w:cantSplit/>
          <w:jc w:val="center"/>
        </w:trPr>
        <w:tc>
          <w:tcPr>
            <w:tcW w:w="368" w:type="pct"/>
            <w:tcBorders>
              <w:top w:val="single" w:sz="4" w:space="0" w:color="004146"/>
              <w:bottom w:val="single" w:sz="4" w:space="0" w:color="004146"/>
            </w:tcBorders>
            <w:shd w:val="clear" w:color="auto" w:fill="F0F5F6"/>
          </w:tcPr>
          <w:p w14:paraId="6E04A94F" w14:textId="1CFEFBB1" w:rsidR="00C249DF" w:rsidRPr="007C4133" w:rsidRDefault="00DD69A3" w:rsidP="00525AAD">
            <w:pPr>
              <w:pStyle w:val="Nornal"/>
              <w:jc w:val="left"/>
            </w:pPr>
            <w:permStart w:id="967516333" w:edGrp="everyone"/>
            <w:permEnd w:id="940853944"/>
            <w:r>
              <w:t>3.5</w:t>
            </w:r>
          </w:p>
        </w:tc>
        <w:tc>
          <w:tcPr>
            <w:tcW w:w="3849" w:type="pct"/>
            <w:tcBorders>
              <w:top w:val="single" w:sz="4" w:space="0" w:color="004146"/>
              <w:bottom w:val="single" w:sz="4" w:space="0" w:color="004146"/>
              <w:right w:val="single" w:sz="4" w:space="0" w:color="D0E0E2"/>
            </w:tcBorders>
            <w:shd w:val="clear" w:color="auto" w:fill="F0F5F6"/>
          </w:tcPr>
          <w:p w14:paraId="43E01C82" w14:textId="7D0A7E5A" w:rsidR="00C249DF" w:rsidRPr="007C4133" w:rsidRDefault="00DD69A3" w:rsidP="00525AAD">
            <w:pPr>
              <w:pStyle w:val="Nornal"/>
              <w:jc w:val="left"/>
            </w:pPr>
            <w:r w:rsidRPr="006006D4">
              <w:t>Explain the impact associated with dysfunctional employee turnover.</w:t>
            </w:r>
          </w:p>
        </w:tc>
        <w:tc>
          <w:tcPr>
            <w:tcW w:w="783" w:type="pct"/>
            <w:tcBorders>
              <w:top w:val="single" w:sz="4" w:space="0" w:color="004146"/>
              <w:left w:val="single" w:sz="4" w:space="0" w:color="D0E0E2"/>
              <w:bottom w:val="single" w:sz="4" w:space="0" w:color="004146"/>
              <w:right w:val="single" w:sz="4" w:space="0" w:color="D0E0E2"/>
            </w:tcBorders>
          </w:tcPr>
          <w:p w14:paraId="07B274C8" w14:textId="77777777" w:rsidR="00C249DF" w:rsidRPr="007C4133" w:rsidRDefault="00C249DF" w:rsidP="00525AAD">
            <w:pPr>
              <w:pStyle w:val="Nornal"/>
            </w:pPr>
          </w:p>
        </w:tc>
      </w:tr>
      <w:tr w:rsidR="002840A7" w:rsidRPr="007C4133" w14:paraId="0D663DDA" w14:textId="77777777" w:rsidTr="00525AAD">
        <w:trPr>
          <w:cantSplit/>
          <w:jc w:val="center"/>
        </w:trPr>
        <w:tc>
          <w:tcPr>
            <w:tcW w:w="368" w:type="pct"/>
            <w:tcBorders>
              <w:top w:val="single" w:sz="4" w:space="0" w:color="004146"/>
              <w:bottom w:val="single" w:sz="4" w:space="0" w:color="004146"/>
            </w:tcBorders>
            <w:shd w:val="clear" w:color="auto" w:fill="F0F5F6"/>
          </w:tcPr>
          <w:p w14:paraId="0A1E54FA" w14:textId="197001A7" w:rsidR="002840A7" w:rsidRPr="007C4133" w:rsidRDefault="002840A7" w:rsidP="00525AAD">
            <w:pPr>
              <w:pStyle w:val="Nornal"/>
              <w:jc w:val="left"/>
            </w:pPr>
            <w:permStart w:id="2085160516" w:edGrp="everyone"/>
            <w:permEnd w:id="967516333"/>
            <w:r>
              <w:t>4.1</w:t>
            </w:r>
          </w:p>
        </w:tc>
        <w:tc>
          <w:tcPr>
            <w:tcW w:w="3849" w:type="pct"/>
            <w:tcBorders>
              <w:top w:val="single" w:sz="4" w:space="0" w:color="004146"/>
              <w:bottom w:val="single" w:sz="4" w:space="0" w:color="004146"/>
              <w:right w:val="single" w:sz="4" w:space="0" w:color="D0E0E2"/>
            </w:tcBorders>
            <w:shd w:val="clear" w:color="auto" w:fill="F0F5F6"/>
          </w:tcPr>
          <w:p w14:paraId="48AEBB1C" w14:textId="274ECEBE" w:rsidR="002840A7" w:rsidRPr="007C4133" w:rsidRDefault="002840A7" w:rsidP="00525AAD">
            <w:pPr>
              <w:pStyle w:val="Nornal"/>
              <w:jc w:val="left"/>
            </w:pPr>
            <w:r>
              <w:t>Assess suitable types of contractual arrangements depend</w:t>
            </w:r>
            <w:r w:rsidR="007D49BA">
              <w:t>ent on specific workforce need</w:t>
            </w:r>
            <w:r w:rsidRPr="006006D4">
              <w:t>.</w:t>
            </w:r>
          </w:p>
        </w:tc>
        <w:tc>
          <w:tcPr>
            <w:tcW w:w="783" w:type="pct"/>
            <w:tcBorders>
              <w:top w:val="single" w:sz="4" w:space="0" w:color="004146"/>
              <w:left w:val="single" w:sz="4" w:space="0" w:color="D0E0E2"/>
              <w:bottom w:val="single" w:sz="4" w:space="0" w:color="004146"/>
              <w:right w:val="single" w:sz="4" w:space="0" w:color="D0E0E2"/>
            </w:tcBorders>
          </w:tcPr>
          <w:p w14:paraId="724CF52A" w14:textId="77777777" w:rsidR="002840A7" w:rsidRPr="007C4133" w:rsidRDefault="002840A7" w:rsidP="00525AAD">
            <w:pPr>
              <w:pStyle w:val="Nornal"/>
            </w:pPr>
          </w:p>
        </w:tc>
      </w:tr>
      <w:tr w:rsidR="002840A7" w:rsidRPr="007C4133" w14:paraId="06D82815" w14:textId="77777777" w:rsidTr="00525AAD">
        <w:trPr>
          <w:cantSplit/>
          <w:jc w:val="center"/>
        </w:trPr>
        <w:tc>
          <w:tcPr>
            <w:tcW w:w="368" w:type="pct"/>
            <w:tcBorders>
              <w:top w:val="single" w:sz="4" w:space="0" w:color="004146"/>
              <w:bottom w:val="single" w:sz="4" w:space="0" w:color="004146"/>
            </w:tcBorders>
            <w:shd w:val="clear" w:color="auto" w:fill="F0F5F6"/>
          </w:tcPr>
          <w:p w14:paraId="265F95C2" w14:textId="7C046B55" w:rsidR="002840A7" w:rsidRPr="007C4133" w:rsidRDefault="002840A7" w:rsidP="00525AAD">
            <w:pPr>
              <w:pStyle w:val="Nornal"/>
              <w:jc w:val="left"/>
            </w:pPr>
            <w:r>
              <w:t>4.</w:t>
            </w:r>
            <w:r w:rsidR="007D49BA">
              <w:t>2</w:t>
            </w:r>
          </w:p>
        </w:tc>
        <w:tc>
          <w:tcPr>
            <w:tcW w:w="3849" w:type="pct"/>
            <w:tcBorders>
              <w:top w:val="single" w:sz="4" w:space="0" w:color="004146"/>
              <w:bottom w:val="single" w:sz="4" w:space="0" w:color="004146"/>
              <w:right w:val="single" w:sz="4" w:space="0" w:color="D0E0E2"/>
            </w:tcBorders>
            <w:shd w:val="clear" w:color="auto" w:fill="F0F5F6"/>
          </w:tcPr>
          <w:p w14:paraId="3C010AD8" w14:textId="7D9DD10E" w:rsidR="002840A7" w:rsidRPr="007C4133" w:rsidRDefault="007D49BA" w:rsidP="00525AAD">
            <w:pPr>
              <w:pStyle w:val="Nornal"/>
              <w:jc w:val="left"/>
            </w:pPr>
            <w:r>
              <w:t>Differentiate between the main types of contractual terms in contracts.</w:t>
            </w:r>
          </w:p>
        </w:tc>
        <w:tc>
          <w:tcPr>
            <w:tcW w:w="783" w:type="pct"/>
            <w:tcBorders>
              <w:top w:val="single" w:sz="4" w:space="0" w:color="004146"/>
              <w:left w:val="single" w:sz="4" w:space="0" w:color="D0E0E2"/>
              <w:bottom w:val="single" w:sz="4" w:space="0" w:color="004146"/>
              <w:right w:val="single" w:sz="4" w:space="0" w:color="D0E0E2"/>
            </w:tcBorders>
          </w:tcPr>
          <w:p w14:paraId="0F09D25E" w14:textId="77777777" w:rsidR="002840A7" w:rsidRPr="007C4133" w:rsidRDefault="002840A7" w:rsidP="00525AAD">
            <w:pPr>
              <w:pStyle w:val="Nornal"/>
            </w:pPr>
          </w:p>
        </w:tc>
      </w:tr>
      <w:tr w:rsidR="00C249DF" w:rsidRPr="007C4133" w14:paraId="3D711117" w14:textId="77777777" w:rsidTr="00B62546">
        <w:trPr>
          <w:cantSplit/>
          <w:jc w:val="center"/>
        </w:trPr>
        <w:tc>
          <w:tcPr>
            <w:tcW w:w="368" w:type="pct"/>
            <w:tcBorders>
              <w:top w:val="single" w:sz="4" w:space="0" w:color="004146"/>
              <w:bottom w:val="single" w:sz="4" w:space="0" w:color="004146"/>
            </w:tcBorders>
            <w:shd w:val="clear" w:color="auto" w:fill="F0F5F6"/>
          </w:tcPr>
          <w:p w14:paraId="25D89A28" w14:textId="57CC6CCA" w:rsidR="00C249DF" w:rsidRPr="007C4133" w:rsidRDefault="00AD063F" w:rsidP="00525AAD">
            <w:pPr>
              <w:pStyle w:val="Nornal"/>
              <w:jc w:val="left"/>
            </w:pPr>
            <w:r>
              <w:t>4.3</w:t>
            </w:r>
          </w:p>
        </w:tc>
        <w:tc>
          <w:tcPr>
            <w:tcW w:w="3849" w:type="pct"/>
            <w:tcBorders>
              <w:top w:val="single" w:sz="4" w:space="0" w:color="004146"/>
              <w:bottom w:val="single" w:sz="4" w:space="0" w:color="004146"/>
              <w:right w:val="single" w:sz="4" w:space="0" w:color="D0E0E2"/>
            </w:tcBorders>
            <w:shd w:val="clear" w:color="auto" w:fill="F0F5F6"/>
          </w:tcPr>
          <w:p w14:paraId="019EA7AF" w14:textId="58765C6B" w:rsidR="00C249DF" w:rsidRPr="007C4133" w:rsidRDefault="00AD063F" w:rsidP="00525AAD">
            <w:pPr>
              <w:pStyle w:val="Nornal"/>
              <w:jc w:val="left"/>
            </w:pPr>
            <w:r w:rsidRPr="006006D4">
              <w:t>Explain the components and benefits of effective onboarding.</w:t>
            </w:r>
          </w:p>
        </w:tc>
        <w:tc>
          <w:tcPr>
            <w:tcW w:w="783" w:type="pct"/>
            <w:tcBorders>
              <w:top w:val="single" w:sz="4" w:space="0" w:color="004146"/>
              <w:left w:val="single" w:sz="4" w:space="0" w:color="D0E0E2"/>
              <w:bottom w:val="single" w:sz="4" w:space="0" w:color="004146"/>
              <w:right w:val="single" w:sz="4" w:space="0" w:color="D0E0E2"/>
            </w:tcBorders>
          </w:tcPr>
          <w:p w14:paraId="3E938C10" w14:textId="77777777" w:rsidR="00C249DF" w:rsidRPr="007C4133" w:rsidRDefault="00C249DF" w:rsidP="00525AAD">
            <w:pPr>
              <w:pStyle w:val="Nornal"/>
            </w:pPr>
          </w:p>
        </w:tc>
      </w:tr>
      <w:tr w:rsidR="00C249DF" w:rsidRPr="007C4133" w14:paraId="0E316309" w14:textId="77777777" w:rsidTr="00B62546">
        <w:trPr>
          <w:cantSplit/>
          <w:jc w:val="center"/>
        </w:trPr>
        <w:tc>
          <w:tcPr>
            <w:tcW w:w="368" w:type="pct"/>
            <w:tcBorders>
              <w:top w:val="single" w:sz="4" w:space="0" w:color="004146"/>
              <w:bottom w:val="single" w:sz="4" w:space="0" w:color="004146"/>
            </w:tcBorders>
            <w:shd w:val="clear" w:color="auto" w:fill="F0F5F6"/>
          </w:tcPr>
          <w:p w14:paraId="35A9650A" w14:textId="77777777" w:rsidR="00C249DF" w:rsidRPr="007C4133" w:rsidRDefault="00C249DF" w:rsidP="00525AAD">
            <w:pPr>
              <w:pStyle w:val="Nornal"/>
              <w:jc w:val="left"/>
              <w:rPr>
                <w:b/>
                <w:bCs/>
              </w:rPr>
            </w:pPr>
            <w:permStart w:id="297427003" w:edGrp="everyone"/>
            <w:permEnd w:id="2085160516"/>
          </w:p>
        </w:tc>
        <w:tc>
          <w:tcPr>
            <w:tcW w:w="3849" w:type="pct"/>
            <w:tcBorders>
              <w:top w:val="single" w:sz="4" w:space="0" w:color="004146"/>
              <w:bottom w:val="single" w:sz="4" w:space="0" w:color="004146"/>
              <w:right w:val="single" w:sz="4" w:space="0" w:color="D0E0E2"/>
            </w:tcBorders>
            <w:shd w:val="clear" w:color="auto" w:fill="F0F5F6"/>
          </w:tcPr>
          <w:p w14:paraId="3E9607A0" w14:textId="77777777" w:rsidR="00C249DF" w:rsidRPr="007C4133" w:rsidRDefault="00C249DF" w:rsidP="00525AAD">
            <w:pPr>
              <w:pStyle w:val="Nornal"/>
              <w:jc w:val="left"/>
              <w:rPr>
                <w:b/>
                <w:bCs/>
              </w:rPr>
            </w:pPr>
            <w:r w:rsidRPr="007C4133">
              <w:rPr>
                <w:b/>
                <w:bCs/>
              </w:rPr>
              <w:t>Total for this task</w:t>
            </w:r>
          </w:p>
        </w:tc>
        <w:tc>
          <w:tcPr>
            <w:tcW w:w="783" w:type="pct"/>
            <w:tcBorders>
              <w:top w:val="single" w:sz="4" w:space="0" w:color="004146"/>
              <w:left w:val="single" w:sz="4" w:space="0" w:color="D0E0E2"/>
              <w:bottom w:val="single" w:sz="4" w:space="0" w:color="004146"/>
              <w:right w:val="single" w:sz="4" w:space="0" w:color="D0E0E2"/>
            </w:tcBorders>
          </w:tcPr>
          <w:p w14:paraId="1CAF5A8C" w14:textId="77777777" w:rsidR="00C249DF" w:rsidRPr="007C4133" w:rsidRDefault="00C249DF" w:rsidP="00525AAD">
            <w:pPr>
              <w:pStyle w:val="Nornal"/>
              <w:rPr>
                <w:b/>
                <w:bCs/>
              </w:rPr>
            </w:pPr>
          </w:p>
        </w:tc>
      </w:tr>
      <w:permEnd w:id="297427003"/>
    </w:tbl>
    <w:p w14:paraId="17B11043" w14:textId="77777777" w:rsidR="00C249DF" w:rsidRPr="007C4133" w:rsidRDefault="00C249DF" w:rsidP="00C249DF">
      <w:pPr>
        <w:rPr>
          <w:rFonts w:asciiTheme="minorHAnsi" w:hAnsiTheme="minorHAnsi" w:cstheme="minorHAnsi"/>
        </w:rPr>
      </w:pPr>
    </w:p>
    <w:p w14:paraId="7EC99275" w14:textId="77777777" w:rsidR="00C249DF" w:rsidRPr="007C4133" w:rsidRDefault="00C249DF" w:rsidP="00C249DF">
      <w:pPr>
        <w:rPr>
          <w:rFonts w:asciiTheme="minorHAnsi" w:hAnsiTheme="minorHAnsi" w:cstheme="minorHAnsi"/>
        </w:rPr>
      </w:pPr>
    </w:p>
    <w:p w14:paraId="16049495" w14:textId="77777777" w:rsidR="00C249DF" w:rsidRPr="007C4133" w:rsidRDefault="00C249DF" w:rsidP="00C249DF">
      <w:pPr>
        <w:rPr>
          <w:rFonts w:asciiTheme="minorHAnsi" w:hAnsiTheme="minorHAnsi" w:cstheme="minorHAnsi"/>
        </w:rPr>
      </w:pPr>
    </w:p>
    <w:tbl>
      <w:tblPr>
        <w:tblStyle w:val="TableGrid"/>
        <w:tblW w:w="4918" w:type="pct"/>
        <w:jc w:val="center"/>
        <w:tblBorders>
          <w:top w:val="single" w:sz="4" w:space="0" w:color="004146"/>
          <w:left w:val="single" w:sz="4" w:space="0" w:color="004146"/>
          <w:bottom w:val="single" w:sz="4" w:space="0" w:color="004146"/>
          <w:right w:val="single" w:sz="4" w:space="0" w:color="004146"/>
          <w:insideH w:val="none" w:sz="0" w:space="0" w:color="auto"/>
          <w:insideV w:val="none" w:sz="0" w:space="0" w:color="auto"/>
        </w:tblBorders>
        <w:tblCellMar>
          <w:top w:w="85" w:type="dxa"/>
          <w:bottom w:w="28" w:type="dxa"/>
        </w:tblCellMar>
        <w:tblLook w:val="04A0" w:firstRow="1" w:lastRow="0" w:firstColumn="1" w:lastColumn="0" w:noHBand="0" w:noVBand="1"/>
      </w:tblPr>
      <w:tblGrid>
        <w:gridCol w:w="7949"/>
        <w:gridCol w:w="1521"/>
      </w:tblGrid>
      <w:tr w:rsidR="00C249DF" w:rsidRPr="007C4133" w14:paraId="10845635" w14:textId="77777777" w:rsidTr="00546036">
        <w:trPr>
          <w:cantSplit/>
          <w:jc w:val="center"/>
        </w:trPr>
        <w:tc>
          <w:tcPr>
            <w:tcW w:w="4197" w:type="pct"/>
            <w:shd w:val="clear" w:color="auto" w:fill="F0F5F6"/>
          </w:tcPr>
          <w:p w14:paraId="48C4D831" w14:textId="77777777" w:rsidR="00C249DF" w:rsidRPr="007C4133" w:rsidRDefault="00C249DF" w:rsidP="00525AAD">
            <w:pPr>
              <w:pStyle w:val="Nornal"/>
              <w:rPr>
                <w:b/>
                <w:bCs/>
              </w:rPr>
            </w:pPr>
            <w:r w:rsidRPr="007C4133">
              <w:rPr>
                <w:b/>
                <w:bCs/>
              </w:rPr>
              <w:t>Total marks for unit</w:t>
            </w:r>
          </w:p>
        </w:tc>
        <w:tc>
          <w:tcPr>
            <w:tcW w:w="803" w:type="pct"/>
          </w:tcPr>
          <w:p w14:paraId="42A6B541" w14:textId="77777777" w:rsidR="00C249DF" w:rsidRPr="007C4133" w:rsidRDefault="00C249DF" w:rsidP="00525AAD">
            <w:pPr>
              <w:pStyle w:val="Nornal"/>
              <w:rPr>
                <w:b/>
                <w:bCs/>
              </w:rPr>
            </w:pPr>
            <w:permStart w:id="1638222408" w:edGrp="everyone"/>
            <w:permEnd w:id="1638222408"/>
          </w:p>
        </w:tc>
      </w:tr>
    </w:tbl>
    <w:p w14:paraId="3FEBEFB1" w14:textId="77777777" w:rsidR="00C249DF" w:rsidRPr="007C4133" w:rsidRDefault="00C249DF" w:rsidP="00C249DF">
      <w:pPr>
        <w:pStyle w:val="BodyText"/>
        <w:rPr>
          <w:rFonts w:asciiTheme="minorHAnsi" w:hAnsiTheme="minorHAnsi" w:cstheme="minorHAnsi"/>
        </w:rPr>
      </w:pPr>
    </w:p>
    <w:p w14:paraId="59573B3B" w14:textId="77777777" w:rsidR="00C249DF" w:rsidRPr="007C4133" w:rsidRDefault="00C249DF" w:rsidP="00C249DF">
      <w:pPr>
        <w:rPr>
          <w:rFonts w:asciiTheme="minorHAnsi" w:hAnsiTheme="minorHAnsi" w:cstheme="minorHAnsi"/>
        </w:rPr>
      </w:pPr>
    </w:p>
    <w:p w14:paraId="2BB1CFB6" w14:textId="77777777" w:rsidR="00BC5C6B" w:rsidRDefault="00BC5C6B" w:rsidP="00BC5C6B"/>
    <w:sectPr w:rsidR="00BC5C6B" w:rsidSect="00AC77B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1DFD" w14:textId="77777777" w:rsidR="000F22E2" w:rsidRDefault="000F22E2" w:rsidP="00933965">
      <w:r>
        <w:separator/>
      </w:r>
    </w:p>
  </w:endnote>
  <w:endnote w:type="continuationSeparator" w:id="0">
    <w:p w14:paraId="0A15CAC3" w14:textId="77777777" w:rsidR="000F22E2" w:rsidRDefault="000F22E2" w:rsidP="00933965">
      <w:r>
        <w:continuationSeparator/>
      </w:r>
    </w:p>
  </w:endnote>
  <w:endnote w:type="continuationNotice" w:id="1">
    <w:p w14:paraId="6865B8EF" w14:textId="77777777" w:rsidR="000F22E2" w:rsidRDefault="000F2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40EC" w14:textId="77777777" w:rsidR="00933965" w:rsidRDefault="00933965" w:rsidP="00933965">
    <w:pPr>
      <w:pStyle w:val="Footer"/>
      <w:jc w:val="right"/>
      <w:rPr>
        <w:noProof/>
      </w:rPr>
    </w:pPr>
    <w:r>
      <w:fldChar w:fldCharType="begin"/>
    </w:r>
    <w:r>
      <w:instrText xml:space="preserve"> PAGE   \* MERGEFORMAT </w:instrText>
    </w:r>
    <w:r>
      <w:fldChar w:fldCharType="separate"/>
    </w:r>
    <w:r>
      <w:t>1</w:t>
    </w:r>
    <w:r>
      <w:rPr>
        <w:noProof/>
      </w:rPr>
      <w:fldChar w:fldCharType="end"/>
    </w:r>
  </w:p>
  <w:p w14:paraId="50E031F4" w14:textId="77777777" w:rsidR="00933965" w:rsidRDefault="0093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7D34" w14:textId="77777777" w:rsidR="000F22E2" w:rsidRDefault="000F22E2" w:rsidP="00933965">
      <w:r>
        <w:separator/>
      </w:r>
    </w:p>
  </w:footnote>
  <w:footnote w:type="continuationSeparator" w:id="0">
    <w:p w14:paraId="2D87B920" w14:textId="77777777" w:rsidR="000F22E2" w:rsidRDefault="000F22E2" w:rsidP="00933965">
      <w:r>
        <w:continuationSeparator/>
      </w:r>
    </w:p>
  </w:footnote>
  <w:footnote w:type="continuationNotice" w:id="1">
    <w:p w14:paraId="089DFF3E" w14:textId="77777777" w:rsidR="000F22E2" w:rsidRDefault="000F2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235C" w14:textId="2985EF26" w:rsidR="00933965" w:rsidRDefault="00933965">
    <w:pPr>
      <w:pStyle w:val="Header"/>
    </w:pPr>
    <w:r>
      <w:rPr>
        <w:noProof/>
      </w:rPr>
      <mc:AlternateContent>
        <mc:Choice Requires="wps">
          <w:drawing>
            <wp:anchor distT="0" distB="0" distL="114300" distR="114300" simplePos="0" relativeHeight="251658240" behindDoc="1" locked="0" layoutInCell="1" allowOverlap="1" wp14:anchorId="370803DB" wp14:editId="31A88869">
              <wp:simplePos x="0" y="0"/>
              <wp:positionH relativeFrom="page">
                <wp:posOffset>5177790</wp:posOffset>
              </wp:positionH>
              <wp:positionV relativeFrom="page">
                <wp:posOffset>450215</wp:posOffset>
              </wp:positionV>
              <wp:extent cx="1673225" cy="182245"/>
              <wp:effectExtent l="0" t="254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C8A9D" w14:textId="77777777" w:rsidR="00933965" w:rsidRDefault="00933965" w:rsidP="00933965">
                          <w:pPr>
                            <w:pStyle w:val="BodyText"/>
                            <w:spacing w:before="13"/>
                            <w:ind w:left="20"/>
                          </w:pPr>
                          <w:r>
                            <w:rPr>
                              <w:color w:val="808080"/>
                            </w:rPr>
                            <w:t>Level</w:t>
                          </w:r>
                          <w:r>
                            <w:rPr>
                              <w:color w:val="808080"/>
                              <w:spacing w:val="-2"/>
                            </w:rPr>
                            <w:t xml:space="preserve"> </w:t>
                          </w:r>
                          <w:r>
                            <w:rPr>
                              <w:color w:val="808080"/>
                            </w:rPr>
                            <w:t>5 Associate</w:t>
                          </w:r>
                          <w:r>
                            <w:rPr>
                              <w:color w:val="808080"/>
                              <w:spacing w:val="-1"/>
                            </w:rPr>
                            <w:t xml:space="preserve"> </w:t>
                          </w:r>
                          <w:r>
                            <w:rPr>
                              <w:color w:val="808080"/>
                            </w:rPr>
                            <w:t>Diploma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803DB" id="_x0000_t202" coordsize="21600,21600" o:spt="202" path="m,l,21600r21600,l21600,xe">
              <v:stroke joinstyle="miter"/>
              <v:path gradientshapeok="t" o:connecttype="rect"/>
            </v:shapetype>
            <v:shape id="Text Box 13" o:spid="_x0000_s1030" type="#_x0000_t202" style="position:absolute;margin-left:407.7pt;margin-top:35.45pt;width:131.7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" filled="f" stroked="f">
              <v:textbox inset="0,0,0,0">
                <w:txbxContent>
                  <w:p w14:paraId="6B7C8A9D" w14:textId="77777777" w:rsidR="00933965" w:rsidRDefault="00933965" w:rsidP="00933965">
                    <w:pPr>
                      <w:pStyle w:val="BodyText"/>
                      <w:spacing w:before="13"/>
                      <w:ind w:left="20"/>
                    </w:pPr>
                    <w:r>
                      <w:rPr>
                        <w:color w:val="808080"/>
                      </w:rPr>
                      <w:t>Level</w:t>
                    </w:r>
                    <w:r>
                      <w:rPr>
                        <w:color w:val="808080"/>
                        <w:spacing w:val="-2"/>
                      </w:rPr>
                      <w:t xml:space="preserve"> </w:t>
                    </w:r>
                    <w:r>
                      <w:rPr>
                        <w:color w:val="808080"/>
                      </w:rPr>
                      <w:t>5 Associate</w:t>
                    </w:r>
                    <w:r>
                      <w:rPr>
                        <w:color w:val="808080"/>
                        <w:spacing w:val="-1"/>
                      </w:rPr>
                      <w:t xml:space="preserve"> </w:t>
                    </w:r>
                    <w:r>
                      <w:rPr>
                        <w:color w:val="808080"/>
                      </w:rPr>
                      <w:t>Diploma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329"/>
    <w:multiLevelType w:val="hybridMultilevel"/>
    <w:tmpl w:val="9C1A1FF2"/>
    <w:lvl w:ilvl="0" w:tplc="7EFC1970">
      <w:start w:val="1"/>
      <w:numFmt w:val="bullet"/>
      <w:lvlText w:val=""/>
      <w:lvlJc w:val="left"/>
      <w:pPr>
        <w:ind w:left="360" w:hanging="360"/>
      </w:pPr>
      <w:rPr>
        <w:rFonts w:ascii="Wingdings" w:hAnsi="Wingdings" w:hint="default"/>
        <w:color w:val="C45911"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01D36"/>
    <w:multiLevelType w:val="hybridMultilevel"/>
    <w:tmpl w:val="B8DED520"/>
    <w:lvl w:ilvl="0" w:tplc="0100DE1C">
      <w:numFmt w:val="bullet"/>
      <w:lvlText w:val=""/>
      <w:lvlJc w:val="left"/>
      <w:pPr>
        <w:ind w:left="360" w:hanging="360"/>
      </w:pPr>
      <w:rPr>
        <w:rFonts w:ascii="Wingdings" w:eastAsia="Wingdings" w:hAnsi="Wingdings" w:cs="Wingdings" w:hint="default"/>
        <w:color w:val="005F6A"/>
        <w:w w:val="100"/>
        <w:sz w:val="22"/>
        <w:szCs w:val="22"/>
        <w:lang w:val="en-GB" w:eastAsia="en-US" w:bidi="ar-SA"/>
      </w:rPr>
    </w:lvl>
    <w:lvl w:ilvl="1" w:tplc="104A5FF8">
      <w:numFmt w:val="bullet"/>
      <w:lvlText w:val="•"/>
      <w:lvlJc w:val="left"/>
      <w:pPr>
        <w:ind w:left="1290" w:hanging="360"/>
      </w:pPr>
      <w:rPr>
        <w:rFonts w:hint="default"/>
        <w:lang w:val="en-GB" w:eastAsia="en-US" w:bidi="ar-SA"/>
      </w:rPr>
    </w:lvl>
    <w:lvl w:ilvl="2" w:tplc="327896D0">
      <w:numFmt w:val="bullet"/>
      <w:lvlText w:val="•"/>
      <w:lvlJc w:val="left"/>
      <w:pPr>
        <w:ind w:left="2214" w:hanging="360"/>
      </w:pPr>
      <w:rPr>
        <w:rFonts w:hint="default"/>
        <w:lang w:val="en-GB" w:eastAsia="en-US" w:bidi="ar-SA"/>
      </w:rPr>
    </w:lvl>
    <w:lvl w:ilvl="3" w:tplc="47E0E206">
      <w:numFmt w:val="bullet"/>
      <w:lvlText w:val="•"/>
      <w:lvlJc w:val="left"/>
      <w:pPr>
        <w:ind w:left="3138" w:hanging="360"/>
      </w:pPr>
      <w:rPr>
        <w:rFonts w:hint="default"/>
        <w:lang w:val="en-GB" w:eastAsia="en-US" w:bidi="ar-SA"/>
      </w:rPr>
    </w:lvl>
    <w:lvl w:ilvl="4" w:tplc="97D8DF7A">
      <w:numFmt w:val="bullet"/>
      <w:lvlText w:val="•"/>
      <w:lvlJc w:val="left"/>
      <w:pPr>
        <w:ind w:left="4062" w:hanging="360"/>
      </w:pPr>
      <w:rPr>
        <w:rFonts w:hint="default"/>
        <w:lang w:val="en-GB" w:eastAsia="en-US" w:bidi="ar-SA"/>
      </w:rPr>
    </w:lvl>
    <w:lvl w:ilvl="5" w:tplc="D70C7FA2">
      <w:numFmt w:val="bullet"/>
      <w:lvlText w:val="•"/>
      <w:lvlJc w:val="left"/>
      <w:pPr>
        <w:ind w:left="4986" w:hanging="360"/>
      </w:pPr>
      <w:rPr>
        <w:rFonts w:hint="default"/>
        <w:lang w:val="en-GB" w:eastAsia="en-US" w:bidi="ar-SA"/>
      </w:rPr>
    </w:lvl>
    <w:lvl w:ilvl="6" w:tplc="E2BE4FA4">
      <w:numFmt w:val="bullet"/>
      <w:lvlText w:val="•"/>
      <w:lvlJc w:val="left"/>
      <w:pPr>
        <w:ind w:left="5910" w:hanging="360"/>
      </w:pPr>
      <w:rPr>
        <w:rFonts w:hint="default"/>
        <w:lang w:val="en-GB" w:eastAsia="en-US" w:bidi="ar-SA"/>
      </w:rPr>
    </w:lvl>
    <w:lvl w:ilvl="7" w:tplc="CD722332">
      <w:numFmt w:val="bullet"/>
      <w:lvlText w:val="•"/>
      <w:lvlJc w:val="left"/>
      <w:pPr>
        <w:ind w:left="6834" w:hanging="360"/>
      </w:pPr>
      <w:rPr>
        <w:rFonts w:hint="default"/>
        <w:lang w:val="en-GB" w:eastAsia="en-US" w:bidi="ar-SA"/>
      </w:rPr>
    </w:lvl>
    <w:lvl w:ilvl="8" w:tplc="9C9EF27C">
      <w:numFmt w:val="bullet"/>
      <w:lvlText w:val="•"/>
      <w:lvlJc w:val="left"/>
      <w:pPr>
        <w:ind w:left="7758" w:hanging="360"/>
      </w:pPr>
      <w:rPr>
        <w:rFonts w:hint="default"/>
        <w:lang w:val="en-GB" w:eastAsia="en-US" w:bidi="ar-SA"/>
      </w:rPr>
    </w:lvl>
  </w:abstractNum>
  <w:abstractNum w:abstractNumId="2" w15:restartNumberingAfterBreak="0">
    <w:nsid w:val="0C960721"/>
    <w:multiLevelType w:val="hybridMultilevel"/>
    <w:tmpl w:val="395A924C"/>
    <w:lvl w:ilvl="0" w:tplc="18BAE5E8">
      <w:numFmt w:val="bullet"/>
      <w:lvlText w:val=""/>
      <w:lvlJc w:val="left"/>
      <w:pPr>
        <w:ind w:left="640" w:hanging="360"/>
      </w:pPr>
      <w:rPr>
        <w:rFonts w:ascii="Wingdings" w:eastAsia="Wingdings" w:hAnsi="Wingdings" w:cs="Wingdings" w:hint="default"/>
        <w:color w:val="520D5D"/>
        <w:w w:val="100"/>
        <w:sz w:val="22"/>
        <w:szCs w:val="22"/>
        <w:lang w:val="en-GB" w:eastAsia="en-US" w:bidi="ar-SA"/>
      </w:rPr>
    </w:lvl>
    <w:lvl w:ilvl="1" w:tplc="9D487D56">
      <w:numFmt w:val="bullet"/>
      <w:lvlText w:val="•"/>
      <w:lvlJc w:val="left"/>
      <w:pPr>
        <w:ind w:left="1544" w:hanging="360"/>
      </w:pPr>
      <w:rPr>
        <w:rFonts w:hint="default"/>
        <w:lang w:val="en-GB" w:eastAsia="en-US" w:bidi="ar-SA"/>
      </w:rPr>
    </w:lvl>
    <w:lvl w:ilvl="2" w:tplc="C2E44060">
      <w:numFmt w:val="bullet"/>
      <w:lvlText w:val="•"/>
      <w:lvlJc w:val="left"/>
      <w:pPr>
        <w:ind w:left="2447" w:hanging="360"/>
      </w:pPr>
      <w:rPr>
        <w:rFonts w:hint="default"/>
        <w:lang w:val="en-GB" w:eastAsia="en-US" w:bidi="ar-SA"/>
      </w:rPr>
    </w:lvl>
    <w:lvl w:ilvl="3" w:tplc="15002102">
      <w:numFmt w:val="bullet"/>
      <w:lvlText w:val="•"/>
      <w:lvlJc w:val="left"/>
      <w:pPr>
        <w:ind w:left="3351" w:hanging="360"/>
      </w:pPr>
      <w:rPr>
        <w:rFonts w:hint="default"/>
        <w:lang w:val="en-GB" w:eastAsia="en-US" w:bidi="ar-SA"/>
      </w:rPr>
    </w:lvl>
    <w:lvl w:ilvl="4" w:tplc="A66E65FE">
      <w:numFmt w:val="bullet"/>
      <w:lvlText w:val="•"/>
      <w:lvlJc w:val="left"/>
      <w:pPr>
        <w:ind w:left="4254" w:hanging="360"/>
      </w:pPr>
      <w:rPr>
        <w:rFonts w:hint="default"/>
        <w:lang w:val="en-GB" w:eastAsia="en-US" w:bidi="ar-SA"/>
      </w:rPr>
    </w:lvl>
    <w:lvl w:ilvl="5" w:tplc="5B4253A8">
      <w:numFmt w:val="bullet"/>
      <w:lvlText w:val="•"/>
      <w:lvlJc w:val="left"/>
      <w:pPr>
        <w:ind w:left="5158" w:hanging="360"/>
      </w:pPr>
      <w:rPr>
        <w:rFonts w:hint="default"/>
        <w:lang w:val="en-GB" w:eastAsia="en-US" w:bidi="ar-SA"/>
      </w:rPr>
    </w:lvl>
    <w:lvl w:ilvl="6" w:tplc="BE4A8DAC">
      <w:numFmt w:val="bullet"/>
      <w:lvlText w:val="•"/>
      <w:lvlJc w:val="left"/>
      <w:pPr>
        <w:ind w:left="6061" w:hanging="360"/>
      </w:pPr>
      <w:rPr>
        <w:rFonts w:hint="default"/>
        <w:lang w:val="en-GB" w:eastAsia="en-US" w:bidi="ar-SA"/>
      </w:rPr>
    </w:lvl>
    <w:lvl w:ilvl="7" w:tplc="8F90F030">
      <w:numFmt w:val="bullet"/>
      <w:lvlText w:val="•"/>
      <w:lvlJc w:val="left"/>
      <w:pPr>
        <w:ind w:left="6964" w:hanging="360"/>
      </w:pPr>
      <w:rPr>
        <w:rFonts w:hint="default"/>
        <w:lang w:val="en-GB" w:eastAsia="en-US" w:bidi="ar-SA"/>
      </w:rPr>
    </w:lvl>
    <w:lvl w:ilvl="8" w:tplc="0F08E9E8">
      <w:numFmt w:val="bullet"/>
      <w:lvlText w:val="•"/>
      <w:lvlJc w:val="left"/>
      <w:pPr>
        <w:ind w:left="7868" w:hanging="360"/>
      </w:pPr>
      <w:rPr>
        <w:rFonts w:hint="default"/>
        <w:lang w:val="en-GB" w:eastAsia="en-US" w:bidi="ar-SA"/>
      </w:rPr>
    </w:lvl>
  </w:abstractNum>
  <w:abstractNum w:abstractNumId="3" w15:restartNumberingAfterBreak="0">
    <w:nsid w:val="11BA5142"/>
    <w:multiLevelType w:val="hybridMultilevel"/>
    <w:tmpl w:val="1DA24272"/>
    <w:lvl w:ilvl="0" w:tplc="3AE01EF4">
      <w:numFmt w:val="bullet"/>
      <w:lvlText w:val=""/>
      <w:lvlJc w:val="left"/>
      <w:pPr>
        <w:ind w:left="720" w:hanging="360"/>
      </w:pPr>
      <w:rPr>
        <w:rFonts w:ascii="Wingdings" w:eastAsia="Wingdings" w:hAnsi="Wingdings" w:cs="Wingdings" w:hint="default"/>
        <w:color w:val="00606A"/>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50EF5"/>
    <w:multiLevelType w:val="hybridMultilevel"/>
    <w:tmpl w:val="EFBCA592"/>
    <w:lvl w:ilvl="0" w:tplc="726CFFC6">
      <w:numFmt w:val="bullet"/>
      <w:lvlText w:val=""/>
      <w:lvlJc w:val="left"/>
      <w:pPr>
        <w:ind w:left="541" w:hanging="342"/>
      </w:pPr>
      <w:rPr>
        <w:rFonts w:ascii="Wingdings" w:eastAsia="Wingdings" w:hAnsi="Wingdings" w:cs="Wingdings" w:hint="default"/>
        <w:color w:val="00606A"/>
        <w:w w:val="99"/>
        <w:sz w:val="20"/>
        <w:szCs w:val="20"/>
        <w:lang w:val="en-GB" w:eastAsia="en-US" w:bidi="ar-SA"/>
      </w:rPr>
    </w:lvl>
    <w:lvl w:ilvl="1" w:tplc="11A428D6">
      <w:numFmt w:val="bullet"/>
      <w:lvlText w:val="•"/>
      <w:lvlJc w:val="left"/>
      <w:pPr>
        <w:ind w:left="1459" w:hanging="342"/>
      </w:pPr>
      <w:rPr>
        <w:rFonts w:hint="default"/>
        <w:lang w:val="en-GB" w:eastAsia="en-US" w:bidi="ar-SA"/>
      </w:rPr>
    </w:lvl>
    <w:lvl w:ilvl="2" w:tplc="F7D0A892">
      <w:numFmt w:val="bullet"/>
      <w:lvlText w:val="•"/>
      <w:lvlJc w:val="left"/>
      <w:pPr>
        <w:ind w:left="2378" w:hanging="342"/>
      </w:pPr>
      <w:rPr>
        <w:rFonts w:hint="default"/>
        <w:lang w:val="en-GB" w:eastAsia="en-US" w:bidi="ar-SA"/>
      </w:rPr>
    </w:lvl>
    <w:lvl w:ilvl="3" w:tplc="64127172">
      <w:numFmt w:val="bullet"/>
      <w:lvlText w:val="•"/>
      <w:lvlJc w:val="left"/>
      <w:pPr>
        <w:ind w:left="3297" w:hanging="342"/>
      </w:pPr>
      <w:rPr>
        <w:rFonts w:hint="default"/>
        <w:lang w:val="en-GB" w:eastAsia="en-US" w:bidi="ar-SA"/>
      </w:rPr>
    </w:lvl>
    <w:lvl w:ilvl="4" w:tplc="B5F88B4E">
      <w:numFmt w:val="bullet"/>
      <w:lvlText w:val="•"/>
      <w:lvlJc w:val="left"/>
      <w:pPr>
        <w:ind w:left="4217" w:hanging="342"/>
      </w:pPr>
      <w:rPr>
        <w:rFonts w:hint="default"/>
        <w:lang w:val="en-GB" w:eastAsia="en-US" w:bidi="ar-SA"/>
      </w:rPr>
    </w:lvl>
    <w:lvl w:ilvl="5" w:tplc="A82AEAA8">
      <w:numFmt w:val="bullet"/>
      <w:lvlText w:val="•"/>
      <w:lvlJc w:val="left"/>
      <w:pPr>
        <w:ind w:left="5136" w:hanging="342"/>
      </w:pPr>
      <w:rPr>
        <w:rFonts w:hint="default"/>
        <w:lang w:val="en-GB" w:eastAsia="en-US" w:bidi="ar-SA"/>
      </w:rPr>
    </w:lvl>
    <w:lvl w:ilvl="6" w:tplc="D438E6CC">
      <w:numFmt w:val="bullet"/>
      <w:lvlText w:val="•"/>
      <w:lvlJc w:val="left"/>
      <w:pPr>
        <w:ind w:left="6055" w:hanging="342"/>
      </w:pPr>
      <w:rPr>
        <w:rFonts w:hint="default"/>
        <w:lang w:val="en-GB" w:eastAsia="en-US" w:bidi="ar-SA"/>
      </w:rPr>
    </w:lvl>
    <w:lvl w:ilvl="7" w:tplc="CDBC4D0C">
      <w:numFmt w:val="bullet"/>
      <w:lvlText w:val="•"/>
      <w:lvlJc w:val="left"/>
      <w:pPr>
        <w:ind w:left="6975" w:hanging="342"/>
      </w:pPr>
      <w:rPr>
        <w:rFonts w:hint="default"/>
        <w:lang w:val="en-GB" w:eastAsia="en-US" w:bidi="ar-SA"/>
      </w:rPr>
    </w:lvl>
    <w:lvl w:ilvl="8" w:tplc="2F960798">
      <w:numFmt w:val="bullet"/>
      <w:lvlText w:val="•"/>
      <w:lvlJc w:val="left"/>
      <w:pPr>
        <w:ind w:left="7894" w:hanging="342"/>
      </w:pPr>
      <w:rPr>
        <w:rFonts w:hint="default"/>
        <w:lang w:val="en-GB" w:eastAsia="en-US" w:bidi="ar-SA"/>
      </w:rPr>
    </w:lvl>
  </w:abstractNum>
  <w:abstractNum w:abstractNumId="5" w15:restartNumberingAfterBreak="0">
    <w:nsid w:val="16631639"/>
    <w:multiLevelType w:val="hybridMultilevel"/>
    <w:tmpl w:val="5E427C64"/>
    <w:lvl w:ilvl="0" w:tplc="0100DE1C">
      <w:numFmt w:val="bullet"/>
      <w:lvlText w:val=""/>
      <w:lvlJc w:val="left"/>
      <w:pPr>
        <w:ind w:left="360" w:hanging="360"/>
      </w:pPr>
      <w:rPr>
        <w:rFonts w:ascii="Wingdings" w:eastAsia="Wingdings" w:hAnsi="Wingdings" w:cs="Wingdings" w:hint="default"/>
        <w:color w:val="005F6A"/>
        <w:w w:val="100"/>
        <w:sz w:val="22"/>
        <w:szCs w:val="22"/>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D6068"/>
    <w:multiLevelType w:val="hybridMultilevel"/>
    <w:tmpl w:val="BBAAF100"/>
    <w:lvl w:ilvl="0" w:tplc="5388EE60">
      <w:numFmt w:val="bullet"/>
      <w:pStyle w:val="Listparag"/>
      <w:lvlText w:val=""/>
      <w:lvlJc w:val="left"/>
      <w:pPr>
        <w:ind w:left="360" w:hanging="360"/>
      </w:pPr>
      <w:rPr>
        <w:rFonts w:ascii="Wingdings" w:eastAsia="Wingdings" w:hAnsi="Wingdings" w:cs="Wingdings" w:hint="default"/>
        <w:color w:val="00606A"/>
        <w:w w:val="100"/>
        <w:sz w:val="22"/>
        <w:szCs w:val="22"/>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D10236"/>
    <w:multiLevelType w:val="hybridMultilevel"/>
    <w:tmpl w:val="24F6588A"/>
    <w:lvl w:ilvl="0" w:tplc="0C20AC42">
      <w:start w:val="1"/>
      <w:numFmt w:val="bullet"/>
      <w:lvlText w:val="•"/>
      <w:lvlJc w:val="left"/>
      <w:pPr>
        <w:tabs>
          <w:tab w:val="num" w:pos="720"/>
        </w:tabs>
        <w:ind w:left="720" w:hanging="360"/>
      </w:pPr>
      <w:rPr>
        <w:rFonts w:ascii="Times New Roman" w:hAnsi="Times New Roman" w:hint="default"/>
      </w:rPr>
    </w:lvl>
    <w:lvl w:ilvl="1" w:tplc="125A5898" w:tentative="1">
      <w:start w:val="1"/>
      <w:numFmt w:val="bullet"/>
      <w:lvlText w:val="•"/>
      <w:lvlJc w:val="left"/>
      <w:pPr>
        <w:tabs>
          <w:tab w:val="num" w:pos="1440"/>
        </w:tabs>
        <w:ind w:left="1440" w:hanging="360"/>
      </w:pPr>
      <w:rPr>
        <w:rFonts w:ascii="Times New Roman" w:hAnsi="Times New Roman" w:hint="default"/>
      </w:rPr>
    </w:lvl>
    <w:lvl w:ilvl="2" w:tplc="183AD7A6" w:tentative="1">
      <w:start w:val="1"/>
      <w:numFmt w:val="bullet"/>
      <w:lvlText w:val="•"/>
      <w:lvlJc w:val="left"/>
      <w:pPr>
        <w:tabs>
          <w:tab w:val="num" w:pos="2160"/>
        </w:tabs>
        <w:ind w:left="2160" w:hanging="360"/>
      </w:pPr>
      <w:rPr>
        <w:rFonts w:ascii="Times New Roman" w:hAnsi="Times New Roman" w:hint="default"/>
      </w:rPr>
    </w:lvl>
    <w:lvl w:ilvl="3" w:tplc="8F04121A" w:tentative="1">
      <w:start w:val="1"/>
      <w:numFmt w:val="bullet"/>
      <w:lvlText w:val="•"/>
      <w:lvlJc w:val="left"/>
      <w:pPr>
        <w:tabs>
          <w:tab w:val="num" w:pos="2880"/>
        </w:tabs>
        <w:ind w:left="2880" w:hanging="360"/>
      </w:pPr>
      <w:rPr>
        <w:rFonts w:ascii="Times New Roman" w:hAnsi="Times New Roman" w:hint="default"/>
      </w:rPr>
    </w:lvl>
    <w:lvl w:ilvl="4" w:tplc="BE487730" w:tentative="1">
      <w:start w:val="1"/>
      <w:numFmt w:val="bullet"/>
      <w:lvlText w:val="•"/>
      <w:lvlJc w:val="left"/>
      <w:pPr>
        <w:tabs>
          <w:tab w:val="num" w:pos="3600"/>
        </w:tabs>
        <w:ind w:left="3600" w:hanging="360"/>
      </w:pPr>
      <w:rPr>
        <w:rFonts w:ascii="Times New Roman" w:hAnsi="Times New Roman" w:hint="default"/>
      </w:rPr>
    </w:lvl>
    <w:lvl w:ilvl="5" w:tplc="D7F2005A" w:tentative="1">
      <w:start w:val="1"/>
      <w:numFmt w:val="bullet"/>
      <w:lvlText w:val="•"/>
      <w:lvlJc w:val="left"/>
      <w:pPr>
        <w:tabs>
          <w:tab w:val="num" w:pos="4320"/>
        </w:tabs>
        <w:ind w:left="4320" w:hanging="360"/>
      </w:pPr>
      <w:rPr>
        <w:rFonts w:ascii="Times New Roman" w:hAnsi="Times New Roman" w:hint="default"/>
      </w:rPr>
    </w:lvl>
    <w:lvl w:ilvl="6" w:tplc="BFC8D49A" w:tentative="1">
      <w:start w:val="1"/>
      <w:numFmt w:val="bullet"/>
      <w:lvlText w:val="•"/>
      <w:lvlJc w:val="left"/>
      <w:pPr>
        <w:tabs>
          <w:tab w:val="num" w:pos="5040"/>
        </w:tabs>
        <w:ind w:left="5040" w:hanging="360"/>
      </w:pPr>
      <w:rPr>
        <w:rFonts w:ascii="Times New Roman" w:hAnsi="Times New Roman" w:hint="default"/>
      </w:rPr>
    </w:lvl>
    <w:lvl w:ilvl="7" w:tplc="9B220C3A" w:tentative="1">
      <w:start w:val="1"/>
      <w:numFmt w:val="bullet"/>
      <w:lvlText w:val="•"/>
      <w:lvlJc w:val="left"/>
      <w:pPr>
        <w:tabs>
          <w:tab w:val="num" w:pos="5760"/>
        </w:tabs>
        <w:ind w:left="5760" w:hanging="360"/>
      </w:pPr>
      <w:rPr>
        <w:rFonts w:ascii="Times New Roman" w:hAnsi="Times New Roman" w:hint="default"/>
      </w:rPr>
    </w:lvl>
    <w:lvl w:ilvl="8" w:tplc="8DFA2C4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2931ABB"/>
    <w:multiLevelType w:val="hybridMultilevel"/>
    <w:tmpl w:val="32BCBFBA"/>
    <w:lvl w:ilvl="0" w:tplc="0100DE1C">
      <w:numFmt w:val="bullet"/>
      <w:lvlText w:val=""/>
      <w:lvlJc w:val="left"/>
      <w:pPr>
        <w:ind w:left="361" w:hanging="360"/>
      </w:pPr>
      <w:rPr>
        <w:rFonts w:ascii="Wingdings" w:eastAsia="Wingdings" w:hAnsi="Wingdings" w:cs="Wingdings" w:hint="default"/>
        <w:color w:val="005F6A"/>
        <w:w w:val="100"/>
        <w:sz w:val="22"/>
        <w:szCs w:val="22"/>
        <w:lang w:val="en-GB" w:eastAsia="en-US" w:bidi="ar-SA"/>
      </w:rPr>
    </w:lvl>
    <w:lvl w:ilvl="1" w:tplc="104A5FF8">
      <w:numFmt w:val="bullet"/>
      <w:lvlText w:val="•"/>
      <w:lvlJc w:val="left"/>
      <w:pPr>
        <w:ind w:left="1291" w:hanging="360"/>
      </w:pPr>
      <w:rPr>
        <w:rFonts w:hint="default"/>
        <w:lang w:val="en-GB" w:eastAsia="en-US" w:bidi="ar-SA"/>
      </w:rPr>
    </w:lvl>
    <w:lvl w:ilvl="2" w:tplc="327896D0">
      <w:numFmt w:val="bullet"/>
      <w:lvlText w:val="•"/>
      <w:lvlJc w:val="left"/>
      <w:pPr>
        <w:ind w:left="2215" w:hanging="360"/>
      </w:pPr>
      <w:rPr>
        <w:rFonts w:hint="default"/>
        <w:lang w:val="en-GB" w:eastAsia="en-US" w:bidi="ar-SA"/>
      </w:rPr>
    </w:lvl>
    <w:lvl w:ilvl="3" w:tplc="47E0E206">
      <w:numFmt w:val="bullet"/>
      <w:lvlText w:val="•"/>
      <w:lvlJc w:val="left"/>
      <w:pPr>
        <w:ind w:left="3139" w:hanging="360"/>
      </w:pPr>
      <w:rPr>
        <w:rFonts w:hint="default"/>
        <w:lang w:val="en-GB" w:eastAsia="en-US" w:bidi="ar-SA"/>
      </w:rPr>
    </w:lvl>
    <w:lvl w:ilvl="4" w:tplc="97D8DF7A">
      <w:numFmt w:val="bullet"/>
      <w:lvlText w:val="•"/>
      <w:lvlJc w:val="left"/>
      <w:pPr>
        <w:ind w:left="4063" w:hanging="360"/>
      </w:pPr>
      <w:rPr>
        <w:rFonts w:hint="default"/>
        <w:lang w:val="en-GB" w:eastAsia="en-US" w:bidi="ar-SA"/>
      </w:rPr>
    </w:lvl>
    <w:lvl w:ilvl="5" w:tplc="D70C7FA2">
      <w:numFmt w:val="bullet"/>
      <w:lvlText w:val="•"/>
      <w:lvlJc w:val="left"/>
      <w:pPr>
        <w:ind w:left="4987" w:hanging="360"/>
      </w:pPr>
      <w:rPr>
        <w:rFonts w:hint="default"/>
        <w:lang w:val="en-GB" w:eastAsia="en-US" w:bidi="ar-SA"/>
      </w:rPr>
    </w:lvl>
    <w:lvl w:ilvl="6" w:tplc="E2BE4FA4">
      <w:numFmt w:val="bullet"/>
      <w:lvlText w:val="•"/>
      <w:lvlJc w:val="left"/>
      <w:pPr>
        <w:ind w:left="5911" w:hanging="360"/>
      </w:pPr>
      <w:rPr>
        <w:rFonts w:hint="default"/>
        <w:lang w:val="en-GB" w:eastAsia="en-US" w:bidi="ar-SA"/>
      </w:rPr>
    </w:lvl>
    <w:lvl w:ilvl="7" w:tplc="CD722332">
      <w:numFmt w:val="bullet"/>
      <w:lvlText w:val="•"/>
      <w:lvlJc w:val="left"/>
      <w:pPr>
        <w:ind w:left="6835" w:hanging="360"/>
      </w:pPr>
      <w:rPr>
        <w:rFonts w:hint="default"/>
        <w:lang w:val="en-GB" w:eastAsia="en-US" w:bidi="ar-SA"/>
      </w:rPr>
    </w:lvl>
    <w:lvl w:ilvl="8" w:tplc="9C9EF27C">
      <w:numFmt w:val="bullet"/>
      <w:lvlText w:val="•"/>
      <w:lvlJc w:val="left"/>
      <w:pPr>
        <w:ind w:left="7759" w:hanging="360"/>
      </w:pPr>
      <w:rPr>
        <w:rFonts w:hint="default"/>
        <w:lang w:val="en-GB" w:eastAsia="en-US" w:bidi="ar-SA"/>
      </w:rPr>
    </w:lvl>
  </w:abstractNum>
  <w:abstractNum w:abstractNumId="9" w15:restartNumberingAfterBreak="0">
    <w:nsid w:val="5C771D3B"/>
    <w:multiLevelType w:val="hybridMultilevel"/>
    <w:tmpl w:val="15B4E74C"/>
    <w:lvl w:ilvl="0" w:tplc="DDA24700">
      <w:numFmt w:val="bullet"/>
      <w:lvlText w:val=""/>
      <w:lvlJc w:val="left"/>
      <w:pPr>
        <w:ind w:left="640" w:hanging="360"/>
      </w:pPr>
      <w:rPr>
        <w:rFonts w:ascii="Wingdings" w:eastAsia="Wingdings" w:hAnsi="Wingdings" w:cs="Wingdings" w:hint="default"/>
        <w:color w:val="520D5D"/>
        <w:w w:val="100"/>
        <w:sz w:val="22"/>
        <w:szCs w:val="22"/>
        <w:lang w:val="en-GB" w:eastAsia="en-US" w:bidi="ar-SA"/>
      </w:rPr>
    </w:lvl>
    <w:lvl w:ilvl="1" w:tplc="1896BC88">
      <w:numFmt w:val="bullet"/>
      <w:lvlText w:val="•"/>
      <w:lvlJc w:val="left"/>
      <w:pPr>
        <w:ind w:left="1547" w:hanging="360"/>
      </w:pPr>
      <w:rPr>
        <w:rFonts w:hint="default"/>
        <w:lang w:val="en-GB" w:eastAsia="en-US" w:bidi="ar-SA"/>
      </w:rPr>
    </w:lvl>
    <w:lvl w:ilvl="2" w:tplc="27381B70">
      <w:numFmt w:val="bullet"/>
      <w:lvlText w:val="•"/>
      <w:lvlJc w:val="left"/>
      <w:pPr>
        <w:ind w:left="2462" w:hanging="360"/>
      </w:pPr>
      <w:rPr>
        <w:rFonts w:hint="default"/>
        <w:lang w:val="en-GB" w:eastAsia="en-US" w:bidi="ar-SA"/>
      </w:rPr>
    </w:lvl>
    <w:lvl w:ilvl="3" w:tplc="0590AAF6">
      <w:numFmt w:val="bullet"/>
      <w:lvlText w:val="•"/>
      <w:lvlJc w:val="left"/>
      <w:pPr>
        <w:ind w:left="3377" w:hanging="360"/>
      </w:pPr>
      <w:rPr>
        <w:rFonts w:hint="default"/>
        <w:lang w:val="en-GB" w:eastAsia="en-US" w:bidi="ar-SA"/>
      </w:rPr>
    </w:lvl>
    <w:lvl w:ilvl="4" w:tplc="3F8683CE">
      <w:numFmt w:val="bullet"/>
      <w:lvlText w:val="•"/>
      <w:lvlJc w:val="left"/>
      <w:pPr>
        <w:ind w:left="4292" w:hanging="360"/>
      </w:pPr>
      <w:rPr>
        <w:rFonts w:hint="default"/>
        <w:lang w:val="en-GB" w:eastAsia="en-US" w:bidi="ar-SA"/>
      </w:rPr>
    </w:lvl>
    <w:lvl w:ilvl="5" w:tplc="02B66DF0">
      <w:numFmt w:val="bullet"/>
      <w:lvlText w:val="•"/>
      <w:lvlJc w:val="left"/>
      <w:pPr>
        <w:ind w:left="5207" w:hanging="360"/>
      </w:pPr>
      <w:rPr>
        <w:rFonts w:hint="default"/>
        <w:lang w:val="en-GB" w:eastAsia="en-US" w:bidi="ar-SA"/>
      </w:rPr>
    </w:lvl>
    <w:lvl w:ilvl="6" w:tplc="2E327BAA">
      <w:numFmt w:val="bullet"/>
      <w:lvlText w:val="•"/>
      <w:lvlJc w:val="left"/>
      <w:pPr>
        <w:ind w:left="6122" w:hanging="360"/>
      </w:pPr>
      <w:rPr>
        <w:rFonts w:hint="default"/>
        <w:lang w:val="en-GB" w:eastAsia="en-US" w:bidi="ar-SA"/>
      </w:rPr>
    </w:lvl>
    <w:lvl w:ilvl="7" w:tplc="A42A92F4">
      <w:numFmt w:val="bullet"/>
      <w:lvlText w:val="•"/>
      <w:lvlJc w:val="left"/>
      <w:pPr>
        <w:ind w:left="7037" w:hanging="360"/>
      </w:pPr>
      <w:rPr>
        <w:rFonts w:hint="default"/>
        <w:lang w:val="en-GB" w:eastAsia="en-US" w:bidi="ar-SA"/>
      </w:rPr>
    </w:lvl>
    <w:lvl w:ilvl="8" w:tplc="1C28A8CA">
      <w:numFmt w:val="bullet"/>
      <w:lvlText w:val="•"/>
      <w:lvlJc w:val="left"/>
      <w:pPr>
        <w:ind w:left="7952" w:hanging="360"/>
      </w:pPr>
      <w:rPr>
        <w:rFonts w:hint="default"/>
        <w:lang w:val="en-GB" w:eastAsia="en-US" w:bidi="ar-SA"/>
      </w:rPr>
    </w:lvl>
  </w:abstractNum>
  <w:abstractNum w:abstractNumId="10" w15:restartNumberingAfterBreak="0">
    <w:nsid w:val="799063C6"/>
    <w:multiLevelType w:val="hybridMultilevel"/>
    <w:tmpl w:val="BD146022"/>
    <w:lvl w:ilvl="0" w:tplc="726CFFC6">
      <w:numFmt w:val="bullet"/>
      <w:lvlText w:val=""/>
      <w:lvlJc w:val="left"/>
      <w:pPr>
        <w:ind w:left="361" w:hanging="360"/>
      </w:pPr>
      <w:rPr>
        <w:rFonts w:ascii="Wingdings" w:eastAsia="Wingdings" w:hAnsi="Wingdings" w:cs="Wingdings" w:hint="default"/>
        <w:color w:val="00606A"/>
        <w:w w:val="99"/>
        <w:sz w:val="20"/>
        <w:szCs w:val="20"/>
        <w:lang w:val="en-GB" w:eastAsia="en-US" w:bidi="ar-SA"/>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1" w15:restartNumberingAfterBreak="0">
    <w:nsid w:val="7DAA45D8"/>
    <w:multiLevelType w:val="hybridMultilevel"/>
    <w:tmpl w:val="797AA530"/>
    <w:lvl w:ilvl="0" w:tplc="D31693CA">
      <w:numFmt w:val="bullet"/>
      <w:lvlText w:val=""/>
      <w:lvlJc w:val="left"/>
      <w:pPr>
        <w:ind w:left="594" w:hanging="360"/>
      </w:pPr>
      <w:rPr>
        <w:rFonts w:ascii="Wingdings" w:eastAsia="Wingdings" w:hAnsi="Wingdings" w:cs="Wingdings" w:hint="default"/>
        <w:color w:val="005F6A"/>
        <w:w w:val="100"/>
        <w:sz w:val="22"/>
        <w:szCs w:val="22"/>
        <w:lang w:val="en-GB" w:eastAsia="en-US" w:bidi="ar-SA"/>
      </w:rPr>
    </w:lvl>
    <w:lvl w:ilvl="1" w:tplc="5590F6AC">
      <w:numFmt w:val="bullet"/>
      <w:lvlText w:val="•"/>
      <w:lvlJc w:val="left"/>
      <w:pPr>
        <w:ind w:left="1514" w:hanging="360"/>
      </w:pPr>
      <w:rPr>
        <w:rFonts w:hint="default"/>
        <w:lang w:val="en-GB" w:eastAsia="en-US" w:bidi="ar-SA"/>
      </w:rPr>
    </w:lvl>
    <w:lvl w:ilvl="2" w:tplc="A7FAA368">
      <w:numFmt w:val="bullet"/>
      <w:lvlText w:val="•"/>
      <w:lvlJc w:val="left"/>
      <w:pPr>
        <w:ind w:left="2427" w:hanging="360"/>
      </w:pPr>
      <w:rPr>
        <w:rFonts w:hint="default"/>
        <w:lang w:val="en-GB" w:eastAsia="en-US" w:bidi="ar-SA"/>
      </w:rPr>
    </w:lvl>
    <w:lvl w:ilvl="3" w:tplc="4C2EE876">
      <w:numFmt w:val="bullet"/>
      <w:lvlText w:val="•"/>
      <w:lvlJc w:val="left"/>
      <w:pPr>
        <w:ind w:left="3340" w:hanging="360"/>
      </w:pPr>
      <w:rPr>
        <w:rFonts w:hint="default"/>
        <w:lang w:val="en-GB" w:eastAsia="en-US" w:bidi="ar-SA"/>
      </w:rPr>
    </w:lvl>
    <w:lvl w:ilvl="4" w:tplc="800A85D0">
      <w:numFmt w:val="bullet"/>
      <w:lvlText w:val="•"/>
      <w:lvlJc w:val="left"/>
      <w:pPr>
        <w:ind w:left="4253" w:hanging="360"/>
      </w:pPr>
      <w:rPr>
        <w:rFonts w:hint="default"/>
        <w:lang w:val="en-GB" w:eastAsia="en-US" w:bidi="ar-SA"/>
      </w:rPr>
    </w:lvl>
    <w:lvl w:ilvl="5" w:tplc="F9EA0D46">
      <w:numFmt w:val="bullet"/>
      <w:lvlText w:val="•"/>
      <w:lvlJc w:val="left"/>
      <w:pPr>
        <w:ind w:left="5166" w:hanging="360"/>
      </w:pPr>
      <w:rPr>
        <w:rFonts w:hint="default"/>
        <w:lang w:val="en-GB" w:eastAsia="en-US" w:bidi="ar-SA"/>
      </w:rPr>
    </w:lvl>
    <w:lvl w:ilvl="6" w:tplc="AC909786">
      <w:numFmt w:val="bullet"/>
      <w:lvlText w:val="•"/>
      <w:lvlJc w:val="left"/>
      <w:pPr>
        <w:ind w:left="6079" w:hanging="360"/>
      </w:pPr>
      <w:rPr>
        <w:rFonts w:hint="default"/>
        <w:lang w:val="en-GB" w:eastAsia="en-US" w:bidi="ar-SA"/>
      </w:rPr>
    </w:lvl>
    <w:lvl w:ilvl="7" w:tplc="8804AA36">
      <w:numFmt w:val="bullet"/>
      <w:lvlText w:val="•"/>
      <w:lvlJc w:val="left"/>
      <w:pPr>
        <w:ind w:left="6992" w:hanging="360"/>
      </w:pPr>
      <w:rPr>
        <w:rFonts w:hint="default"/>
        <w:lang w:val="en-GB" w:eastAsia="en-US" w:bidi="ar-SA"/>
      </w:rPr>
    </w:lvl>
    <w:lvl w:ilvl="8" w:tplc="525858DE">
      <w:numFmt w:val="bullet"/>
      <w:lvlText w:val="•"/>
      <w:lvlJc w:val="left"/>
      <w:pPr>
        <w:ind w:left="7905" w:hanging="360"/>
      </w:pPr>
      <w:rPr>
        <w:rFonts w:hint="default"/>
        <w:lang w:val="en-GB" w:eastAsia="en-US" w:bidi="ar-SA"/>
      </w:rPr>
    </w:lvl>
  </w:abstractNum>
  <w:num w:numId="1">
    <w:abstractNumId w:val="4"/>
  </w:num>
  <w:num w:numId="2">
    <w:abstractNumId w:val="8"/>
  </w:num>
  <w:num w:numId="3">
    <w:abstractNumId w:val="1"/>
  </w:num>
  <w:num w:numId="4">
    <w:abstractNumId w:val="11"/>
  </w:num>
  <w:num w:numId="5">
    <w:abstractNumId w:val="2"/>
  </w:num>
  <w:num w:numId="6">
    <w:abstractNumId w:val="9"/>
  </w:num>
  <w:num w:numId="7">
    <w:abstractNumId w:val="5"/>
  </w:num>
  <w:num w:numId="8">
    <w:abstractNumId w:val="7"/>
  </w:num>
  <w:num w:numId="9">
    <w:abstractNumId w:val="10"/>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B0"/>
    <w:rsid w:val="000140C4"/>
    <w:rsid w:val="00017509"/>
    <w:rsid w:val="00052915"/>
    <w:rsid w:val="000613FD"/>
    <w:rsid w:val="0006265E"/>
    <w:rsid w:val="0007016F"/>
    <w:rsid w:val="000E5ADD"/>
    <w:rsid w:val="000F1B0F"/>
    <w:rsid w:val="000F22E2"/>
    <w:rsid w:val="000F3293"/>
    <w:rsid w:val="00133796"/>
    <w:rsid w:val="0013386A"/>
    <w:rsid w:val="0018194A"/>
    <w:rsid w:val="00182BB9"/>
    <w:rsid w:val="001A6F8C"/>
    <w:rsid w:val="001C1DA2"/>
    <w:rsid w:val="00203BF6"/>
    <w:rsid w:val="00212AEA"/>
    <w:rsid w:val="0022623E"/>
    <w:rsid w:val="00227E42"/>
    <w:rsid w:val="00242C24"/>
    <w:rsid w:val="00254E6C"/>
    <w:rsid w:val="0027613D"/>
    <w:rsid w:val="002840A7"/>
    <w:rsid w:val="002B7D62"/>
    <w:rsid w:val="002C35FA"/>
    <w:rsid w:val="002D1041"/>
    <w:rsid w:val="0031656C"/>
    <w:rsid w:val="003A751C"/>
    <w:rsid w:val="003B7BBB"/>
    <w:rsid w:val="003E5378"/>
    <w:rsid w:val="00471530"/>
    <w:rsid w:val="00483C03"/>
    <w:rsid w:val="00493861"/>
    <w:rsid w:val="004958D4"/>
    <w:rsid w:val="004C77D1"/>
    <w:rsid w:val="004E04EC"/>
    <w:rsid w:val="00546036"/>
    <w:rsid w:val="00563FD9"/>
    <w:rsid w:val="0056465F"/>
    <w:rsid w:val="005B2297"/>
    <w:rsid w:val="005B25C8"/>
    <w:rsid w:val="005D43BF"/>
    <w:rsid w:val="005F286D"/>
    <w:rsid w:val="005F40A4"/>
    <w:rsid w:val="00605A44"/>
    <w:rsid w:val="00676D22"/>
    <w:rsid w:val="00696915"/>
    <w:rsid w:val="006A2151"/>
    <w:rsid w:val="006F4810"/>
    <w:rsid w:val="00710C8C"/>
    <w:rsid w:val="00735DDD"/>
    <w:rsid w:val="00763D28"/>
    <w:rsid w:val="007643E6"/>
    <w:rsid w:val="00783B8B"/>
    <w:rsid w:val="007A4B16"/>
    <w:rsid w:val="007A579D"/>
    <w:rsid w:val="007D49BA"/>
    <w:rsid w:val="007D586D"/>
    <w:rsid w:val="007F1B42"/>
    <w:rsid w:val="007F4A9E"/>
    <w:rsid w:val="007F7BA6"/>
    <w:rsid w:val="008113D2"/>
    <w:rsid w:val="00821E2D"/>
    <w:rsid w:val="008B2E96"/>
    <w:rsid w:val="00914DB8"/>
    <w:rsid w:val="00933965"/>
    <w:rsid w:val="0093489D"/>
    <w:rsid w:val="0096747B"/>
    <w:rsid w:val="009A0ACD"/>
    <w:rsid w:val="009A20AC"/>
    <w:rsid w:val="009D5A4A"/>
    <w:rsid w:val="009F75E2"/>
    <w:rsid w:val="00AA451B"/>
    <w:rsid w:val="00AB1B10"/>
    <w:rsid w:val="00AC70F1"/>
    <w:rsid w:val="00AC77B0"/>
    <w:rsid w:val="00AD063F"/>
    <w:rsid w:val="00AE0AC9"/>
    <w:rsid w:val="00B16ECB"/>
    <w:rsid w:val="00B62546"/>
    <w:rsid w:val="00B871C8"/>
    <w:rsid w:val="00B94131"/>
    <w:rsid w:val="00BB269D"/>
    <w:rsid w:val="00BC5C6B"/>
    <w:rsid w:val="00BD74FE"/>
    <w:rsid w:val="00BE1443"/>
    <w:rsid w:val="00BF728F"/>
    <w:rsid w:val="00C04369"/>
    <w:rsid w:val="00C249DF"/>
    <w:rsid w:val="00C66394"/>
    <w:rsid w:val="00C70C67"/>
    <w:rsid w:val="00C824F9"/>
    <w:rsid w:val="00CB2CBF"/>
    <w:rsid w:val="00CB4BF4"/>
    <w:rsid w:val="00CD7B38"/>
    <w:rsid w:val="00CE7E78"/>
    <w:rsid w:val="00D07471"/>
    <w:rsid w:val="00D3529A"/>
    <w:rsid w:val="00D47F5C"/>
    <w:rsid w:val="00D50314"/>
    <w:rsid w:val="00D702E3"/>
    <w:rsid w:val="00DA46F0"/>
    <w:rsid w:val="00DB595D"/>
    <w:rsid w:val="00DD69A3"/>
    <w:rsid w:val="00DE1CE3"/>
    <w:rsid w:val="00DF0710"/>
    <w:rsid w:val="00E13E05"/>
    <w:rsid w:val="00E27755"/>
    <w:rsid w:val="00E5437B"/>
    <w:rsid w:val="00ED3B9A"/>
    <w:rsid w:val="00F0233A"/>
    <w:rsid w:val="00F12DD4"/>
    <w:rsid w:val="00F72747"/>
    <w:rsid w:val="00F90832"/>
    <w:rsid w:val="00FB052D"/>
    <w:rsid w:val="00FB20C0"/>
    <w:rsid w:val="273689BD"/>
    <w:rsid w:val="36AF2D5B"/>
    <w:rsid w:val="3847F87B"/>
    <w:rsid w:val="496D64E2"/>
    <w:rsid w:val="4FB38C82"/>
    <w:rsid w:val="4FFC5A88"/>
    <w:rsid w:val="64CE6C37"/>
    <w:rsid w:val="6D60CABC"/>
    <w:rsid w:val="73057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604DA"/>
  <w15:chartTrackingRefBased/>
  <w15:docId w15:val="{260ACD90-1C0A-416B-AE4F-46AB3558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C6B"/>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C824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BC5C6B"/>
    <w:pPr>
      <w:ind w:left="353"/>
      <w:outlineLvl w:val="2"/>
    </w:pPr>
    <w:rPr>
      <w:b/>
      <w:bCs/>
      <w:sz w:val="32"/>
      <w:szCs w:val="32"/>
    </w:rPr>
  </w:style>
  <w:style w:type="paragraph" w:styleId="Heading4">
    <w:name w:val="heading 4"/>
    <w:basedOn w:val="Normal"/>
    <w:link w:val="Heading4Char"/>
    <w:uiPriority w:val="9"/>
    <w:unhideWhenUsed/>
    <w:qFormat/>
    <w:rsid w:val="00BC5C6B"/>
    <w:pPr>
      <w:ind w:left="353"/>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C5C6B"/>
  </w:style>
  <w:style w:type="paragraph" w:styleId="BodyText">
    <w:name w:val="Body Text"/>
    <w:basedOn w:val="Normal"/>
    <w:link w:val="BodyTextChar"/>
    <w:uiPriority w:val="1"/>
    <w:qFormat/>
    <w:rsid w:val="00BC5C6B"/>
  </w:style>
  <w:style w:type="character" w:customStyle="1" w:styleId="BodyTextChar">
    <w:name w:val="Body Text Char"/>
    <w:basedOn w:val="DefaultParagraphFont"/>
    <w:link w:val="BodyText"/>
    <w:uiPriority w:val="1"/>
    <w:rsid w:val="00BC5C6B"/>
    <w:rPr>
      <w:rFonts w:ascii="Arial" w:eastAsia="Arial" w:hAnsi="Arial" w:cs="Arial"/>
    </w:rPr>
  </w:style>
  <w:style w:type="character" w:customStyle="1" w:styleId="Heading3Char">
    <w:name w:val="Heading 3 Char"/>
    <w:basedOn w:val="DefaultParagraphFont"/>
    <w:link w:val="Heading3"/>
    <w:uiPriority w:val="9"/>
    <w:rsid w:val="00BC5C6B"/>
    <w:rPr>
      <w:rFonts w:ascii="Arial" w:eastAsia="Arial" w:hAnsi="Arial" w:cs="Arial"/>
      <w:b/>
      <w:bCs/>
      <w:sz w:val="32"/>
      <w:szCs w:val="32"/>
    </w:rPr>
  </w:style>
  <w:style w:type="character" w:customStyle="1" w:styleId="Heading4Char">
    <w:name w:val="Heading 4 Char"/>
    <w:basedOn w:val="DefaultParagraphFont"/>
    <w:link w:val="Heading4"/>
    <w:uiPriority w:val="9"/>
    <w:rsid w:val="00BC5C6B"/>
    <w:rPr>
      <w:rFonts w:ascii="Arial" w:eastAsia="Arial" w:hAnsi="Arial" w:cs="Arial"/>
      <w:sz w:val="28"/>
      <w:szCs w:val="28"/>
    </w:rPr>
  </w:style>
  <w:style w:type="character" w:styleId="Hyperlink">
    <w:name w:val="Hyperlink"/>
    <w:basedOn w:val="DefaultParagraphFont"/>
    <w:uiPriority w:val="99"/>
    <w:unhideWhenUsed/>
    <w:rsid w:val="00BC5C6B"/>
    <w:rPr>
      <w:color w:val="0563C1" w:themeColor="hyperlink"/>
      <w:u w:val="single"/>
    </w:rPr>
  </w:style>
  <w:style w:type="character" w:styleId="UnresolvedMention">
    <w:name w:val="Unresolved Mention"/>
    <w:basedOn w:val="DefaultParagraphFont"/>
    <w:uiPriority w:val="99"/>
    <w:semiHidden/>
    <w:unhideWhenUsed/>
    <w:rsid w:val="00BC5C6B"/>
    <w:rPr>
      <w:color w:val="605E5C"/>
      <w:shd w:val="clear" w:color="auto" w:fill="E1DFDD"/>
    </w:rPr>
  </w:style>
  <w:style w:type="paragraph" w:styleId="ListParagraph">
    <w:name w:val="List Paragraph"/>
    <w:basedOn w:val="Normal"/>
    <w:link w:val="ListParagraphChar"/>
    <w:uiPriority w:val="1"/>
    <w:qFormat/>
    <w:rsid w:val="00C824F9"/>
    <w:pPr>
      <w:spacing w:before="120"/>
      <w:ind w:left="1073" w:hanging="360"/>
    </w:pPr>
  </w:style>
  <w:style w:type="character" w:customStyle="1" w:styleId="Heading1Char">
    <w:name w:val="Heading 1 Char"/>
    <w:basedOn w:val="DefaultParagraphFont"/>
    <w:link w:val="Heading1"/>
    <w:uiPriority w:val="9"/>
    <w:rsid w:val="00C824F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F3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965"/>
    <w:pPr>
      <w:tabs>
        <w:tab w:val="center" w:pos="4513"/>
        <w:tab w:val="right" w:pos="9026"/>
      </w:tabs>
    </w:pPr>
  </w:style>
  <w:style w:type="character" w:customStyle="1" w:styleId="HeaderChar">
    <w:name w:val="Header Char"/>
    <w:basedOn w:val="DefaultParagraphFont"/>
    <w:link w:val="Header"/>
    <w:uiPriority w:val="99"/>
    <w:rsid w:val="00933965"/>
    <w:rPr>
      <w:rFonts w:ascii="Arial" w:eastAsia="Arial" w:hAnsi="Arial" w:cs="Arial"/>
    </w:rPr>
  </w:style>
  <w:style w:type="paragraph" w:styleId="Footer">
    <w:name w:val="footer"/>
    <w:basedOn w:val="Normal"/>
    <w:link w:val="FooterChar"/>
    <w:uiPriority w:val="99"/>
    <w:unhideWhenUsed/>
    <w:rsid w:val="00933965"/>
    <w:pPr>
      <w:tabs>
        <w:tab w:val="center" w:pos="4513"/>
        <w:tab w:val="right" w:pos="9026"/>
      </w:tabs>
    </w:pPr>
  </w:style>
  <w:style w:type="character" w:customStyle="1" w:styleId="FooterChar">
    <w:name w:val="Footer Char"/>
    <w:basedOn w:val="DefaultParagraphFont"/>
    <w:link w:val="Footer"/>
    <w:uiPriority w:val="99"/>
    <w:rsid w:val="00933965"/>
    <w:rPr>
      <w:rFonts w:ascii="Arial" w:eastAsia="Arial" w:hAnsi="Arial" w:cs="Arial"/>
    </w:rPr>
  </w:style>
  <w:style w:type="paragraph" w:styleId="NormalWeb">
    <w:name w:val="Normal (Web)"/>
    <w:basedOn w:val="Normal"/>
    <w:uiPriority w:val="99"/>
    <w:semiHidden/>
    <w:unhideWhenUsed/>
    <w:rsid w:val="00F9083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large">
    <w:name w:val="large"/>
    <w:basedOn w:val="Normal"/>
    <w:rsid w:val="00F9083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Nornal">
    <w:name w:val="Nornal"/>
    <w:basedOn w:val="Normal"/>
    <w:link w:val="NornalChar"/>
    <w:qFormat/>
    <w:rsid w:val="00C249DF"/>
    <w:pPr>
      <w:widowControl/>
      <w:adjustRightInd w:val="0"/>
      <w:spacing w:after="160" w:line="259" w:lineRule="auto"/>
      <w:jc w:val="both"/>
    </w:pPr>
    <w:rPr>
      <w:rFonts w:asciiTheme="minorHAnsi" w:eastAsiaTheme="minorHAnsi" w:hAnsiTheme="minorHAnsi" w:cstheme="minorHAnsi"/>
      <w:color w:val="000000" w:themeColor="text1"/>
      <w:szCs w:val="24"/>
    </w:rPr>
  </w:style>
  <w:style w:type="character" w:customStyle="1" w:styleId="NornalChar">
    <w:name w:val="Nornal Char"/>
    <w:basedOn w:val="DefaultParagraphFont"/>
    <w:link w:val="Nornal"/>
    <w:rsid w:val="00C249DF"/>
    <w:rPr>
      <w:rFonts w:cstheme="minorHAnsi"/>
      <w:color w:val="000000" w:themeColor="text1"/>
      <w:szCs w:val="24"/>
    </w:rPr>
  </w:style>
  <w:style w:type="table" w:styleId="TableGridLight">
    <w:name w:val="Grid Table Light"/>
    <w:basedOn w:val="TableNormal"/>
    <w:uiPriority w:val="40"/>
    <w:rsid w:val="00C249DF"/>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C249DF"/>
    <w:rPr>
      <w:i/>
      <w:iCs/>
      <w:color w:val="4472C4" w:themeColor="accent1"/>
    </w:rPr>
  </w:style>
  <w:style w:type="paragraph" w:customStyle="1" w:styleId="Listparag">
    <w:name w:val="List parag"/>
    <w:basedOn w:val="ListParagraph"/>
    <w:link w:val="ListparagChar"/>
    <w:qFormat/>
    <w:rsid w:val="00242C24"/>
    <w:pPr>
      <w:widowControl/>
      <w:numPr>
        <w:numId w:val="11"/>
      </w:numPr>
      <w:autoSpaceDE/>
      <w:autoSpaceDN/>
      <w:spacing w:before="0" w:after="120" w:line="264" w:lineRule="auto"/>
    </w:pPr>
    <w:rPr>
      <w:rFonts w:eastAsia="Times New Roman"/>
      <w:szCs w:val="24"/>
      <w:lang w:eastAsia="en-GB"/>
    </w:rPr>
  </w:style>
  <w:style w:type="character" w:customStyle="1" w:styleId="ListParagraphChar">
    <w:name w:val="List Paragraph Char"/>
    <w:basedOn w:val="DefaultParagraphFont"/>
    <w:link w:val="ListParagraph"/>
    <w:uiPriority w:val="1"/>
    <w:rsid w:val="00242C24"/>
    <w:rPr>
      <w:rFonts w:ascii="Arial" w:eastAsia="Arial" w:hAnsi="Arial" w:cs="Arial"/>
    </w:rPr>
  </w:style>
  <w:style w:type="character" w:customStyle="1" w:styleId="ListparagChar">
    <w:name w:val="List parag Char"/>
    <w:basedOn w:val="ListParagraphChar"/>
    <w:link w:val="Listparag"/>
    <w:rsid w:val="00242C24"/>
    <w:rPr>
      <w:rFonts w:ascii="Arial" w:eastAsia="Times New Roman"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1305">
      <w:bodyDiv w:val="1"/>
      <w:marLeft w:val="0"/>
      <w:marRight w:val="0"/>
      <w:marTop w:val="0"/>
      <w:marBottom w:val="0"/>
      <w:divBdr>
        <w:top w:val="none" w:sz="0" w:space="0" w:color="auto"/>
        <w:left w:val="none" w:sz="0" w:space="0" w:color="auto"/>
        <w:bottom w:val="none" w:sz="0" w:space="0" w:color="auto"/>
        <w:right w:val="none" w:sz="0" w:space="0" w:color="auto"/>
      </w:divBdr>
    </w:div>
    <w:div w:id="205222089">
      <w:bodyDiv w:val="1"/>
      <w:marLeft w:val="0"/>
      <w:marRight w:val="0"/>
      <w:marTop w:val="0"/>
      <w:marBottom w:val="0"/>
      <w:divBdr>
        <w:top w:val="none" w:sz="0" w:space="0" w:color="auto"/>
        <w:left w:val="none" w:sz="0" w:space="0" w:color="auto"/>
        <w:bottom w:val="none" w:sz="0" w:space="0" w:color="auto"/>
        <w:right w:val="none" w:sz="0" w:space="0" w:color="auto"/>
      </w:divBdr>
    </w:div>
    <w:div w:id="278992417">
      <w:bodyDiv w:val="1"/>
      <w:marLeft w:val="0"/>
      <w:marRight w:val="0"/>
      <w:marTop w:val="0"/>
      <w:marBottom w:val="0"/>
      <w:divBdr>
        <w:top w:val="none" w:sz="0" w:space="0" w:color="auto"/>
        <w:left w:val="none" w:sz="0" w:space="0" w:color="auto"/>
        <w:bottom w:val="none" w:sz="0" w:space="0" w:color="auto"/>
        <w:right w:val="none" w:sz="0" w:space="0" w:color="auto"/>
      </w:divBdr>
    </w:div>
    <w:div w:id="521819210">
      <w:bodyDiv w:val="1"/>
      <w:marLeft w:val="0"/>
      <w:marRight w:val="0"/>
      <w:marTop w:val="0"/>
      <w:marBottom w:val="0"/>
      <w:divBdr>
        <w:top w:val="none" w:sz="0" w:space="0" w:color="auto"/>
        <w:left w:val="none" w:sz="0" w:space="0" w:color="auto"/>
        <w:bottom w:val="none" w:sz="0" w:space="0" w:color="auto"/>
        <w:right w:val="none" w:sz="0" w:space="0" w:color="auto"/>
      </w:divBdr>
    </w:div>
    <w:div w:id="522864226">
      <w:bodyDiv w:val="1"/>
      <w:marLeft w:val="0"/>
      <w:marRight w:val="0"/>
      <w:marTop w:val="0"/>
      <w:marBottom w:val="0"/>
      <w:divBdr>
        <w:top w:val="none" w:sz="0" w:space="0" w:color="auto"/>
        <w:left w:val="none" w:sz="0" w:space="0" w:color="auto"/>
        <w:bottom w:val="none" w:sz="0" w:space="0" w:color="auto"/>
        <w:right w:val="none" w:sz="0" w:space="0" w:color="auto"/>
      </w:divBdr>
    </w:div>
    <w:div w:id="546141846">
      <w:bodyDiv w:val="1"/>
      <w:marLeft w:val="0"/>
      <w:marRight w:val="0"/>
      <w:marTop w:val="0"/>
      <w:marBottom w:val="0"/>
      <w:divBdr>
        <w:top w:val="none" w:sz="0" w:space="0" w:color="auto"/>
        <w:left w:val="none" w:sz="0" w:space="0" w:color="auto"/>
        <w:bottom w:val="none" w:sz="0" w:space="0" w:color="auto"/>
        <w:right w:val="none" w:sz="0" w:space="0" w:color="auto"/>
      </w:divBdr>
    </w:div>
    <w:div w:id="663775821">
      <w:bodyDiv w:val="1"/>
      <w:marLeft w:val="0"/>
      <w:marRight w:val="0"/>
      <w:marTop w:val="0"/>
      <w:marBottom w:val="0"/>
      <w:divBdr>
        <w:top w:val="none" w:sz="0" w:space="0" w:color="auto"/>
        <w:left w:val="none" w:sz="0" w:space="0" w:color="auto"/>
        <w:bottom w:val="none" w:sz="0" w:space="0" w:color="auto"/>
        <w:right w:val="none" w:sz="0" w:space="0" w:color="auto"/>
      </w:divBdr>
    </w:div>
    <w:div w:id="1016620740">
      <w:bodyDiv w:val="1"/>
      <w:marLeft w:val="0"/>
      <w:marRight w:val="0"/>
      <w:marTop w:val="0"/>
      <w:marBottom w:val="0"/>
      <w:divBdr>
        <w:top w:val="none" w:sz="0" w:space="0" w:color="auto"/>
        <w:left w:val="none" w:sz="0" w:space="0" w:color="auto"/>
        <w:bottom w:val="none" w:sz="0" w:space="0" w:color="auto"/>
        <w:right w:val="none" w:sz="0" w:space="0" w:color="auto"/>
      </w:divBdr>
    </w:div>
    <w:div w:id="1102460053">
      <w:bodyDiv w:val="1"/>
      <w:marLeft w:val="0"/>
      <w:marRight w:val="0"/>
      <w:marTop w:val="0"/>
      <w:marBottom w:val="0"/>
      <w:divBdr>
        <w:top w:val="none" w:sz="0" w:space="0" w:color="auto"/>
        <w:left w:val="none" w:sz="0" w:space="0" w:color="auto"/>
        <w:bottom w:val="none" w:sz="0" w:space="0" w:color="auto"/>
        <w:right w:val="none" w:sz="0" w:space="0" w:color="auto"/>
      </w:divBdr>
    </w:div>
    <w:div w:id="1124425927">
      <w:bodyDiv w:val="1"/>
      <w:marLeft w:val="0"/>
      <w:marRight w:val="0"/>
      <w:marTop w:val="0"/>
      <w:marBottom w:val="0"/>
      <w:divBdr>
        <w:top w:val="none" w:sz="0" w:space="0" w:color="auto"/>
        <w:left w:val="none" w:sz="0" w:space="0" w:color="auto"/>
        <w:bottom w:val="none" w:sz="0" w:space="0" w:color="auto"/>
        <w:right w:val="none" w:sz="0" w:space="0" w:color="auto"/>
      </w:divBdr>
    </w:div>
    <w:div w:id="1303579031">
      <w:bodyDiv w:val="1"/>
      <w:marLeft w:val="0"/>
      <w:marRight w:val="0"/>
      <w:marTop w:val="0"/>
      <w:marBottom w:val="0"/>
      <w:divBdr>
        <w:top w:val="none" w:sz="0" w:space="0" w:color="auto"/>
        <w:left w:val="none" w:sz="0" w:space="0" w:color="auto"/>
        <w:bottom w:val="none" w:sz="0" w:space="0" w:color="auto"/>
        <w:right w:val="none" w:sz="0" w:space="0" w:color="auto"/>
      </w:divBdr>
    </w:div>
    <w:div w:id="1496146928">
      <w:bodyDiv w:val="1"/>
      <w:marLeft w:val="0"/>
      <w:marRight w:val="0"/>
      <w:marTop w:val="0"/>
      <w:marBottom w:val="0"/>
      <w:divBdr>
        <w:top w:val="none" w:sz="0" w:space="0" w:color="auto"/>
        <w:left w:val="none" w:sz="0" w:space="0" w:color="auto"/>
        <w:bottom w:val="none" w:sz="0" w:space="0" w:color="auto"/>
        <w:right w:val="none" w:sz="0" w:space="0" w:color="auto"/>
      </w:divBdr>
      <w:divsChild>
        <w:div w:id="1837307000">
          <w:marLeft w:val="547"/>
          <w:marRight w:val="0"/>
          <w:marTop w:val="0"/>
          <w:marBottom w:val="0"/>
          <w:divBdr>
            <w:top w:val="none" w:sz="0" w:space="0" w:color="auto"/>
            <w:left w:val="none" w:sz="0" w:space="0" w:color="auto"/>
            <w:bottom w:val="none" w:sz="0" w:space="0" w:color="auto"/>
            <w:right w:val="none" w:sz="0" w:space="0" w:color="auto"/>
          </w:divBdr>
        </w:div>
      </w:divsChild>
    </w:div>
    <w:div w:id="1563448013">
      <w:bodyDiv w:val="1"/>
      <w:marLeft w:val="0"/>
      <w:marRight w:val="0"/>
      <w:marTop w:val="0"/>
      <w:marBottom w:val="0"/>
      <w:divBdr>
        <w:top w:val="none" w:sz="0" w:space="0" w:color="auto"/>
        <w:left w:val="none" w:sz="0" w:space="0" w:color="auto"/>
        <w:bottom w:val="none" w:sz="0" w:space="0" w:color="auto"/>
        <w:right w:val="none" w:sz="0" w:space="0" w:color="auto"/>
      </w:divBdr>
    </w:div>
    <w:div w:id="1609392605">
      <w:bodyDiv w:val="1"/>
      <w:marLeft w:val="0"/>
      <w:marRight w:val="0"/>
      <w:marTop w:val="0"/>
      <w:marBottom w:val="0"/>
      <w:divBdr>
        <w:top w:val="none" w:sz="0" w:space="0" w:color="auto"/>
        <w:left w:val="none" w:sz="0" w:space="0" w:color="auto"/>
        <w:bottom w:val="none" w:sz="0" w:space="0" w:color="auto"/>
        <w:right w:val="none" w:sz="0" w:space="0" w:color="auto"/>
      </w:divBdr>
    </w:div>
    <w:div w:id="178330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ipd.co.uk/knowledge/strategy/organisational-development/workforce-planning-practice" TargetMode="External"/><Relationship Id="rId18" Type="http://schemas.openxmlformats.org/officeDocument/2006/relationships/hyperlink" Target="https://www.cipd.co.uk/knowledge/strategy/organisational-development/workforce-planning-factshe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ipd.co.uk/knowledge/strategy/resourcing/talent-factshe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ipd.co.uk/knowledge/strategy/organisational-development/workforce-planning-practice" TargetMode="External"/><Relationship Id="rId10" Type="http://schemas.openxmlformats.org/officeDocument/2006/relationships/image" Target="media/image1.png"/><Relationship Id="rId19" Type="http://schemas.openxmlformats.org/officeDocument/2006/relationships/hyperlink" Target="https://www.cipd.co.uk/knowledge/strategy/organisational-development/workforce-planning-factshe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ipd.co.uk/knowledge/strategy/resourcing/talent-factshe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50570FC272A4AB73625271DDAEDDE" ma:contentTypeVersion="12" ma:contentTypeDescription="Create a new document." ma:contentTypeScope="" ma:versionID="84d6fbcb4cfb6438c8feb47c09c0b016">
  <xsd:schema xmlns:xsd="http://www.w3.org/2001/XMLSchema" xmlns:xs="http://www.w3.org/2001/XMLSchema" xmlns:p="http://schemas.microsoft.com/office/2006/metadata/properties" xmlns:ns2="f90e295f-6d4c-4792-b364-b202023e5545" xmlns:ns3="1f4fbe69-bde2-4b7d-84b7-35ae522b0322" targetNamespace="http://schemas.microsoft.com/office/2006/metadata/properties" ma:root="true" ma:fieldsID="fa28cfa0d01f24a952dbe1645b354af2" ns2:_="" ns3:_="">
    <xsd:import namespace="f90e295f-6d4c-4792-b364-b202023e5545"/>
    <xsd:import namespace="1f4fbe69-bde2-4b7d-84b7-35ae522b03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295f-6d4c-4792-b364-b202023e5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fbe69-bde2-4b7d-84b7-35ae522b03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3FDFE-C831-46A5-931B-BB840A51B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295f-6d4c-4792-b364-b202023e5545"/>
    <ds:schemaRef ds:uri="1f4fbe69-bde2-4b7d-84b7-35ae522b0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73C11-2895-4530-9EAA-B8795F49D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49FC22-0844-47CE-914A-F07FF399A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Baghurst</dc:creator>
  <cp:keywords/>
  <dc:description/>
  <cp:lastModifiedBy>Carrie Baghurst</cp:lastModifiedBy>
  <cp:revision>4</cp:revision>
  <cp:lastPrinted>2021-07-21T14:15:00Z</cp:lastPrinted>
  <dcterms:created xsi:type="dcterms:W3CDTF">2021-12-30T11:00:00Z</dcterms:created>
  <dcterms:modified xsi:type="dcterms:W3CDTF">2021-12-30T12:10:00Z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0x010100F0550570FC272A4AB73625271DDAEDDE</vt:lpwstr>
  </property>
</Properties>
</file>