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4E" w:rsidRDefault="0041674E" w:rsidP="0041674E">
      <w:pPr>
        <w:rPr>
          <w:rFonts w:ascii="Times New Roman" w:hAnsi="Times New Roman" w:cs="Times New Roman"/>
          <w:b/>
          <w:sz w:val="24"/>
        </w:rPr>
      </w:pPr>
      <w:r w:rsidRPr="0041674E">
        <w:rPr>
          <w:rFonts w:ascii="Times New Roman" w:hAnsi="Times New Roman" w:cs="Times New Roman"/>
          <w:b/>
          <w:sz w:val="24"/>
        </w:rPr>
        <w:t xml:space="preserve">Note: </w:t>
      </w:r>
    </w:p>
    <w:p w:rsidR="0041674E" w:rsidRPr="0041674E" w:rsidRDefault="0041674E" w:rsidP="00416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41674E">
        <w:rPr>
          <w:rFonts w:ascii="Times New Roman" w:hAnsi="Times New Roman" w:cs="Times New Roman"/>
          <w:sz w:val="24"/>
        </w:rPr>
        <w:t>The Font should be Times New Roman, size 12 with 1.5-line spacing.</w:t>
      </w:r>
    </w:p>
    <w:p w:rsidR="0041674E" w:rsidRPr="00410DC6" w:rsidRDefault="0041674E" w:rsidP="00410D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 word count of 6000 is required.</w:t>
      </w:r>
    </w:p>
    <w:p w:rsidR="00410DC6" w:rsidRPr="00410DC6" w:rsidRDefault="00410DC6" w:rsidP="00410D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Deadline 23</w:t>
      </w:r>
      <w:r w:rsidRPr="00410DC6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January 2023</w:t>
      </w:r>
      <w:bookmarkStart w:id="0" w:name="_GoBack"/>
      <w:bookmarkEnd w:id="0"/>
    </w:p>
    <w:p w:rsidR="0041674E" w:rsidRPr="0041674E" w:rsidRDefault="0041674E" w:rsidP="0041674E">
      <w:pPr>
        <w:rPr>
          <w:rFonts w:ascii="Times New Roman" w:hAnsi="Times New Roman" w:cs="Times New Roman"/>
          <w:b/>
          <w:sz w:val="24"/>
        </w:rPr>
      </w:pPr>
    </w:p>
    <w:p w:rsidR="0041674E" w:rsidRPr="0041674E" w:rsidRDefault="0041674E" w:rsidP="0041674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Q. </w:t>
      </w:r>
      <w:r w:rsidRPr="0041674E">
        <w:rPr>
          <w:rFonts w:ascii="Times New Roman" w:hAnsi="Times New Roman" w:cs="Times New Roman"/>
          <w:b/>
          <w:sz w:val="24"/>
        </w:rPr>
        <w:t>You have been appointed as the Food and Beverage Director in a 5-star ho</w:t>
      </w:r>
      <w:r>
        <w:rPr>
          <w:rFonts w:ascii="Times New Roman" w:hAnsi="Times New Roman" w:cs="Times New Roman"/>
          <w:b/>
          <w:sz w:val="24"/>
        </w:rPr>
        <w:t xml:space="preserve">tel. </w:t>
      </w:r>
      <w:r w:rsidRPr="0041674E">
        <w:rPr>
          <w:rFonts w:ascii="Times New Roman" w:hAnsi="Times New Roman" w:cs="Times New Roman"/>
          <w:b/>
          <w:sz w:val="24"/>
        </w:rPr>
        <w:t>Usually all departments, especially reve</w:t>
      </w:r>
      <w:r>
        <w:rPr>
          <w:rFonts w:ascii="Times New Roman" w:hAnsi="Times New Roman" w:cs="Times New Roman"/>
          <w:b/>
          <w:sz w:val="24"/>
        </w:rPr>
        <w:t xml:space="preserve">nue generating departments are </w:t>
      </w:r>
      <w:r w:rsidRPr="0041674E">
        <w:rPr>
          <w:rFonts w:ascii="Times New Roman" w:hAnsi="Times New Roman" w:cs="Times New Roman"/>
          <w:b/>
          <w:sz w:val="24"/>
        </w:rPr>
        <w:t>given targets to improve the business. As a F</w:t>
      </w:r>
      <w:r>
        <w:rPr>
          <w:rFonts w:ascii="Times New Roman" w:hAnsi="Times New Roman" w:cs="Times New Roman"/>
          <w:b/>
          <w:sz w:val="24"/>
        </w:rPr>
        <w:t xml:space="preserve">&amp;B director, what action would </w:t>
      </w:r>
      <w:r w:rsidRPr="0041674E">
        <w:rPr>
          <w:rFonts w:ascii="Times New Roman" w:hAnsi="Times New Roman" w:cs="Times New Roman"/>
          <w:b/>
          <w:sz w:val="24"/>
        </w:rPr>
        <w:t>you take for each of the following tar</w:t>
      </w:r>
      <w:r>
        <w:rPr>
          <w:rFonts w:ascii="Times New Roman" w:hAnsi="Times New Roman" w:cs="Times New Roman"/>
          <w:b/>
          <w:sz w:val="24"/>
        </w:rPr>
        <w:t xml:space="preserve">gets? Give recommendations and </w:t>
      </w:r>
      <w:r w:rsidRPr="0041674E">
        <w:rPr>
          <w:rFonts w:ascii="Times New Roman" w:hAnsi="Times New Roman" w:cs="Times New Roman"/>
          <w:b/>
          <w:sz w:val="24"/>
        </w:rPr>
        <w:t>explain why you take such actions?</w:t>
      </w:r>
    </w:p>
    <w:p w:rsidR="0041674E" w:rsidRPr="0041674E" w:rsidRDefault="0041674E" w:rsidP="0041674E">
      <w:pPr>
        <w:rPr>
          <w:rFonts w:ascii="Times New Roman" w:hAnsi="Times New Roman" w:cs="Times New Roman"/>
          <w:b/>
          <w:sz w:val="24"/>
        </w:rPr>
      </w:pPr>
      <w:proofErr w:type="spellStart"/>
      <w:r w:rsidRPr="0041674E">
        <w:rPr>
          <w:rFonts w:ascii="Times New Roman" w:hAnsi="Times New Roman" w:cs="Times New Roman"/>
          <w:b/>
          <w:sz w:val="24"/>
        </w:rPr>
        <w:t>i</w:t>
      </w:r>
      <w:proofErr w:type="spellEnd"/>
      <w:r w:rsidRPr="0041674E">
        <w:rPr>
          <w:rFonts w:ascii="Times New Roman" w:hAnsi="Times New Roman" w:cs="Times New Roman"/>
          <w:b/>
          <w:sz w:val="24"/>
        </w:rPr>
        <w:t>. Increase cocktail sales by 20% within the next 2 months</w:t>
      </w:r>
    </w:p>
    <w:p w:rsidR="0041674E" w:rsidRPr="0041674E" w:rsidRDefault="0041674E" w:rsidP="0041674E">
      <w:pPr>
        <w:rPr>
          <w:rFonts w:ascii="Times New Roman" w:hAnsi="Times New Roman" w:cs="Times New Roman"/>
          <w:b/>
          <w:sz w:val="24"/>
        </w:rPr>
      </w:pPr>
      <w:r w:rsidRPr="0041674E">
        <w:rPr>
          <w:rFonts w:ascii="Times New Roman" w:hAnsi="Times New Roman" w:cs="Times New Roman"/>
          <w:b/>
          <w:sz w:val="24"/>
        </w:rPr>
        <w:t>ii. Increase non-residential bar trade by 10% within the next 2 months</w:t>
      </w:r>
    </w:p>
    <w:p w:rsidR="0041674E" w:rsidRPr="0041674E" w:rsidRDefault="0041674E" w:rsidP="0041674E">
      <w:pPr>
        <w:rPr>
          <w:rFonts w:ascii="Times New Roman" w:hAnsi="Times New Roman" w:cs="Times New Roman"/>
          <w:b/>
          <w:sz w:val="24"/>
        </w:rPr>
      </w:pPr>
      <w:r w:rsidRPr="0041674E">
        <w:rPr>
          <w:rFonts w:ascii="Times New Roman" w:hAnsi="Times New Roman" w:cs="Times New Roman"/>
          <w:b/>
          <w:sz w:val="24"/>
        </w:rPr>
        <w:t>iii. Reduce customer complaints</w:t>
      </w:r>
    </w:p>
    <w:p w:rsidR="00BB7BB6" w:rsidRPr="0041674E" w:rsidRDefault="0041674E" w:rsidP="0041674E">
      <w:pPr>
        <w:rPr>
          <w:rFonts w:ascii="Times New Roman" w:hAnsi="Times New Roman" w:cs="Times New Roman"/>
          <w:b/>
          <w:sz w:val="24"/>
        </w:rPr>
      </w:pPr>
      <w:r w:rsidRPr="0041674E">
        <w:rPr>
          <w:rFonts w:ascii="Times New Roman" w:hAnsi="Times New Roman" w:cs="Times New Roman"/>
          <w:b/>
          <w:sz w:val="24"/>
        </w:rPr>
        <w:t>iv. Reduce staff turnove</w:t>
      </w:r>
      <w:r>
        <w:rPr>
          <w:rFonts w:ascii="Times New Roman" w:hAnsi="Times New Roman" w:cs="Times New Roman"/>
          <w:b/>
          <w:sz w:val="24"/>
        </w:rPr>
        <w:t>r</w:t>
      </w:r>
    </w:p>
    <w:sectPr w:rsidR="00BB7BB6" w:rsidRPr="0041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1F47"/>
    <w:multiLevelType w:val="hybridMultilevel"/>
    <w:tmpl w:val="3AE2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016A"/>
    <w:multiLevelType w:val="hybridMultilevel"/>
    <w:tmpl w:val="C14E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4E"/>
    <w:rsid w:val="00410DC6"/>
    <w:rsid w:val="0041674E"/>
    <w:rsid w:val="00B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DADD"/>
  <w15:chartTrackingRefBased/>
  <w15:docId w15:val="{B87B3306-2AED-4E79-BB3F-4E6C6CB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2023-01-18T19:34:00Z</dcterms:created>
  <dcterms:modified xsi:type="dcterms:W3CDTF">2023-01-18T19:41:00Z</dcterms:modified>
</cp:coreProperties>
</file>