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00"/>
        <w:tblW w:w="0" w:type="auto"/>
        <w:tblLook w:val="04A0" w:firstRow="1" w:lastRow="0" w:firstColumn="1" w:lastColumn="0" w:noHBand="0" w:noVBand="1"/>
      </w:tblPr>
      <w:tblGrid>
        <w:gridCol w:w="6383"/>
      </w:tblGrid>
      <w:tr w:rsidR="000E1C4B" w:rsidRPr="00C52C7A" w:rsidTr="00947D5F">
        <w:tc>
          <w:tcPr>
            <w:tcW w:w="6383" w:type="dxa"/>
          </w:tcPr>
          <w:p w:rsidR="000E1C4B" w:rsidRPr="00C52C7A" w:rsidRDefault="000E1C4B" w:rsidP="00947D5F">
            <w:pPr>
              <w:spacing w:line="360" w:lineRule="auto"/>
              <w:jc w:val="both"/>
              <w:rPr>
                <w:rFonts w:ascii="Times New Roman" w:eastAsia="Times New Roman" w:hAnsi="Times New Roman" w:cs="Times New Roman"/>
                <w:sz w:val="24"/>
                <w:szCs w:val="24"/>
              </w:rPr>
            </w:pPr>
            <w:r w:rsidRPr="00C52C7A">
              <w:rPr>
                <w:rFonts w:ascii="Times New Roman" w:hAnsi="Times New Roman" w:cs="Times New Roman"/>
                <w:sz w:val="24"/>
                <w:szCs w:val="24"/>
              </w:rPr>
              <w:t>Study of monohybrid and di-hybrid ratio providing hypothetical data and solving problems based on Mendelian laws (E)</w:t>
            </w:r>
          </w:p>
        </w:tc>
      </w:tr>
    </w:tbl>
    <w:p w:rsidR="000E1C4B" w:rsidRPr="00C52C7A" w:rsidRDefault="000E1C4B" w:rsidP="000E1C4B">
      <w:pPr>
        <w:jc w:val="both"/>
        <w:rPr>
          <w:rFonts w:ascii="Times New Roman" w:hAnsi="Times New Roman" w:cs="Times New Roman"/>
          <w:color w:val="231F20"/>
          <w:sz w:val="24"/>
          <w:szCs w:val="24"/>
        </w:rPr>
      </w:pPr>
    </w:p>
    <w:p w:rsidR="000E1C4B" w:rsidRPr="00C52C7A" w:rsidRDefault="000E1C4B" w:rsidP="000E1C4B">
      <w:pPr>
        <w:jc w:val="both"/>
        <w:rPr>
          <w:rFonts w:ascii="Times New Roman" w:hAnsi="Times New Roman" w:cs="Times New Roman"/>
          <w:color w:val="231F20"/>
          <w:sz w:val="24"/>
          <w:szCs w:val="24"/>
        </w:rPr>
      </w:pPr>
    </w:p>
    <w:p w:rsidR="000E1C4B" w:rsidRPr="00C52C7A" w:rsidRDefault="000E1C4B" w:rsidP="000E1C4B">
      <w:pPr>
        <w:jc w:val="both"/>
        <w:rPr>
          <w:rFonts w:ascii="Times New Roman" w:hAnsi="Times New Roman" w:cs="Times New Roman"/>
          <w:color w:val="231F20"/>
          <w:sz w:val="24"/>
          <w:szCs w:val="24"/>
        </w:rPr>
      </w:pPr>
    </w:p>
    <w:p w:rsidR="000E1C4B" w:rsidRPr="00C52C7A" w:rsidRDefault="000E1C4B" w:rsidP="000E1C4B">
      <w:pPr>
        <w:pStyle w:val="Heading2"/>
        <w:pBdr>
          <w:top w:val="dotted" w:sz="8" w:space="1" w:color="auto"/>
          <w:bottom w:val="dotted" w:sz="8" w:space="2" w:color="auto"/>
        </w:pBdr>
        <w:shd w:val="clear" w:color="auto" w:fill="FFFFFF"/>
        <w:spacing w:before="0" w:line="312" w:lineRule="atLeast"/>
        <w:jc w:val="both"/>
        <w:rPr>
          <w:rFonts w:ascii="Times New Roman" w:eastAsiaTheme="minorHAnsi" w:hAnsi="Times New Roman" w:cs="Times New Roman"/>
          <w:color w:val="231F20"/>
          <w:sz w:val="24"/>
          <w:szCs w:val="24"/>
        </w:rPr>
      </w:pPr>
      <w:r w:rsidRPr="00C52C7A">
        <w:rPr>
          <w:rFonts w:ascii="Times New Roman" w:eastAsiaTheme="minorHAnsi" w:hAnsi="Times New Roman" w:cs="Times New Roman"/>
          <w:color w:val="231F20"/>
          <w:sz w:val="24"/>
          <w:szCs w:val="24"/>
        </w:rPr>
        <w:t>Monohybrid Cross vs Dihybrid Cross Differences</w:t>
      </w:r>
    </w:p>
    <w:tbl>
      <w:tblPr>
        <w:tblW w:w="10512" w:type="dxa"/>
        <w:tblCellSpacing w:w="15" w:type="dxa"/>
        <w:tblInd w:w="-570"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985"/>
        <w:gridCol w:w="3304"/>
        <w:gridCol w:w="5223"/>
      </w:tblGrid>
      <w:tr w:rsidR="00F575F9" w:rsidRPr="00C52C7A" w:rsidTr="00F575F9">
        <w:trPr>
          <w:trHeight w:val="401"/>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Characteristics</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Monohybrid Cross</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Dihybrid Cross</w:t>
            </w:r>
          </w:p>
        </w:tc>
      </w:tr>
      <w:tr w:rsidR="00F575F9" w:rsidRPr="00C52C7A" w:rsidTr="00F575F9">
        <w:trPr>
          <w:trHeight w:val="2241"/>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Definition</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A Monohybrid cross is a type of genetic cross between two individuals with homozygous genotypes of a single character or trait, often resulting in an opposite phenotype.</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0E1C4B">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A Dihybrid cross is a type of genetic cross between two individuals with either homozygous or heterozygous genotypes of two characters or traits.</w:t>
            </w:r>
          </w:p>
        </w:tc>
      </w:tr>
      <w:tr w:rsidR="00F575F9" w:rsidRPr="00C52C7A" w:rsidTr="00F575F9">
        <w:trPr>
          <w:trHeight w:val="1196"/>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Occurs between</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Monohybrid crosses takes place between homozygous individuals with different alleles for a single trait.</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0E1C4B">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Dihybrid crosses takes place between homozygous or heterozygous individuals with different alleles for two distinct traits.</w:t>
            </w:r>
          </w:p>
        </w:tc>
      </w:tr>
      <w:tr w:rsidR="00F575F9" w:rsidRPr="00C52C7A" w:rsidTr="00F575F9">
        <w:trPr>
          <w:trHeight w:val="1189"/>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Phenotypic ratio</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phenotypic ratio of the offsprings in the F2 generation in the case of a monohybrid cross is 3:1.</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0E1C4B">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phenotypic ratio of the offsprings in the F2 generation in the case of dihybrid cross is 9:3:3:1.</w:t>
            </w:r>
          </w:p>
        </w:tc>
      </w:tr>
      <w:tr w:rsidR="00F575F9" w:rsidRPr="00C52C7A" w:rsidTr="00F575F9">
        <w:trPr>
          <w:trHeight w:val="1189"/>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Genotypic ratio</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genotypic ratio of the offsprings in the F2 generation in the case of a monohybrid cross is 1:2:1.</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0E1C4B">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genotypic ratio of the offsprings in the F2 generation in the case of dihybrid cross is 1:2:2:4:1:2:1:2:1.</w:t>
            </w:r>
          </w:p>
        </w:tc>
      </w:tr>
      <w:tr w:rsidR="00F575F9" w:rsidRPr="00C52C7A" w:rsidTr="00F575F9">
        <w:trPr>
          <w:trHeight w:val="933"/>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Test cross ratio</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test cross-ratio of a monohybrid cross is 1:1:1:1.</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The test cross-ratio of a dihybrid cross is 1:1.</w:t>
            </w:r>
          </w:p>
        </w:tc>
      </w:tr>
      <w:tr w:rsidR="00F575F9" w:rsidRPr="00C52C7A" w:rsidTr="00F575F9">
        <w:trPr>
          <w:trHeight w:val="1196"/>
          <w:tblCellSpacing w:w="15" w:type="dxa"/>
        </w:trPr>
        <w:tc>
          <w:tcPr>
            <w:tcW w:w="194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Significance</w:t>
            </w:r>
          </w:p>
        </w:tc>
        <w:tc>
          <w:tcPr>
            <w:tcW w:w="3274"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Monohybrid crosses are performed to determine the dominant allele of a character.</w:t>
            </w:r>
          </w:p>
        </w:tc>
        <w:tc>
          <w:tcPr>
            <w:tcW w:w="5178"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0E1C4B" w:rsidRPr="00C52C7A" w:rsidRDefault="000E1C4B" w:rsidP="00947D5F">
            <w:pPr>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Dihybrid crosses are performed to study offspring assortment.</w:t>
            </w:r>
          </w:p>
        </w:tc>
      </w:tr>
    </w:tbl>
    <w:p w:rsidR="000E1C4B" w:rsidRPr="00C52C7A" w:rsidRDefault="000E1C4B" w:rsidP="000E1C4B">
      <w:pPr>
        <w:jc w:val="both"/>
        <w:rPr>
          <w:rFonts w:ascii="Times New Roman" w:hAnsi="Times New Roman" w:cs="Times New Roman"/>
          <w:color w:val="231F20"/>
          <w:sz w:val="24"/>
          <w:szCs w:val="24"/>
        </w:rPr>
      </w:pPr>
    </w:p>
    <w:p w:rsidR="000E1C4B" w:rsidRPr="00C52C7A" w:rsidRDefault="000E1C4B" w:rsidP="000E1C4B">
      <w:pPr>
        <w:jc w:val="both"/>
        <w:rPr>
          <w:rFonts w:ascii="Times New Roman" w:hAnsi="Times New Roman" w:cs="Times New Roman"/>
          <w:color w:val="231F20"/>
          <w:sz w:val="24"/>
          <w:szCs w:val="24"/>
        </w:rPr>
      </w:pPr>
    </w:p>
    <w:p w:rsidR="000E1C4B" w:rsidRPr="00C52C7A" w:rsidRDefault="000E1C4B" w:rsidP="000E1C4B">
      <w:pPr>
        <w:jc w:val="both"/>
        <w:rPr>
          <w:rFonts w:ascii="Times New Roman" w:hAnsi="Times New Roman" w:cs="Times New Roman"/>
          <w:color w:val="231F20"/>
          <w:sz w:val="24"/>
          <w:szCs w:val="24"/>
        </w:rPr>
      </w:pPr>
    </w:p>
    <w:p w:rsidR="00F575F9" w:rsidRPr="00C52C7A" w:rsidRDefault="00F575F9" w:rsidP="00F575F9">
      <w:pPr>
        <w:jc w:val="both"/>
        <w:rPr>
          <w:rFonts w:ascii="Times New Roman" w:hAnsi="Times New Roman" w:cs="Times New Roman"/>
          <w:sz w:val="24"/>
          <w:szCs w:val="24"/>
        </w:rPr>
      </w:pPr>
      <w:r w:rsidRPr="00C52C7A">
        <w:rPr>
          <w:rFonts w:ascii="Times New Roman" w:hAnsi="Times New Roman" w:cs="Times New Roman"/>
          <w:sz w:val="24"/>
          <w:szCs w:val="24"/>
        </w:rPr>
        <w:lastRenderedPageBreak/>
        <w:t xml:space="preserve">Examples of Monohybrid Cross </w:t>
      </w:r>
    </w:p>
    <w:p w:rsidR="00F575F9" w:rsidRPr="00C52C7A" w:rsidRDefault="00F575F9" w:rsidP="00F575F9">
      <w:pPr>
        <w:pStyle w:val="ListParagraph"/>
        <w:numPr>
          <w:ilvl w:val="0"/>
          <w:numId w:val="4"/>
        </w:numPr>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The seed texture for round shape is RR and for the wrinkled is rr. Find out the cross between the </w:t>
      </w:r>
      <w:r w:rsidR="0001321D">
        <w:rPr>
          <w:rFonts w:ascii="Times New Roman" w:hAnsi="Times New Roman" w:cs="Times New Roman"/>
          <w:color w:val="231F20"/>
          <w:sz w:val="24"/>
          <w:szCs w:val="24"/>
        </w:rPr>
        <w:t xml:space="preserve">plants having </w:t>
      </w:r>
      <w:r w:rsidRPr="00C52C7A">
        <w:rPr>
          <w:rFonts w:ascii="Times New Roman" w:hAnsi="Times New Roman" w:cs="Times New Roman"/>
          <w:color w:val="231F20"/>
          <w:sz w:val="24"/>
          <w:szCs w:val="24"/>
        </w:rPr>
        <w:t>s</w:t>
      </w:r>
      <w:r w:rsidR="0001321D">
        <w:rPr>
          <w:rFonts w:ascii="Times New Roman" w:hAnsi="Times New Roman" w:cs="Times New Roman"/>
          <w:color w:val="231F20"/>
          <w:sz w:val="24"/>
          <w:szCs w:val="24"/>
        </w:rPr>
        <w:t>eed texture (round vs wrinkled) and comment on its phenotypic and genotypic ratio.</w:t>
      </w: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For F1generation</w:t>
      </w: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Parents :                      male  X  female</w:t>
      </w:r>
    </w:p>
    <w:p w:rsidR="0049730D" w:rsidRPr="00C52C7A" w:rsidRDefault="0049730D"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49730D" w:rsidRPr="00C52C7A" w:rsidRDefault="0049730D" w:rsidP="0049730D">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Phenotype :               round  X  wrinkled</w:t>
      </w:r>
    </w:p>
    <w:p w:rsidR="0049730D" w:rsidRPr="00C52C7A" w:rsidRDefault="0049730D"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 </w:t>
      </w: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Gamete genotype :      RR   X    rr </w:t>
      </w: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00" w:beforeAutospacing="1" w:after="24" w:line="240" w:lineRule="auto"/>
        <w:ind w:left="24"/>
        <w:rPr>
          <w:rFonts w:ascii="Times New Roman" w:hAnsi="Times New Roman" w:cs="Times New Roman"/>
          <w:color w:val="231F20"/>
          <w:sz w:val="24"/>
          <w:szCs w:val="24"/>
        </w:rPr>
      </w:pPr>
      <w:r w:rsidRPr="00C52C7A">
        <w:rPr>
          <w:rFonts w:ascii="Times New Roman" w:hAnsi="Times New Roman" w:cs="Times New Roman"/>
          <w:color w:val="231F20"/>
          <w:sz w:val="24"/>
          <w:szCs w:val="24"/>
        </w:rPr>
        <w:t>Punnet square method</w:t>
      </w:r>
    </w:p>
    <w:tbl>
      <w:tblPr>
        <w:tblpPr w:leftFromText="180" w:rightFromText="180" w:vertAnchor="text" w:horzAnchor="margin" w:tblpY="85"/>
        <w:tblW w:w="64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420"/>
        <w:gridCol w:w="1024"/>
        <w:gridCol w:w="1024"/>
      </w:tblGrid>
      <w:tr w:rsidR="00F575F9" w:rsidRPr="00C52C7A" w:rsidTr="00F575F9">
        <w:trPr>
          <w:trHeight w:val="1354"/>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24" w:type="dxa"/>
              <w:left w:w="96" w:type="dxa"/>
              <w:bottom w:w="24" w:type="dxa"/>
              <w:right w:w="96" w:type="dxa"/>
            </w:tcMar>
            <w:vAlign w:val="center"/>
            <w:hideMark/>
          </w:tcPr>
          <w:p w:rsidR="00F575F9" w:rsidRPr="00C52C7A" w:rsidRDefault="00F575F9" w:rsidP="00F575F9">
            <w:pPr>
              <w:spacing w:before="240" w:after="240" w:line="240" w:lineRule="auto"/>
              <w:jc w:val="right"/>
              <w:rPr>
                <w:rFonts w:ascii="Times New Roman" w:hAnsi="Times New Roman" w:cs="Times New Roman"/>
                <w:color w:val="231F20"/>
                <w:sz w:val="24"/>
                <w:szCs w:val="24"/>
              </w:rPr>
            </w:pPr>
            <w:r w:rsidRPr="00C52C7A">
              <w:rPr>
                <w:rFonts w:ascii="Times New Roman" w:hAnsi="Times New Roman" w:cs="Times New Roman"/>
                <w:color w:val="231F20"/>
                <w:sz w:val="24"/>
                <w:szCs w:val="24"/>
              </w:rPr>
              <w:t>P gametes</w:t>
            </w:r>
            <w:r w:rsidRPr="00C52C7A">
              <w:rPr>
                <w:rFonts w:ascii="Times New Roman" w:hAnsi="Times New Roman" w:cs="Times New Roman"/>
                <w:color w:val="231F20"/>
                <w:sz w:val="24"/>
                <w:szCs w:val="24"/>
              </w:rPr>
              <w:br/>
              <w:t>(round</w:t>
            </w:r>
            <w:r w:rsidRPr="00C52C7A">
              <w:rPr>
                <w:rFonts w:ascii="Times New Roman" w:hAnsi="Times New Roman" w:cs="Times New Roman"/>
                <w:color w:val="231F20"/>
                <w:sz w:val="24"/>
                <w:szCs w:val="24"/>
              </w:rPr>
              <w:br/>
              <w:t>parent)</w:t>
            </w:r>
          </w:p>
          <w:p w:rsidR="00F575F9" w:rsidRPr="00C52C7A" w:rsidRDefault="00F575F9" w:rsidP="00F575F9">
            <w:pPr>
              <w:spacing w:before="240" w:after="240"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P gametes</w:t>
            </w:r>
            <w:r w:rsidRPr="00C52C7A">
              <w:rPr>
                <w:rFonts w:ascii="Times New Roman" w:hAnsi="Times New Roman" w:cs="Times New Roman"/>
                <w:color w:val="231F20"/>
                <w:sz w:val="24"/>
                <w:szCs w:val="24"/>
              </w:rPr>
              <w:br/>
              <w:t>(wrinkled parent)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r>
      <w:tr w:rsidR="00F575F9" w:rsidRPr="00C52C7A" w:rsidTr="00F575F9">
        <w:trPr>
          <w:trHeight w:val="503"/>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r>
      <w:tr w:rsidR="00F575F9" w:rsidRPr="00C52C7A" w:rsidTr="00F575F9">
        <w:trPr>
          <w:trHeight w:val="503"/>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r>
    </w:tbl>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All the peas produced in the second or hybrid generation were round.</w:t>
      </w:r>
    </w:p>
    <w:p w:rsidR="00F575F9" w:rsidRPr="00C52C7A" w:rsidRDefault="00F575F9" w:rsidP="00F575F9">
      <w:pPr>
        <w:shd w:val="clear" w:color="auto" w:fill="FFFFFF"/>
        <w:spacing w:before="120" w:after="120" w:line="240" w:lineRule="auto"/>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All the peas of this F1 generation have an Rr genotype. The R allele is dominant to the r allele, the phenotype of all the seeds was round. The phenotypic ratio in this case of Monohybrid cross is 1.</w:t>
      </w: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For F2 generation on selfing.</w:t>
      </w: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Parents :                      male  X  female</w:t>
      </w:r>
    </w:p>
    <w:p w:rsidR="0049730D" w:rsidRPr="00C52C7A" w:rsidRDefault="0049730D"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49730D" w:rsidRPr="00C52C7A" w:rsidRDefault="0049730D" w:rsidP="0049730D">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Phenotype :              </w:t>
      </w:r>
      <w:r w:rsidR="00DC58AF">
        <w:rPr>
          <w:rFonts w:ascii="Times New Roman" w:hAnsi="Times New Roman" w:cs="Times New Roman"/>
          <w:color w:val="231F20"/>
          <w:sz w:val="24"/>
          <w:szCs w:val="24"/>
        </w:rPr>
        <w:t>Round</w:t>
      </w:r>
      <w:r w:rsidRPr="00C52C7A">
        <w:rPr>
          <w:rFonts w:ascii="Times New Roman" w:hAnsi="Times New Roman" w:cs="Times New Roman"/>
          <w:color w:val="231F20"/>
          <w:sz w:val="24"/>
          <w:szCs w:val="24"/>
        </w:rPr>
        <w:t xml:space="preserve">  X  </w:t>
      </w:r>
      <w:r w:rsidR="00DC58AF">
        <w:rPr>
          <w:rFonts w:ascii="Times New Roman" w:hAnsi="Times New Roman" w:cs="Times New Roman"/>
          <w:color w:val="231F20"/>
          <w:sz w:val="24"/>
          <w:szCs w:val="24"/>
        </w:rPr>
        <w:t>Round</w:t>
      </w:r>
      <w:bookmarkStart w:id="0" w:name="_GoBack"/>
      <w:bookmarkEnd w:id="0"/>
    </w:p>
    <w:p w:rsidR="0049730D" w:rsidRPr="00C52C7A" w:rsidRDefault="0049730D"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p>
    <w:p w:rsidR="00F575F9" w:rsidRPr="00C52C7A" w:rsidRDefault="00F575F9" w:rsidP="00F575F9">
      <w:pPr>
        <w:pStyle w:val="ListParagraph"/>
        <w:shd w:val="clear" w:color="auto" w:fill="FFFFFF"/>
        <w:spacing w:before="100" w:beforeAutospacing="1" w:after="24"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Gamete genotype :      Rr   X    Rr </w:t>
      </w: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p w:rsidR="00F575F9" w:rsidRPr="00C52C7A" w:rsidRDefault="00F575F9" w:rsidP="00F575F9">
      <w:pPr>
        <w:shd w:val="clear" w:color="auto" w:fill="FFFFFF"/>
        <w:spacing w:before="120" w:after="120" w:line="240" w:lineRule="auto"/>
        <w:rPr>
          <w:rFonts w:ascii="Times New Roman" w:hAnsi="Times New Roman" w:cs="Times New Roman"/>
          <w:color w:val="231F20"/>
          <w:sz w:val="24"/>
          <w:szCs w:val="24"/>
        </w:rPr>
      </w:pPr>
    </w:p>
    <w:tbl>
      <w:tblPr>
        <w:tblW w:w="6583"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802"/>
        <w:gridCol w:w="1510"/>
        <w:gridCol w:w="1271"/>
      </w:tblGrid>
      <w:tr w:rsidR="00F575F9" w:rsidRPr="00C52C7A" w:rsidTr="00F575F9">
        <w:trPr>
          <w:trHeight w:val="1248"/>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24" w:type="dxa"/>
              <w:left w:w="96" w:type="dxa"/>
              <w:bottom w:w="24" w:type="dxa"/>
              <w:right w:w="96" w:type="dxa"/>
            </w:tcMar>
            <w:vAlign w:val="center"/>
            <w:hideMark/>
          </w:tcPr>
          <w:p w:rsidR="00F575F9" w:rsidRPr="00C52C7A" w:rsidRDefault="00F575F9" w:rsidP="00F575F9">
            <w:pPr>
              <w:spacing w:before="240" w:after="240" w:line="240" w:lineRule="auto"/>
              <w:jc w:val="right"/>
              <w:rPr>
                <w:rFonts w:ascii="Times New Roman" w:hAnsi="Times New Roman" w:cs="Times New Roman"/>
                <w:color w:val="231F20"/>
                <w:sz w:val="24"/>
                <w:szCs w:val="24"/>
              </w:rPr>
            </w:pPr>
            <w:r w:rsidRPr="00C52C7A">
              <w:rPr>
                <w:rFonts w:ascii="Times New Roman" w:hAnsi="Times New Roman" w:cs="Times New Roman"/>
                <w:color w:val="231F20"/>
                <w:sz w:val="24"/>
                <w:szCs w:val="24"/>
              </w:rPr>
              <w:t>F1 gametes</w:t>
            </w:r>
          </w:p>
          <w:p w:rsidR="00F575F9" w:rsidRPr="00C52C7A" w:rsidRDefault="00F575F9" w:rsidP="00F575F9">
            <w:pPr>
              <w:spacing w:before="240" w:after="240" w:line="240" w:lineRule="auto"/>
              <w:rPr>
                <w:rFonts w:ascii="Times New Roman" w:hAnsi="Times New Roman" w:cs="Times New Roman"/>
                <w:color w:val="231F20"/>
                <w:sz w:val="24"/>
                <w:szCs w:val="24"/>
              </w:rPr>
            </w:pPr>
            <w:r w:rsidRPr="00C52C7A">
              <w:rPr>
                <w:rFonts w:ascii="Times New Roman" w:hAnsi="Times New Roman" w:cs="Times New Roman"/>
                <w:color w:val="231F20"/>
                <w:sz w:val="24"/>
                <w:szCs w:val="24"/>
              </w:rPr>
              <w:br/>
              <w:t>F1 gametes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r>
      <w:tr w:rsidR="00F575F9" w:rsidRPr="00C52C7A" w:rsidTr="00F575F9">
        <w:trPr>
          <w:trHeight w:val="620"/>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r>
      <w:tr w:rsidR="00F575F9" w:rsidRPr="00C52C7A" w:rsidTr="00F575F9">
        <w:trPr>
          <w:trHeight w:val="620"/>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575F9" w:rsidRPr="00C52C7A" w:rsidRDefault="00F575F9" w:rsidP="00F575F9">
            <w:pPr>
              <w:spacing w:before="240" w:after="240" w:line="240" w:lineRule="auto"/>
              <w:jc w:val="center"/>
              <w:rPr>
                <w:rFonts w:ascii="Times New Roman" w:hAnsi="Times New Roman" w:cs="Times New Roman"/>
                <w:color w:val="231F20"/>
                <w:sz w:val="24"/>
                <w:szCs w:val="24"/>
              </w:rPr>
            </w:pPr>
            <w:r w:rsidRPr="00C52C7A">
              <w:rPr>
                <w:rFonts w:ascii="Times New Roman" w:hAnsi="Times New Roman" w:cs="Times New Roman"/>
                <w:color w:val="231F20"/>
                <w:sz w:val="24"/>
                <w:szCs w:val="24"/>
              </w:rPr>
              <w:t>rr</w:t>
            </w:r>
          </w:p>
        </w:tc>
      </w:tr>
    </w:tbl>
    <w:p w:rsidR="000E1C4B" w:rsidRPr="00C52C7A" w:rsidRDefault="000E1C4B" w:rsidP="000E1C4B">
      <w:pPr>
        <w:shd w:val="clear" w:color="auto" w:fill="FFFFFF"/>
        <w:spacing w:after="0" w:line="240" w:lineRule="auto"/>
        <w:jc w:val="both"/>
        <w:rPr>
          <w:rFonts w:ascii="Times New Roman" w:hAnsi="Times New Roman" w:cs="Times New Roman"/>
          <w:bCs/>
          <w:sz w:val="24"/>
          <w:szCs w:val="24"/>
        </w:rPr>
      </w:pPr>
    </w:p>
    <w:p w:rsidR="00F575F9" w:rsidRPr="00C52C7A" w:rsidRDefault="00DC58AF" w:rsidP="00F575F9">
      <w:pPr>
        <w:shd w:val="clear" w:color="auto" w:fill="FFFFFF"/>
        <w:spacing w:before="120" w:after="120" w:line="240" w:lineRule="auto"/>
        <w:rPr>
          <w:rFonts w:ascii="Times New Roman" w:hAnsi="Times New Roman" w:cs="Times New Roman"/>
          <w:color w:val="231F20"/>
          <w:sz w:val="24"/>
          <w:szCs w:val="24"/>
        </w:rPr>
      </w:pPr>
      <w:hyperlink r:id="rId5" w:tooltip="Gregor Mendel" w:history="1">
        <w:r w:rsidR="00F575F9" w:rsidRPr="00C52C7A">
          <w:rPr>
            <w:rFonts w:ascii="Times New Roman" w:hAnsi="Times New Roman" w:cs="Times New Roman"/>
            <w:color w:val="231F20"/>
            <w:sz w:val="24"/>
            <w:szCs w:val="24"/>
          </w:rPr>
          <w:t>Mendel</w:t>
        </w:r>
      </w:hyperlink>
      <w:r w:rsidR="00F575F9" w:rsidRPr="00C52C7A">
        <w:rPr>
          <w:rFonts w:ascii="Times New Roman" w:hAnsi="Times New Roman" w:cs="Times New Roman"/>
          <w:color w:val="231F20"/>
          <w:sz w:val="24"/>
          <w:szCs w:val="24"/>
        </w:rPr>
        <w:t> then allowed his hybrid peas to self-pollinate. The wrinkled trait—which did not appear in his hybrid generation—reappeared in 25% of the new crop of peas.</w:t>
      </w:r>
    </w:p>
    <w:p w:rsidR="000E1C4B" w:rsidRPr="00C52C7A" w:rsidRDefault="00F575F9" w:rsidP="00F575F9">
      <w:pPr>
        <w:shd w:val="clear" w:color="auto" w:fill="FFFFFF"/>
        <w:spacing w:after="0" w:line="240" w:lineRule="auto"/>
        <w:jc w:val="both"/>
        <w:rPr>
          <w:rFonts w:ascii="Times New Roman" w:hAnsi="Times New Roman" w:cs="Times New Roman"/>
          <w:color w:val="231F20"/>
          <w:sz w:val="24"/>
          <w:szCs w:val="24"/>
        </w:rPr>
      </w:pPr>
      <w:r w:rsidRPr="00C52C7A">
        <w:rPr>
          <w:rFonts w:ascii="Times New Roman" w:hAnsi="Times New Roman" w:cs="Times New Roman"/>
          <w:color w:val="231F20"/>
          <w:sz w:val="24"/>
          <w:szCs w:val="24"/>
        </w:rPr>
        <w:t>Random union of equal numbers of R and r gametes produced an F2 generation with 25% RR and 50% Rr—both with the round phenotype—and 25% rr with the wrinkled phenotype.</w:t>
      </w:r>
      <w:r w:rsidR="0001321D">
        <w:rPr>
          <w:rFonts w:ascii="Times New Roman" w:hAnsi="Times New Roman" w:cs="Times New Roman"/>
          <w:color w:val="231F20"/>
          <w:sz w:val="24"/>
          <w:szCs w:val="24"/>
        </w:rPr>
        <w:t>(1:2:1)</w:t>
      </w:r>
    </w:p>
    <w:p w:rsidR="000E1C4B" w:rsidRPr="00C52C7A" w:rsidRDefault="000E1C4B" w:rsidP="000E1C4B">
      <w:pPr>
        <w:shd w:val="clear" w:color="auto" w:fill="FFFFFF"/>
        <w:spacing w:after="0" w:line="240" w:lineRule="auto"/>
        <w:jc w:val="both"/>
        <w:rPr>
          <w:rFonts w:ascii="Times New Roman" w:hAnsi="Times New Roman" w:cs="Times New Roman"/>
          <w:bCs/>
          <w:sz w:val="24"/>
          <w:szCs w:val="24"/>
        </w:rPr>
      </w:pPr>
    </w:p>
    <w:p w:rsidR="000E1C4B" w:rsidRPr="00C52C7A" w:rsidRDefault="000E1C4B" w:rsidP="000E1C4B">
      <w:pPr>
        <w:shd w:val="clear" w:color="auto" w:fill="FFFFFF"/>
        <w:spacing w:after="0" w:line="240" w:lineRule="auto"/>
        <w:jc w:val="both"/>
        <w:rPr>
          <w:rStyle w:val="Strong"/>
          <w:rFonts w:ascii="Times New Roman" w:hAnsi="Times New Roman" w:cs="Times New Roman"/>
          <w:b w:val="0"/>
          <w:color w:val="231F20"/>
          <w:sz w:val="24"/>
          <w:szCs w:val="24"/>
        </w:rPr>
      </w:pPr>
      <w:r w:rsidRPr="00C52C7A">
        <w:rPr>
          <w:rStyle w:val="Strong"/>
          <w:rFonts w:ascii="Times New Roman" w:hAnsi="Times New Roman" w:cs="Times New Roman"/>
          <w:b w:val="0"/>
          <w:color w:val="231F20"/>
          <w:sz w:val="24"/>
          <w:szCs w:val="24"/>
        </w:rPr>
        <w:t>2. In humans brown eyes are dominant over blue eyes. What type of offspring would you expect if you crossed a homozygous brown (BB) eyed father to a heterozygous brown eyed mother?</w:t>
      </w:r>
    </w:p>
    <w:p w:rsidR="0049730D" w:rsidRPr="00C52C7A" w:rsidRDefault="0049730D" w:rsidP="000E1C4B">
      <w:pPr>
        <w:shd w:val="clear" w:color="auto" w:fill="FFFFFF"/>
        <w:spacing w:after="0" w:line="240" w:lineRule="auto"/>
        <w:jc w:val="both"/>
        <w:rPr>
          <w:rStyle w:val="Strong"/>
          <w:rFonts w:ascii="Times New Roman" w:hAnsi="Times New Roman" w:cs="Times New Roman"/>
          <w:b w:val="0"/>
          <w:color w:val="231F20"/>
          <w:sz w:val="24"/>
          <w:szCs w:val="24"/>
        </w:rPr>
      </w:pPr>
    </w:p>
    <w:p w:rsidR="0049730D" w:rsidRPr="00C52C7A" w:rsidRDefault="0049730D" w:rsidP="000E1C4B">
      <w:pPr>
        <w:shd w:val="clear" w:color="auto" w:fill="FFFFFF"/>
        <w:spacing w:after="0" w:line="240" w:lineRule="auto"/>
        <w:jc w:val="both"/>
        <w:rPr>
          <w:rStyle w:val="Strong"/>
          <w:rFonts w:ascii="Times New Roman" w:hAnsi="Times New Roman" w:cs="Times New Roman"/>
          <w:b w:val="0"/>
          <w:color w:val="231F20"/>
          <w:sz w:val="24"/>
          <w:szCs w:val="24"/>
        </w:rPr>
      </w:pPr>
      <w:r w:rsidRPr="00C52C7A">
        <w:rPr>
          <w:rStyle w:val="Strong"/>
          <w:rFonts w:ascii="Times New Roman" w:hAnsi="Times New Roman" w:cs="Times New Roman"/>
          <w:b w:val="0"/>
          <w:color w:val="231F20"/>
          <w:sz w:val="24"/>
          <w:szCs w:val="24"/>
        </w:rPr>
        <w:t>Solve as per the above example</w:t>
      </w:r>
    </w:p>
    <w:p w:rsidR="000E1C4B" w:rsidRPr="00C52C7A" w:rsidRDefault="000E1C4B" w:rsidP="000E1C4B">
      <w:pPr>
        <w:pStyle w:val="ListParagraph"/>
        <w:shd w:val="clear" w:color="auto" w:fill="FFFFFF"/>
        <w:spacing w:after="0" w:line="240" w:lineRule="auto"/>
        <w:jc w:val="both"/>
        <w:rPr>
          <w:rStyle w:val="Strong"/>
          <w:rFonts w:ascii="Times New Roman" w:hAnsi="Times New Roman" w:cs="Times New Roman"/>
          <w:b w:val="0"/>
          <w:color w:val="231F20"/>
          <w:sz w:val="24"/>
          <w:szCs w:val="24"/>
        </w:rPr>
      </w:pPr>
    </w:p>
    <w:tbl>
      <w:tblPr>
        <w:tblStyle w:val="TableGrid"/>
        <w:tblW w:w="0" w:type="auto"/>
        <w:tblLook w:val="04A0" w:firstRow="1" w:lastRow="0" w:firstColumn="1" w:lastColumn="0" w:noHBand="0" w:noVBand="1"/>
      </w:tblPr>
      <w:tblGrid>
        <w:gridCol w:w="2214"/>
        <w:gridCol w:w="2262"/>
        <w:gridCol w:w="2275"/>
        <w:gridCol w:w="2265"/>
      </w:tblGrid>
      <w:tr w:rsidR="000E1C4B" w:rsidRPr="00C52C7A" w:rsidTr="00947D5F">
        <w:tc>
          <w:tcPr>
            <w:tcW w:w="2214" w:type="dxa"/>
            <w:vMerge w:val="restart"/>
          </w:tcPr>
          <w:p w:rsidR="000E1C4B" w:rsidRPr="00C52C7A" w:rsidRDefault="000E1C4B" w:rsidP="00947D5F">
            <w:pPr>
              <w:rPr>
                <w:rFonts w:ascii="Times New Roman" w:hAnsi="Times New Roman" w:cs="Times New Roman"/>
                <w:color w:val="231F20"/>
                <w:sz w:val="24"/>
                <w:szCs w:val="24"/>
              </w:rPr>
            </w:pPr>
          </w:p>
        </w:tc>
        <w:tc>
          <w:tcPr>
            <w:tcW w:w="2262" w:type="dxa"/>
          </w:tcPr>
          <w:p w:rsidR="000E1C4B" w:rsidRPr="00C52C7A" w:rsidRDefault="000E1C4B" w:rsidP="00947D5F">
            <w:pPr>
              <w:rPr>
                <w:rFonts w:ascii="Times New Roman" w:hAnsi="Times New Roman" w:cs="Times New Roman"/>
                <w:color w:val="231F20"/>
                <w:sz w:val="24"/>
                <w:szCs w:val="24"/>
              </w:rPr>
            </w:pPr>
          </w:p>
        </w:tc>
        <w:tc>
          <w:tcPr>
            <w:tcW w:w="4540" w:type="dxa"/>
            <w:gridSpan w:val="2"/>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Father</w:t>
            </w:r>
          </w:p>
        </w:tc>
      </w:tr>
      <w:tr w:rsidR="000E1C4B" w:rsidRPr="00C52C7A" w:rsidTr="00947D5F">
        <w:tc>
          <w:tcPr>
            <w:tcW w:w="2214" w:type="dxa"/>
            <w:vMerge/>
          </w:tcPr>
          <w:p w:rsidR="000E1C4B" w:rsidRPr="00C52C7A" w:rsidRDefault="000E1C4B" w:rsidP="00947D5F">
            <w:pPr>
              <w:rPr>
                <w:rFonts w:ascii="Times New Roman" w:hAnsi="Times New Roman" w:cs="Times New Roman"/>
                <w:color w:val="231F20"/>
                <w:sz w:val="24"/>
                <w:szCs w:val="24"/>
              </w:rPr>
            </w:pPr>
          </w:p>
        </w:tc>
        <w:tc>
          <w:tcPr>
            <w:tcW w:w="2262"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Gametes </w:t>
            </w:r>
          </w:p>
        </w:tc>
        <w:tc>
          <w:tcPr>
            <w:tcW w:w="227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w:t>
            </w:r>
          </w:p>
        </w:tc>
        <w:tc>
          <w:tcPr>
            <w:tcW w:w="226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w:t>
            </w:r>
          </w:p>
        </w:tc>
      </w:tr>
      <w:tr w:rsidR="000E1C4B" w:rsidRPr="00C52C7A" w:rsidTr="00947D5F">
        <w:tc>
          <w:tcPr>
            <w:tcW w:w="2214" w:type="dxa"/>
            <w:vMerge w:val="restart"/>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Mother</w:t>
            </w:r>
          </w:p>
        </w:tc>
        <w:tc>
          <w:tcPr>
            <w:tcW w:w="2262"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w:t>
            </w:r>
          </w:p>
        </w:tc>
        <w:tc>
          <w:tcPr>
            <w:tcW w:w="227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BB</w:t>
            </w:r>
          </w:p>
        </w:tc>
        <w:tc>
          <w:tcPr>
            <w:tcW w:w="226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BB</w:t>
            </w:r>
          </w:p>
        </w:tc>
      </w:tr>
      <w:tr w:rsidR="000E1C4B" w:rsidRPr="00C52C7A" w:rsidTr="00947D5F">
        <w:tc>
          <w:tcPr>
            <w:tcW w:w="2214" w:type="dxa"/>
            <w:vMerge/>
          </w:tcPr>
          <w:p w:rsidR="000E1C4B" w:rsidRPr="00C52C7A" w:rsidRDefault="000E1C4B" w:rsidP="00947D5F">
            <w:pPr>
              <w:rPr>
                <w:rFonts w:ascii="Times New Roman" w:hAnsi="Times New Roman" w:cs="Times New Roman"/>
                <w:color w:val="231F20"/>
                <w:sz w:val="24"/>
                <w:szCs w:val="24"/>
              </w:rPr>
            </w:pPr>
          </w:p>
        </w:tc>
        <w:tc>
          <w:tcPr>
            <w:tcW w:w="2262"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w:t>
            </w:r>
          </w:p>
        </w:tc>
        <w:tc>
          <w:tcPr>
            <w:tcW w:w="227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Bb</w:t>
            </w:r>
          </w:p>
        </w:tc>
        <w:tc>
          <w:tcPr>
            <w:tcW w:w="2265" w:type="dxa"/>
          </w:tcPr>
          <w:p w:rsidR="000E1C4B" w:rsidRPr="00C52C7A" w:rsidRDefault="000E1C4B" w:rsidP="00947D5F">
            <w:pPr>
              <w:rPr>
                <w:rFonts w:ascii="Times New Roman" w:hAnsi="Times New Roman" w:cs="Times New Roman"/>
                <w:color w:val="231F20"/>
                <w:sz w:val="24"/>
                <w:szCs w:val="24"/>
              </w:rPr>
            </w:pPr>
            <w:r w:rsidRPr="00C52C7A">
              <w:rPr>
                <w:rFonts w:ascii="Times New Roman" w:hAnsi="Times New Roman" w:cs="Times New Roman"/>
                <w:color w:val="231F20"/>
                <w:sz w:val="24"/>
                <w:szCs w:val="24"/>
              </w:rPr>
              <w:t>Bb</w:t>
            </w:r>
          </w:p>
        </w:tc>
      </w:tr>
    </w:tbl>
    <w:p w:rsidR="000E1C4B" w:rsidRPr="00C52C7A" w:rsidRDefault="000E1C4B" w:rsidP="000E1C4B">
      <w:pPr>
        <w:rPr>
          <w:rFonts w:ascii="Times New Roman" w:hAnsi="Times New Roman" w:cs="Times New Roman"/>
          <w:color w:val="231F20"/>
          <w:sz w:val="24"/>
          <w:szCs w:val="24"/>
        </w:rPr>
      </w:pPr>
    </w:p>
    <w:p w:rsidR="000E1C4B" w:rsidRPr="00C52C7A" w:rsidRDefault="000E1C4B" w:rsidP="000E1C4B">
      <w:pPr>
        <w:rPr>
          <w:rFonts w:ascii="Times New Roman" w:hAnsi="Times New Roman" w:cs="Times New Roman"/>
          <w:color w:val="231F20"/>
          <w:sz w:val="24"/>
          <w:szCs w:val="24"/>
        </w:rPr>
      </w:pPr>
      <w:r w:rsidRPr="00C52C7A">
        <w:rPr>
          <w:rFonts w:ascii="Times New Roman" w:hAnsi="Times New Roman" w:cs="Times New Roman"/>
          <w:color w:val="231F20"/>
          <w:sz w:val="24"/>
          <w:szCs w:val="24"/>
        </w:rPr>
        <w:t>Result:</w:t>
      </w:r>
    </w:p>
    <w:p w:rsidR="000E1C4B" w:rsidRPr="00C52C7A" w:rsidRDefault="000E1C4B" w:rsidP="000E1C4B">
      <w:pPr>
        <w:pStyle w:val="ListParagraph"/>
        <w:shd w:val="clear" w:color="auto" w:fill="FFFFFF"/>
        <w:spacing w:after="0" w:line="240" w:lineRule="auto"/>
        <w:jc w:val="both"/>
        <w:rPr>
          <w:rStyle w:val="Strong"/>
          <w:rFonts w:ascii="Times New Roman" w:hAnsi="Times New Roman" w:cs="Times New Roman"/>
          <w:b w:val="0"/>
          <w:color w:val="231F20"/>
          <w:sz w:val="24"/>
          <w:szCs w:val="24"/>
        </w:rPr>
      </w:pPr>
    </w:p>
    <w:p w:rsidR="00F575F9" w:rsidRPr="00C52C7A" w:rsidRDefault="00F575F9" w:rsidP="000E1C4B">
      <w:pPr>
        <w:pStyle w:val="ListParagraph"/>
        <w:shd w:val="clear" w:color="auto" w:fill="FFFFFF"/>
        <w:spacing w:after="0" w:line="240" w:lineRule="auto"/>
        <w:jc w:val="both"/>
        <w:rPr>
          <w:rStyle w:val="Strong"/>
          <w:rFonts w:ascii="Times New Roman" w:hAnsi="Times New Roman" w:cs="Times New Roman"/>
          <w:b w:val="0"/>
          <w:color w:val="231F20"/>
          <w:sz w:val="24"/>
          <w:szCs w:val="24"/>
        </w:rPr>
      </w:pPr>
    </w:p>
    <w:p w:rsidR="00F575F9" w:rsidRPr="00C52C7A" w:rsidRDefault="00F575F9" w:rsidP="000E1C4B">
      <w:pPr>
        <w:pStyle w:val="ListParagraph"/>
        <w:shd w:val="clear" w:color="auto" w:fill="FFFFFF"/>
        <w:spacing w:after="0" w:line="240" w:lineRule="auto"/>
        <w:jc w:val="both"/>
        <w:rPr>
          <w:rStyle w:val="Strong"/>
          <w:rFonts w:ascii="Times New Roman" w:hAnsi="Times New Roman" w:cs="Times New Roman"/>
          <w:b w:val="0"/>
          <w:color w:val="231F20"/>
          <w:sz w:val="24"/>
          <w:szCs w:val="24"/>
        </w:rPr>
      </w:pPr>
    </w:p>
    <w:p w:rsidR="000E1C4B" w:rsidRPr="00C52C7A" w:rsidRDefault="000E1C4B" w:rsidP="000E1C4B">
      <w:pPr>
        <w:shd w:val="clear" w:color="auto" w:fill="FFFFFF"/>
        <w:spacing w:after="0" w:line="240" w:lineRule="auto"/>
        <w:jc w:val="both"/>
        <w:rPr>
          <w:rStyle w:val="Strong"/>
          <w:rFonts w:ascii="Times New Roman" w:hAnsi="Times New Roman" w:cs="Times New Roman"/>
          <w:b w:val="0"/>
          <w:color w:val="231F20"/>
          <w:sz w:val="24"/>
          <w:szCs w:val="24"/>
        </w:rPr>
      </w:pPr>
      <w:r w:rsidRPr="00C52C7A">
        <w:rPr>
          <w:rStyle w:val="Strong"/>
          <w:rFonts w:ascii="Times New Roman" w:hAnsi="Times New Roman" w:cs="Times New Roman"/>
          <w:b w:val="0"/>
          <w:color w:val="231F20"/>
          <w:sz w:val="24"/>
          <w:szCs w:val="24"/>
        </w:rPr>
        <w:t>3</w:t>
      </w:r>
      <w:r w:rsidR="00D500F2" w:rsidRPr="00C52C7A">
        <w:rPr>
          <w:rStyle w:val="Strong"/>
          <w:rFonts w:ascii="Times New Roman" w:hAnsi="Times New Roman" w:cs="Times New Roman"/>
          <w:b w:val="0"/>
          <w:color w:val="231F20"/>
          <w:sz w:val="24"/>
          <w:szCs w:val="24"/>
        </w:rPr>
        <w:t xml:space="preserve">. Homozygous (HH) or heterozygous (Hh) will develop Huntington’s disease. </w:t>
      </w:r>
      <w:r w:rsidR="00D500F2" w:rsidRPr="00C52C7A">
        <w:rPr>
          <w:rFonts w:ascii="Times New Roman" w:hAnsi="Times New Roman" w:cs="Times New Roman"/>
          <w:color w:val="231F20"/>
          <w:sz w:val="24"/>
          <w:szCs w:val="24"/>
        </w:rPr>
        <w:t xml:space="preserve">The mother carries one copy of the Huntington’s allele and has the disease. The father does not carry the Huntington’s allele, so he does not have the disease. </w:t>
      </w:r>
      <w:r w:rsidR="00D500F2" w:rsidRPr="00C52C7A">
        <w:rPr>
          <w:rStyle w:val="Strong"/>
          <w:rFonts w:ascii="Times New Roman" w:hAnsi="Times New Roman" w:cs="Times New Roman"/>
          <w:b w:val="0"/>
          <w:color w:val="231F20"/>
          <w:sz w:val="24"/>
          <w:szCs w:val="24"/>
        </w:rPr>
        <w:t>Find the percentage of the possibility in the cross between the parents?</w:t>
      </w:r>
      <w:r w:rsidRPr="00C52C7A">
        <w:rPr>
          <w:rStyle w:val="Strong"/>
          <w:rFonts w:ascii="Times New Roman" w:hAnsi="Times New Roman" w:cs="Times New Roman"/>
          <w:b w:val="0"/>
          <w:color w:val="231F20"/>
          <w:sz w:val="24"/>
          <w:szCs w:val="24"/>
        </w:rPr>
        <w:t xml:space="preserve"> </w:t>
      </w:r>
    </w:p>
    <w:p w:rsidR="000E1C4B" w:rsidRPr="00C52C7A" w:rsidRDefault="000E1C4B" w:rsidP="000E1C4B">
      <w:pPr>
        <w:shd w:val="clear" w:color="auto" w:fill="FFFFFF"/>
        <w:spacing w:after="0" w:line="240" w:lineRule="auto"/>
        <w:jc w:val="both"/>
        <w:rPr>
          <w:rStyle w:val="Strong"/>
          <w:rFonts w:ascii="Times New Roman" w:hAnsi="Times New Roman" w:cs="Times New Roman"/>
          <w:b w:val="0"/>
          <w:color w:val="231F20"/>
          <w:sz w:val="24"/>
          <w:szCs w:val="24"/>
        </w:rPr>
      </w:pPr>
    </w:p>
    <w:p w:rsidR="000E1C4B" w:rsidRPr="00C52C7A" w:rsidRDefault="000E1C4B" w:rsidP="000E1C4B">
      <w:pPr>
        <w:shd w:val="clear" w:color="auto" w:fill="FFFFFF"/>
        <w:spacing w:after="0" w:line="240" w:lineRule="auto"/>
        <w:jc w:val="both"/>
        <w:rPr>
          <w:rStyle w:val="Strong"/>
          <w:rFonts w:ascii="Times New Roman" w:hAnsi="Times New Roman" w:cs="Times New Roman"/>
          <w:b w:val="0"/>
          <w:color w:val="231F20"/>
          <w:sz w:val="24"/>
          <w:szCs w:val="24"/>
        </w:rPr>
      </w:pPr>
      <w:r w:rsidRPr="00C52C7A">
        <w:rPr>
          <w:rStyle w:val="Strong"/>
          <w:rFonts w:ascii="Times New Roman" w:hAnsi="Times New Roman" w:cs="Times New Roman"/>
          <w:b w:val="0"/>
          <w:color w:val="231F20"/>
          <w:sz w:val="24"/>
          <w:szCs w:val="24"/>
        </w:rPr>
        <w:t>Huntington’s disease is a condition resulting from a genetic disorder. The disease is caused by the Huntington gene. It was discovered that the dominant allele was responsible for the disease and that all the children of such individuals would have the disease.</w:t>
      </w:r>
    </w:p>
    <w:p w:rsidR="00F575F9" w:rsidRPr="00C52C7A" w:rsidRDefault="00F575F9" w:rsidP="000E1C4B">
      <w:pPr>
        <w:shd w:val="clear" w:color="auto" w:fill="FFFFFF"/>
        <w:spacing w:after="0" w:line="240" w:lineRule="auto"/>
        <w:jc w:val="both"/>
        <w:rPr>
          <w:rStyle w:val="Strong"/>
          <w:rFonts w:ascii="Times New Roman" w:hAnsi="Times New Roman" w:cs="Times New Roman"/>
          <w:b w:val="0"/>
          <w:color w:val="231F20"/>
          <w:sz w:val="24"/>
          <w:szCs w:val="24"/>
        </w:rPr>
      </w:pPr>
    </w:p>
    <w:p w:rsidR="00F575F9" w:rsidRPr="00C52C7A" w:rsidRDefault="00F575F9" w:rsidP="000E1C4B">
      <w:pPr>
        <w:shd w:val="clear" w:color="auto" w:fill="FFFFFF"/>
        <w:spacing w:after="0" w:line="240" w:lineRule="auto"/>
        <w:jc w:val="both"/>
        <w:rPr>
          <w:rStyle w:val="Strong"/>
          <w:rFonts w:ascii="Times New Roman" w:hAnsi="Times New Roman" w:cs="Times New Roman"/>
          <w:b w:val="0"/>
          <w:color w:val="231F20"/>
          <w:sz w:val="24"/>
          <w:szCs w:val="24"/>
        </w:rPr>
      </w:pPr>
    </w:p>
    <w:p w:rsidR="00F575F9" w:rsidRPr="00C52C7A" w:rsidRDefault="00F575F9" w:rsidP="000E1C4B">
      <w:pPr>
        <w:shd w:val="clear" w:color="auto" w:fill="FFFFFF"/>
        <w:spacing w:after="0" w:line="240" w:lineRule="auto"/>
        <w:jc w:val="both"/>
        <w:rPr>
          <w:rStyle w:val="Strong"/>
          <w:rFonts w:ascii="Times New Roman" w:hAnsi="Times New Roman" w:cs="Times New Roman"/>
          <w:b w:val="0"/>
          <w:color w:val="231F20"/>
          <w:sz w:val="24"/>
          <w:szCs w:val="24"/>
        </w:rPr>
      </w:pPr>
    </w:p>
    <w:p w:rsidR="00D500F2" w:rsidRPr="00C52C7A" w:rsidRDefault="00D500F2" w:rsidP="00D500F2">
      <w:pPr>
        <w:rPr>
          <w:rFonts w:ascii="Times New Roman" w:hAnsi="Times New Roman" w:cs="Times New Roman"/>
          <w:color w:val="231F20"/>
          <w:sz w:val="24"/>
          <w:szCs w:val="24"/>
        </w:rPr>
      </w:pPr>
      <w:r w:rsidRPr="00C52C7A">
        <w:rPr>
          <w:rStyle w:val="Strong"/>
          <w:rFonts w:ascii="Times New Roman" w:hAnsi="Times New Roman" w:cs="Times New Roman"/>
          <w:b w:val="0"/>
          <w:color w:val="231F20"/>
          <w:sz w:val="24"/>
          <w:szCs w:val="24"/>
        </w:rPr>
        <w:t>For F1 progeny</w:t>
      </w:r>
    </w:p>
    <w:tbl>
      <w:tblPr>
        <w:tblStyle w:val="TableGrid"/>
        <w:tblW w:w="0" w:type="auto"/>
        <w:tblLook w:val="04A0" w:firstRow="1" w:lastRow="0" w:firstColumn="1" w:lastColumn="0" w:noHBand="0" w:noVBand="1"/>
      </w:tblPr>
      <w:tblGrid>
        <w:gridCol w:w="2214"/>
        <w:gridCol w:w="2262"/>
        <w:gridCol w:w="2275"/>
        <w:gridCol w:w="2265"/>
      </w:tblGrid>
      <w:tr w:rsidR="00D500F2" w:rsidRPr="00C52C7A" w:rsidTr="00D500F2">
        <w:tc>
          <w:tcPr>
            <w:tcW w:w="2214" w:type="dxa"/>
            <w:vMerge w:val="restart"/>
          </w:tcPr>
          <w:p w:rsidR="00D500F2" w:rsidRPr="00C52C7A" w:rsidRDefault="00D500F2" w:rsidP="00D500F2">
            <w:pPr>
              <w:rPr>
                <w:rFonts w:ascii="Times New Roman" w:hAnsi="Times New Roman" w:cs="Times New Roman"/>
                <w:color w:val="231F20"/>
                <w:sz w:val="24"/>
                <w:szCs w:val="24"/>
              </w:rPr>
            </w:pPr>
          </w:p>
        </w:tc>
        <w:tc>
          <w:tcPr>
            <w:tcW w:w="2262" w:type="dxa"/>
          </w:tcPr>
          <w:p w:rsidR="00D500F2" w:rsidRPr="00C52C7A" w:rsidRDefault="00D500F2" w:rsidP="00D500F2">
            <w:pPr>
              <w:rPr>
                <w:rFonts w:ascii="Times New Roman" w:hAnsi="Times New Roman" w:cs="Times New Roman"/>
                <w:color w:val="231F20"/>
                <w:sz w:val="24"/>
                <w:szCs w:val="24"/>
              </w:rPr>
            </w:pPr>
          </w:p>
        </w:tc>
        <w:tc>
          <w:tcPr>
            <w:tcW w:w="4540" w:type="dxa"/>
            <w:gridSpan w:val="2"/>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Father</w:t>
            </w:r>
          </w:p>
        </w:tc>
      </w:tr>
      <w:tr w:rsidR="00D500F2" w:rsidRPr="00C52C7A" w:rsidTr="00D500F2">
        <w:tc>
          <w:tcPr>
            <w:tcW w:w="2214" w:type="dxa"/>
            <w:vMerge/>
          </w:tcPr>
          <w:p w:rsidR="00D500F2" w:rsidRPr="00C52C7A" w:rsidRDefault="00D500F2" w:rsidP="00D500F2">
            <w:pPr>
              <w:rPr>
                <w:rFonts w:ascii="Times New Roman" w:hAnsi="Times New Roman" w:cs="Times New Roman"/>
                <w:color w:val="231F20"/>
                <w:sz w:val="24"/>
                <w:szCs w:val="24"/>
              </w:rPr>
            </w:pPr>
          </w:p>
        </w:tc>
        <w:tc>
          <w:tcPr>
            <w:tcW w:w="2262"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 xml:space="preserve">Gametes </w:t>
            </w:r>
          </w:p>
        </w:tc>
        <w:tc>
          <w:tcPr>
            <w:tcW w:w="227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w:t>
            </w:r>
          </w:p>
        </w:tc>
        <w:tc>
          <w:tcPr>
            <w:tcW w:w="226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w:t>
            </w:r>
          </w:p>
        </w:tc>
      </w:tr>
      <w:tr w:rsidR="00D500F2" w:rsidRPr="00C52C7A" w:rsidTr="00D500F2">
        <w:tc>
          <w:tcPr>
            <w:tcW w:w="2214" w:type="dxa"/>
            <w:vMerge w:val="restart"/>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Mother</w:t>
            </w:r>
          </w:p>
        </w:tc>
        <w:tc>
          <w:tcPr>
            <w:tcW w:w="2262"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w:t>
            </w:r>
          </w:p>
        </w:tc>
        <w:tc>
          <w:tcPr>
            <w:tcW w:w="227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Hh</w:t>
            </w:r>
          </w:p>
        </w:tc>
        <w:tc>
          <w:tcPr>
            <w:tcW w:w="226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Hh</w:t>
            </w:r>
          </w:p>
        </w:tc>
      </w:tr>
      <w:tr w:rsidR="00D500F2" w:rsidRPr="00C52C7A" w:rsidTr="00D500F2">
        <w:tc>
          <w:tcPr>
            <w:tcW w:w="2214" w:type="dxa"/>
            <w:vMerge/>
          </w:tcPr>
          <w:p w:rsidR="00D500F2" w:rsidRPr="00C52C7A" w:rsidRDefault="00D500F2" w:rsidP="00D500F2">
            <w:pPr>
              <w:rPr>
                <w:rFonts w:ascii="Times New Roman" w:hAnsi="Times New Roman" w:cs="Times New Roman"/>
                <w:color w:val="231F20"/>
                <w:sz w:val="24"/>
                <w:szCs w:val="24"/>
              </w:rPr>
            </w:pPr>
          </w:p>
        </w:tc>
        <w:tc>
          <w:tcPr>
            <w:tcW w:w="2262"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w:t>
            </w:r>
          </w:p>
        </w:tc>
        <w:tc>
          <w:tcPr>
            <w:tcW w:w="227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Hh</w:t>
            </w:r>
          </w:p>
        </w:tc>
        <w:tc>
          <w:tcPr>
            <w:tcW w:w="2265" w:type="dxa"/>
          </w:tcPr>
          <w:p w:rsidR="00D500F2" w:rsidRPr="00C52C7A" w:rsidRDefault="00D500F2" w:rsidP="00D500F2">
            <w:pPr>
              <w:rPr>
                <w:rFonts w:ascii="Times New Roman" w:hAnsi="Times New Roman" w:cs="Times New Roman"/>
                <w:color w:val="231F20"/>
                <w:sz w:val="24"/>
                <w:szCs w:val="24"/>
              </w:rPr>
            </w:pPr>
            <w:r w:rsidRPr="00C52C7A">
              <w:rPr>
                <w:rFonts w:ascii="Times New Roman" w:hAnsi="Times New Roman" w:cs="Times New Roman"/>
                <w:color w:val="231F20"/>
                <w:sz w:val="24"/>
                <w:szCs w:val="24"/>
              </w:rPr>
              <w:t>hh</w:t>
            </w:r>
          </w:p>
        </w:tc>
      </w:tr>
    </w:tbl>
    <w:p w:rsidR="00D500F2" w:rsidRPr="00C52C7A" w:rsidRDefault="00D500F2" w:rsidP="00D500F2">
      <w:pPr>
        <w:rPr>
          <w:rFonts w:ascii="Times New Roman" w:hAnsi="Times New Roman" w:cs="Times New Roman"/>
          <w:color w:val="231F20"/>
          <w:sz w:val="24"/>
          <w:szCs w:val="24"/>
        </w:rPr>
      </w:pPr>
    </w:p>
    <w:p w:rsidR="00D500F2" w:rsidRPr="00C52C7A" w:rsidRDefault="00D500F2" w:rsidP="000E1C4B">
      <w:pPr>
        <w:rPr>
          <w:rFonts w:ascii="Times New Roman" w:hAnsi="Times New Roman" w:cs="Times New Roman"/>
          <w:color w:val="231F20"/>
          <w:sz w:val="24"/>
          <w:szCs w:val="24"/>
        </w:rPr>
      </w:pPr>
      <w:r w:rsidRPr="00C52C7A">
        <w:rPr>
          <w:rFonts w:ascii="Times New Roman" w:hAnsi="Times New Roman" w:cs="Times New Roman"/>
          <w:color w:val="231F20"/>
          <w:sz w:val="24"/>
          <w:szCs w:val="24"/>
        </w:rPr>
        <w:t>The chance of them producing a child with Huntington’s disease is 2 in 4, or 50%.</w:t>
      </w:r>
    </w:p>
    <w:p w:rsidR="000E1C4B" w:rsidRPr="00C52C7A" w:rsidRDefault="000E1C4B" w:rsidP="000E1C4B">
      <w:pPr>
        <w:rPr>
          <w:rFonts w:ascii="Times New Roman" w:hAnsi="Times New Roman" w:cs="Times New Roman"/>
          <w:color w:val="231F20"/>
          <w:sz w:val="24"/>
          <w:szCs w:val="24"/>
        </w:rPr>
      </w:pPr>
    </w:p>
    <w:p w:rsidR="000E1C4B" w:rsidRPr="00C52C7A" w:rsidRDefault="000E1C4B" w:rsidP="000E1C4B">
      <w:pPr>
        <w:rPr>
          <w:rFonts w:ascii="Times New Roman" w:hAnsi="Times New Roman" w:cs="Times New Roman"/>
          <w:sz w:val="24"/>
          <w:szCs w:val="24"/>
        </w:rPr>
      </w:pPr>
      <w:r w:rsidRPr="00C52C7A">
        <w:rPr>
          <w:rFonts w:ascii="Times New Roman" w:hAnsi="Times New Roman" w:cs="Times New Roman"/>
          <w:sz w:val="24"/>
          <w:szCs w:val="24"/>
        </w:rPr>
        <w:t>4. In a certain animal, black fur</w:t>
      </w:r>
      <w:r w:rsidR="0049730D" w:rsidRPr="00C52C7A">
        <w:rPr>
          <w:rFonts w:ascii="Times New Roman" w:hAnsi="Times New Roman" w:cs="Times New Roman"/>
          <w:sz w:val="24"/>
          <w:szCs w:val="24"/>
        </w:rPr>
        <w:t xml:space="preserve"> (BB)</w:t>
      </w:r>
      <w:r w:rsidRPr="00C52C7A">
        <w:rPr>
          <w:rFonts w:ascii="Times New Roman" w:hAnsi="Times New Roman" w:cs="Times New Roman"/>
          <w:sz w:val="24"/>
          <w:szCs w:val="24"/>
        </w:rPr>
        <w:t xml:space="preserve"> is dominant to white fur</w:t>
      </w:r>
      <w:r w:rsidR="0049730D" w:rsidRPr="00C52C7A">
        <w:rPr>
          <w:rFonts w:ascii="Times New Roman" w:hAnsi="Times New Roman" w:cs="Times New Roman"/>
          <w:sz w:val="24"/>
          <w:szCs w:val="24"/>
        </w:rPr>
        <w:t xml:space="preserve"> (bb)</w:t>
      </w:r>
      <w:r w:rsidRPr="00C52C7A">
        <w:rPr>
          <w:rFonts w:ascii="Times New Roman" w:hAnsi="Times New Roman" w:cs="Times New Roman"/>
          <w:sz w:val="24"/>
          <w:szCs w:val="24"/>
        </w:rPr>
        <w:t>. Determine the possible offspring from crosses between:</w:t>
      </w:r>
    </w:p>
    <w:p w:rsidR="000E1C4B" w:rsidRPr="00C52C7A" w:rsidRDefault="000E1C4B" w:rsidP="000E1C4B">
      <w:pPr>
        <w:rPr>
          <w:rFonts w:ascii="Times New Roman" w:hAnsi="Times New Roman" w:cs="Times New Roman"/>
          <w:sz w:val="24"/>
          <w:szCs w:val="24"/>
        </w:rPr>
      </w:pPr>
      <w:r w:rsidRPr="00C52C7A">
        <w:rPr>
          <w:rFonts w:ascii="Times New Roman" w:hAnsi="Times New Roman" w:cs="Times New Roman"/>
          <w:sz w:val="24"/>
          <w:szCs w:val="24"/>
        </w:rPr>
        <w:t xml:space="preserve">a. Homozygous black </w:t>
      </w:r>
      <w:r w:rsidR="00E5457C" w:rsidRPr="00C52C7A">
        <w:rPr>
          <w:rFonts w:ascii="Times New Roman" w:hAnsi="Times New Roman" w:cs="Times New Roman"/>
          <w:sz w:val="24"/>
          <w:szCs w:val="24"/>
        </w:rPr>
        <w:t>(BB)</w:t>
      </w:r>
      <w:r w:rsidR="00E5457C">
        <w:rPr>
          <w:rFonts w:ascii="Times New Roman" w:hAnsi="Times New Roman" w:cs="Times New Roman"/>
          <w:sz w:val="24"/>
          <w:szCs w:val="24"/>
        </w:rPr>
        <w:t xml:space="preserve"> </w:t>
      </w:r>
      <w:r w:rsidRPr="00C52C7A">
        <w:rPr>
          <w:rFonts w:ascii="Times New Roman" w:hAnsi="Times New Roman" w:cs="Times New Roman"/>
          <w:sz w:val="24"/>
          <w:szCs w:val="24"/>
        </w:rPr>
        <w:t>x white</w:t>
      </w:r>
      <w:r w:rsidR="00E5457C" w:rsidRPr="00C52C7A">
        <w:rPr>
          <w:rFonts w:ascii="Times New Roman" w:hAnsi="Times New Roman" w:cs="Times New Roman"/>
          <w:sz w:val="24"/>
          <w:szCs w:val="24"/>
        </w:rPr>
        <w:t>(bb)</w:t>
      </w:r>
    </w:p>
    <w:p w:rsidR="000E1C4B" w:rsidRPr="00C52C7A" w:rsidRDefault="000E1C4B" w:rsidP="000E1C4B">
      <w:pPr>
        <w:rPr>
          <w:rFonts w:ascii="Times New Roman" w:hAnsi="Times New Roman" w:cs="Times New Roman"/>
          <w:sz w:val="24"/>
          <w:szCs w:val="24"/>
        </w:rPr>
      </w:pPr>
      <w:r w:rsidRPr="00C52C7A">
        <w:rPr>
          <w:rFonts w:ascii="Times New Roman" w:hAnsi="Times New Roman" w:cs="Times New Roman"/>
          <w:sz w:val="24"/>
          <w:szCs w:val="24"/>
        </w:rPr>
        <w:t>b. Heterozygous black</w:t>
      </w:r>
      <w:r w:rsidR="00E5457C">
        <w:rPr>
          <w:rFonts w:ascii="Times New Roman" w:hAnsi="Times New Roman" w:cs="Times New Roman"/>
          <w:sz w:val="24"/>
          <w:szCs w:val="24"/>
        </w:rPr>
        <w:t xml:space="preserve"> </w:t>
      </w:r>
      <w:r w:rsidR="00E5457C" w:rsidRPr="00C52C7A">
        <w:rPr>
          <w:rFonts w:ascii="Times New Roman" w:hAnsi="Times New Roman" w:cs="Times New Roman"/>
          <w:sz w:val="24"/>
          <w:szCs w:val="24"/>
        </w:rPr>
        <w:t>(B</w:t>
      </w:r>
      <w:r w:rsidR="00E5457C">
        <w:rPr>
          <w:rFonts w:ascii="Times New Roman" w:hAnsi="Times New Roman" w:cs="Times New Roman"/>
          <w:sz w:val="24"/>
          <w:szCs w:val="24"/>
        </w:rPr>
        <w:t>b</w:t>
      </w:r>
      <w:r w:rsidR="00E5457C" w:rsidRPr="00C52C7A">
        <w:rPr>
          <w:rFonts w:ascii="Times New Roman" w:hAnsi="Times New Roman" w:cs="Times New Roman"/>
          <w:sz w:val="24"/>
          <w:szCs w:val="24"/>
        </w:rPr>
        <w:t xml:space="preserve">) </w:t>
      </w:r>
      <w:r w:rsidRPr="00C52C7A">
        <w:rPr>
          <w:rFonts w:ascii="Times New Roman" w:hAnsi="Times New Roman" w:cs="Times New Roman"/>
          <w:sz w:val="24"/>
          <w:szCs w:val="24"/>
        </w:rPr>
        <w:t xml:space="preserve"> x heterozygous black</w:t>
      </w:r>
      <w:r w:rsidR="00E5457C">
        <w:rPr>
          <w:rFonts w:ascii="Times New Roman" w:hAnsi="Times New Roman" w:cs="Times New Roman"/>
          <w:sz w:val="24"/>
          <w:szCs w:val="24"/>
        </w:rPr>
        <w:t xml:space="preserve"> </w:t>
      </w:r>
      <w:r w:rsidR="00E5457C" w:rsidRPr="00C52C7A">
        <w:rPr>
          <w:rFonts w:ascii="Times New Roman" w:hAnsi="Times New Roman" w:cs="Times New Roman"/>
          <w:sz w:val="24"/>
          <w:szCs w:val="24"/>
        </w:rPr>
        <w:t>(B</w:t>
      </w:r>
      <w:r w:rsidR="00E5457C">
        <w:rPr>
          <w:rFonts w:ascii="Times New Roman" w:hAnsi="Times New Roman" w:cs="Times New Roman"/>
          <w:sz w:val="24"/>
          <w:szCs w:val="24"/>
        </w:rPr>
        <w:t>b</w:t>
      </w:r>
      <w:r w:rsidR="00E5457C" w:rsidRPr="00C52C7A">
        <w:rPr>
          <w:rFonts w:ascii="Times New Roman" w:hAnsi="Times New Roman" w:cs="Times New Roman"/>
          <w:sz w:val="24"/>
          <w:szCs w:val="24"/>
        </w:rPr>
        <w:t xml:space="preserve">)  </w:t>
      </w:r>
    </w:p>
    <w:p w:rsidR="0049730D" w:rsidRPr="00C52C7A" w:rsidRDefault="0049730D"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49730D" w:rsidRPr="00C52C7A" w:rsidRDefault="0049730D"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0E1C4B">
      <w:pPr>
        <w:rPr>
          <w:rFonts w:ascii="Times New Roman" w:hAnsi="Times New Roman" w:cs="Times New Roman"/>
          <w:sz w:val="24"/>
          <w:szCs w:val="24"/>
        </w:rPr>
      </w:pPr>
    </w:p>
    <w:p w:rsidR="00F575F9" w:rsidRPr="00C52C7A" w:rsidRDefault="00F575F9" w:rsidP="00F575F9">
      <w:pPr>
        <w:jc w:val="both"/>
        <w:rPr>
          <w:rFonts w:ascii="Times New Roman" w:hAnsi="Times New Roman" w:cs="Times New Roman"/>
          <w:sz w:val="24"/>
          <w:szCs w:val="24"/>
        </w:rPr>
      </w:pPr>
      <w:r w:rsidRPr="00C52C7A">
        <w:rPr>
          <w:rFonts w:ascii="Times New Roman" w:hAnsi="Times New Roman" w:cs="Times New Roman"/>
          <w:sz w:val="24"/>
          <w:szCs w:val="24"/>
        </w:rPr>
        <w:lastRenderedPageBreak/>
        <w:t xml:space="preserve">Examples of Dihybrid Cross </w:t>
      </w:r>
    </w:p>
    <w:p w:rsidR="00AF1296" w:rsidRPr="00C52C7A" w:rsidRDefault="00AF1296" w:rsidP="00AF1296">
      <w:pPr>
        <w:jc w:val="both"/>
        <w:rPr>
          <w:rFonts w:ascii="Times New Roman" w:hAnsi="Times New Roman" w:cs="Times New Roman"/>
          <w:sz w:val="24"/>
          <w:szCs w:val="24"/>
        </w:rPr>
      </w:pPr>
    </w:p>
    <w:p w:rsidR="00AF1296" w:rsidRPr="00C52C7A" w:rsidRDefault="00AF1296" w:rsidP="00AF1296">
      <w:pPr>
        <w:pStyle w:val="ListParagraph"/>
        <w:numPr>
          <w:ilvl w:val="0"/>
          <w:numId w:val="5"/>
        </w:numPr>
        <w:jc w:val="both"/>
        <w:rPr>
          <w:rFonts w:ascii="Times New Roman" w:hAnsi="Times New Roman" w:cs="Times New Roman"/>
          <w:sz w:val="24"/>
          <w:szCs w:val="24"/>
        </w:rPr>
      </w:pPr>
      <w:r w:rsidRPr="00C52C7A">
        <w:rPr>
          <w:rFonts w:ascii="Times New Roman" w:hAnsi="Times New Roman" w:cs="Times New Roman"/>
          <w:sz w:val="24"/>
          <w:szCs w:val="24"/>
        </w:rPr>
        <w:t>Find the F1 for the cross between the drosophila which are true breeding  wild-type body and wild- type wings when crossed with a ebony body colour and vestigial wing also the F1 and F1 cross.</w:t>
      </w:r>
      <w:r w:rsidR="00E82E96" w:rsidRPr="00C52C7A">
        <w:rPr>
          <w:rFonts w:ascii="Times New Roman" w:hAnsi="Times New Roman" w:cs="Times New Roman"/>
          <w:sz w:val="24"/>
          <w:szCs w:val="24"/>
        </w:rPr>
        <w:t xml:space="preserve"> </w:t>
      </w:r>
      <w:r w:rsidRPr="00C52C7A">
        <w:rPr>
          <w:rFonts w:ascii="Times New Roman" w:hAnsi="Times New Roman" w:cs="Times New Roman"/>
          <w:sz w:val="24"/>
          <w:szCs w:val="24"/>
        </w:rPr>
        <w:t xml:space="preserve">Find the  genotypes and phenotypes of the F2 generation. </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Parent phenotype  :     wild-type body and wild- type wings  X    ebony body colour , vestigial wing</w:t>
      </w:r>
    </w:p>
    <w:p w:rsidR="00AF1296" w:rsidRPr="00C52C7A" w:rsidRDefault="0001321D" w:rsidP="00AF1296">
      <w:pPr>
        <w:jc w:val="both"/>
        <w:rPr>
          <w:rFonts w:ascii="Times New Roman" w:hAnsi="Times New Roman" w:cs="Times New Roman"/>
          <w:sz w:val="24"/>
          <w:szCs w:val="24"/>
        </w:rPr>
      </w:pPr>
      <w:r>
        <w:rPr>
          <w:rFonts w:ascii="Times New Roman" w:hAnsi="Times New Roman" w:cs="Times New Roman"/>
          <w:sz w:val="24"/>
          <w:szCs w:val="24"/>
        </w:rPr>
        <w:t>Genotype                 :    e</w:t>
      </w:r>
      <w:r w:rsidRPr="0001321D">
        <w:rPr>
          <w:rFonts w:ascii="Times New Roman" w:hAnsi="Times New Roman" w:cs="Times New Roman"/>
          <w:sz w:val="24"/>
          <w:szCs w:val="24"/>
          <w:vertAlign w:val="superscript"/>
        </w:rPr>
        <w:t>+</w:t>
      </w: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Pr>
          <w:rFonts w:ascii="Times New Roman" w:hAnsi="Times New Roman" w:cs="Times New Roman"/>
          <w:sz w:val="24"/>
          <w:szCs w:val="24"/>
        </w:rPr>
        <w:t xml:space="preserve">  vg</w:t>
      </w:r>
      <w:r w:rsidRPr="0001321D">
        <w:rPr>
          <w:rFonts w:ascii="Times New Roman" w:hAnsi="Times New Roman" w:cs="Times New Roman"/>
          <w:sz w:val="24"/>
          <w:szCs w:val="24"/>
          <w:vertAlign w:val="superscript"/>
        </w:rPr>
        <w:t>+</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sidR="00AF1296" w:rsidRPr="00C52C7A">
        <w:rPr>
          <w:rFonts w:ascii="Times New Roman" w:hAnsi="Times New Roman" w:cs="Times New Roman"/>
          <w:sz w:val="24"/>
          <w:szCs w:val="24"/>
        </w:rPr>
        <w:t xml:space="preserve">             X      ee</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C52C7A">
        <w:rPr>
          <w:rFonts w:ascii="Times New Roman" w:hAnsi="Times New Roman" w:cs="Times New Roman"/>
          <w:sz w:val="24"/>
          <w:szCs w:val="24"/>
        </w:rPr>
        <w:t xml:space="preserve">                          </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 xml:space="preserve">Gametes                  :     </w:t>
      </w:r>
      <w:r w:rsidR="0001321D">
        <w:rPr>
          <w:rFonts w:ascii="Times New Roman" w:hAnsi="Times New Roman" w:cs="Times New Roman"/>
          <w:sz w:val="24"/>
          <w:szCs w:val="24"/>
        </w:rPr>
        <w:t>e</w:t>
      </w:r>
      <w:r w:rsidR="0001321D" w:rsidRPr="0001321D">
        <w:rPr>
          <w:rFonts w:ascii="Times New Roman" w:hAnsi="Times New Roman" w:cs="Times New Roman"/>
          <w:sz w:val="24"/>
          <w:szCs w:val="24"/>
          <w:vertAlign w:val="superscript"/>
        </w:rPr>
        <w:t>+</w:t>
      </w:r>
      <w:r w:rsidR="0001321D">
        <w:rPr>
          <w:rFonts w:ascii="Times New Roman" w:hAnsi="Times New Roman" w:cs="Times New Roman"/>
          <w:sz w:val="24"/>
          <w:szCs w:val="24"/>
        </w:rPr>
        <w:t xml:space="preserve"> vg</w:t>
      </w:r>
      <w:r w:rsidR="0001321D" w:rsidRPr="0001321D">
        <w:rPr>
          <w:rFonts w:ascii="Times New Roman" w:hAnsi="Times New Roman" w:cs="Times New Roman"/>
          <w:sz w:val="24"/>
          <w:szCs w:val="24"/>
          <w:vertAlign w:val="superscript"/>
        </w:rPr>
        <w:t>+</w:t>
      </w:r>
      <w:r w:rsidR="0001321D">
        <w:rPr>
          <w:rFonts w:ascii="Times New Roman" w:hAnsi="Times New Roman" w:cs="Times New Roman"/>
          <w:sz w:val="24"/>
          <w:szCs w:val="24"/>
          <w:vertAlign w:val="superscript"/>
        </w:rPr>
        <w:t xml:space="preserve">                                                           </w:t>
      </w:r>
      <w:r w:rsidRPr="00C52C7A">
        <w:rPr>
          <w:rFonts w:ascii="Times New Roman" w:hAnsi="Times New Roman" w:cs="Times New Roman"/>
          <w:sz w:val="24"/>
          <w:szCs w:val="24"/>
        </w:rPr>
        <w:t>e</w:t>
      </w:r>
      <w:r w:rsidR="0001321D" w:rsidRPr="0001321D">
        <w:rPr>
          <w:rFonts w:ascii="Times New Roman" w:hAnsi="Times New Roman" w:cs="Times New Roman"/>
          <w:sz w:val="24"/>
          <w:szCs w:val="24"/>
        </w:rPr>
        <w:t xml:space="preserve"> </w:t>
      </w:r>
      <w:r w:rsidR="0001321D">
        <w:rPr>
          <w:rFonts w:ascii="Times New Roman" w:hAnsi="Times New Roman" w:cs="Times New Roman"/>
          <w:sz w:val="24"/>
          <w:szCs w:val="24"/>
        </w:rPr>
        <w:t>vg</w:t>
      </w:r>
      <w:r w:rsidR="0001321D" w:rsidRPr="00C52C7A">
        <w:rPr>
          <w:rFonts w:ascii="Times New Roman" w:hAnsi="Times New Roman" w:cs="Times New Roman"/>
          <w:sz w:val="24"/>
          <w:szCs w:val="24"/>
        </w:rPr>
        <w:t xml:space="preserve">  </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 xml:space="preserve">F1 generation         :                  </w:t>
      </w:r>
      <w:r w:rsidR="0001321D">
        <w:rPr>
          <w:rFonts w:ascii="Times New Roman" w:hAnsi="Times New Roman" w:cs="Times New Roman"/>
          <w:sz w:val="24"/>
          <w:szCs w:val="24"/>
        </w:rPr>
        <w:t>e</w:t>
      </w:r>
      <w:r w:rsidR="0001321D" w:rsidRPr="0001321D">
        <w:rPr>
          <w:rFonts w:ascii="Times New Roman" w:hAnsi="Times New Roman" w:cs="Times New Roman"/>
          <w:sz w:val="24"/>
          <w:szCs w:val="24"/>
          <w:vertAlign w:val="superscript"/>
        </w:rPr>
        <w:t>+</w:t>
      </w:r>
      <w:r w:rsidR="0001321D">
        <w:rPr>
          <w:rFonts w:ascii="Times New Roman" w:hAnsi="Times New Roman" w:cs="Times New Roman"/>
          <w:sz w:val="24"/>
          <w:szCs w:val="24"/>
        </w:rPr>
        <w:t xml:space="preserve"> </w:t>
      </w:r>
      <w:r w:rsidRPr="00C52C7A">
        <w:rPr>
          <w:rFonts w:ascii="Times New Roman" w:hAnsi="Times New Roman" w:cs="Times New Roman"/>
          <w:sz w:val="24"/>
          <w:szCs w:val="24"/>
        </w:rPr>
        <w:t>e</w:t>
      </w:r>
      <w:r w:rsidR="0001321D" w:rsidRPr="0001321D">
        <w:rPr>
          <w:rFonts w:ascii="Times New Roman" w:hAnsi="Times New Roman" w:cs="Times New Roman"/>
          <w:sz w:val="24"/>
          <w:szCs w:val="24"/>
        </w:rPr>
        <w:t xml:space="preserve"> </w:t>
      </w:r>
      <w:r w:rsidR="0001321D">
        <w:rPr>
          <w:rFonts w:ascii="Times New Roman" w:hAnsi="Times New Roman" w:cs="Times New Roman"/>
          <w:sz w:val="24"/>
          <w:szCs w:val="24"/>
        </w:rPr>
        <w:t xml:space="preserve"> vg</w:t>
      </w:r>
      <w:r w:rsidR="0001321D" w:rsidRPr="0001321D">
        <w:rPr>
          <w:rFonts w:ascii="Times New Roman" w:hAnsi="Times New Roman" w:cs="Times New Roman"/>
          <w:sz w:val="24"/>
          <w:szCs w:val="24"/>
          <w:vertAlign w:val="superscript"/>
        </w:rPr>
        <w:t>+</w:t>
      </w:r>
      <w:r w:rsidRPr="00C52C7A">
        <w:rPr>
          <w:rFonts w:ascii="Times New Roman" w:hAnsi="Times New Roman" w:cs="Times New Roman"/>
          <w:sz w:val="24"/>
          <w:szCs w:val="24"/>
        </w:rPr>
        <w:t>v</w:t>
      </w:r>
      <w:r w:rsidR="0001321D">
        <w:rPr>
          <w:rFonts w:ascii="Times New Roman" w:hAnsi="Times New Roman" w:cs="Times New Roman"/>
          <w:sz w:val="24"/>
          <w:szCs w:val="24"/>
        </w:rPr>
        <w:t>g</w:t>
      </w:r>
      <w:r w:rsidRPr="00C52C7A">
        <w:rPr>
          <w:rFonts w:ascii="Times New Roman" w:hAnsi="Times New Roman" w:cs="Times New Roman"/>
          <w:sz w:val="24"/>
          <w:szCs w:val="24"/>
        </w:rPr>
        <w:t xml:space="preserve">   (wild-type)</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if the offspring from the F1 generation are crossed the phenotype ratio is 9:3:3:1</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 xml:space="preserve">Selfing of F1            : wild-type body and wild- type wings  X  wild-type body and wild- type wings  </w:t>
      </w:r>
    </w:p>
    <w:p w:rsidR="00AF1296" w:rsidRDefault="00AF1296" w:rsidP="00E5457C">
      <w:pPr>
        <w:jc w:val="center"/>
        <w:rPr>
          <w:rFonts w:ascii="Times New Roman" w:hAnsi="Times New Roman" w:cs="Times New Roman"/>
          <w:sz w:val="24"/>
          <w:szCs w:val="24"/>
        </w:rPr>
      </w:pPr>
      <w:r w:rsidRPr="00C52C7A">
        <w:rPr>
          <w:rFonts w:ascii="Times New Roman" w:hAnsi="Times New Roman" w:cs="Times New Roman"/>
          <w:sz w:val="24"/>
          <w:szCs w:val="24"/>
        </w:rPr>
        <w:t xml:space="preserve">Genotype      </w:t>
      </w:r>
      <w:r w:rsidR="00E82E96" w:rsidRPr="00C52C7A">
        <w:rPr>
          <w:rFonts w:ascii="Times New Roman" w:hAnsi="Times New Roman" w:cs="Times New Roman"/>
          <w:sz w:val="24"/>
          <w:szCs w:val="24"/>
        </w:rPr>
        <w:t xml:space="preserve">  </w:t>
      </w:r>
      <w:r w:rsidRPr="00C52C7A">
        <w:rPr>
          <w:rFonts w:ascii="Times New Roman" w:hAnsi="Times New Roman" w:cs="Times New Roman"/>
          <w:sz w:val="24"/>
          <w:szCs w:val="24"/>
        </w:rPr>
        <w:t xml:space="preserve">        :    </w:t>
      </w:r>
      <w:r w:rsidR="0001321D">
        <w:rPr>
          <w:rFonts w:ascii="Times New Roman" w:hAnsi="Times New Roman" w:cs="Times New Roman"/>
          <w:sz w:val="24"/>
          <w:szCs w:val="24"/>
        </w:rPr>
        <w:t>e</w:t>
      </w:r>
      <w:r w:rsidR="0001321D" w:rsidRPr="0001321D">
        <w:rPr>
          <w:rFonts w:ascii="Times New Roman" w:hAnsi="Times New Roman" w:cs="Times New Roman"/>
          <w:sz w:val="24"/>
          <w:szCs w:val="24"/>
          <w:vertAlign w:val="superscript"/>
        </w:rPr>
        <w:t>+</w:t>
      </w:r>
      <w:r w:rsidR="0001321D">
        <w:rPr>
          <w:rFonts w:ascii="Times New Roman" w:hAnsi="Times New Roman" w:cs="Times New Roman"/>
          <w:sz w:val="24"/>
          <w:szCs w:val="24"/>
        </w:rPr>
        <w:t xml:space="preserve"> </w:t>
      </w:r>
      <w:r w:rsidR="0001321D" w:rsidRPr="00C52C7A">
        <w:rPr>
          <w:rFonts w:ascii="Times New Roman" w:hAnsi="Times New Roman" w:cs="Times New Roman"/>
          <w:sz w:val="24"/>
          <w:szCs w:val="24"/>
        </w:rPr>
        <w:t>e</w:t>
      </w:r>
      <w:r w:rsidR="0001321D" w:rsidRPr="0001321D">
        <w:rPr>
          <w:rFonts w:ascii="Times New Roman" w:hAnsi="Times New Roman" w:cs="Times New Roman"/>
          <w:sz w:val="24"/>
          <w:szCs w:val="24"/>
        </w:rPr>
        <w:t xml:space="preserve"> </w:t>
      </w:r>
      <w:r w:rsidR="0001321D">
        <w:rPr>
          <w:rFonts w:ascii="Times New Roman" w:hAnsi="Times New Roman" w:cs="Times New Roman"/>
          <w:sz w:val="24"/>
          <w:szCs w:val="24"/>
        </w:rPr>
        <w:t xml:space="preserve"> vg</w:t>
      </w:r>
      <w:r w:rsidR="0001321D" w:rsidRPr="0001321D">
        <w:rPr>
          <w:rFonts w:ascii="Times New Roman" w:hAnsi="Times New Roman" w:cs="Times New Roman"/>
          <w:sz w:val="24"/>
          <w:szCs w:val="24"/>
          <w:vertAlign w:val="superscript"/>
        </w:rPr>
        <w:t>+</w:t>
      </w:r>
      <w:r w:rsidR="0001321D" w:rsidRPr="00C52C7A">
        <w:rPr>
          <w:rFonts w:ascii="Times New Roman" w:hAnsi="Times New Roman" w:cs="Times New Roman"/>
          <w:sz w:val="24"/>
          <w:szCs w:val="24"/>
        </w:rPr>
        <w:t>v</w:t>
      </w:r>
      <w:r w:rsidR="0001321D">
        <w:rPr>
          <w:rFonts w:ascii="Times New Roman" w:hAnsi="Times New Roman" w:cs="Times New Roman"/>
          <w:sz w:val="24"/>
          <w:szCs w:val="24"/>
        </w:rPr>
        <w:t>g</w:t>
      </w:r>
      <w:r w:rsidR="0001321D" w:rsidRPr="00C52C7A">
        <w:rPr>
          <w:rFonts w:ascii="Times New Roman" w:hAnsi="Times New Roman" w:cs="Times New Roman"/>
          <w:sz w:val="24"/>
          <w:szCs w:val="24"/>
        </w:rPr>
        <w:t xml:space="preserve">   </w:t>
      </w:r>
      <w:r w:rsidRPr="00C52C7A">
        <w:rPr>
          <w:rFonts w:ascii="Times New Roman" w:hAnsi="Times New Roman" w:cs="Times New Roman"/>
          <w:sz w:val="24"/>
          <w:szCs w:val="24"/>
        </w:rPr>
        <w:t xml:space="preserve">      X      </w:t>
      </w:r>
      <w:r w:rsidR="0001321D">
        <w:rPr>
          <w:rFonts w:ascii="Times New Roman" w:hAnsi="Times New Roman" w:cs="Times New Roman"/>
          <w:sz w:val="24"/>
          <w:szCs w:val="24"/>
        </w:rPr>
        <w:t>e</w:t>
      </w:r>
      <w:r w:rsidR="0001321D" w:rsidRPr="0001321D">
        <w:rPr>
          <w:rFonts w:ascii="Times New Roman" w:hAnsi="Times New Roman" w:cs="Times New Roman"/>
          <w:sz w:val="24"/>
          <w:szCs w:val="24"/>
          <w:vertAlign w:val="superscript"/>
        </w:rPr>
        <w:t>+</w:t>
      </w:r>
      <w:r w:rsidR="0001321D">
        <w:rPr>
          <w:rFonts w:ascii="Times New Roman" w:hAnsi="Times New Roman" w:cs="Times New Roman"/>
          <w:sz w:val="24"/>
          <w:szCs w:val="24"/>
        </w:rPr>
        <w:t xml:space="preserve"> </w:t>
      </w:r>
      <w:r w:rsidR="0001321D" w:rsidRPr="00C52C7A">
        <w:rPr>
          <w:rFonts w:ascii="Times New Roman" w:hAnsi="Times New Roman" w:cs="Times New Roman"/>
          <w:sz w:val="24"/>
          <w:szCs w:val="24"/>
        </w:rPr>
        <w:t>e</w:t>
      </w:r>
      <w:r w:rsidR="0001321D" w:rsidRPr="0001321D">
        <w:rPr>
          <w:rFonts w:ascii="Times New Roman" w:hAnsi="Times New Roman" w:cs="Times New Roman"/>
          <w:sz w:val="24"/>
          <w:szCs w:val="24"/>
        </w:rPr>
        <w:t xml:space="preserve"> </w:t>
      </w:r>
      <w:r w:rsidR="0001321D">
        <w:rPr>
          <w:rFonts w:ascii="Times New Roman" w:hAnsi="Times New Roman" w:cs="Times New Roman"/>
          <w:sz w:val="24"/>
          <w:szCs w:val="24"/>
        </w:rPr>
        <w:t xml:space="preserve"> vg</w:t>
      </w:r>
      <w:r w:rsidR="0001321D" w:rsidRPr="0001321D">
        <w:rPr>
          <w:rFonts w:ascii="Times New Roman" w:hAnsi="Times New Roman" w:cs="Times New Roman"/>
          <w:sz w:val="24"/>
          <w:szCs w:val="24"/>
          <w:vertAlign w:val="superscript"/>
        </w:rPr>
        <w:t>+</w:t>
      </w:r>
      <w:r w:rsidR="0001321D" w:rsidRPr="00C52C7A">
        <w:rPr>
          <w:rFonts w:ascii="Times New Roman" w:hAnsi="Times New Roman" w:cs="Times New Roman"/>
          <w:sz w:val="24"/>
          <w:szCs w:val="24"/>
        </w:rPr>
        <w:t>v</w:t>
      </w:r>
      <w:r w:rsidR="0001321D">
        <w:rPr>
          <w:rFonts w:ascii="Times New Roman" w:hAnsi="Times New Roman" w:cs="Times New Roman"/>
          <w:sz w:val="24"/>
          <w:szCs w:val="24"/>
        </w:rPr>
        <w:t>g</w:t>
      </w:r>
      <w:r w:rsidR="0001321D" w:rsidRPr="00C52C7A">
        <w:rPr>
          <w:rFonts w:ascii="Times New Roman" w:hAnsi="Times New Roman" w:cs="Times New Roman"/>
          <w:sz w:val="24"/>
          <w:szCs w:val="24"/>
        </w:rPr>
        <w:t xml:space="preserve">   </w:t>
      </w:r>
    </w:p>
    <w:p w:rsidR="00E5457C" w:rsidRPr="00C52C7A" w:rsidRDefault="00E5457C" w:rsidP="00AF1296">
      <w:pPr>
        <w:jc w:val="both"/>
        <w:rPr>
          <w:rFonts w:ascii="Times New Roman" w:hAnsi="Times New Roman" w:cs="Times New Roman"/>
          <w:sz w:val="24"/>
          <w:szCs w:val="24"/>
        </w:rPr>
      </w:pPr>
    </w:p>
    <w:p w:rsidR="0001321D" w:rsidRPr="00C52C7A" w:rsidRDefault="00E5457C" w:rsidP="0001321D">
      <w:pPr>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2E9E60C6" wp14:editId="0CF358CF">
                <wp:simplePos x="0" y="0"/>
                <wp:positionH relativeFrom="column">
                  <wp:posOffset>1397000</wp:posOffset>
                </wp:positionH>
                <wp:positionV relativeFrom="paragraph">
                  <wp:posOffset>8255</wp:posOffset>
                </wp:positionV>
                <wp:extent cx="920750" cy="419100"/>
                <wp:effectExtent l="0" t="0" r="12700" b="19050"/>
                <wp:wrapNone/>
                <wp:docPr id="3" name="Oval 3"/>
                <wp:cNvGraphicFramePr/>
                <a:graphic xmlns:a="http://schemas.openxmlformats.org/drawingml/2006/main">
                  <a:graphicData uri="http://schemas.microsoft.com/office/word/2010/wordprocessingShape">
                    <wps:wsp>
                      <wps:cNvSpPr/>
                      <wps:spPr>
                        <a:xfrm>
                          <a:off x="0" y="0"/>
                          <a:ext cx="920750" cy="419100"/>
                        </a:xfrm>
                        <a:prstGeom prst="ellipse">
                          <a:avLst/>
                        </a:prstGeom>
                        <a:solidFill>
                          <a:sysClr val="windowText" lastClr="0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457C" w:rsidRDefault="00E5457C" w:rsidP="00E5457C">
                            <w:pPr>
                              <w:jc w:val="cente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E60C6" id="Oval 3" o:spid="_x0000_s1026" style="position:absolute;left:0;text-align:left;margin-left:110pt;margin-top:.65pt;width:7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" fillcolor="windowText" strokecolor="#1f4d78 [1604]" strokeweight="1pt">
                <v:stroke joinstyle="miter"/>
                <v:textbox>
                  <w:txbxContent>
                    <w:p w:rsidR="00E5457C" w:rsidRDefault="00E5457C" w:rsidP="00E5457C">
                      <w:pPr>
                        <w:jc w:val="center"/>
                      </w:pPr>
                      <w:proofErr w:type="gramStart"/>
                      <w:r>
                        <w:rPr>
                          <w:rFonts w:ascii="Times New Roman" w:hAnsi="Times New Roman" w:cs="Times New Roman"/>
                          <w:sz w:val="24"/>
                          <w:szCs w:val="24"/>
                        </w:rPr>
                        <w:t>e</w:t>
                      </w:r>
                      <w:proofErr w:type="gramEnd"/>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xbxContent>
                </v:textbox>
              </v:oval>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6A59D695" wp14:editId="138A030D">
                <wp:simplePos x="0" y="0"/>
                <wp:positionH relativeFrom="column">
                  <wp:posOffset>2584450</wp:posOffset>
                </wp:positionH>
                <wp:positionV relativeFrom="paragraph">
                  <wp:posOffset>10160</wp:posOffset>
                </wp:positionV>
                <wp:extent cx="920750" cy="419100"/>
                <wp:effectExtent l="0" t="0" r="12700" b="19050"/>
                <wp:wrapNone/>
                <wp:docPr id="4" name="Oval 4"/>
                <wp:cNvGraphicFramePr/>
                <a:graphic xmlns:a="http://schemas.openxmlformats.org/drawingml/2006/main">
                  <a:graphicData uri="http://schemas.microsoft.com/office/word/2010/wordprocessingShape">
                    <wps:wsp>
                      <wps:cNvSpPr/>
                      <wps:spPr>
                        <a:xfrm>
                          <a:off x="0" y="0"/>
                          <a:ext cx="920750" cy="419100"/>
                        </a:xfrm>
                        <a:prstGeom prst="ellipse">
                          <a:avLst/>
                        </a:prstGeom>
                        <a:solidFill>
                          <a:sysClr val="windowText" lastClr="0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457C" w:rsidRDefault="00E5457C" w:rsidP="00E5457C">
                            <w:pPr>
                              <w:jc w:val="cente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Pr>
                                <w:rFonts w:ascii="Times New Roman" w:hAnsi="Times New Roman" w:cs="Times New Roman"/>
                                <w:sz w:val="24"/>
                                <w:szCs w:val="24"/>
                                <w:vertAlign w:val="super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9D695" id="Oval 4" o:spid="_x0000_s1027" style="position:absolute;left:0;text-align:left;margin-left:203.5pt;margin-top:.8pt;width:7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" fillcolor="windowText" strokecolor="#1f4d78 [1604]" strokeweight="1pt">
                <v:stroke joinstyle="miter"/>
                <v:textbox>
                  <w:txbxContent>
                    <w:p w:rsidR="00E5457C" w:rsidRDefault="00E5457C" w:rsidP="00E5457C">
                      <w:pPr>
                        <w:jc w:val="center"/>
                      </w:pPr>
                      <w:proofErr w:type="gramStart"/>
                      <w:r>
                        <w:rPr>
                          <w:rFonts w:ascii="Times New Roman" w:hAnsi="Times New Roman" w:cs="Times New Roman"/>
                          <w:sz w:val="24"/>
                          <w:szCs w:val="24"/>
                        </w:rPr>
                        <w:t>e</w:t>
                      </w:r>
                      <w:proofErr w:type="gramEnd"/>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Pr>
                          <w:rFonts w:ascii="Times New Roman" w:hAnsi="Times New Roman" w:cs="Times New Roman"/>
                          <w:sz w:val="24"/>
                          <w:szCs w:val="24"/>
                          <w:vertAlign w:val="superscript"/>
                        </w:rPr>
                        <w:t xml:space="preserve">               </w:t>
                      </w:r>
                    </w:p>
                  </w:txbxContent>
                </v:textbox>
              </v:oval>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45BF177D" wp14:editId="4EF4FAF7">
                <wp:simplePos x="0" y="0"/>
                <wp:positionH relativeFrom="column">
                  <wp:posOffset>4953000</wp:posOffset>
                </wp:positionH>
                <wp:positionV relativeFrom="paragraph">
                  <wp:posOffset>16510</wp:posOffset>
                </wp:positionV>
                <wp:extent cx="920750" cy="419100"/>
                <wp:effectExtent l="0" t="0" r="12700" b="19050"/>
                <wp:wrapNone/>
                <wp:docPr id="6" name="Oval 6"/>
                <wp:cNvGraphicFramePr/>
                <a:graphic xmlns:a="http://schemas.openxmlformats.org/drawingml/2006/main">
                  <a:graphicData uri="http://schemas.microsoft.com/office/word/2010/wordprocessingShape">
                    <wps:wsp>
                      <wps:cNvSpPr/>
                      <wps:spPr>
                        <a:xfrm>
                          <a:off x="0" y="0"/>
                          <a:ext cx="920750" cy="419100"/>
                        </a:xfrm>
                        <a:prstGeom prst="ellipse">
                          <a:avLst/>
                        </a:prstGeom>
                        <a:solidFill>
                          <a:sysClr val="windowText" lastClr="0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457C" w:rsidRDefault="00E5457C" w:rsidP="00E5457C">
                            <w:pPr>
                              <w:jc w:val="cente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Pr>
                                <w:rFonts w:ascii="Times New Roman" w:hAnsi="Times New Roman" w:cs="Times New Roman"/>
                                <w:sz w:val="24"/>
                                <w:szCs w:val="24"/>
                                <w:vertAlign w:val="super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F177D" id="Oval 6" o:spid="_x0000_s1028" style="position:absolute;left:0;text-align:left;margin-left:390pt;margin-top:1.3pt;width:7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" fillcolor="windowText" strokecolor="#1f4d78 [1604]" strokeweight="1pt">
                <v:stroke joinstyle="miter"/>
                <v:textbox>
                  <w:txbxContent>
                    <w:p w:rsidR="00E5457C" w:rsidRDefault="00E5457C" w:rsidP="00E5457C">
                      <w:pPr>
                        <w:jc w:val="center"/>
                      </w:pPr>
                      <w:proofErr w:type="gramStart"/>
                      <w:r w:rsidRPr="00C52C7A">
                        <w:rPr>
                          <w:rFonts w:ascii="Times New Roman" w:hAnsi="Times New Roman" w:cs="Times New Roman"/>
                          <w:sz w:val="24"/>
                          <w:szCs w:val="24"/>
                        </w:rPr>
                        <w:t>e</w:t>
                      </w:r>
                      <w:proofErr w:type="gramEnd"/>
                      <w:r w:rsidRPr="0001321D">
                        <w:rPr>
                          <w:rFonts w:ascii="Times New Roman" w:hAnsi="Times New Roman" w:cs="Times New Roman"/>
                          <w:sz w:val="24"/>
                          <w:szCs w:val="24"/>
                        </w:rPr>
                        <w:t xml:space="preserve"> </w:t>
                      </w:r>
                      <w:r>
                        <w:rPr>
                          <w:rFonts w:ascii="Times New Roman" w:hAnsi="Times New Roman" w:cs="Times New Roman"/>
                          <w:sz w:val="24"/>
                          <w:szCs w:val="24"/>
                        </w:rPr>
                        <w:t>vg</w:t>
                      </w:r>
                      <w:r>
                        <w:rPr>
                          <w:rFonts w:ascii="Times New Roman" w:hAnsi="Times New Roman" w:cs="Times New Roman"/>
                          <w:sz w:val="24"/>
                          <w:szCs w:val="24"/>
                          <w:vertAlign w:val="superscript"/>
                        </w:rPr>
                        <w:t xml:space="preserve">                   </w:t>
                      </w:r>
                    </w:p>
                  </w:txbxContent>
                </v:textbox>
              </v:oval>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38684B5A" wp14:editId="141F98AF">
                <wp:simplePos x="0" y="0"/>
                <wp:positionH relativeFrom="column">
                  <wp:posOffset>3848100</wp:posOffset>
                </wp:positionH>
                <wp:positionV relativeFrom="paragraph">
                  <wp:posOffset>8255</wp:posOffset>
                </wp:positionV>
                <wp:extent cx="920750" cy="419100"/>
                <wp:effectExtent l="0" t="0" r="12700" b="19050"/>
                <wp:wrapNone/>
                <wp:docPr id="5" name="Oval 5"/>
                <wp:cNvGraphicFramePr/>
                <a:graphic xmlns:a="http://schemas.openxmlformats.org/drawingml/2006/main">
                  <a:graphicData uri="http://schemas.microsoft.com/office/word/2010/wordprocessingShape">
                    <wps:wsp>
                      <wps:cNvSpPr/>
                      <wps:spPr>
                        <a:xfrm>
                          <a:off x="0" y="0"/>
                          <a:ext cx="920750" cy="419100"/>
                        </a:xfrm>
                        <a:prstGeom prst="ellipse">
                          <a:avLst/>
                        </a:prstGeom>
                        <a:solidFill>
                          <a:sysClr val="windowText" lastClr="0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5457C" w:rsidRDefault="00E5457C" w:rsidP="00E5457C">
                            <w:pPr>
                              <w:jc w:val="cente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84B5A" id="Oval 5" o:spid="_x0000_s1029" style="position:absolute;left:0;text-align:left;margin-left:303pt;margin-top:.65pt;width:7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" fillcolor="windowText" strokecolor="#1f4d78 [1604]" strokeweight="1pt">
                <v:stroke joinstyle="miter"/>
                <v:textbox>
                  <w:txbxContent>
                    <w:p w:rsidR="00E5457C" w:rsidRDefault="00E5457C" w:rsidP="00E5457C">
                      <w:pPr>
                        <w:jc w:val="center"/>
                      </w:pPr>
                      <w:proofErr w:type="gramStart"/>
                      <w:r w:rsidRPr="00C52C7A">
                        <w:rPr>
                          <w:rFonts w:ascii="Times New Roman" w:hAnsi="Times New Roman" w:cs="Times New Roman"/>
                          <w:sz w:val="24"/>
                          <w:szCs w:val="24"/>
                        </w:rPr>
                        <w:t>e</w:t>
                      </w:r>
                      <w:proofErr w:type="gramEnd"/>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xbxContent>
                </v:textbox>
              </v:oval>
            </w:pict>
          </mc:Fallback>
        </mc:AlternateContent>
      </w:r>
      <w:r w:rsidR="00AF1296" w:rsidRPr="00C52C7A">
        <w:rPr>
          <w:rFonts w:ascii="Times New Roman" w:hAnsi="Times New Roman" w:cs="Times New Roman"/>
          <w:sz w:val="24"/>
          <w:szCs w:val="24"/>
        </w:rPr>
        <w:t xml:space="preserve">Gametes                  :      </w:t>
      </w:r>
      <w:r w:rsidR="0001321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0001321D">
        <w:rPr>
          <w:rFonts w:ascii="Times New Roman" w:hAnsi="Times New Roman" w:cs="Times New Roman"/>
          <w:sz w:val="24"/>
          <w:szCs w:val="24"/>
        </w:rPr>
        <w:t xml:space="preserve">                  </w:t>
      </w:r>
    </w:p>
    <w:p w:rsidR="00AF1296" w:rsidRDefault="00AF1296" w:rsidP="00AF1296">
      <w:pPr>
        <w:jc w:val="both"/>
        <w:rPr>
          <w:rFonts w:ascii="Times New Roman" w:hAnsi="Times New Roman" w:cs="Times New Roman"/>
          <w:sz w:val="24"/>
          <w:szCs w:val="24"/>
        </w:rPr>
      </w:pP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F2 Generation        :</w:t>
      </w:r>
    </w:p>
    <w:tbl>
      <w:tblPr>
        <w:tblStyle w:val="TableGrid"/>
        <w:tblpPr w:leftFromText="180" w:rightFromText="180" w:vertAnchor="text" w:tblpY="1"/>
        <w:tblOverlap w:val="never"/>
        <w:tblW w:w="9142" w:type="dxa"/>
        <w:tblLook w:val="04A0" w:firstRow="1" w:lastRow="0" w:firstColumn="1" w:lastColumn="0" w:noHBand="0" w:noVBand="1"/>
      </w:tblPr>
      <w:tblGrid>
        <w:gridCol w:w="1580"/>
        <w:gridCol w:w="1557"/>
        <w:gridCol w:w="1823"/>
        <w:gridCol w:w="2184"/>
        <w:gridCol w:w="1998"/>
      </w:tblGrid>
      <w:tr w:rsidR="00AF1296" w:rsidRPr="00C52C7A" w:rsidTr="00947D5F">
        <w:trPr>
          <w:trHeight w:val="588"/>
        </w:trPr>
        <w:tc>
          <w:tcPr>
            <w:tcW w:w="1580" w:type="dxa"/>
          </w:tcPr>
          <w:p w:rsidR="00AF1296" w:rsidRPr="00C52C7A" w:rsidRDefault="00AF1296" w:rsidP="00947D5F">
            <w:pPr>
              <w:jc w:val="both"/>
              <w:rPr>
                <w:rFonts w:ascii="Times New Roman" w:hAnsi="Times New Roman" w:cs="Times New Roman"/>
                <w:sz w:val="24"/>
                <w:szCs w:val="24"/>
              </w:rPr>
            </w:pPr>
            <w:r w:rsidRPr="00C52C7A">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31A74508" wp14:editId="79102323">
                      <wp:simplePos x="0" y="0"/>
                      <wp:positionH relativeFrom="column">
                        <wp:posOffset>-57150</wp:posOffset>
                      </wp:positionH>
                      <wp:positionV relativeFrom="paragraph">
                        <wp:posOffset>-635</wp:posOffset>
                      </wp:positionV>
                      <wp:extent cx="790575" cy="400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90575" cy="400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D4E9D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05pt" to="57.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" strokecolor="#5b9bd5" strokeweight=".5pt">
                      <v:stroke joinstyle="miter"/>
                    </v:line>
                  </w:pict>
                </mc:Fallback>
              </mc:AlternateContent>
            </w:r>
            <w:r w:rsidRPr="00C52C7A">
              <w:rPr>
                <w:rFonts w:ascii="Times New Roman" w:hAnsi="Times New Roman" w:cs="Times New Roman"/>
                <w:sz w:val="24"/>
                <w:szCs w:val="24"/>
              </w:rPr>
              <w:t xml:space="preserve">            Male</w:t>
            </w:r>
          </w:p>
          <w:p w:rsidR="00AF1296" w:rsidRPr="00C52C7A" w:rsidRDefault="00AF1296" w:rsidP="00947D5F">
            <w:pPr>
              <w:jc w:val="both"/>
              <w:rPr>
                <w:rFonts w:ascii="Times New Roman" w:hAnsi="Times New Roman" w:cs="Times New Roman"/>
                <w:sz w:val="24"/>
                <w:szCs w:val="24"/>
              </w:rPr>
            </w:pPr>
          </w:p>
          <w:p w:rsidR="00AF1296" w:rsidRPr="00C52C7A" w:rsidRDefault="00AF1296" w:rsidP="00947D5F">
            <w:pPr>
              <w:jc w:val="both"/>
              <w:rPr>
                <w:rFonts w:ascii="Times New Roman" w:hAnsi="Times New Roman" w:cs="Times New Roman"/>
                <w:sz w:val="24"/>
                <w:szCs w:val="24"/>
              </w:rPr>
            </w:pPr>
            <w:r w:rsidRPr="00C52C7A">
              <w:rPr>
                <w:rFonts w:ascii="Times New Roman" w:hAnsi="Times New Roman" w:cs="Times New Roman"/>
                <w:sz w:val="24"/>
                <w:szCs w:val="24"/>
              </w:rPr>
              <w:t>Female</w:t>
            </w:r>
          </w:p>
        </w:tc>
        <w:tc>
          <w:tcPr>
            <w:tcW w:w="1557" w:type="dxa"/>
          </w:tcPr>
          <w:p w:rsidR="00AF1296" w:rsidRPr="00C52C7A" w:rsidRDefault="0001321D" w:rsidP="00947D5F">
            <w:pPr>
              <w:jc w:val="both"/>
              <w:rPr>
                <w:rFonts w:ascii="Times New Roman" w:hAnsi="Times New Roman" w:cs="Times New Roman"/>
                <w:sz w:val="24"/>
                <w:szCs w:val="24"/>
              </w:rP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AF1296" w:rsidRPr="00C52C7A">
              <w:rPr>
                <w:rFonts w:ascii="Times New Roman" w:hAnsi="Times New Roman" w:cs="Times New Roman"/>
                <w:sz w:val="24"/>
                <w:szCs w:val="24"/>
              </w:rPr>
              <w:t xml:space="preserve">  </w:t>
            </w:r>
          </w:p>
          <w:p w:rsidR="00AF1296" w:rsidRPr="00C52C7A" w:rsidRDefault="00AF1296" w:rsidP="00947D5F">
            <w:pPr>
              <w:jc w:val="both"/>
              <w:rPr>
                <w:rFonts w:ascii="Times New Roman" w:hAnsi="Times New Roman" w:cs="Times New Roman"/>
                <w:sz w:val="24"/>
                <w:szCs w:val="24"/>
              </w:rPr>
            </w:pPr>
          </w:p>
        </w:tc>
        <w:tc>
          <w:tcPr>
            <w:tcW w:w="1823" w:type="dxa"/>
          </w:tcPr>
          <w:p w:rsidR="00AF1296" w:rsidRPr="00C52C7A" w:rsidRDefault="0001321D" w:rsidP="00947D5F">
            <w:pPr>
              <w:jc w:val="both"/>
              <w:rPr>
                <w:rFonts w:ascii="Times New Roman" w:hAnsi="Times New Roman" w:cs="Times New Roman"/>
                <w:sz w:val="24"/>
                <w:szCs w:val="24"/>
              </w:rP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sidRPr="00C52C7A">
              <w:rPr>
                <w:rFonts w:ascii="Times New Roman" w:hAnsi="Times New Roman" w:cs="Times New Roman"/>
                <w:sz w:val="24"/>
                <w:szCs w:val="24"/>
              </w:rPr>
              <w:t>v</w:t>
            </w:r>
            <w:r>
              <w:rPr>
                <w:rFonts w:ascii="Times New Roman" w:hAnsi="Times New Roman" w:cs="Times New Roman"/>
                <w:sz w:val="24"/>
                <w:szCs w:val="24"/>
              </w:rPr>
              <w:t>g</w:t>
            </w:r>
          </w:p>
        </w:tc>
        <w:tc>
          <w:tcPr>
            <w:tcW w:w="2184" w:type="dxa"/>
          </w:tcPr>
          <w:p w:rsidR="00AF1296" w:rsidRPr="00C52C7A" w:rsidRDefault="0001321D" w:rsidP="00947D5F">
            <w:pPr>
              <w:jc w:val="both"/>
              <w:rPr>
                <w:rFonts w:ascii="Times New Roman" w:hAnsi="Times New Roman" w:cs="Times New Roman"/>
                <w:sz w:val="24"/>
                <w:szCs w:val="24"/>
              </w:rP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AF1296" w:rsidRPr="00C52C7A">
              <w:rPr>
                <w:rFonts w:ascii="Times New Roman" w:hAnsi="Times New Roman" w:cs="Times New Roman"/>
                <w:sz w:val="24"/>
                <w:szCs w:val="24"/>
              </w:rPr>
              <w:t xml:space="preserve">   </w:t>
            </w:r>
          </w:p>
        </w:tc>
        <w:tc>
          <w:tcPr>
            <w:tcW w:w="1998" w:type="dxa"/>
          </w:tcPr>
          <w:p w:rsidR="00AF1296" w:rsidRPr="00C52C7A" w:rsidRDefault="0001321D" w:rsidP="00947D5F">
            <w:pPr>
              <w:jc w:val="both"/>
              <w:rPr>
                <w:rFonts w:ascii="Times New Roman" w:hAnsi="Times New Roman" w:cs="Times New Roman"/>
                <w:sz w:val="24"/>
                <w:szCs w:val="24"/>
              </w:rP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sidRPr="00C52C7A">
              <w:rPr>
                <w:rFonts w:ascii="Times New Roman" w:hAnsi="Times New Roman" w:cs="Times New Roman"/>
                <w:sz w:val="24"/>
                <w:szCs w:val="24"/>
              </w:rPr>
              <w:t>v</w:t>
            </w:r>
            <w:r>
              <w:rPr>
                <w:rFonts w:ascii="Times New Roman" w:hAnsi="Times New Roman" w:cs="Times New Roman"/>
                <w:sz w:val="24"/>
                <w:szCs w:val="24"/>
              </w:rPr>
              <w:t>g</w:t>
            </w:r>
          </w:p>
        </w:tc>
      </w:tr>
      <w:tr w:rsidR="00AF1296" w:rsidRPr="00C52C7A" w:rsidTr="00947D5F">
        <w:trPr>
          <w:trHeight w:val="588"/>
        </w:trPr>
        <w:tc>
          <w:tcPr>
            <w:tcW w:w="1580" w:type="dxa"/>
          </w:tcPr>
          <w:p w:rsidR="00AF1296" w:rsidRPr="00C52C7A" w:rsidRDefault="0001321D" w:rsidP="00947D5F">
            <w:pPr>
              <w:jc w:val="both"/>
              <w:rPr>
                <w:rFonts w:ascii="Times New Roman" w:hAnsi="Times New Roman" w:cs="Times New Roman"/>
                <w:sz w:val="24"/>
                <w:szCs w:val="24"/>
              </w:rP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c>
          <w:tcPr>
            <w:tcW w:w="1557" w:type="dxa"/>
          </w:tcPr>
          <w:p w:rsidR="00AF1296" w:rsidRPr="00C52C7A" w:rsidRDefault="0001321D" w:rsidP="0001321D">
            <w:pPr>
              <w:jc w:val="both"/>
              <w:rPr>
                <w:rFonts w:ascii="Times New Roman" w:hAnsi="Times New Roman" w:cs="Times New Roman"/>
                <w:sz w:val="24"/>
                <w:szCs w:val="24"/>
                <w:highlight w:val="yellow"/>
              </w:rPr>
            </w:pPr>
            <w:r w:rsidRPr="0001321D">
              <w:rPr>
                <w:rFonts w:ascii="Times New Roman" w:hAnsi="Times New Roman" w:cs="Times New Roman"/>
                <w:sz w:val="24"/>
                <w:szCs w:val="24"/>
                <w:highlight w:val="yellow"/>
              </w:rPr>
              <w:t>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w:t>
            </w:r>
            <w:r w:rsidR="00915473">
              <w:rPr>
                <w:rFonts w:ascii="Times New Roman" w:hAnsi="Times New Roman" w:cs="Times New Roman"/>
                <w:sz w:val="24"/>
                <w:szCs w:val="24"/>
                <w:vertAlign w:val="superscript"/>
              </w:rPr>
              <w:t xml:space="preserve"> </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w:t>
            </w:r>
            <w:r>
              <w:rPr>
                <w:rFonts w:ascii="Times New Roman" w:hAnsi="Times New Roman" w:cs="Times New Roman"/>
                <w:sz w:val="24"/>
                <w:szCs w:val="24"/>
                <w:vertAlign w:val="superscript"/>
              </w:rPr>
              <w:t xml:space="preserve">                 </w:t>
            </w:r>
          </w:p>
        </w:tc>
        <w:tc>
          <w:tcPr>
            <w:tcW w:w="1823" w:type="dxa"/>
          </w:tcPr>
          <w:p w:rsidR="00AF1296" w:rsidRPr="0001321D" w:rsidRDefault="0001321D" w:rsidP="0001321D">
            <w:pPr>
              <w:jc w:val="both"/>
              <w:rPr>
                <w:rFonts w:ascii="Times New Roman" w:hAnsi="Times New Roman" w:cs="Times New Roman"/>
                <w:sz w:val="24"/>
                <w:szCs w:val="24"/>
                <w:highlight w:val="yellow"/>
              </w:rPr>
            </w:pPr>
            <w:r w:rsidRPr="0001321D">
              <w:rPr>
                <w:rFonts w:ascii="Times New Roman" w:hAnsi="Times New Roman" w:cs="Times New Roman"/>
                <w:sz w:val="24"/>
                <w:szCs w:val="24"/>
                <w:highlight w:val="yellow"/>
              </w:rPr>
              <w:t>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 xml:space="preserve">  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 xml:space="preserve">+ </w:t>
            </w:r>
            <w:r w:rsidRPr="0001321D">
              <w:rPr>
                <w:rFonts w:ascii="Times New Roman" w:hAnsi="Times New Roman" w:cs="Times New Roman"/>
                <w:sz w:val="24"/>
                <w:szCs w:val="24"/>
                <w:highlight w:val="yellow"/>
              </w:rPr>
              <w:t xml:space="preserve"> vg</w:t>
            </w:r>
            <w:r w:rsidRPr="0001321D">
              <w:rPr>
                <w:rFonts w:ascii="Times New Roman" w:hAnsi="Times New Roman" w:cs="Times New Roman"/>
                <w:sz w:val="24"/>
                <w:szCs w:val="24"/>
                <w:highlight w:val="yellow"/>
                <w:vertAlign w:val="superscript"/>
              </w:rPr>
              <w:t xml:space="preserve">             </w:t>
            </w:r>
          </w:p>
        </w:tc>
        <w:tc>
          <w:tcPr>
            <w:tcW w:w="2184" w:type="dxa"/>
          </w:tcPr>
          <w:p w:rsidR="00AF1296" w:rsidRPr="0001321D" w:rsidRDefault="0001321D" w:rsidP="0001321D">
            <w:pPr>
              <w:jc w:val="both"/>
              <w:rPr>
                <w:rFonts w:ascii="Times New Roman" w:hAnsi="Times New Roman" w:cs="Times New Roman"/>
                <w:sz w:val="24"/>
                <w:szCs w:val="24"/>
                <w:highlight w:val="yellow"/>
              </w:rPr>
            </w:pPr>
            <w:r w:rsidRPr="0001321D">
              <w:rPr>
                <w:rFonts w:ascii="Times New Roman" w:hAnsi="Times New Roman" w:cs="Times New Roman"/>
                <w:sz w:val="24"/>
                <w:szCs w:val="24"/>
                <w:highlight w:val="yellow"/>
              </w:rPr>
              <w:t>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 xml:space="preserve">e </w:t>
            </w:r>
            <w:r w:rsidR="00915473">
              <w:rPr>
                <w:rFonts w:ascii="Times New Roman" w:hAnsi="Times New Roman" w:cs="Times New Roman"/>
                <w:sz w:val="24"/>
                <w:szCs w:val="24"/>
                <w:highlight w:val="yellow"/>
              </w:rPr>
              <w:t xml:space="preserve">  </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w:t>
            </w:r>
            <w:r w:rsidR="00915473">
              <w:rPr>
                <w:rFonts w:ascii="Times New Roman" w:hAnsi="Times New Roman" w:cs="Times New Roman"/>
                <w:sz w:val="24"/>
                <w:szCs w:val="24"/>
                <w:highlight w:val="yellow"/>
                <w:vertAlign w:val="superscript"/>
              </w:rPr>
              <w:t xml:space="preserve"> </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 xml:space="preserve">+                      </w:t>
            </w:r>
            <w:r w:rsidRPr="0001321D">
              <w:rPr>
                <w:rFonts w:ascii="Times New Roman" w:hAnsi="Times New Roman" w:cs="Times New Roman"/>
                <w:sz w:val="24"/>
                <w:szCs w:val="24"/>
                <w:highlight w:val="yellow"/>
              </w:rPr>
              <w:t xml:space="preserve">   </w:t>
            </w:r>
            <w:r w:rsidRPr="0001321D">
              <w:rPr>
                <w:rFonts w:ascii="Times New Roman" w:hAnsi="Times New Roman" w:cs="Times New Roman"/>
                <w:sz w:val="24"/>
                <w:szCs w:val="24"/>
                <w:highlight w:val="yellow"/>
                <w:vertAlign w:val="superscript"/>
              </w:rPr>
              <w:t xml:space="preserve">             </w:t>
            </w:r>
          </w:p>
        </w:tc>
        <w:tc>
          <w:tcPr>
            <w:tcW w:w="1998" w:type="dxa"/>
          </w:tcPr>
          <w:p w:rsidR="00AF1296" w:rsidRPr="0001321D" w:rsidRDefault="0001321D" w:rsidP="00915473">
            <w:pPr>
              <w:jc w:val="both"/>
              <w:rPr>
                <w:rFonts w:ascii="Times New Roman" w:hAnsi="Times New Roman" w:cs="Times New Roman"/>
                <w:sz w:val="24"/>
                <w:szCs w:val="24"/>
                <w:highlight w:val="yellow"/>
              </w:rPr>
            </w:pPr>
            <w:r w:rsidRPr="0001321D">
              <w:rPr>
                <w:rFonts w:ascii="Times New Roman" w:hAnsi="Times New Roman" w:cs="Times New Roman"/>
                <w:sz w:val="24"/>
                <w:szCs w:val="24"/>
                <w:highlight w:val="yellow"/>
              </w:rPr>
              <w:t>e</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 xml:space="preserve">e </w:t>
            </w:r>
            <w:r w:rsidR="00915473">
              <w:rPr>
                <w:rFonts w:ascii="Times New Roman" w:hAnsi="Times New Roman" w:cs="Times New Roman"/>
                <w:sz w:val="24"/>
                <w:szCs w:val="24"/>
                <w:highlight w:val="yellow"/>
              </w:rPr>
              <w:t xml:space="preserve"> </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w:t>
            </w:r>
            <w:r w:rsidRPr="0001321D">
              <w:rPr>
                <w:rFonts w:ascii="Times New Roman" w:hAnsi="Times New Roman" w:cs="Times New Roman"/>
                <w:sz w:val="24"/>
                <w:szCs w:val="24"/>
                <w:highlight w:val="yellow"/>
              </w:rPr>
              <w:t>vg</w:t>
            </w:r>
            <w:r w:rsidRPr="0001321D">
              <w:rPr>
                <w:rFonts w:ascii="Times New Roman" w:hAnsi="Times New Roman" w:cs="Times New Roman"/>
                <w:sz w:val="24"/>
                <w:szCs w:val="24"/>
                <w:highlight w:val="yellow"/>
                <w:vertAlign w:val="superscript"/>
              </w:rPr>
              <w:t xml:space="preserve">           </w:t>
            </w:r>
          </w:p>
        </w:tc>
      </w:tr>
      <w:tr w:rsidR="00915473" w:rsidRPr="00C52C7A" w:rsidTr="00947D5F">
        <w:trPr>
          <w:trHeight w:val="553"/>
        </w:trPr>
        <w:tc>
          <w:tcPr>
            <w:tcW w:w="1580" w:type="dxa"/>
          </w:tcPr>
          <w:p w:rsidR="00915473" w:rsidRPr="00C52C7A" w:rsidRDefault="00915473" w:rsidP="00915473">
            <w:pPr>
              <w:jc w:val="both"/>
              <w:rPr>
                <w:rFonts w:ascii="Times New Roman" w:hAnsi="Times New Roman" w:cs="Times New Roman"/>
                <w:sz w:val="24"/>
                <w:szCs w:val="24"/>
              </w:rPr>
            </w:pPr>
            <w:r>
              <w:rPr>
                <w:rFonts w:ascii="Times New Roman" w:hAnsi="Times New Roman" w:cs="Times New Roman"/>
                <w:sz w:val="24"/>
                <w:szCs w:val="24"/>
              </w:rPr>
              <w:t>e</w:t>
            </w:r>
            <w:r w:rsidRPr="0001321D">
              <w:rPr>
                <w:rFonts w:ascii="Times New Roman" w:hAnsi="Times New Roman" w:cs="Times New Roman"/>
                <w:sz w:val="24"/>
                <w:szCs w:val="24"/>
                <w:vertAlign w:val="superscript"/>
              </w:rPr>
              <w:t>+</w:t>
            </w:r>
            <w:r w:rsidRPr="0001321D">
              <w:rPr>
                <w:rFonts w:ascii="Times New Roman" w:hAnsi="Times New Roman" w:cs="Times New Roman"/>
                <w:sz w:val="24"/>
                <w:szCs w:val="24"/>
              </w:rPr>
              <w:t xml:space="preserve"> </w:t>
            </w:r>
            <w:r w:rsidRPr="00C52C7A">
              <w:rPr>
                <w:rFonts w:ascii="Times New Roman" w:hAnsi="Times New Roman" w:cs="Times New Roman"/>
                <w:sz w:val="24"/>
                <w:szCs w:val="24"/>
              </w:rPr>
              <w:t>v</w:t>
            </w:r>
            <w:r>
              <w:rPr>
                <w:rFonts w:ascii="Times New Roman" w:hAnsi="Times New Roman" w:cs="Times New Roman"/>
                <w:sz w:val="24"/>
                <w:szCs w:val="24"/>
              </w:rPr>
              <w:t>g</w:t>
            </w:r>
          </w:p>
        </w:tc>
        <w:tc>
          <w:tcPr>
            <w:tcW w:w="1557" w:type="dxa"/>
          </w:tcPr>
          <w:p w:rsidR="00915473" w:rsidRPr="00915473" w:rsidRDefault="00915473" w:rsidP="00915473">
            <w:pPr>
              <w:jc w:val="both"/>
              <w:rPr>
                <w:rFonts w:ascii="Times New Roman" w:hAnsi="Times New Roman" w:cs="Times New Roman"/>
                <w:sz w:val="24"/>
                <w:szCs w:val="24"/>
                <w:highlight w:val="yellow"/>
              </w:rPr>
            </w:pP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 xml:space="preserve"> vg</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vg</w:t>
            </w:r>
            <w:r w:rsidRPr="00915473">
              <w:rPr>
                <w:rFonts w:ascii="Times New Roman" w:hAnsi="Times New Roman" w:cs="Times New Roman"/>
                <w:sz w:val="24"/>
                <w:szCs w:val="24"/>
                <w:highlight w:val="yellow"/>
                <w:vertAlign w:val="superscript"/>
              </w:rPr>
              <w:t xml:space="preserve">                 </w:t>
            </w:r>
            <w:r w:rsidRPr="00915473">
              <w:rPr>
                <w:rFonts w:ascii="Times New Roman" w:hAnsi="Times New Roman" w:cs="Times New Roman"/>
                <w:sz w:val="24"/>
                <w:szCs w:val="24"/>
                <w:highlight w:val="yellow"/>
              </w:rPr>
              <w:t xml:space="preserve">  </w:t>
            </w:r>
          </w:p>
          <w:p w:rsidR="00915473" w:rsidRPr="00915473" w:rsidRDefault="00915473" w:rsidP="00915473">
            <w:pPr>
              <w:jc w:val="both"/>
              <w:rPr>
                <w:rFonts w:ascii="Times New Roman" w:hAnsi="Times New Roman" w:cs="Times New Roman"/>
                <w:sz w:val="24"/>
                <w:szCs w:val="24"/>
                <w:highlight w:val="yellow"/>
              </w:rPr>
            </w:pPr>
            <w:r w:rsidRPr="00915473">
              <w:rPr>
                <w:rFonts w:ascii="Times New Roman" w:hAnsi="Times New Roman" w:cs="Times New Roman"/>
                <w:sz w:val="24"/>
                <w:szCs w:val="24"/>
                <w:highlight w:val="yellow"/>
                <w:vertAlign w:val="superscript"/>
              </w:rPr>
              <w:t xml:space="preserve">   </w:t>
            </w:r>
            <w:r w:rsidRPr="00915473">
              <w:rPr>
                <w:rFonts w:ascii="Times New Roman" w:hAnsi="Times New Roman" w:cs="Times New Roman"/>
                <w:sz w:val="24"/>
                <w:szCs w:val="24"/>
                <w:highlight w:val="yellow"/>
              </w:rPr>
              <w:t xml:space="preserve">  </w:t>
            </w:r>
          </w:p>
          <w:p w:rsidR="00915473" w:rsidRPr="00915473" w:rsidRDefault="00915473" w:rsidP="00915473">
            <w:pPr>
              <w:jc w:val="both"/>
              <w:rPr>
                <w:rFonts w:ascii="Times New Roman" w:hAnsi="Times New Roman" w:cs="Times New Roman"/>
                <w:sz w:val="24"/>
                <w:szCs w:val="24"/>
                <w:highlight w:val="yellow"/>
              </w:rPr>
            </w:pPr>
          </w:p>
        </w:tc>
        <w:tc>
          <w:tcPr>
            <w:tcW w:w="1823" w:type="dxa"/>
          </w:tcPr>
          <w:p w:rsidR="00915473" w:rsidRPr="00915473" w:rsidRDefault="00915473" w:rsidP="00915473">
            <w:pPr>
              <w:jc w:val="both"/>
              <w:rPr>
                <w:rFonts w:ascii="Times New Roman" w:hAnsi="Times New Roman" w:cs="Times New Roman"/>
                <w:sz w:val="24"/>
                <w:szCs w:val="24"/>
                <w:highlight w:val="green"/>
              </w:rPr>
            </w:pPr>
            <w:r w:rsidRPr="00915473">
              <w:rPr>
                <w:rFonts w:ascii="Times New Roman" w:hAnsi="Times New Roman" w:cs="Times New Roman"/>
                <w:sz w:val="24"/>
                <w:szCs w:val="24"/>
                <w:highlight w:val="green"/>
              </w:rPr>
              <w:t>e</w:t>
            </w:r>
            <w:r w:rsidRPr="00915473">
              <w:rPr>
                <w:rFonts w:ascii="Times New Roman" w:hAnsi="Times New Roman" w:cs="Times New Roman"/>
                <w:sz w:val="24"/>
                <w:szCs w:val="24"/>
                <w:highlight w:val="green"/>
                <w:vertAlign w:val="superscript"/>
              </w:rPr>
              <w:t>+</w:t>
            </w:r>
            <w:r w:rsidRPr="00915473">
              <w:rPr>
                <w:rFonts w:ascii="Times New Roman" w:hAnsi="Times New Roman" w:cs="Times New Roman"/>
                <w:sz w:val="24"/>
                <w:szCs w:val="24"/>
                <w:highlight w:val="green"/>
              </w:rPr>
              <w:t>e</w:t>
            </w:r>
            <w:r w:rsidRPr="00915473">
              <w:rPr>
                <w:rFonts w:ascii="Times New Roman" w:hAnsi="Times New Roman" w:cs="Times New Roman"/>
                <w:sz w:val="24"/>
                <w:szCs w:val="24"/>
                <w:highlight w:val="green"/>
                <w:vertAlign w:val="superscript"/>
              </w:rPr>
              <w:t>+</w:t>
            </w:r>
            <w:r w:rsidRPr="00915473">
              <w:rPr>
                <w:rFonts w:ascii="Times New Roman" w:hAnsi="Times New Roman" w:cs="Times New Roman"/>
                <w:sz w:val="24"/>
                <w:szCs w:val="24"/>
                <w:highlight w:val="green"/>
              </w:rPr>
              <w:t>vg</w:t>
            </w:r>
            <w:r w:rsidRPr="00915473">
              <w:rPr>
                <w:rFonts w:ascii="Times New Roman" w:hAnsi="Times New Roman" w:cs="Times New Roman"/>
                <w:sz w:val="24"/>
                <w:szCs w:val="24"/>
                <w:highlight w:val="green"/>
                <w:vertAlign w:val="superscript"/>
              </w:rPr>
              <w:t xml:space="preserve"> </w:t>
            </w:r>
            <w:r w:rsidRPr="00915473">
              <w:rPr>
                <w:rFonts w:ascii="Times New Roman" w:hAnsi="Times New Roman" w:cs="Times New Roman"/>
                <w:sz w:val="24"/>
                <w:szCs w:val="24"/>
                <w:highlight w:val="green"/>
              </w:rPr>
              <w:t>vg</w:t>
            </w:r>
            <w:r w:rsidRPr="00915473">
              <w:rPr>
                <w:rFonts w:ascii="Times New Roman" w:hAnsi="Times New Roman" w:cs="Times New Roman"/>
                <w:sz w:val="24"/>
                <w:szCs w:val="24"/>
                <w:highlight w:val="green"/>
                <w:vertAlign w:val="superscript"/>
              </w:rPr>
              <w:t xml:space="preserve">                 </w:t>
            </w:r>
            <w:r w:rsidRPr="00915473">
              <w:rPr>
                <w:rFonts w:ascii="Times New Roman" w:hAnsi="Times New Roman" w:cs="Times New Roman"/>
                <w:sz w:val="24"/>
                <w:szCs w:val="24"/>
                <w:highlight w:val="green"/>
              </w:rPr>
              <w:t xml:space="preserve">  </w:t>
            </w:r>
          </w:p>
          <w:p w:rsidR="00915473" w:rsidRPr="00915473" w:rsidRDefault="00915473" w:rsidP="00915473">
            <w:pPr>
              <w:jc w:val="both"/>
              <w:rPr>
                <w:rFonts w:ascii="Times New Roman" w:hAnsi="Times New Roman" w:cs="Times New Roman"/>
                <w:sz w:val="24"/>
                <w:szCs w:val="24"/>
                <w:highlight w:val="yellow"/>
              </w:rPr>
            </w:pPr>
            <w:r w:rsidRPr="00915473">
              <w:rPr>
                <w:rFonts w:ascii="Times New Roman" w:hAnsi="Times New Roman" w:cs="Times New Roman"/>
                <w:sz w:val="24"/>
                <w:szCs w:val="24"/>
                <w:highlight w:val="yellow"/>
                <w:vertAlign w:val="superscript"/>
              </w:rPr>
              <w:t xml:space="preserve">   </w:t>
            </w:r>
            <w:r w:rsidRPr="00915473">
              <w:rPr>
                <w:rFonts w:ascii="Times New Roman" w:hAnsi="Times New Roman" w:cs="Times New Roman"/>
                <w:sz w:val="24"/>
                <w:szCs w:val="24"/>
                <w:highlight w:val="yellow"/>
              </w:rPr>
              <w:t xml:space="preserve">  </w:t>
            </w:r>
          </w:p>
          <w:p w:rsidR="00915473" w:rsidRPr="00915473" w:rsidRDefault="00915473" w:rsidP="00915473">
            <w:pPr>
              <w:jc w:val="both"/>
              <w:rPr>
                <w:rFonts w:ascii="Times New Roman" w:hAnsi="Times New Roman" w:cs="Times New Roman"/>
                <w:sz w:val="24"/>
                <w:szCs w:val="24"/>
                <w:highlight w:val="yellow"/>
              </w:rPr>
            </w:pPr>
          </w:p>
        </w:tc>
        <w:tc>
          <w:tcPr>
            <w:tcW w:w="2184" w:type="dxa"/>
          </w:tcPr>
          <w:p w:rsidR="00915473" w:rsidRPr="00C52C7A" w:rsidRDefault="00915473" w:rsidP="00915473">
            <w:pPr>
              <w:jc w:val="both"/>
              <w:rPr>
                <w:rFonts w:ascii="Times New Roman" w:hAnsi="Times New Roman" w:cs="Times New Roman"/>
                <w:sz w:val="24"/>
                <w:szCs w:val="24"/>
              </w:rPr>
            </w:pP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e  vg</w:t>
            </w:r>
            <w:r w:rsidRPr="00915473">
              <w:rPr>
                <w:rFonts w:ascii="Times New Roman" w:hAnsi="Times New Roman" w:cs="Times New Roman"/>
                <w:sz w:val="24"/>
                <w:szCs w:val="24"/>
                <w:highlight w:val="yellow"/>
                <w:vertAlign w:val="superscript"/>
              </w:rPr>
              <w:t xml:space="preserve">+ </w:t>
            </w:r>
            <w:r w:rsidRPr="00915473">
              <w:rPr>
                <w:rFonts w:ascii="Times New Roman" w:hAnsi="Times New Roman" w:cs="Times New Roman"/>
                <w:sz w:val="24"/>
                <w:szCs w:val="24"/>
                <w:highlight w:val="yellow"/>
              </w:rPr>
              <w:t>vg</w:t>
            </w:r>
            <w:r w:rsidRPr="00C52C7A">
              <w:rPr>
                <w:rFonts w:ascii="Times New Roman" w:hAnsi="Times New Roman" w:cs="Times New Roman"/>
                <w:sz w:val="24"/>
                <w:szCs w:val="24"/>
              </w:rPr>
              <w:t xml:space="preserve"> </w:t>
            </w:r>
          </w:p>
        </w:tc>
        <w:tc>
          <w:tcPr>
            <w:tcW w:w="1998" w:type="dxa"/>
          </w:tcPr>
          <w:p w:rsidR="00915473" w:rsidRPr="00C52C7A" w:rsidRDefault="00915473" w:rsidP="00915473">
            <w:pPr>
              <w:jc w:val="both"/>
              <w:rPr>
                <w:rFonts w:ascii="Times New Roman" w:hAnsi="Times New Roman" w:cs="Times New Roman"/>
                <w:sz w:val="24"/>
                <w:szCs w:val="24"/>
              </w:rPr>
            </w:pPr>
            <w:r w:rsidRPr="00915473">
              <w:rPr>
                <w:rFonts w:ascii="Times New Roman" w:hAnsi="Times New Roman" w:cs="Times New Roman"/>
                <w:sz w:val="24"/>
                <w:szCs w:val="24"/>
                <w:highlight w:val="green"/>
              </w:rPr>
              <w:t>e</w:t>
            </w:r>
            <w:r w:rsidRPr="00915473">
              <w:rPr>
                <w:rFonts w:ascii="Times New Roman" w:hAnsi="Times New Roman" w:cs="Times New Roman"/>
                <w:sz w:val="24"/>
                <w:szCs w:val="24"/>
                <w:highlight w:val="green"/>
                <w:vertAlign w:val="superscript"/>
              </w:rPr>
              <w:t>+</w:t>
            </w:r>
            <w:r w:rsidRPr="00915473">
              <w:rPr>
                <w:rFonts w:ascii="Times New Roman" w:hAnsi="Times New Roman" w:cs="Times New Roman"/>
                <w:sz w:val="24"/>
                <w:szCs w:val="24"/>
                <w:highlight w:val="green"/>
              </w:rPr>
              <w:t xml:space="preserve">e </w:t>
            </w:r>
            <w:r>
              <w:rPr>
                <w:rFonts w:ascii="Times New Roman" w:hAnsi="Times New Roman" w:cs="Times New Roman"/>
                <w:sz w:val="24"/>
                <w:szCs w:val="24"/>
                <w:highlight w:val="green"/>
              </w:rPr>
              <w:t xml:space="preserve"> </w:t>
            </w:r>
            <w:r w:rsidRPr="00915473">
              <w:rPr>
                <w:rFonts w:ascii="Times New Roman" w:hAnsi="Times New Roman" w:cs="Times New Roman"/>
                <w:sz w:val="24"/>
                <w:szCs w:val="24"/>
                <w:highlight w:val="green"/>
              </w:rPr>
              <w:t>vg vg</w:t>
            </w:r>
          </w:p>
        </w:tc>
      </w:tr>
      <w:tr w:rsidR="00915473" w:rsidRPr="00C52C7A" w:rsidTr="00947D5F">
        <w:trPr>
          <w:trHeight w:val="588"/>
        </w:trPr>
        <w:tc>
          <w:tcPr>
            <w:tcW w:w="1580" w:type="dxa"/>
          </w:tcPr>
          <w:p w:rsidR="00915473" w:rsidRPr="00C52C7A" w:rsidRDefault="00915473" w:rsidP="00915473">
            <w:pPr>
              <w:jc w:val="both"/>
              <w:rPr>
                <w:rFonts w:ascii="Times New Roman" w:hAnsi="Times New Roman" w:cs="Times New Roman"/>
                <w:sz w:val="24"/>
                <w:szCs w:val="24"/>
              </w:rP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Pr>
                <w:rFonts w:ascii="Times New Roman" w:hAnsi="Times New Roman" w:cs="Times New Roman"/>
                <w:sz w:val="24"/>
                <w:szCs w:val="24"/>
              </w:rPr>
              <w:t>vg</w:t>
            </w:r>
            <w:r w:rsidRPr="000132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c>
          <w:tcPr>
            <w:tcW w:w="1557" w:type="dxa"/>
          </w:tcPr>
          <w:p w:rsidR="00915473" w:rsidRPr="00915473" w:rsidRDefault="00915473" w:rsidP="00915473">
            <w:pPr>
              <w:jc w:val="both"/>
              <w:rPr>
                <w:rFonts w:ascii="Times New Roman" w:hAnsi="Times New Roman" w:cs="Times New Roman"/>
                <w:sz w:val="24"/>
                <w:szCs w:val="24"/>
                <w:highlight w:val="yellow"/>
              </w:rPr>
            </w:pP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 xml:space="preserve">e </w:t>
            </w:r>
            <w:r>
              <w:rPr>
                <w:rFonts w:ascii="Times New Roman" w:hAnsi="Times New Roman" w:cs="Times New Roman"/>
                <w:sz w:val="24"/>
                <w:szCs w:val="24"/>
                <w:highlight w:val="yellow"/>
              </w:rPr>
              <w:t xml:space="preserve"> </w:t>
            </w:r>
            <w:r w:rsidRPr="00915473">
              <w:rPr>
                <w:rFonts w:ascii="Times New Roman" w:hAnsi="Times New Roman" w:cs="Times New Roman"/>
                <w:sz w:val="24"/>
                <w:szCs w:val="24"/>
                <w:highlight w:val="yellow"/>
              </w:rPr>
              <w:t>vg</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 xml:space="preserve"> vg</w:t>
            </w:r>
            <w:r w:rsidRPr="00915473">
              <w:rPr>
                <w:rFonts w:ascii="Times New Roman" w:hAnsi="Times New Roman" w:cs="Times New Roman"/>
                <w:sz w:val="24"/>
                <w:szCs w:val="24"/>
                <w:highlight w:val="yellow"/>
                <w:vertAlign w:val="superscript"/>
              </w:rPr>
              <w:t>+</w:t>
            </w:r>
          </w:p>
        </w:tc>
        <w:tc>
          <w:tcPr>
            <w:tcW w:w="1823" w:type="dxa"/>
          </w:tcPr>
          <w:p w:rsidR="00915473" w:rsidRPr="00C52C7A" w:rsidRDefault="00915473" w:rsidP="00915473">
            <w:pPr>
              <w:jc w:val="both"/>
              <w:rPr>
                <w:rFonts w:ascii="Times New Roman" w:hAnsi="Times New Roman" w:cs="Times New Roman"/>
                <w:sz w:val="24"/>
                <w:szCs w:val="24"/>
              </w:rPr>
            </w:pP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e vg</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vg</w:t>
            </w:r>
          </w:p>
        </w:tc>
        <w:tc>
          <w:tcPr>
            <w:tcW w:w="2184" w:type="dxa"/>
          </w:tcPr>
          <w:p w:rsidR="00915473" w:rsidRPr="00C52C7A" w:rsidRDefault="00915473" w:rsidP="00915473">
            <w:pPr>
              <w:jc w:val="both"/>
              <w:rPr>
                <w:rFonts w:ascii="Times New Roman" w:hAnsi="Times New Roman" w:cs="Times New Roman"/>
                <w:sz w:val="24"/>
                <w:szCs w:val="24"/>
                <w:highlight w:val="cyan"/>
              </w:rPr>
            </w:pPr>
            <w:r w:rsidRPr="00915473">
              <w:rPr>
                <w:rFonts w:ascii="Times New Roman" w:hAnsi="Times New Roman" w:cs="Times New Roman"/>
                <w:sz w:val="24"/>
                <w:szCs w:val="24"/>
                <w:highlight w:val="cyan"/>
              </w:rPr>
              <w:t>e vg</w:t>
            </w:r>
            <w:r w:rsidRPr="00915473">
              <w:rPr>
                <w:rFonts w:ascii="Times New Roman" w:hAnsi="Times New Roman" w:cs="Times New Roman"/>
                <w:sz w:val="24"/>
                <w:szCs w:val="24"/>
                <w:highlight w:val="cyan"/>
                <w:vertAlign w:val="superscript"/>
              </w:rPr>
              <w:t xml:space="preserve">+ </w:t>
            </w:r>
            <w:r w:rsidRPr="00915473">
              <w:rPr>
                <w:rFonts w:ascii="Times New Roman" w:hAnsi="Times New Roman" w:cs="Times New Roman"/>
                <w:sz w:val="24"/>
                <w:szCs w:val="24"/>
                <w:highlight w:val="cyan"/>
              </w:rPr>
              <w:t xml:space="preserve"> e vg</w:t>
            </w:r>
            <w:r w:rsidRPr="00915473">
              <w:rPr>
                <w:rFonts w:ascii="Times New Roman" w:hAnsi="Times New Roman" w:cs="Times New Roman"/>
                <w:sz w:val="24"/>
                <w:szCs w:val="24"/>
                <w:highlight w:val="cyan"/>
                <w:vertAlign w:val="superscript"/>
              </w:rPr>
              <w:t>+</w:t>
            </w:r>
            <w:r>
              <w:rPr>
                <w:rFonts w:ascii="Times New Roman" w:hAnsi="Times New Roman" w:cs="Times New Roman"/>
                <w:sz w:val="24"/>
                <w:szCs w:val="24"/>
                <w:vertAlign w:val="superscript"/>
              </w:rPr>
              <w:t xml:space="preserve">                      </w:t>
            </w:r>
            <w:r w:rsidRPr="00C52C7A">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
        </w:tc>
        <w:tc>
          <w:tcPr>
            <w:tcW w:w="1998" w:type="dxa"/>
          </w:tcPr>
          <w:p w:rsidR="00915473" w:rsidRPr="00C52C7A" w:rsidRDefault="00915473" w:rsidP="00915473">
            <w:pPr>
              <w:jc w:val="both"/>
              <w:rPr>
                <w:rFonts w:ascii="Times New Roman" w:hAnsi="Times New Roman" w:cs="Times New Roman"/>
                <w:sz w:val="24"/>
                <w:szCs w:val="24"/>
                <w:highlight w:val="cyan"/>
              </w:rPr>
            </w:pPr>
            <w:r w:rsidRPr="00915473">
              <w:rPr>
                <w:rFonts w:ascii="Times New Roman" w:hAnsi="Times New Roman" w:cs="Times New Roman"/>
                <w:sz w:val="24"/>
                <w:szCs w:val="24"/>
                <w:highlight w:val="cyan"/>
              </w:rPr>
              <w:t xml:space="preserve">e e </w:t>
            </w:r>
            <w:r>
              <w:rPr>
                <w:rFonts w:ascii="Times New Roman" w:hAnsi="Times New Roman" w:cs="Times New Roman"/>
                <w:sz w:val="24"/>
                <w:szCs w:val="24"/>
                <w:highlight w:val="cyan"/>
              </w:rPr>
              <w:t xml:space="preserve">  </w:t>
            </w:r>
            <w:r w:rsidRPr="00915473">
              <w:rPr>
                <w:rFonts w:ascii="Times New Roman" w:hAnsi="Times New Roman" w:cs="Times New Roman"/>
                <w:sz w:val="24"/>
                <w:szCs w:val="24"/>
                <w:highlight w:val="cyan"/>
              </w:rPr>
              <w:t>vg</w:t>
            </w:r>
            <w:r w:rsidRPr="00915473">
              <w:rPr>
                <w:rFonts w:ascii="Times New Roman" w:hAnsi="Times New Roman" w:cs="Times New Roman"/>
                <w:sz w:val="24"/>
                <w:szCs w:val="24"/>
                <w:highlight w:val="cyan"/>
                <w:vertAlign w:val="superscript"/>
              </w:rPr>
              <w:t xml:space="preserve">+ </w:t>
            </w:r>
            <w:r w:rsidRPr="00915473">
              <w:rPr>
                <w:rFonts w:ascii="Times New Roman" w:hAnsi="Times New Roman" w:cs="Times New Roman"/>
                <w:sz w:val="24"/>
                <w:szCs w:val="24"/>
                <w:highlight w:val="cyan"/>
              </w:rPr>
              <w:t>vg</w:t>
            </w:r>
            <w:r>
              <w:rPr>
                <w:rFonts w:ascii="Times New Roman" w:hAnsi="Times New Roman" w:cs="Times New Roman"/>
                <w:sz w:val="24"/>
                <w:szCs w:val="24"/>
                <w:vertAlign w:val="superscript"/>
              </w:rPr>
              <w:t xml:space="preserve">                   </w:t>
            </w:r>
          </w:p>
        </w:tc>
      </w:tr>
      <w:tr w:rsidR="00915473" w:rsidRPr="00C52C7A" w:rsidTr="00947D5F">
        <w:trPr>
          <w:trHeight w:val="588"/>
        </w:trPr>
        <w:tc>
          <w:tcPr>
            <w:tcW w:w="1580" w:type="dxa"/>
          </w:tcPr>
          <w:p w:rsidR="00915473" w:rsidRPr="00C52C7A" w:rsidRDefault="00915473" w:rsidP="00915473">
            <w:pPr>
              <w:jc w:val="both"/>
              <w:rPr>
                <w:rFonts w:ascii="Times New Roman" w:hAnsi="Times New Roman" w:cs="Times New Roman"/>
                <w:sz w:val="24"/>
                <w:szCs w:val="24"/>
              </w:rPr>
            </w:pPr>
            <w:r w:rsidRPr="00C52C7A">
              <w:rPr>
                <w:rFonts w:ascii="Times New Roman" w:hAnsi="Times New Roman" w:cs="Times New Roman"/>
                <w:sz w:val="24"/>
                <w:szCs w:val="24"/>
              </w:rPr>
              <w:t>e</w:t>
            </w:r>
            <w:r w:rsidRPr="0001321D">
              <w:rPr>
                <w:rFonts w:ascii="Times New Roman" w:hAnsi="Times New Roman" w:cs="Times New Roman"/>
                <w:sz w:val="24"/>
                <w:szCs w:val="24"/>
              </w:rPr>
              <w:t xml:space="preserve"> </w:t>
            </w:r>
            <w:r w:rsidRPr="00C52C7A">
              <w:rPr>
                <w:rFonts w:ascii="Times New Roman" w:hAnsi="Times New Roman" w:cs="Times New Roman"/>
                <w:sz w:val="24"/>
                <w:szCs w:val="24"/>
              </w:rPr>
              <w:t>v</w:t>
            </w:r>
            <w:r>
              <w:rPr>
                <w:rFonts w:ascii="Times New Roman" w:hAnsi="Times New Roman" w:cs="Times New Roman"/>
                <w:sz w:val="24"/>
                <w:szCs w:val="24"/>
              </w:rPr>
              <w:t>g</w:t>
            </w:r>
          </w:p>
        </w:tc>
        <w:tc>
          <w:tcPr>
            <w:tcW w:w="1557" w:type="dxa"/>
          </w:tcPr>
          <w:p w:rsidR="00915473" w:rsidRPr="00915473" w:rsidRDefault="00915473" w:rsidP="00915473">
            <w:pPr>
              <w:jc w:val="both"/>
              <w:rPr>
                <w:rFonts w:ascii="Times New Roman" w:hAnsi="Times New Roman" w:cs="Times New Roman"/>
                <w:sz w:val="24"/>
                <w:szCs w:val="24"/>
                <w:highlight w:val="yellow"/>
              </w:rPr>
            </w:pPr>
            <w:r w:rsidRPr="00915473">
              <w:rPr>
                <w:rFonts w:ascii="Times New Roman" w:hAnsi="Times New Roman" w:cs="Times New Roman"/>
                <w:sz w:val="24"/>
                <w:szCs w:val="24"/>
                <w:highlight w:val="yellow"/>
              </w:rPr>
              <w:t>e</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 xml:space="preserve"> e  vg</w:t>
            </w:r>
            <w:r w:rsidRPr="00915473">
              <w:rPr>
                <w:rFonts w:ascii="Times New Roman" w:hAnsi="Times New Roman" w:cs="Times New Roman"/>
                <w:sz w:val="24"/>
                <w:szCs w:val="24"/>
                <w:highlight w:val="yellow"/>
                <w:vertAlign w:val="superscript"/>
              </w:rPr>
              <w:t>+</w:t>
            </w:r>
            <w:r w:rsidRPr="00915473">
              <w:rPr>
                <w:rFonts w:ascii="Times New Roman" w:hAnsi="Times New Roman" w:cs="Times New Roman"/>
                <w:sz w:val="24"/>
                <w:szCs w:val="24"/>
                <w:highlight w:val="yellow"/>
              </w:rPr>
              <w:t xml:space="preserve"> vg</w:t>
            </w:r>
          </w:p>
        </w:tc>
        <w:tc>
          <w:tcPr>
            <w:tcW w:w="1823" w:type="dxa"/>
          </w:tcPr>
          <w:p w:rsidR="00915473" w:rsidRPr="00915473" w:rsidRDefault="00915473" w:rsidP="00915473">
            <w:pPr>
              <w:jc w:val="both"/>
              <w:rPr>
                <w:rFonts w:ascii="Times New Roman" w:hAnsi="Times New Roman" w:cs="Times New Roman"/>
                <w:sz w:val="24"/>
                <w:szCs w:val="24"/>
                <w:highlight w:val="green"/>
              </w:rPr>
            </w:pPr>
            <w:r w:rsidRPr="00915473">
              <w:rPr>
                <w:rFonts w:ascii="Times New Roman" w:hAnsi="Times New Roman" w:cs="Times New Roman"/>
                <w:sz w:val="24"/>
                <w:szCs w:val="24"/>
                <w:highlight w:val="green"/>
              </w:rPr>
              <w:t>e</w:t>
            </w:r>
            <w:r w:rsidRPr="00915473">
              <w:rPr>
                <w:rFonts w:ascii="Times New Roman" w:hAnsi="Times New Roman" w:cs="Times New Roman"/>
                <w:sz w:val="24"/>
                <w:szCs w:val="24"/>
                <w:highlight w:val="green"/>
                <w:vertAlign w:val="superscript"/>
              </w:rPr>
              <w:t>+</w:t>
            </w:r>
            <w:r w:rsidRPr="00915473">
              <w:rPr>
                <w:rFonts w:ascii="Times New Roman" w:hAnsi="Times New Roman" w:cs="Times New Roman"/>
                <w:sz w:val="24"/>
                <w:szCs w:val="24"/>
                <w:highlight w:val="green"/>
              </w:rPr>
              <w:t>e vg vg</w:t>
            </w:r>
          </w:p>
        </w:tc>
        <w:tc>
          <w:tcPr>
            <w:tcW w:w="2184" w:type="dxa"/>
          </w:tcPr>
          <w:p w:rsidR="00915473" w:rsidRPr="00C52C7A" w:rsidRDefault="00915473" w:rsidP="00915473">
            <w:pPr>
              <w:jc w:val="both"/>
              <w:rPr>
                <w:rFonts w:ascii="Times New Roman" w:hAnsi="Times New Roman" w:cs="Times New Roman"/>
                <w:sz w:val="24"/>
                <w:szCs w:val="24"/>
              </w:rPr>
            </w:pPr>
            <w:r w:rsidRPr="00915473">
              <w:rPr>
                <w:rFonts w:ascii="Times New Roman" w:hAnsi="Times New Roman" w:cs="Times New Roman"/>
                <w:sz w:val="24"/>
                <w:szCs w:val="24"/>
                <w:highlight w:val="cyan"/>
              </w:rPr>
              <w:t>e vg e vg</w:t>
            </w:r>
            <w:r w:rsidRPr="00915473">
              <w:rPr>
                <w:rFonts w:ascii="Times New Roman" w:hAnsi="Times New Roman" w:cs="Times New Roman"/>
                <w:sz w:val="24"/>
                <w:szCs w:val="24"/>
                <w:highlight w:val="cyan"/>
                <w:vertAlign w:val="superscript"/>
              </w:rPr>
              <w:t>+</w:t>
            </w:r>
            <w:r>
              <w:rPr>
                <w:rFonts w:ascii="Times New Roman" w:hAnsi="Times New Roman" w:cs="Times New Roman"/>
                <w:sz w:val="24"/>
                <w:szCs w:val="24"/>
                <w:vertAlign w:val="superscript"/>
              </w:rPr>
              <w:t xml:space="preserve">                      </w:t>
            </w:r>
            <w:r w:rsidRPr="00C52C7A">
              <w:rPr>
                <w:rFonts w:ascii="Times New Roman" w:hAnsi="Times New Roman" w:cs="Times New Roman"/>
                <w:sz w:val="24"/>
                <w:szCs w:val="24"/>
              </w:rPr>
              <w:t xml:space="preserve">   </w:t>
            </w:r>
          </w:p>
        </w:tc>
        <w:tc>
          <w:tcPr>
            <w:tcW w:w="1998" w:type="dxa"/>
          </w:tcPr>
          <w:p w:rsidR="00915473" w:rsidRPr="00C52C7A" w:rsidRDefault="00915473" w:rsidP="00915473">
            <w:pPr>
              <w:jc w:val="both"/>
              <w:rPr>
                <w:rFonts w:ascii="Times New Roman" w:hAnsi="Times New Roman" w:cs="Times New Roman"/>
                <w:sz w:val="24"/>
                <w:szCs w:val="24"/>
              </w:rPr>
            </w:pPr>
            <w:r w:rsidRPr="00915473">
              <w:rPr>
                <w:rFonts w:ascii="Times New Roman" w:hAnsi="Times New Roman" w:cs="Times New Roman"/>
                <w:sz w:val="24"/>
                <w:szCs w:val="24"/>
                <w:highlight w:val="magenta"/>
              </w:rPr>
              <w:t xml:space="preserve">e  e </w:t>
            </w:r>
            <w:r>
              <w:rPr>
                <w:rFonts w:ascii="Times New Roman" w:hAnsi="Times New Roman" w:cs="Times New Roman"/>
                <w:sz w:val="24"/>
                <w:szCs w:val="24"/>
                <w:highlight w:val="magenta"/>
              </w:rPr>
              <w:t xml:space="preserve"> </w:t>
            </w:r>
            <w:r w:rsidRPr="00915473">
              <w:rPr>
                <w:rFonts w:ascii="Times New Roman" w:hAnsi="Times New Roman" w:cs="Times New Roman"/>
                <w:sz w:val="24"/>
                <w:szCs w:val="24"/>
                <w:highlight w:val="magenta"/>
              </w:rPr>
              <w:t>vg</w:t>
            </w:r>
            <w:r>
              <w:rPr>
                <w:rFonts w:ascii="Times New Roman" w:hAnsi="Times New Roman" w:cs="Times New Roman"/>
                <w:sz w:val="24"/>
                <w:szCs w:val="24"/>
                <w:highlight w:val="magenta"/>
              </w:rPr>
              <w:t xml:space="preserve"> </w:t>
            </w:r>
            <w:r w:rsidRPr="00915473">
              <w:rPr>
                <w:rFonts w:ascii="Times New Roman" w:hAnsi="Times New Roman" w:cs="Times New Roman"/>
                <w:sz w:val="24"/>
                <w:szCs w:val="24"/>
                <w:highlight w:val="magenta"/>
              </w:rPr>
              <w:t xml:space="preserve"> vg</w:t>
            </w:r>
          </w:p>
        </w:tc>
      </w:tr>
    </w:tbl>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Result :</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rPr>
        <w:t>Phenotypic ratio :</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highlight w:val="yellow"/>
        </w:rPr>
        <w:t>wild-type body and wild- type wings</w:t>
      </w:r>
      <w:r w:rsidRPr="00C52C7A">
        <w:rPr>
          <w:rFonts w:ascii="Times New Roman" w:hAnsi="Times New Roman" w:cs="Times New Roman"/>
          <w:sz w:val="24"/>
          <w:szCs w:val="24"/>
        </w:rPr>
        <w:t xml:space="preserve">     -    9</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highlight w:val="green"/>
        </w:rPr>
        <w:t>wild-type body and  vestigial wing</w:t>
      </w:r>
      <w:r w:rsidRPr="00C52C7A">
        <w:rPr>
          <w:rFonts w:ascii="Times New Roman" w:hAnsi="Times New Roman" w:cs="Times New Roman"/>
          <w:sz w:val="24"/>
          <w:szCs w:val="24"/>
        </w:rPr>
        <w:t xml:space="preserve">         -     3</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highlight w:val="cyan"/>
        </w:rPr>
        <w:t>ebony body colour and wild-type wigs</w:t>
      </w:r>
      <w:r w:rsidRPr="00C52C7A">
        <w:rPr>
          <w:rFonts w:ascii="Times New Roman" w:hAnsi="Times New Roman" w:cs="Times New Roman"/>
          <w:sz w:val="24"/>
          <w:szCs w:val="24"/>
        </w:rPr>
        <w:t xml:space="preserve">  -     3</w:t>
      </w:r>
    </w:p>
    <w:p w:rsidR="00AF1296" w:rsidRPr="00C52C7A" w:rsidRDefault="00AF1296" w:rsidP="00AF1296">
      <w:pPr>
        <w:jc w:val="both"/>
        <w:rPr>
          <w:rFonts w:ascii="Times New Roman" w:hAnsi="Times New Roman" w:cs="Times New Roman"/>
          <w:sz w:val="24"/>
          <w:szCs w:val="24"/>
        </w:rPr>
      </w:pPr>
      <w:r w:rsidRPr="00C52C7A">
        <w:rPr>
          <w:rFonts w:ascii="Times New Roman" w:hAnsi="Times New Roman" w:cs="Times New Roman"/>
          <w:sz w:val="24"/>
          <w:szCs w:val="24"/>
          <w:highlight w:val="magenta"/>
        </w:rPr>
        <w:t>ebony body colour and vestigial wing</w:t>
      </w:r>
      <w:r w:rsidRPr="00C52C7A">
        <w:rPr>
          <w:rFonts w:ascii="Times New Roman" w:hAnsi="Times New Roman" w:cs="Times New Roman"/>
          <w:sz w:val="24"/>
          <w:szCs w:val="24"/>
        </w:rPr>
        <w:t xml:space="preserve">    -    1</w:t>
      </w:r>
    </w:p>
    <w:p w:rsidR="00AF1296" w:rsidRPr="00C52C7A" w:rsidRDefault="00AF1296" w:rsidP="00AF1296">
      <w:pPr>
        <w:jc w:val="both"/>
        <w:rPr>
          <w:rFonts w:ascii="Times New Roman" w:hAnsi="Times New Roman" w:cs="Times New Roman"/>
          <w:sz w:val="24"/>
          <w:szCs w:val="24"/>
        </w:rPr>
      </w:pPr>
    </w:p>
    <w:p w:rsidR="00AF1296" w:rsidRPr="00C52C7A" w:rsidRDefault="00AF1296" w:rsidP="00AF1296">
      <w:pPr>
        <w:jc w:val="both"/>
        <w:rPr>
          <w:rFonts w:ascii="Times New Roman" w:hAnsi="Times New Roman" w:cs="Times New Roman"/>
          <w:sz w:val="24"/>
          <w:szCs w:val="24"/>
        </w:rPr>
      </w:pPr>
    </w:p>
    <w:p w:rsidR="00AF1296" w:rsidRPr="00C52C7A" w:rsidRDefault="00AF1296" w:rsidP="00AF1296">
      <w:pPr>
        <w:jc w:val="both"/>
        <w:rPr>
          <w:rFonts w:ascii="Times New Roman" w:hAnsi="Times New Roman" w:cs="Times New Roman"/>
          <w:sz w:val="24"/>
          <w:szCs w:val="24"/>
        </w:rPr>
      </w:pPr>
    </w:p>
    <w:p w:rsidR="0050338C" w:rsidRPr="00C52C7A" w:rsidRDefault="0050338C" w:rsidP="0050338C">
      <w:pPr>
        <w:pStyle w:val="ListParagraph"/>
        <w:numPr>
          <w:ilvl w:val="0"/>
          <w:numId w:val="5"/>
        </w:numPr>
        <w:jc w:val="both"/>
        <w:rPr>
          <w:rFonts w:ascii="Times New Roman" w:hAnsi="Times New Roman" w:cs="Times New Roman"/>
          <w:sz w:val="24"/>
          <w:szCs w:val="24"/>
        </w:rPr>
      </w:pPr>
      <w:r w:rsidRPr="00C52C7A">
        <w:rPr>
          <w:rFonts w:ascii="Times New Roman" w:hAnsi="Times New Roman" w:cs="Times New Roman"/>
          <w:sz w:val="24"/>
          <w:szCs w:val="24"/>
        </w:rPr>
        <w:t>In guinea pigs, rough coat (R) is dominant to smooth coat (r); and short hair (S) is dominant over long hair (s). Cross a guinea pig homozygous for a rough and short coat with a guinea pig with a smooth long hair. After doing the cross, write the expected phenotypic and genotypic ratios of the offspring.</w:t>
      </w:r>
    </w:p>
    <w:p w:rsidR="0050338C" w:rsidRPr="00C52C7A" w:rsidRDefault="0050338C" w:rsidP="0050338C">
      <w:pPr>
        <w:pStyle w:val="ListParagraph"/>
        <w:jc w:val="both"/>
        <w:rPr>
          <w:rFonts w:ascii="Times New Roman" w:hAnsi="Times New Roman" w:cs="Times New Roman"/>
          <w:sz w:val="24"/>
          <w:szCs w:val="24"/>
        </w:rPr>
      </w:pPr>
    </w:p>
    <w:p w:rsidR="00F575F9" w:rsidRPr="00C52C7A" w:rsidRDefault="00F575F9" w:rsidP="00F575F9">
      <w:pPr>
        <w:pStyle w:val="ListParagraph"/>
        <w:numPr>
          <w:ilvl w:val="0"/>
          <w:numId w:val="5"/>
        </w:numPr>
        <w:jc w:val="both"/>
        <w:rPr>
          <w:rFonts w:ascii="Times New Roman" w:hAnsi="Times New Roman" w:cs="Times New Roman"/>
          <w:sz w:val="24"/>
          <w:szCs w:val="24"/>
        </w:rPr>
      </w:pPr>
      <w:r w:rsidRPr="00C52C7A">
        <w:rPr>
          <w:rFonts w:ascii="Times New Roman" w:hAnsi="Times New Roman" w:cs="Times New Roman"/>
          <w:sz w:val="24"/>
          <w:szCs w:val="24"/>
        </w:rPr>
        <w:t>In horses, black is dependent upon a dominant gene, B, and chestnut upon its recessive allele, b. The trotting gait is due to a dominant gene, T, the pacing gait to its recessive allele, t. If a homozygous black pacer is mated to a homozygous chestnut trotter, what will be the appearance of the F1 generation?</w:t>
      </w:r>
    </w:p>
    <w:p w:rsidR="00F575F9" w:rsidRPr="00C52C7A" w:rsidRDefault="00F575F9" w:rsidP="00F575F9">
      <w:pPr>
        <w:shd w:val="clear" w:color="auto" w:fill="FFFFFF"/>
        <w:spacing w:after="0" w:line="240" w:lineRule="auto"/>
        <w:jc w:val="both"/>
        <w:textAlignment w:val="baseline"/>
        <w:rPr>
          <w:rFonts w:ascii="Times New Roman" w:eastAsia="Times New Roman" w:hAnsi="Times New Roman" w:cs="Times New Roman"/>
          <w:color w:val="505050"/>
          <w:sz w:val="24"/>
          <w:szCs w:val="24"/>
          <w:lang w:eastAsia="en-IN"/>
        </w:rPr>
      </w:pPr>
    </w:p>
    <w:p w:rsidR="00F575F9" w:rsidRPr="00C52C7A" w:rsidRDefault="00F575F9" w:rsidP="00F575F9">
      <w:pPr>
        <w:pStyle w:val="ListParagraph"/>
        <w:numPr>
          <w:ilvl w:val="0"/>
          <w:numId w:val="5"/>
        </w:numPr>
        <w:jc w:val="both"/>
        <w:rPr>
          <w:rFonts w:ascii="Times New Roman" w:hAnsi="Times New Roman" w:cs="Times New Roman"/>
          <w:sz w:val="24"/>
          <w:szCs w:val="24"/>
        </w:rPr>
      </w:pPr>
      <w:r w:rsidRPr="00C52C7A">
        <w:rPr>
          <w:rFonts w:ascii="Times New Roman" w:hAnsi="Times New Roman" w:cs="Times New Roman"/>
          <w:sz w:val="24"/>
          <w:szCs w:val="24"/>
        </w:rPr>
        <w:t xml:space="preserve">Dihybrid Cross Worksheet In rabbits, gray hair is dominant to white hair. Also in rabbits, black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eyes are dominant to red eyes. These letters represent the genotypes of the rabbits:</w:t>
      </w:r>
    </w:p>
    <w:p w:rsidR="00F575F9" w:rsidRPr="00C52C7A" w:rsidRDefault="00F575F9" w:rsidP="00F575F9">
      <w:pPr>
        <w:pStyle w:val="ListParagraph"/>
        <w:jc w:val="both"/>
        <w:rPr>
          <w:rFonts w:ascii="Times New Roman" w:hAnsi="Times New Roman" w:cs="Times New Roman"/>
          <w:sz w:val="24"/>
          <w:szCs w:val="24"/>
        </w:rPr>
      </w:pPr>
    </w:p>
    <w:p w:rsidR="00F575F9" w:rsidRPr="00C52C7A" w:rsidRDefault="00F575F9" w:rsidP="00F575F9">
      <w:pPr>
        <w:pStyle w:val="ListParagraph"/>
        <w:numPr>
          <w:ilvl w:val="0"/>
          <w:numId w:val="6"/>
        </w:numPr>
        <w:jc w:val="both"/>
        <w:rPr>
          <w:rFonts w:ascii="Times New Roman" w:hAnsi="Times New Roman" w:cs="Times New Roman"/>
          <w:sz w:val="24"/>
          <w:szCs w:val="24"/>
        </w:rPr>
      </w:pPr>
      <w:r w:rsidRPr="00C52C7A">
        <w:rPr>
          <w:rFonts w:ascii="Times New Roman" w:hAnsi="Times New Roman" w:cs="Times New Roman"/>
          <w:sz w:val="24"/>
          <w:szCs w:val="24"/>
        </w:rPr>
        <w:t xml:space="preserve">What are the phenotypes (descriptions) of rabbits that have the following genotypes? </w:t>
      </w:r>
    </w:p>
    <w:p w:rsidR="00F575F9" w:rsidRPr="00C52C7A" w:rsidRDefault="00F575F9" w:rsidP="00F575F9">
      <w:pPr>
        <w:jc w:val="both"/>
        <w:rPr>
          <w:rFonts w:ascii="Times New Roman" w:hAnsi="Times New Roman" w:cs="Times New Roman"/>
          <w:sz w:val="24"/>
          <w:szCs w:val="24"/>
        </w:rPr>
      </w:pPr>
    </w:p>
    <w:p w:rsidR="00F575F9" w:rsidRPr="00C52C7A" w:rsidRDefault="00F575F9" w:rsidP="00F575F9">
      <w:pPr>
        <w:jc w:val="both"/>
        <w:rPr>
          <w:rFonts w:ascii="Times New Roman" w:hAnsi="Times New Roman" w:cs="Times New Roman"/>
          <w:sz w:val="24"/>
          <w:szCs w:val="24"/>
        </w:rPr>
      </w:pPr>
      <w:r w:rsidRPr="00C52C7A">
        <w:rPr>
          <w:rFonts w:ascii="Times New Roman" w:hAnsi="Times New Roman" w:cs="Times New Roman"/>
          <w:sz w:val="24"/>
          <w:szCs w:val="24"/>
        </w:rPr>
        <w:t xml:space="preserve">           Ggbb ____________________ ggBB ________________________ </w:t>
      </w:r>
    </w:p>
    <w:p w:rsidR="00F575F9" w:rsidRPr="00C52C7A" w:rsidRDefault="00F575F9" w:rsidP="00F575F9">
      <w:pPr>
        <w:jc w:val="both"/>
        <w:rPr>
          <w:rFonts w:ascii="Times New Roman" w:hAnsi="Times New Roman" w:cs="Times New Roman"/>
          <w:sz w:val="24"/>
          <w:szCs w:val="24"/>
        </w:rPr>
      </w:pPr>
      <w:r w:rsidRPr="00C52C7A">
        <w:rPr>
          <w:rFonts w:ascii="Times New Roman" w:hAnsi="Times New Roman" w:cs="Times New Roman"/>
          <w:sz w:val="24"/>
          <w:szCs w:val="24"/>
        </w:rPr>
        <w:t xml:space="preserve">           ggbb ____________________ GgBb _________________________ </w:t>
      </w:r>
    </w:p>
    <w:p w:rsidR="00F575F9" w:rsidRPr="00C52C7A" w:rsidRDefault="00F575F9" w:rsidP="00F575F9">
      <w:pPr>
        <w:pStyle w:val="ListParagraph"/>
        <w:numPr>
          <w:ilvl w:val="0"/>
          <w:numId w:val="6"/>
        </w:numPr>
        <w:jc w:val="both"/>
        <w:rPr>
          <w:rFonts w:ascii="Times New Roman" w:hAnsi="Times New Roman" w:cs="Times New Roman"/>
          <w:sz w:val="24"/>
          <w:szCs w:val="24"/>
        </w:rPr>
      </w:pPr>
      <w:r w:rsidRPr="00C52C7A">
        <w:rPr>
          <w:rFonts w:ascii="Times New Roman" w:hAnsi="Times New Roman" w:cs="Times New Roman"/>
          <w:sz w:val="24"/>
          <w:szCs w:val="24"/>
        </w:rPr>
        <w:t xml:space="preserve">A male rabbit with the genotype GGbb is crossed with a female rabbit with the genotype ggBb the square is set up below. Fill it out and determine the phenotypes and proportions in the offspring.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gray fur and black eyes? ________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gray fur and red eyes? ________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white fur and black eyes? ________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How many out of 16 have white fur and red eyes________</w:t>
      </w:r>
    </w:p>
    <w:p w:rsidR="00F575F9" w:rsidRPr="00C52C7A" w:rsidRDefault="00F575F9" w:rsidP="00F575F9">
      <w:pPr>
        <w:pStyle w:val="ListParagraph"/>
        <w:jc w:val="both"/>
        <w:rPr>
          <w:rFonts w:ascii="Times New Roman" w:hAnsi="Times New Roman" w:cs="Times New Roman"/>
          <w:sz w:val="24"/>
          <w:szCs w:val="24"/>
        </w:rPr>
      </w:pPr>
    </w:p>
    <w:p w:rsidR="00F575F9" w:rsidRPr="00C52C7A" w:rsidRDefault="00F575F9" w:rsidP="00F575F9">
      <w:pPr>
        <w:pStyle w:val="ListParagraph"/>
        <w:numPr>
          <w:ilvl w:val="0"/>
          <w:numId w:val="6"/>
        </w:numPr>
        <w:jc w:val="both"/>
        <w:rPr>
          <w:rFonts w:ascii="Times New Roman" w:hAnsi="Times New Roman" w:cs="Times New Roman"/>
          <w:sz w:val="24"/>
          <w:szCs w:val="24"/>
        </w:rPr>
      </w:pPr>
      <w:r w:rsidRPr="00C52C7A">
        <w:rPr>
          <w:rFonts w:ascii="Times New Roman" w:hAnsi="Times New Roman" w:cs="Times New Roman"/>
          <w:sz w:val="24"/>
          <w:szCs w:val="24"/>
        </w:rPr>
        <w:t xml:space="preserve">A male rabbit with the genotype GgBb is crossed with a female rabbit with the genotype GgBb The square is set up below. Fill it out and determine the phenotypes and proportions of offspring </w:t>
      </w:r>
    </w:p>
    <w:p w:rsidR="00F575F9" w:rsidRPr="00C52C7A" w:rsidRDefault="00F575F9" w:rsidP="00F575F9">
      <w:pPr>
        <w:pStyle w:val="ListParagraph"/>
        <w:jc w:val="both"/>
        <w:rPr>
          <w:rFonts w:ascii="Times New Roman" w:hAnsi="Times New Roman" w:cs="Times New Roman"/>
          <w:sz w:val="24"/>
          <w:szCs w:val="24"/>
        </w:rPr>
      </w:pP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gray fur and black eyes? ________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gray fur and red eyes? ________ </w:t>
      </w:r>
    </w:p>
    <w:p w:rsidR="00F575F9" w:rsidRPr="00C52C7A" w:rsidRDefault="00F575F9" w:rsidP="00F575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 xml:space="preserve">How many out of 16 have white fur and black eyes? ________ </w:t>
      </w:r>
    </w:p>
    <w:p w:rsidR="00F575F9" w:rsidRPr="00C52C7A" w:rsidRDefault="00F575F9" w:rsidP="001834F9">
      <w:pPr>
        <w:pStyle w:val="ListParagraph"/>
        <w:jc w:val="both"/>
        <w:rPr>
          <w:rFonts w:ascii="Times New Roman" w:hAnsi="Times New Roman" w:cs="Times New Roman"/>
          <w:sz w:val="24"/>
          <w:szCs w:val="24"/>
        </w:rPr>
      </w:pPr>
      <w:r w:rsidRPr="00C52C7A">
        <w:rPr>
          <w:rFonts w:ascii="Times New Roman" w:hAnsi="Times New Roman" w:cs="Times New Roman"/>
          <w:sz w:val="24"/>
          <w:szCs w:val="24"/>
        </w:rPr>
        <w:t>How many out of 16 have white fur and red eyes</w:t>
      </w:r>
      <w:r w:rsidR="001834F9" w:rsidRPr="00C52C7A">
        <w:rPr>
          <w:rFonts w:ascii="Times New Roman" w:hAnsi="Times New Roman" w:cs="Times New Roman"/>
          <w:sz w:val="24"/>
          <w:szCs w:val="24"/>
        </w:rPr>
        <w:t>?________</w:t>
      </w:r>
    </w:p>
    <w:sectPr w:rsidR="00F575F9" w:rsidRPr="00C52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81CD5"/>
    <w:multiLevelType w:val="multilevel"/>
    <w:tmpl w:val="819A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C009CC"/>
    <w:multiLevelType w:val="hybridMultilevel"/>
    <w:tmpl w:val="E59E64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DB1CB0"/>
    <w:multiLevelType w:val="hybridMultilevel"/>
    <w:tmpl w:val="0EBA7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FD3F2F"/>
    <w:multiLevelType w:val="hybridMultilevel"/>
    <w:tmpl w:val="F8EC274E"/>
    <w:lvl w:ilvl="0" w:tplc="F7E6C5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9563A1"/>
    <w:multiLevelType w:val="multilevel"/>
    <w:tmpl w:val="D88A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0E2A32"/>
    <w:multiLevelType w:val="hybridMultilevel"/>
    <w:tmpl w:val="112AE20E"/>
    <w:lvl w:ilvl="0" w:tplc="4380FD3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F2"/>
    <w:rsid w:val="0001321D"/>
    <w:rsid w:val="000E1C4B"/>
    <w:rsid w:val="001834F9"/>
    <w:rsid w:val="0049730D"/>
    <w:rsid w:val="004E56D7"/>
    <w:rsid w:val="0050338C"/>
    <w:rsid w:val="008D66AC"/>
    <w:rsid w:val="00915473"/>
    <w:rsid w:val="00A04D5D"/>
    <w:rsid w:val="00AF1296"/>
    <w:rsid w:val="00C52C7A"/>
    <w:rsid w:val="00D500F2"/>
    <w:rsid w:val="00D75C63"/>
    <w:rsid w:val="00DC58AF"/>
    <w:rsid w:val="00E5457C"/>
    <w:rsid w:val="00E82E96"/>
    <w:rsid w:val="00F57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B960F-C127-4D78-88BE-CC64A3C9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E1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75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00F2"/>
    <w:rPr>
      <w:b/>
      <w:bCs/>
    </w:rPr>
  </w:style>
  <w:style w:type="table" w:styleId="TableGrid">
    <w:name w:val="Table Grid"/>
    <w:basedOn w:val="TableNormal"/>
    <w:uiPriority w:val="39"/>
    <w:rsid w:val="00D50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1C4B"/>
    <w:pPr>
      <w:ind w:left="720"/>
      <w:contextualSpacing/>
    </w:pPr>
  </w:style>
  <w:style w:type="character" w:customStyle="1" w:styleId="Heading2Char">
    <w:name w:val="Heading 2 Char"/>
    <w:basedOn w:val="DefaultParagraphFont"/>
    <w:link w:val="Heading2"/>
    <w:uiPriority w:val="9"/>
    <w:semiHidden/>
    <w:rsid w:val="000E1C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575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78962">
      <w:bodyDiv w:val="1"/>
      <w:marLeft w:val="0"/>
      <w:marRight w:val="0"/>
      <w:marTop w:val="0"/>
      <w:marBottom w:val="0"/>
      <w:divBdr>
        <w:top w:val="none" w:sz="0" w:space="0" w:color="auto"/>
        <w:left w:val="none" w:sz="0" w:space="0" w:color="auto"/>
        <w:bottom w:val="none" w:sz="0" w:space="0" w:color="auto"/>
        <w:right w:val="none" w:sz="0" w:space="0" w:color="auto"/>
      </w:divBdr>
    </w:div>
    <w:div w:id="1072967472">
      <w:bodyDiv w:val="1"/>
      <w:marLeft w:val="0"/>
      <w:marRight w:val="0"/>
      <w:marTop w:val="0"/>
      <w:marBottom w:val="0"/>
      <w:divBdr>
        <w:top w:val="none" w:sz="0" w:space="0" w:color="auto"/>
        <w:left w:val="none" w:sz="0" w:space="0" w:color="auto"/>
        <w:bottom w:val="none" w:sz="0" w:space="0" w:color="auto"/>
        <w:right w:val="none" w:sz="0" w:space="0" w:color="auto"/>
      </w:divBdr>
    </w:div>
    <w:div w:id="1709529450">
      <w:bodyDiv w:val="1"/>
      <w:marLeft w:val="0"/>
      <w:marRight w:val="0"/>
      <w:marTop w:val="0"/>
      <w:marBottom w:val="0"/>
      <w:divBdr>
        <w:top w:val="none" w:sz="0" w:space="0" w:color="auto"/>
        <w:left w:val="none" w:sz="0" w:space="0" w:color="auto"/>
        <w:bottom w:val="none" w:sz="0" w:space="0" w:color="auto"/>
        <w:right w:val="none" w:sz="0" w:space="0" w:color="auto"/>
      </w:divBdr>
      <w:divsChild>
        <w:div w:id="1867401863">
          <w:marLeft w:val="480"/>
          <w:marRight w:val="0"/>
          <w:marTop w:val="0"/>
          <w:marBottom w:val="0"/>
          <w:divBdr>
            <w:top w:val="none" w:sz="0" w:space="0" w:color="auto"/>
            <w:left w:val="none" w:sz="0" w:space="0" w:color="auto"/>
            <w:bottom w:val="none" w:sz="0" w:space="0" w:color="auto"/>
            <w:right w:val="none" w:sz="0" w:space="0" w:color="auto"/>
          </w:divBdr>
        </w:div>
        <w:div w:id="1163087091">
          <w:marLeft w:val="0"/>
          <w:marRight w:val="480"/>
          <w:marTop w:val="0"/>
          <w:marBottom w:val="0"/>
          <w:divBdr>
            <w:top w:val="none" w:sz="0" w:space="0" w:color="auto"/>
            <w:left w:val="none" w:sz="0" w:space="0" w:color="auto"/>
            <w:bottom w:val="none" w:sz="0" w:space="0" w:color="auto"/>
            <w:right w:val="none" w:sz="0" w:space="0" w:color="auto"/>
          </w:divBdr>
        </w:div>
        <w:div w:id="923418419">
          <w:marLeft w:val="480"/>
          <w:marRight w:val="0"/>
          <w:marTop w:val="0"/>
          <w:marBottom w:val="0"/>
          <w:divBdr>
            <w:top w:val="none" w:sz="0" w:space="0" w:color="auto"/>
            <w:left w:val="none" w:sz="0" w:space="0" w:color="auto"/>
            <w:bottom w:val="none" w:sz="0" w:space="0" w:color="auto"/>
            <w:right w:val="none" w:sz="0" w:space="0" w:color="auto"/>
          </w:divBdr>
        </w:div>
        <w:div w:id="501744381">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Gregor_Men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2022-12-05T06:30:00Z</dcterms:created>
  <dcterms:modified xsi:type="dcterms:W3CDTF">2022-12-05T07:37:00Z</dcterms:modified>
</cp:coreProperties>
</file>