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F6CD" w14:textId="6EAC018F" w:rsidR="00647889" w:rsidRPr="00647889" w:rsidRDefault="00647889" w:rsidP="00647889">
      <w:pPr>
        <w:shd w:val="clear" w:color="auto" w:fill="FFFFFF"/>
        <w:spacing w:after="0" w:line="240" w:lineRule="auto"/>
        <w:jc w:val="center"/>
        <w:outlineLvl w:val="1"/>
        <w:rPr>
          <w:rFonts w:eastAsia="Times New Roman" w:cstheme="minorHAnsi"/>
          <w:b/>
          <w:bCs/>
          <w:color w:val="37404D"/>
          <w:sz w:val="24"/>
          <w:szCs w:val="24"/>
          <w:lang w:eastAsia="en-IN"/>
        </w:rPr>
      </w:pPr>
      <w:r w:rsidRPr="00647889">
        <w:rPr>
          <w:rFonts w:eastAsia="Times New Roman" w:cstheme="minorHAnsi"/>
          <w:b/>
          <w:bCs/>
          <w:color w:val="37404D"/>
          <w:sz w:val="24"/>
          <w:szCs w:val="24"/>
          <w:lang w:eastAsia="en-IN"/>
        </w:rPr>
        <w:t xml:space="preserve">Strategic Management Assignment: </w:t>
      </w:r>
    </w:p>
    <w:p w14:paraId="3D90C58A" w14:textId="77777777" w:rsidR="00647889" w:rsidRDefault="00647889" w:rsidP="00647889">
      <w:pPr>
        <w:shd w:val="clear" w:color="auto" w:fill="FFFFFF"/>
        <w:spacing w:after="100" w:afterAutospacing="1" w:line="240" w:lineRule="auto"/>
        <w:rPr>
          <w:rFonts w:eastAsia="Times New Roman" w:cstheme="minorHAnsi"/>
          <w:b/>
          <w:bCs/>
          <w:color w:val="535353"/>
          <w:sz w:val="24"/>
          <w:szCs w:val="24"/>
          <w:lang w:eastAsia="en-IN"/>
        </w:rPr>
      </w:pPr>
    </w:p>
    <w:p w14:paraId="2D59C993" w14:textId="33E7ADC7"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Pr>
          <w:rFonts w:eastAsia="Times New Roman" w:cstheme="minorHAnsi"/>
          <w:b/>
          <w:bCs/>
          <w:color w:val="535353"/>
          <w:sz w:val="24"/>
          <w:szCs w:val="24"/>
          <w:lang w:eastAsia="en-IN"/>
        </w:rPr>
        <w:t>Assig</w:t>
      </w:r>
      <w:r w:rsidR="00817BD0">
        <w:rPr>
          <w:rFonts w:eastAsia="Times New Roman" w:cstheme="minorHAnsi"/>
          <w:b/>
          <w:bCs/>
          <w:color w:val="535353"/>
          <w:sz w:val="24"/>
          <w:szCs w:val="24"/>
          <w:lang w:eastAsia="en-IN"/>
        </w:rPr>
        <w:t>n</w:t>
      </w:r>
      <w:r>
        <w:rPr>
          <w:rFonts w:eastAsia="Times New Roman" w:cstheme="minorHAnsi"/>
          <w:b/>
          <w:bCs/>
          <w:color w:val="535353"/>
          <w:sz w:val="24"/>
          <w:szCs w:val="24"/>
          <w:lang w:eastAsia="en-IN"/>
        </w:rPr>
        <w:t>ment</w:t>
      </w:r>
      <w:r w:rsidR="00322DB4">
        <w:rPr>
          <w:rFonts w:eastAsia="Times New Roman" w:cstheme="minorHAnsi"/>
          <w:b/>
          <w:bCs/>
          <w:color w:val="535353"/>
          <w:sz w:val="24"/>
          <w:szCs w:val="24"/>
          <w:lang w:eastAsia="en-IN"/>
        </w:rPr>
        <w:t xml:space="preserve">: Prepare a </w:t>
      </w:r>
      <w:r w:rsidR="00322DB4">
        <w:rPr>
          <w:rFonts w:eastAsia="Times New Roman" w:cstheme="minorHAnsi"/>
          <w:b/>
          <w:bCs/>
          <w:color w:val="37404D"/>
          <w:sz w:val="24"/>
          <w:szCs w:val="24"/>
          <w:lang w:eastAsia="en-IN"/>
        </w:rPr>
        <w:t xml:space="preserve">Comprehensive </w:t>
      </w:r>
      <w:r w:rsidR="00322DB4" w:rsidRPr="00647889">
        <w:rPr>
          <w:rFonts w:eastAsia="Times New Roman" w:cstheme="minorHAnsi"/>
          <w:b/>
          <w:bCs/>
          <w:color w:val="37404D"/>
          <w:sz w:val="24"/>
          <w:szCs w:val="24"/>
          <w:lang w:eastAsia="en-IN"/>
        </w:rPr>
        <w:t xml:space="preserve">Strategic </w:t>
      </w:r>
      <w:r w:rsidR="00322DB4">
        <w:rPr>
          <w:rFonts w:eastAsia="Times New Roman" w:cstheme="minorHAnsi"/>
          <w:b/>
          <w:bCs/>
          <w:color w:val="37404D"/>
          <w:sz w:val="24"/>
          <w:szCs w:val="24"/>
          <w:lang w:eastAsia="en-IN"/>
        </w:rPr>
        <w:t xml:space="preserve">Management </w:t>
      </w:r>
      <w:r w:rsidR="00322DB4" w:rsidRPr="00647889">
        <w:rPr>
          <w:rFonts w:eastAsia="Times New Roman" w:cstheme="minorHAnsi"/>
          <w:b/>
          <w:bCs/>
          <w:color w:val="37404D"/>
          <w:sz w:val="24"/>
          <w:szCs w:val="24"/>
          <w:lang w:eastAsia="en-IN"/>
        </w:rPr>
        <w:t xml:space="preserve">Analysis Report </w:t>
      </w:r>
      <w:r w:rsidR="00322DB4">
        <w:rPr>
          <w:rFonts w:eastAsia="Times New Roman" w:cstheme="minorHAnsi"/>
          <w:b/>
          <w:bCs/>
          <w:color w:val="37404D"/>
          <w:sz w:val="24"/>
          <w:szCs w:val="24"/>
          <w:lang w:eastAsia="en-IN"/>
        </w:rPr>
        <w:t>of</w:t>
      </w:r>
      <w:r w:rsidR="00322DB4" w:rsidRPr="00647889">
        <w:rPr>
          <w:rFonts w:eastAsia="Times New Roman" w:cstheme="minorHAnsi"/>
          <w:b/>
          <w:bCs/>
          <w:color w:val="37404D"/>
          <w:sz w:val="24"/>
          <w:szCs w:val="24"/>
          <w:lang w:eastAsia="en-IN"/>
        </w:rPr>
        <w:t xml:space="preserve"> Infosys</w:t>
      </w:r>
    </w:p>
    <w:p w14:paraId="6896E198" w14:textId="11C08258"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sidRPr="00647889">
        <w:rPr>
          <w:rFonts w:eastAsia="Times New Roman" w:cstheme="minorHAnsi"/>
          <w:b/>
          <w:bCs/>
          <w:color w:val="535353"/>
          <w:sz w:val="24"/>
          <w:szCs w:val="24"/>
          <w:lang w:eastAsia="en-IN"/>
        </w:rPr>
        <w:t>Task: </w:t>
      </w:r>
      <w:r w:rsidR="00B62A88">
        <w:rPr>
          <w:rFonts w:eastAsia="Times New Roman" w:cstheme="minorHAnsi"/>
          <w:color w:val="535353"/>
          <w:sz w:val="24"/>
          <w:szCs w:val="24"/>
          <w:lang w:eastAsia="en-IN"/>
        </w:rPr>
        <w:t>You need to</w:t>
      </w:r>
      <w:r w:rsidRPr="00647889">
        <w:rPr>
          <w:rFonts w:eastAsia="Times New Roman" w:cstheme="minorHAnsi"/>
          <w:color w:val="535353"/>
          <w:sz w:val="24"/>
          <w:szCs w:val="24"/>
          <w:lang w:eastAsia="en-IN"/>
        </w:rPr>
        <w:t xml:space="preserve"> develop a max 3</w:t>
      </w:r>
      <w:r w:rsidR="00B62A88">
        <w:rPr>
          <w:rFonts w:eastAsia="Times New Roman" w:cstheme="minorHAnsi"/>
          <w:color w:val="535353"/>
          <w:sz w:val="24"/>
          <w:szCs w:val="24"/>
          <w:lang w:eastAsia="en-IN"/>
        </w:rPr>
        <w:t>,</w:t>
      </w:r>
      <w:r w:rsidRPr="00647889">
        <w:rPr>
          <w:rFonts w:eastAsia="Times New Roman" w:cstheme="minorHAnsi"/>
          <w:color w:val="535353"/>
          <w:sz w:val="24"/>
          <w:szCs w:val="24"/>
          <w:lang w:eastAsia="en-IN"/>
        </w:rPr>
        <w:t xml:space="preserve">000-word </w:t>
      </w:r>
      <w:r w:rsidR="00817BD0">
        <w:rPr>
          <w:rFonts w:eastAsia="Times New Roman" w:cstheme="minorHAnsi"/>
          <w:color w:val="535353"/>
          <w:sz w:val="24"/>
          <w:szCs w:val="24"/>
          <w:lang w:eastAsia="en-IN"/>
        </w:rPr>
        <w:t xml:space="preserve">Comprehensive </w:t>
      </w:r>
      <w:r w:rsidRPr="00647889">
        <w:rPr>
          <w:rFonts w:eastAsia="Times New Roman" w:cstheme="minorHAnsi"/>
          <w:color w:val="535353"/>
          <w:sz w:val="24"/>
          <w:szCs w:val="24"/>
          <w:lang w:eastAsia="en-IN"/>
        </w:rPr>
        <w:t xml:space="preserve">Strategic </w:t>
      </w:r>
      <w:r w:rsidR="00817BD0">
        <w:rPr>
          <w:rFonts w:eastAsia="Times New Roman" w:cstheme="minorHAnsi"/>
          <w:color w:val="535353"/>
          <w:sz w:val="24"/>
          <w:szCs w:val="24"/>
          <w:lang w:eastAsia="en-IN"/>
        </w:rPr>
        <w:t xml:space="preserve">Management </w:t>
      </w:r>
      <w:r w:rsidRPr="00647889">
        <w:rPr>
          <w:rFonts w:eastAsia="Times New Roman" w:cstheme="minorHAnsi"/>
          <w:color w:val="535353"/>
          <w:sz w:val="24"/>
          <w:szCs w:val="24"/>
          <w:lang w:eastAsia="en-IN"/>
        </w:rPr>
        <w:t>Analysis Report addressing the four specific tasks set out in the strategic management assignment</w:t>
      </w:r>
      <w:r>
        <w:rPr>
          <w:rFonts w:eastAsia="Times New Roman" w:cstheme="minorHAnsi"/>
          <w:color w:val="535353"/>
          <w:sz w:val="24"/>
          <w:szCs w:val="24"/>
          <w:lang w:eastAsia="en-IN"/>
        </w:rPr>
        <w:t xml:space="preserve"> </w:t>
      </w:r>
      <w:r w:rsidRPr="00647889">
        <w:rPr>
          <w:rFonts w:eastAsia="Times New Roman" w:cstheme="minorHAnsi"/>
          <w:color w:val="535353"/>
          <w:sz w:val="24"/>
          <w:szCs w:val="24"/>
          <w:lang w:eastAsia="en-IN"/>
        </w:rPr>
        <w:t xml:space="preserve">brief. </w:t>
      </w:r>
      <w:r w:rsidR="00B62A88">
        <w:rPr>
          <w:rFonts w:eastAsia="Times New Roman" w:cstheme="minorHAnsi"/>
          <w:color w:val="535353"/>
          <w:sz w:val="24"/>
          <w:szCs w:val="24"/>
          <w:lang w:eastAsia="en-IN"/>
        </w:rPr>
        <w:t>The</w:t>
      </w:r>
      <w:r w:rsidRPr="00647889">
        <w:rPr>
          <w:rFonts w:eastAsia="Times New Roman" w:cstheme="minorHAnsi"/>
          <w:color w:val="535353"/>
          <w:sz w:val="24"/>
          <w:szCs w:val="24"/>
          <w:lang w:eastAsia="en-IN"/>
        </w:rPr>
        <w:t xml:space="preserve"> 3</w:t>
      </w:r>
      <w:r w:rsidR="00B62A88">
        <w:rPr>
          <w:rFonts w:eastAsia="Times New Roman" w:cstheme="minorHAnsi"/>
          <w:color w:val="535353"/>
          <w:sz w:val="24"/>
          <w:szCs w:val="24"/>
          <w:lang w:eastAsia="en-IN"/>
        </w:rPr>
        <w:t>,</w:t>
      </w:r>
      <w:r w:rsidRPr="00647889">
        <w:rPr>
          <w:rFonts w:eastAsia="Times New Roman" w:cstheme="minorHAnsi"/>
          <w:color w:val="535353"/>
          <w:sz w:val="24"/>
          <w:szCs w:val="24"/>
          <w:lang w:eastAsia="en-IN"/>
        </w:rPr>
        <w:t>000 words, exclud</w:t>
      </w:r>
      <w:r w:rsidR="00B62A88">
        <w:rPr>
          <w:rFonts w:eastAsia="Times New Roman" w:cstheme="minorHAnsi"/>
          <w:color w:val="535353"/>
          <w:sz w:val="24"/>
          <w:szCs w:val="24"/>
          <w:lang w:eastAsia="en-IN"/>
        </w:rPr>
        <w:t>e the</w:t>
      </w:r>
      <w:r w:rsidRPr="00647889">
        <w:rPr>
          <w:rFonts w:eastAsia="Times New Roman" w:cstheme="minorHAnsi"/>
          <w:color w:val="535353"/>
          <w:sz w:val="24"/>
          <w:szCs w:val="24"/>
          <w:lang w:eastAsia="en-IN"/>
        </w:rPr>
        <w:t xml:space="preserve"> Title, Abstract, Table of contents, Bibliography and Appendices.</w:t>
      </w:r>
    </w:p>
    <w:p w14:paraId="7F597236" w14:textId="29F1248E" w:rsidR="00647889" w:rsidRPr="00647889" w:rsidRDefault="00817BD0" w:rsidP="00647889">
      <w:pPr>
        <w:shd w:val="clear" w:color="auto" w:fill="FFFFFF"/>
        <w:spacing w:after="100" w:afterAutospacing="1" w:line="240" w:lineRule="auto"/>
        <w:rPr>
          <w:rFonts w:eastAsia="Times New Roman" w:cstheme="minorHAnsi"/>
          <w:color w:val="535353"/>
          <w:sz w:val="24"/>
          <w:szCs w:val="24"/>
          <w:lang w:eastAsia="en-IN"/>
        </w:rPr>
      </w:pPr>
      <w:r>
        <w:rPr>
          <w:rFonts w:eastAsia="Times New Roman" w:cstheme="minorHAnsi"/>
          <w:color w:val="535353"/>
          <w:sz w:val="24"/>
          <w:szCs w:val="24"/>
          <w:lang w:eastAsia="en-IN"/>
        </w:rPr>
        <w:t>The company is INFOSYS and</w:t>
      </w:r>
      <w:r w:rsidR="00647889" w:rsidRPr="00647889">
        <w:rPr>
          <w:rFonts w:eastAsia="Times New Roman" w:cstheme="minorHAnsi"/>
          <w:color w:val="535353"/>
          <w:sz w:val="24"/>
          <w:szCs w:val="24"/>
          <w:lang w:eastAsia="en-IN"/>
        </w:rPr>
        <w:t xml:space="preserve"> </w:t>
      </w:r>
      <w:r>
        <w:rPr>
          <w:rFonts w:eastAsia="Times New Roman" w:cstheme="minorHAnsi"/>
          <w:color w:val="535353"/>
          <w:sz w:val="24"/>
          <w:szCs w:val="24"/>
          <w:lang w:eastAsia="en-IN"/>
        </w:rPr>
        <w:t>y</w:t>
      </w:r>
      <w:r w:rsidR="00647889" w:rsidRPr="00647889">
        <w:rPr>
          <w:rFonts w:eastAsia="Times New Roman" w:cstheme="minorHAnsi"/>
          <w:color w:val="535353"/>
          <w:sz w:val="24"/>
          <w:szCs w:val="24"/>
          <w:lang w:eastAsia="en-IN"/>
        </w:rPr>
        <w:t>ou need to conduct independent research focusing on the key developments inside and outside your case organization. The study should not go back in time beyond 5 years.</w:t>
      </w:r>
    </w:p>
    <w:p w14:paraId="257F7456" w14:textId="5A027CD1" w:rsidR="00647889" w:rsidRPr="00647889" w:rsidRDefault="00647889" w:rsidP="00647889">
      <w:pPr>
        <w:shd w:val="clear" w:color="auto" w:fill="FFFFFF"/>
        <w:spacing w:after="100" w:afterAutospacing="1" w:line="240" w:lineRule="auto"/>
        <w:rPr>
          <w:rFonts w:eastAsia="Times New Roman" w:cstheme="minorHAnsi"/>
          <w:b/>
          <w:bCs/>
          <w:color w:val="535353"/>
          <w:sz w:val="24"/>
          <w:szCs w:val="24"/>
          <w:lang w:eastAsia="en-IN"/>
        </w:rPr>
      </w:pPr>
      <w:r w:rsidRPr="00647889">
        <w:rPr>
          <w:rFonts w:eastAsia="Times New Roman" w:cstheme="minorHAnsi"/>
          <w:b/>
          <w:bCs/>
          <w:color w:val="535353"/>
          <w:sz w:val="24"/>
          <w:szCs w:val="24"/>
          <w:lang w:eastAsia="en-IN"/>
        </w:rPr>
        <w:t>ADDRESS THE FOLLOWING TASKS:</w:t>
      </w:r>
      <w:r w:rsidRPr="00647889">
        <w:rPr>
          <w:rFonts w:eastAsia="Times New Roman" w:cstheme="minorHAnsi"/>
          <w:b/>
          <w:bCs/>
          <w:color w:val="535353"/>
          <w:sz w:val="24"/>
          <w:szCs w:val="24"/>
          <w:lang w:eastAsia="en-IN"/>
        </w:rPr>
        <w:br/>
        <w:t>Task 1: Strategic Issues</w:t>
      </w:r>
      <w:r w:rsidRPr="00647889">
        <w:rPr>
          <w:rFonts w:eastAsia="Times New Roman" w:cstheme="minorHAnsi"/>
          <w:color w:val="535353"/>
          <w:sz w:val="24"/>
          <w:szCs w:val="24"/>
          <w:lang w:eastAsia="en-IN"/>
        </w:rPr>
        <w:br/>
        <w:t xml:space="preserve">Critically discuss and evaluate the impact of strategic changes in the strategic position of </w:t>
      </w:r>
      <w:r w:rsidR="00817BD0">
        <w:rPr>
          <w:rFonts w:eastAsia="Times New Roman" w:cstheme="minorHAnsi"/>
          <w:color w:val="535353"/>
          <w:sz w:val="24"/>
          <w:szCs w:val="24"/>
          <w:lang w:eastAsia="en-IN"/>
        </w:rPr>
        <w:t>Infosys</w:t>
      </w:r>
      <w:r w:rsidRPr="00647889">
        <w:rPr>
          <w:rFonts w:eastAsia="Times New Roman" w:cstheme="minorHAnsi"/>
          <w:color w:val="535353"/>
          <w:sz w:val="24"/>
          <w:szCs w:val="24"/>
          <w:lang w:eastAsia="en-IN"/>
        </w:rPr>
        <w:t xml:space="preserve"> by </w:t>
      </w:r>
      <w:r w:rsidR="00817BD0" w:rsidRPr="00647889">
        <w:rPr>
          <w:rFonts w:eastAsia="Times New Roman" w:cstheme="minorHAnsi"/>
          <w:color w:val="535353"/>
          <w:sz w:val="24"/>
          <w:szCs w:val="24"/>
          <w:lang w:eastAsia="en-IN"/>
        </w:rPr>
        <w:t>analysing</w:t>
      </w:r>
      <w:r w:rsidRPr="00647889">
        <w:rPr>
          <w:rFonts w:eastAsia="Times New Roman" w:cstheme="minorHAnsi"/>
          <w:color w:val="535353"/>
          <w:sz w:val="24"/>
          <w:szCs w:val="24"/>
          <w:lang w:eastAsia="en-IN"/>
        </w:rPr>
        <w:t xml:space="preserve"> the external and internal environment (including changes in organizational resources, competences, capabilities, leadership, culture and other internal aspects)</w:t>
      </w:r>
      <w:r w:rsidR="00817BD0">
        <w:rPr>
          <w:rFonts w:eastAsia="Times New Roman" w:cstheme="minorHAnsi"/>
          <w:color w:val="535353"/>
          <w:sz w:val="24"/>
          <w:szCs w:val="24"/>
          <w:lang w:eastAsia="en-IN"/>
        </w:rPr>
        <w:t>.</w:t>
      </w:r>
    </w:p>
    <w:p w14:paraId="259EBE51" w14:textId="670DD71D"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sidRPr="00647889">
        <w:rPr>
          <w:rFonts w:eastAsia="Times New Roman" w:cstheme="minorHAnsi"/>
          <w:b/>
          <w:bCs/>
          <w:color w:val="535353"/>
          <w:sz w:val="24"/>
          <w:szCs w:val="24"/>
          <w:lang w:eastAsia="en-IN"/>
        </w:rPr>
        <w:t>Task 2: Three Level of Strategy Analysis</w:t>
      </w:r>
      <w:r w:rsidRPr="00647889">
        <w:rPr>
          <w:rFonts w:eastAsia="Times New Roman" w:cstheme="minorHAnsi"/>
          <w:color w:val="535353"/>
          <w:sz w:val="24"/>
          <w:szCs w:val="24"/>
          <w:lang w:eastAsia="en-IN"/>
        </w:rPr>
        <w:br/>
        <w:t xml:space="preserve">Critically evaluate how well the organization responded to the external and internal challenges over the period concerned. Part of your critical reflection and evaluation could be a discussion of whether the strategy of </w:t>
      </w:r>
      <w:r w:rsidR="00817BD0">
        <w:rPr>
          <w:rFonts w:eastAsia="Times New Roman" w:cstheme="minorHAnsi"/>
          <w:color w:val="535353"/>
          <w:sz w:val="24"/>
          <w:szCs w:val="24"/>
          <w:lang w:eastAsia="en-IN"/>
        </w:rPr>
        <w:t>Infosys</w:t>
      </w:r>
      <w:r w:rsidRPr="00647889">
        <w:rPr>
          <w:rFonts w:eastAsia="Times New Roman" w:cstheme="minorHAnsi"/>
          <w:color w:val="535353"/>
          <w:sz w:val="24"/>
          <w:szCs w:val="24"/>
          <w:lang w:eastAsia="en-IN"/>
        </w:rPr>
        <w:t xml:space="preserve"> is prescriptive and/or emergent.</w:t>
      </w:r>
    </w:p>
    <w:p w14:paraId="55F7F04F" w14:textId="714D8270"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sidRPr="00647889">
        <w:rPr>
          <w:rFonts w:eastAsia="Times New Roman" w:cstheme="minorHAnsi"/>
          <w:color w:val="535353"/>
          <w:sz w:val="24"/>
          <w:szCs w:val="24"/>
          <w:lang w:eastAsia="en-IN"/>
        </w:rPr>
        <w:t>This evaluation should include considerations pertaining to the strategy implementation of the organization and an evaluation of its successes and failures. Your considerations should be supported by analysis and evaluation of the key performance indicators for the period studied</w:t>
      </w:r>
      <w:r w:rsidR="00817BD0">
        <w:rPr>
          <w:rFonts w:eastAsia="Times New Roman" w:cstheme="minorHAnsi"/>
          <w:color w:val="535353"/>
          <w:sz w:val="24"/>
          <w:szCs w:val="24"/>
          <w:lang w:eastAsia="en-IN"/>
        </w:rPr>
        <w:t>.</w:t>
      </w:r>
    </w:p>
    <w:p w14:paraId="23CADA19" w14:textId="18678536"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sidRPr="00647889">
        <w:rPr>
          <w:rFonts w:eastAsia="Times New Roman" w:cstheme="minorHAnsi"/>
          <w:b/>
          <w:bCs/>
          <w:color w:val="535353"/>
          <w:sz w:val="24"/>
          <w:szCs w:val="24"/>
          <w:lang w:eastAsia="en-IN"/>
        </w:rPr>
        <w:t xml:space="preserve">Task 3: VRIO/VRIN and </w:t>
      </w:r>
      <w:proofErr w:type="spellStart"/>
      <w:r w:rsidRPr="00647889">
        <w:rPr>
          <w:rFonts w:eastAsia="Times New Roman" w:cstheme="minorHAnsi"/>
          <w:b/>
          <w:bCs/>
          <w:color w:val="535353"/>
          <w:sz w:val="24"/>
          <w:szCs w:val="24"/>
          <w:lang w:eastAsia="en-IN"/>
        </w:rPr>
        <w:t>SAFe</w:t>
      </w:r>
      <w:proofErr w:type="spellEnd"/>
      <w:r w:rsidRPr="00647889">
        <w:rPr>
          <w:rFonts w:eastAsia="Times New Roman" w:cstheme="minorHAnsi"/>
          <w:color w:val="535353"/>
          <w:sz w:val="24"/>
          <w:szCs w:val="24"/>
          <w:lang w:eastAsia="en-IN"/>
        </w:rPr>
        <w:br/>
        <w:t xml:space="preserve">Critically discuss and evaluate the basis and sustainability of the competitive advantage of </w:t>
      </w:r>
      <w:r w:rsidR="00F61884">
        <w:rPr>
          <w:rFonts w:eastAsia="Times New Roman" w:cstheme="minorHAnsi"/>
          <w:color w:val="535353"/>
          <w:sz w:val="24"/>
          <w:szCs w:val="24"/>
          <w:lang w:eastAsia="en-IN"/>
        </w:rPr>
        <w:t>Infosys</w:t>
      </w:r>
      <w:r w:rsidRPr="00647889">
        <w:rPr>
          <w:rFonts w:eastAsia="Times New Roman" w:cstheme="minorHAnsi"/>
          <w:color w:val="535353"/>
          <w:sz w:val="24"/>
          <w:szCs w:val="24"/>
          <w:lang w:eastAsia="en-IN"/>
        </w:rPr>
        <w:t xml:space="preserve">. You are to use a range of theoretical frameworks to develop a critical discussion about the basis of the competitive advantage of the case organization and how it changed over the period studied. </w:t>
      </w:r>
      <w:r w:rsidR="00F61884">
        <w:rPr>
          <w:rFonts w:eastAsia="Times New Roman" w:cstheme="minorHAnsi"/>
          <w:color w:val="535353"/>
          <w:sz w:val="24"/>
          <w:szCs w:val="24"/>
          <w:lang w:eastAsia="en-IN"/>
        </w:rPr>
        <w:t>You</w:t>
      </w:r>
      <w:r w:rsidRPr="00647889">
        <w:rPr>
          <w:rFonts w:eastAsia="Times New Roman" w:cstheme="minorHAnsi"/>
          <w:color w:val="535353"/>
          <w:sz w:val="24"/>
          <w:szCs w:val="24"/>
          <w:lang w:eastAsia="en-IN"/>
        </w:rPr>
        <w:t xml:space="preserve"> also </w:t>
      </w:r>
      <w:r w:rsidR="00F61884">
        <w:rPr>
          <w:rFonts w:eastAsia="Times New Roman" w:cstheme="minorHAnsi"/>
          <w:color w:val="535353"/>
          <w:sz w:val="24"/>
          <w:szCs w:val="24"/>
          <w:lang w:eastAsia="en-IN"/>
        </w:rPr>
        <w:t xml:space="preserve">need </w:t>
      </w:r>
      <w:r w:rsidRPr="00647889">
        <w:rPr>
          <w:rFonts w:eastAsia="Times New Roman" w:cstheme="minorHAnsi"/>
          <w:color w:val="535353"/>
          <w:sz w:val="24"/>
          <w:szCs w:val="24"/>
          <w:lang w:eastAsia="en-IN"/>
        </w:rPr>
        <w:t xml:space="preserve">to conclude how sustainable </w:t>
      </w:r>
      <w:r w:rsidR="00F61884">
        <w:rPr>
          <w:rFonts w:eastAsia="Times New Roman" w:cstheme="minorHAnsi"/>
          <w:color w:val="535353"/>
          <w:sz w:val="24"/>
          <w:szCs w:val="24"/>
          <w:lang w:eastAsia="en-IN"/>
        </w:rPr>
        <w:t xml:space="preserve">is </w:t>
      </w:r>
      <w:r w:rsidRPr="00647889">
        <w:rPr>
          <w:rFonts w:eastAsia="Times New Roman" w:cstheme="minorHAnsi"/>
          <w:color w:val="535353"/>
          <w:sz w:val="24"/>
          <w:szCs w:val="24"/>
          <w:lang w:eastAsia="en-IN"/>
        </w:rPr>
        <w:t>the competitive advantage of the case organization going forward.</w:t>
      </w:r>
    </w:p>
    <w:p w14:paraId="381DAAED" w14:textId="6EC7DC14" w:rsidR="00647889" w:rsidRPr="00647889" w:rsidRDefault="00647889" w:rsidP="00647889">
      <w:pPr>
        <w:shd w:val="clear" w:color="auto" w:fill="FFFFFF"/>
        <w:spacing w:after="100" w:afterAutospacing="1" w:line="240" w:lineRule="auto"/>
        <w:rPr>
          <w:rFonts w:eastAsia="Times New Roman" w:cstheme="minorHAnsi"/>
          <w:color w:val="535353"/>
          <w:sz w:val="24"/>
          <w:szCs w:val="24"/>
          <w:lang w:eastAsia="en-IN"/>
        </w:rPr>
      </w:pPr>
      <w:r w:rsidRPr="00647889">
        <w:rPr>
          <w:rFonts w:eastAsia="Times New Roman" w:cstheme="minorHAnsi"/>
          <w:b/>
          <w:bCs/>
          <w:color w:val="535353"/>
          <w:sz w:val="24"/>
          <w:szCs w:val="24"/>
          <w:lang w:eastAsia="en-IN"/>
        </w:rPr>
        <w:t>Task 4: Recommendations</w:t>
      </w:r>
      <w:r w:rsidRPr="00647889">
        <w:rPr>
          <w:rFonts w:eastAsia="Times New Roman" w:cstheme="minorHAnsi"/>
          <w:color w:val="535353"/>
          <w:sz w:val="24"/>
          <w:szCs w:val="24"/>
          <w:lang w:eastAsia="en-IN"/>
        </w:rPr>
        <w:br/>
        <w:t xml:space="preserve">You are required to thoroughly develop a range of strategic options for </w:t>
      </w:r>
      <w:r w:rsidR="00F61884">
        <w:rPr>
          <w:rFonts w:eastAsia="Times New Roman" w:cstheme="minorHAnsi"/>
          <w:color w:val="535353"/>
          <w:sz w:val="24"/>
          <w:szCs w:val="24"/>
          <w:lang w:eastAsia="en-IN"/>
        </w:rPr>
        <w:t>Infosys</w:t>
      </w:r>
      <w:r w:rsidRPr="00647889">
        <w:rPr>
          <w:rFonts w:eastAsia="Times New Roman" w:cstheme="minorHAnsi"/>
          <w:color w:val="535353"/>
          <w:sz w:val="24"/>
          <w:szCs w:val="24"/>
          <w:lang w:eastAsia="en-IN"/>
        </w:rPr>
        <w:t xml:space="preserve"> to ensure its </w:t>
      </w:r>
      <w:r w:rsidRPr="00647889">
        <w:rPr>
          <w:rFonts w:eastAsia="Times New Roman" w:cstheme="minorHAnsi"/>
          <w:color w:val="535353"/>
          <w:sz w:val="24"/>
          <w:szCs w:val="24"/>
          <w:lang w:eastAsia="en-IN"/>
        </w:rPr>
        <w:t>long-term</w:t>
      </w:r>
      <w:r w:rsidRPr="00647889">
        <w:rPr>
          <w:rFonts w:eastAsia="Times New Roman" w:cstheme="minorHAnsi"/>
          <w:color w:val="535353"/>
          <w:sz w:val="24"/>
          <w:szCs w:val="24"/>
          <w:lang w:eastAsia="en-IN"/>
        </w:rPr>
        <w:t xml:space="preserve"> success. This task needs to be specific and relevant to the organizational context studied. Predict the results and be convincing in developing a clear success path.</w:t>
      </w:r>
    </w:p>
    <w:p w14:paraId="7C036DA1" w14:textId="2C7B4062" w:rsidR="00F61884" w:rsidRDefault="00F61884" w:rsidP="00647889">
      <w:pPr>
        <w:shd w:val="clear" w:color="auto" w:fill="FFFFFF"/>
        <w:spacing w:after="100" w:afterAutospacing="1" w:line="240" w:lineRule="auto"/>
        <w:rPr>
          <w:rFonts w:eastAsia="Times New Roman" w:cstheme="minorHAnsi"/>
          <w:b/>
          <w:bCs/>
          <w:color w:val="535353"/>
          <w:sz w:val="24"/>
          <w:szCs w:val="24"/>
          <w:lang w:eastAsia="en-IN"/>
        </w:rPr>
      </w:pPr>
    </w:p>
    <w:sectPr w:rsidR="00F61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89"/>
    <w:rsid w:val="001C398A"/>
    <w:rsid w:val="00322DB4"/>
    <w:rsid w:val="00461292"/>
    <w:rsid w:val="00647889"/>
    <w:rsid w:val="00817BD0"/>
    <w:rsid w:val="00B62A88"/>
    <w:rsid w:val="00F618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AF1D"/>
  <w15:chartTrackingRefBased/>
  <w15:docId w15:val="{3352577B-0C4C-41FA-8843-EC8D44CD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GUPTA</dc:creator>
  <cp:keywords/>
  <dc:description/>
  <cp:lastModifiedBy>SANDEEP GUPTA</cp:lastModifiedBy>
  <cp:revision>3</cp:revision>
  <dcterms:created xsi:type="dcterms:W3CDTF">2022-10-26T11:24:00Z</dcterms:created>
  <dcterms:modified xsi:type="dcterms:W3CDTF">2022-10-26T11:25:00Z</dcterms:modified>
</cp:coreProperties>
</file>