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91A0D" w:rsidR="00C83520" w:rsidP="00316CBB" w:rsidRDefault="00575D52" w14:paraId="4152CC6B" w14:textId="18F5A045">
      <w:pPr>
        <w:spacing w:before="240" w:line="240" w:lineRule="auto"/>
        <w:ind w:left="10" w:right="38" w:hanging="10"/>
        <w:jc w:val="center"/>
        <w:rPr>
          <w:rFonts w:eastAsia="Times New Roman" w:asciiTheme="majorBidi" w:hAnsiTheme="majorBidi" w:cstheme="majorBidi"/>
          <w:b/>
          <w:color w:val="1D2228"/>
          <w:sz w:val="24"/>
          <w:szCs w:val="24"/>
          <w:lang w:eastAsia="zh-CN"/>
        </w:rPr>
      </w:pPr>
      <w:r w:rsidRPr="00291A0D">
        <w:rPr>
          <w:rFonts w:eastAsia="Times New Roman" w:asciiTheme="majorBidi" w:hAnsiTheme="majorBidi" w:cstheme="majorBidi"/>
          <w:b/>
          <w:color w:val="1D2228"/>
          <w:sz w:val="24"/>
          <w:szCs w:val="24"/>
          <w:lang w:eastAsia="zh-CN"/>
        </w:rPr>
        <w:t xml:space="preserve">DPIT121 – </w:t>
      </w:r>
      <w:r w:rsidR="00142BE4">
        <w:rPr>
          <w:rFonts w:eastAsia="Times New Roman" w:asciiTheme="majorBidi" w:hAnsiTheme="majorBidi" w:cstheme="majorBidi"/>
          <w:b/>
          <w:color w:val="1D2228"/>
          <w:sz w:val="24"/>
          <w:szCs w:val="24"/>
          <w:lang w:eastAsia="zh-CN"/>
        </w:rPr>
        <w:t>Lab Exercise 5</w:t>
      </w:r>
    </w:p>
    <w:p w:rsidR="00BF531C" w:rsidP="00316CBB" w:rsidRDefault="00142BE4" w14:paraId="6256B91F" w14:textId="6FF54B22">
      <w:pPr>
        <w:spacing w:before="240" w:line="240" w:lineRule="auto"/>
        <w:ind w:left="10" w:right="38" w:hanging="10"/>
        <w:jc w:val="center"/>
        <w:rPr>
          <w:rFonts w:eastAsia="Times New Roman" w:asciiTheme="majorBidi" w:hAnsiTheme="majorBidi" w:cstheme="majorBidi"/>
          <w:b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b/>
          <w:color w:val="1D2228"/>
          <w:sz w:val="24"/>
          <w:szCs w:val="24"/>
          <w:lang w:eastAsia="zh-CN"/>
        </w:rPr>
        <w:t xml:space="preserve">Due: Week 7 </w:t>
      </w:r>
      <w:r w:rsidRPr="00291A0D" w:rsidR="00C83520">
        <w:rPr>
          <w:rFonts w:eastAsia="Times New Roman" w:asciiTheme="majorBidi" w:hAnsiTheme="majorBidi" w:cstheme="majorBidi"/>
          <w:b/>
          <w:color w:val="1D2228"/>
          <w:sz w:val="24"/>
          <w:szCs w:val="24"/>
          <w:lang w:eastAsia="zh-CN"/>
        </w:rPr>
        <w:t>lab</w:t>
      </w:r>
    </w:p>
    <w:p w:rsidRPr="00291A0D" w:rsidR="00316CBB" w:rsidP="00316CBB" w:rsidRDefault="00316CBB" w14:paraId="19A1899B" w14:textId="77777777">
      <w:pPr>
        <w:spacing w:before="240" w:line="240" w:lineRule="auto"/>
        <w:ind w:left="10" w:right="38" w:hanging="10"/>
        <w:jc w:val="center"/>
        <w:rPr>
          <w:rFonts w:eastAsia="Times New Roman" w:asciiTheme="majorBidi" w:hAnsiTheme="majorBidi" w:cstheme="majorBidi"/>
          <w:color w:val="000000"/>
          <w:sz w:val="24"/>
          <w:szCs w:val="24"/>
          <w:lang w:eastAsia="zh-CN"/>
        </w:rPr>
      </w:pPr>
    </w:p>
    <w:p w:rsidR="0085659C" w:rsidP="00FC3316" w:rsidRDefault="00142BE4" w14:paraId="5ADA7DC0" w14:textId="7792ABE0">
      <w:pPr>
        <w:spacing w:before="240" w:line="240" w:lineRule="auto"/>
        <w:ind w:left="14"/>
        <w:jc w:val="both"/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 lab 5</w:t>
      </w:r>
      <w:r w:rsidRPr="00291A0D" w:rsidR="008475C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, you will continue on </w:t>
      </w:r>
      <w:r w:rsidRPr="00291A0D" w:rsidR="00B865C5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another iteration </w:t>
      </w:r>
      <w:r w:rsidR="0085659C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focusing on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as 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a </w:t>
      </w: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Data Structure and for Data Aggregation, and Exception Handling.</w:t>
      </w:r>
    </w:p>
    <w:p w:rsidRPr="00DD28AC" w:rsidR="00DD28AC" w:rsidP="00FC3316" w:rsidRDefault="00DD28AC" w14:paraId="5B031B1F" w14:textId="77777777">
      <w:pPr>
        <w:spacing w:after="5" w:line="240" w:lineRule="auto"/>
        <w:ind w:left="57" w:hanging="10"/>
        <w:jc w:val="both"/>
        <w:rPr>
          <w:rFonts w:ascii="Times New Roman" w:hAnsi="Times New Roman" w:eastAsia="Times New Roman" w:cs="Times New Roman"/>
          <w:color w:val="000000"/>
          <w:lang w:eastAsia="en-AU"/>
        </w:rPr>
      </w:pPr>
    </w:p>
    <w:p w:rsidR="00DD28AC" w:rsidP="00FC3316" w:rsidRDefault="00DD28AC" w14:paraId="3092264B" w14:textId="502D5EB5">
      <w:pPr>
        <w:spacing w:after="5" w:line="240" w:lineRule="auto"/>
        <w:ind w:left="57" w:hanging="10"/>
        <w:jc w:val="both"/>
        <w:rPr>
          <w:rFonts w:ascii="Times New Roman" w:hAnsi="Times New Roman" w:eastAsia="Times New Roman" w:cs="Times New Roman"/>
          <w:b/>
          <w:bCs/>
          <w:color w:val="FF0000"/>
          <w:lang w:eastAsia="en-AU"/>
        </w:rPr>
      </w:pPr>
      <w:r w:rsidRPr="2E4D829B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>Download and</w:t>
      </w:r>
      <w:r w:rsidR="00142BE4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 xml:space="preserve"> study lecture codes from week 5</w:t>
      </w:r>
      <w:r w:rsidRPr="2E4D829B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>.</w:t>
      </w:r>
      <w:r w:rsidRPr="2E4D829B">
        <w:rPr>
          <w:rFonts w:ascii="Times New Roman" w:hAnsi="Times New Roman" w:eastAsia="Times New Roman" w:cs="Times New Roman"/>
          <w:b/>
          <w:bCs/>
          <w:color w:val="FF0000"/>
          <w:lang w:eastAsia="en-AU"/>
        </w:rPr>
        <w:t xml:space="preserve"> </w:t>
      </w:r>
      <w:r w:rsidRPr="2E4D829B" w:rsidR="401F80D1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>Also,</w:t>
      </w:r>
      <w:r w:rsidR="00142BE4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 xml:space="preserve"> study Lab 2</w:t>
      </w:r>
      <w:r w:rsidRPr="2E4D829B" w:rsidR="3D4796CC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 xml:space="preserve"> Solution from </w:t>
      </w:r>
      <w:r w:rsidRPr="2E4D829B" w:rsidR="45CD275D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>“</w:t>
      </w:r>
      <w:r w:rsidRPr="2E4D829B" w:rsidR="3D4796CC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 xml:space="preserve">Sample labs </w:t>
      </w:r>
      <w:r w:rsidRPr="2E4D829B" w:rsidR="309B9D39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 xml:space="preserve">4-6 </w:t>
      </w:r>
      <w:r w:rsidRPr="2E4D829B" w:rsidR="3D4796CC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>and Solution</w:t>
      </w:r>
      <w:r w:rsidRPr="2E4D829B" w:rsidR="66D14538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>s</w:t>
      </w:r>
      <w:r w:rsidRPr="2E4D829B" w:rsidR="60B34078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>”</w:t>
      </w:r>
      <w:r w:rsidRPr="2E4D829B" w:rsidR="3D4796CC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 xml:space="preserve"> folder</w:t>
      </w:r>
      <w:r w:rsidRPr="2E4D829B" w:rsidR="545DA081">
        <w:rPr>
          <w:rFonts w:ascii="Times New Roman" w:hAnsi="Times New Roman" w:eastAsia="Times New Roman" w:cs="Times New Roman"/>
          <w:b/>
          <w:bCs/>
          <w:color w:val="FF0000"/>
          <w:highlight w:val="yellow"/>
          <w:lang w:eastAsia="en-AU"/>
        </w:rPr>
        <w:t xml:space="preserve"> which is similar to this lab.</w:t>
      </w:r>
      <w:r w:rsidRPr="2E4D829B">
        <w:rPr>
          <w:rFonts w:ascii="Times New Roman" w:hAnsi="Times New Roman" w:eastAsia="Times New Roman" w:cs="Times New Roman"/>
          <w:b/>
          <w:bCs/>
          <w:color w:val="FF0000"/>
          <w:lang w:eastAsia="en-AU"/>
        </w:rPr>
        <w:t xml:space="preserve">  </w:t>
      </w:r>
    </w:p>
    <w:p w:rsidRPr="00DD28AC" w:rsidR="00DD28AC" w:rsidP="00FC3316" w:rsidRDefault="00DD28AC" w14:paraId="65B04043" w14:textId="77777777">
      <w:pPr>
        <w:spacing w:after="5" w:line="240" w:lineRule="auto"/>
        <w:ind w:left="57" w:hanging="10"/>
        <w:jc w:val="both"/>
        <w:rPr>
          <w:rFonts w:ascii="Times New Roman" w:hAnsi="Times New Roman" w:eastAsia="Times New Roman" w:cs="Times New Roman"/>
          <w:b/>
          <w:bCs/>
          <w:color w:val="FF0000"/>
          <w:lang w:eastAsia="en-AU"/>
        </w:rPr>
      </w:pPr>
    </w:p>
    <w:p w:rsidR="00C52CB2" w:rsidP="00FC3316" w:rsidRDefault="0085659C" w14:paraId="5634AE09" w14:textId="2F54A38E">
      <w:pPr>
        <w:spacing w:before="240" w:line="240" w:lineRule="auto"/>
        <w:ind w:left="14"/>
        <w:jc w:val="both"/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1) 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Comment the </w:t>
      </w:r>
      <w:proofErr w:type="spellStart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ArrayList</w:t>
      </w:r>
      <w:proofErr w:type="spellEnd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of p</w:t>
      </w:r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olicies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in the User class and users in the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Company</w:t>
      </w:r>
      <w:proofErr w:type="spellEnd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and replace it with </w:t>
      </w:r>
      <w:proofErr w:type="spellStart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HashMaps</w:t>
      </w:r>
      <w:proofErr w:type="spellEnd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. The </w:t>
      </w:r>
      <w:proofErr w:type="spellStart"/>
      <w:r w:rsidR="00C52CB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</w:t>
      </w:r>
      <w:proofErr w:type="spellEnd"/>
      <w:r w:rsidR="00C52CB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key is the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policy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ID</w:t>
      </w:r>
      <w:proofErr w:type="spellEnd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and </w:t>
      </w:r>
      <w:proofErr w:type="spellStart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userID</w:t>
      </w:r>
      <w:proofErr w:type="spellEnd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and the value is the corresponding p</w:t>
      </w:r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olicy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and user, 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respectively. Don’t remove any codes </w:t>
      </w:r>
      <w:r w:rsidR="00C52CB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and methods 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but 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comment the old code and </w:t>
      </w:r>
      <w:r w:rsidR="00C52CB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modify your code</w:t>
      </w:r>
      <w:r w:rsidR="002773D7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/methods to be compatible with </w:t>
      </w:r>
      <w:proofErr w:type="spellStart"/>
      <w:r w:rsidR="002773D7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HashMaps</w:t>
      </w:r>
      <w:proofErr w:type="spellEnd"/>
      <w:r w:rsidR="00C52CB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as below:</w:t>
      </w:r>
    </w:p>
    <w:p w:rsidR="00DA775A" w:rsidP="00FC3316" w:rsidRDefault="00C52CB2" w14:paraId="5AB2A086" w14:textId="04581FB2">
      <w:pPr>
        <w:spacing w:before="240" w:line="240" w:lineRule="auto"/>
        <w:ind w:left="14" w:firstLine="706"/>
        <w:jc w:val="both"/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- C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omment the old code and modify the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addP</w:t>
      </w:r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olicy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,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findP</w:t>
      </w:r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olicy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,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addUser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, and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findUser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for </w:t>
      </w:r>
      <w:proofErr w:type="spellStart"/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</w:t>
      </w:r>
      <w:proofErr w:type="spellEnd"/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instead of </w:t>
      </w:r>
      <w:proofErr w:type="spellStart"/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</w:t>
      </w:r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rrayL</w:t>
      </w:r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ist</w:t>
      </w:r>
      <w:proofErr w:type="spellEnd"/>
      <w:r w:rsidR="00142BE4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. </w:t>
      </w:r>
    </w:p>
    <w:p w:rsidR="00CC1A12" w:rsidP="00FC3316" w:rsidRDefault="00C52CB2" w14:paraId="09CDB12F" w14:textId="290FC316">
      <w:pPr>
        <w:spacing w:before="240" w:line="240" w:lineRule="auto"/>
        <w:ind w:left="14" w:firstLine="706"/>
        <w:jc w:val="both"/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- Keep all the </w:t>
      </w:r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static methods: </w:t>
      </w: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print, filter,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calcTotalPayment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, </w:t>
      </w:r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and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car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P</w:t>
      </w: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riceRise</w:t>
      </w:r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All</w:t>
      </w:r>
      <w:proofErr w:type="spellEnd"/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for </w:t>
      </w:r>
      <w:proofErr w:type="spellStart"/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ArrayList</w:t>
      </w:r>
      <w:proofErr w:type="spellEnd"/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&lt;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InsurancePolicy</w:t>
      </w:r>
      <w:proofErr w:type="spellEnd"/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&gt; inside the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InsurancePolicy</w:t>
      </w:r>
      <w:proofErr w:type="spellEnd"/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class but add new methods with the same name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s</w:t>
      </w:r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but for a </w:t>
      </w:r>
      <w:proofErr w:type="spellStart"/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</w:t>
      </w:r>
      <w:proofErr w:type="spellEnd"/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of p</w:t>
      </w:r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ol</w:t>
      </w:r>
      <w:r w:rsidR="003F02BE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</w:t>
      </w:r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cies</w:t>
      </w:r>
      <w:r w:rsidR="00CC1A12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. </w:t>
      </w:r>
    </w:p>
    <w:p w:rsidR="00CC1A12" w:rsidP="00FC3316" w:rsidRDefault="00CC1A12" w14:paraId="46DA0CD0" w14:textId="0727CDD8">
      <w:pPr>
        <w:spacing w:before="240" w:line="240" w:lineRule="auto"/>
        <w:ind w:left="14" w:firstLine="706"/>
        <w:jc w:val="both"/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- Comment the old code for p</w:t>
      </w:r>
      <w:bookmarkStart w:name="_GoBack" w:id="0"/>
      <w:bookmarkEnd w:id="0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rint, filter,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calcTotalPayment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, and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priceRiseAll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for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ArrayList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inside the User class and modify them for the new static methods inside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InsurancePolicy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working with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. You also need to modify </w:t>
      </w:r>
      <w:proofErr w:type="spellStart"/>
      <w:proofErr w:type="gram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toString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(</w:t>
      </w:r>
      <w:proofErr w:type="gram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), copy constructor, and clone() methods.</w:t>
      </w:r>
    </w:p>
    <w:p w:rsidR="00C52CB2" w:rsidP="00FC3316" w:rsidRDefault="00CC1A12" w14:paraId="1DF5F53A" w14:textId="49CA209B">
      <w:pPr>
        <w:spacing w:before="240" w:line="240" w:lineRule="auto"/>
        <w:ind w:left="14" w:firstLine="706"/>
        <w:jc w:val="both"/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-   Comment the old code for any methods inside the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InsuranceCompany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working with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ArrayList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&lt;User&gt; and modify it for the </w:t>
      </w:r>
      <w:proofErr w:type="spellStart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HashMap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.</w:t>
      </w:r>
    </w:p>
    <w:p w:rsidR="00CC1A12" w:rsidP="00FC3316" w:rsidRDefault="00CC1A12" w14:paraId="6A51ABAE" w14:textId="491FCF02">
      <w:pPr>
        <w:spacing w:before="240" w:line="240" w:lineRule="auto"/>
        <w:ind w:left="14" w:firstLine="706"/>
        <w:jc w:val="both"/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</w:pP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-  keep the </w:t>
      </w:r>
      <w:r w:rsidR="00A41819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old </w:t>
      </w: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static shallow and deep copy methods </w:t>
      </w:r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of </w:t>
      </w:r>
      <w:proofErr w:type="spellStart"/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ArrayList</w:t>
      </w:r>
      <w:proofErr w:type="spellEnd"/>
      <w:r w:rsidR="00FC331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&lt;</w:t>
      </w:r>
      <w:r w:rsidRPr="007C6606"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InsurancePolicy</w:t>
      </w:r>
      <w:proofErr w:type="spellEnd"/>
      <w:r w:rsidR="00A41819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&gt; </w:t>
      </w:r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inside the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InsurancePolicy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 xml:space="preserve"> but add these methods to </w:t>
      </w:r>
      <w:proofErr w:type="spellStart"/>
      <w:r w:rsidR="007C6606"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InsurancePolicy</w:t>
      </w:r>
      <w:proofErr w:type="spellEnd"/>
      <w:r>
        <w:rPr>
          <w:rFonts w:eastAsia="Times New Roman" w:asciiTheme="majorBidi" w:hAnsiTheme="majorBidi" w:cstheme="majorBidi"/>
          <w:color w:val="1D2228"/>
          <w:sz w:val="24"/>
          <w:szCs w:val="24"/>
          <w:lang w:eastAsia="zh-CN"/>
        </w:rPr>
        <w:t>:</w:t>
      </w:r>
    </w:p>
    <w:p w:rsidRPr="007C6606" w:rsidR="00CC1A12" w:rsidP="007C6606" w:rsidRDefault="00CC1A12" w14:paraId="37A7C8FF" w14:textId="19DCEF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7C6606">
        <w:rPr>
          <w:rStyle w:val="normaltextrun"/>
          <w:color w:val="FF0000"/>
          <w:sz w:val="22"/>
          <w:szCs w:val="22"/>
        </w:rPr>
        <w:t>ArrayList</w:t>
      </w:r>
      <w:proofErr w:type="spellEnd"/>
      <w:r w:rsidRPr="007C6606">
        <w:rPr>
          <w:rStyle w:val="normaltextrun"/>
          <w:color w:val="FF0000"/>
          <w:sz w:val="22"/>
          <w:szCs w:val="22"/>
        </w:rPr>
        <w:t>&lt;</w:t>
      </w:r>
      <w:r w:rsidRPr="007C6606">
        <w:rPr>
          <w:rStyle w:val="normaltextrun"/>
          <w:rFonts w:ascii="Calibri" w:hAnsi="Calibri" w:cs="Segoe UI"/>
          <w:sz w:val="22"/>
          <w:szCs w:val="22"/>
        </w:rPr>
        <w:t> </w:t>
      </w:r>
      <w:proofErr w:type="spellStart"/>
      <w:r w:rsidRPr="007C6606" w:rsidR="007C6606">
        <w:rPr>
          <w:rStyle w:val="normaltextrun"/>
          <w:color w:val="FF0000"/>
          <w:sz w:val="22"/>
          <w:szCs w:val="22"/>
        </w:rPr>
        <w:t>InsurancePolicy</w:t>
      </w:r>
      <w:proofErr w:type="spellEnd"/>
      <w:r w:rsidRPr="007C6606">
        <w:rPr>
          <w:rStyle w:val="normaltextrun"/>
          <w:color w:val="FF0000"/>
          <w:sz w:val="22"/>
          <w:szCs w:val="22"/>
        </w:rPr>
        <w:t>&gt;</w:t>
      </w:r>
      <w:proofErr w:type="gramStart"/>
      <w:r w:rsidRPr="007C6606">
        <w:rPr>
          <w:rStyle w:val="normaltextrun"/>
          <w:color w:val="FF0000"/>
          <w:sz w:val="22"/>
          <w:szCs w:val="22"/>
        </w:rPr>
        <w:t>  </w:t>
      </w:r>
      <w:proofErr w:type="spellStart"/>
      <w:r w:rsidRPr="007C6606">
        <w:rPr>
          <w:rStyle w:val="normaltextrun"/>
          <w:color w:val="FF0000"/>
          <w:sz w:val="22"/>
          <w:szCs w:val="22"/>
        </w:rPr>
        <w:t>shallowCopy</w:t>
      </w:r>
      <w:proofErr w:type="spellEnd"/>
      <w:proofErr w:type="gramEnd"/>
      <w:r w:rsidRPr="007C6606">
        <w:rPr>
          <w:rStyle w:val="normaltextrun"/>
          <w:color w:val="FF0000"/>
          <w:sz w:val="22"/>
          <w:szCs w:val="22"/>
        </w:rPr>
        <w:t>(</w:t>
      </w:r>
      <w:proofErr w:type="spellStart"/>
      <w:r w:rsidRPr="007C6606">
        <w:rPr>
          <w:rStyle w:val="normaltextrun"/>
          <w:color w:val="FF0000"/>
          <w:sz w:val="22"/>
          <w:szCs w:val="22"/>
        </w:rPr>
        <w:t>HashMap</w:t>
      </w:r>
      <w:proofErr w:type="spellEnd"/>
      <w:r w:rsidRPr="007C6606">
        <w:rPr>
          <w:rStyle w:val="normaltextrun"/>
          <w:color w:val="FF0000"/>
          <w:sz w:val="22"/>
          <w:szCs w:val="22"/>
        </w:rPr>
        <w:t>&lt;</w:t>
      </w:r>
      <w:r w:rsidRPr="007C6606">
        <w:rPr>
          <w:rStyle w:val="normaltextrun"/>
          <w:rFonts w:ascii="Calibri" w:hAnsi="Calibri" w:cs="Segoe UI"/>
          <w:sz w:val="22"/>
          <w:szCs w:val="22"/>
        </w:rPr>
        <w:t> </w:t>
      </w:r>
      <w:r w:rsidRPr="007C6606" w:rsidR="00A41819">
        <w:rPr>
          <w:rStyle w:val="normaltextrun"/>
          <w:color w:val="FF0000"/>
          <w:sz w:val="22"/>
          <w:szCs w:val="22"/>
        </w:rPr>
        <w:t xml:space="preserve">Integer, </w:t>
      </w:r>
      <w:proofErr w:type="spellStart"/>
      <w:r w:rsidRPr="007C6606" w:rsidR="007C6606">
        <w:rPr>
          <w:rStyle w:val="normaltextrun"/>
          <w:color w:val="FF0000"/>
          <w:sz w:val="22"/>
          <w:szCs w:val="22"/>
        </w:rPr>
        <w:t>InsurancePolicy</w:t>
      </w:r>
      <w:proofErr w:type="spellEnd"/>
      <w:r w:rsidRPr="007C6606" w:rsidR="007C6606">
        <w:rPr>
          <w:rStyle w:val="normaltextrun"/>
          <w:color w:val="FF0000"/>
          <w:sz w:val="22"/>
          <w:szCs w:val="22"/>
        </w:rPr>
        <w:t>&gt; policie</w:t>
      </w:r>
      <w:r w:rsidRPr="007C6606">
        <w:rPr>
          <w:rStyle w:val="normaltextrun"/>
          <w:color w:val="FF0000"/>
          <w:sz w:val="22"/>
          <w:szCs w:val="22"/>
        </w:rPr>
        <w:t>s)</w:t>
      </w:r>
      <w:r w:rsidRPr="007C6606">
        <w:rPr>
          <w:rStyle w:val="eop"/>
          <w:color w:val="FF0000"/>
          <w:sz w:val="22"/>
          <w:szCs w:val="22"/>
        </w:rPr>
        <w:t> </w:t>
      </w:r>
    </w:p>
    <w:p w:rsidRPr="007C6606" w:rsidR="00CC1A12" w:rsidP="007C6606" w:rsidRDefault="00CC1A12" w14:paraId="3AD6A632" w14:textId="3604D1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7C6606">
        <w:rPr>
          <w:rStyle w:val="normaltextrun"/>
          <w:color w:val="FF0000"/>
          <w:sz w:val="22"/>
          <w:szCs w:val="22"/>
        </w:rPr>
        <w:t>ArrayList</w:t>
      </w:r>
      <w:proofErr w:type="spellEnd"/>
      <w:r w:rsidRPr="007C6606">
        <w:rPr>
          <w:rStyle w:val="normaltextrun"/>
          <w:color w:val="FF0000"/>
          <w:sz w:val="22"/>
          <w:szCs w:val="22"/>
        </w:rPr>
        <w:t>&lt;</w:t>
      </w:r>
      <w:r w:rsidRPr="007C6606">
        <w:rPr>
          <w:rStyle w:val="normaltextrun"/>
          <w:rFonts w:ascii="Calibri" w:hAnsi="Calibri" w:cs="Segoe UI"/>
          <w:sz w:val="22"/>
          <w:szCs w:val="22"/>
        </w:rPr>
        <w:t> </w:t>
      </w:r>
      <w:proofErr w:type="spellStart"/>
      <w:r w:rsidRPr="007C6606" w:rsidR="007C6606">
        <w:rPr>
          <w:rStyle w:val="normaltextrun"/>
          <w:color w:val="FF0000"/>
          <w:sz w:val="22"/>
          <w:szCs w:val="22"/>
        </w:rPr>
        <w:t>InsurancePolicy</w:t>
      </w:r>
      <w:proofErr w:type="spellEnd"/>
      <w:r w:rsidRPr="007C6606">
        <w:rPr>
          <w:rStyle w:val="normaltextrun"/>
          <w:color w:val="FF0000"/>
          <w:sz w:val="22"/>
          <w:szCs w:val="22"/>
        </w:rPr>
        <w:t>&gt;</w:t>
      </w:r>
      <w:proofErr w:type="gramStart"/>
      <w:r w:rsidRPr="007C6606">
        <w:rPr>
          <w:rStyle w:val="normaltextrun"/>
          <w:color w:val="FF0000"/>
          <w:sz w:val="22"/>
          <w:szCs w:val="22"/>
        </w:rPr>
        <w:t>  </w:t>
      </w:r>
      <w:proofErr w:type="spellStart"/>
      <w:r w:rsidRPr="007C6606">
        <w:rPr>
          <w:rStyle w:val="normaltextrun"/>
          <w:color w:val="FF0000"/>
          <w:sz w:val="22"/>
          <w:szCs w:val="22"/>
        </w:rPr>
        <w:t>deepCopy</w:t>
      </w:r>
      <w:proofErr w:type="spellEnd"/>
      <w:proofErr w:type="gramEnd"/>
      <w:r w:rsidRPr="007C6606" w:rsidR="00A41819">
        <w:rPr>
          <w:rStyle w:val="normaltextrun"/>
          <w:color w:val="FF0000"/>
          <w:sz w:val="22"/>
          <w:szCs w:val="22"/>
        </w:rPr>
        <w:t xml:space="preserve"> </w:t>
      </w:r>
      <w:r w:rsidRPr="007C6606">
        <w:rPr>
          <w:rStyle w:val="normaltextrun"/>
          <w:color w:val="FF0000"/>
          <w:sz w:val="22"/>
          <w:szCs w:val="22"/>
        </w:rPr>
        <w:t>(</w:t>
      </w:r>
      <w:proofErr w:type="spellStart"/>
      <w:r w:rsidRPr="007C6606" w:rsidR="00A41819">
        <w:rPr>
          <w:rStyle w:val="normaltextrun"/>
          <w:color w:val="FF0000"/>
          <w:sz w:val="22"/>
          <w:szCs w:val="22"/>
        </w:rPr>
        <w:t>HashMap</w:t>
      </w:r>
      <w:proofErr w:type="spellEnd"/>
      <w:r w:rsidRPr="007C6606" w:rsidR="00A41819">
        <w:rPr>
          <w:rStyle w:val="normaltextrun"/>
          <w:color w:val="FF0000"/>
          <w:sz w:val="22"/>
          <w:szCs w:val="22"/>
        </w:rPr>
        <w:t>&lt;</w:t>
      </w:r>
      <w:r w:rsidRPr="007C6606" w:rsidR="00A41819">
        <w:rPr>
          <w:rStyle w:val="normaltextrun"/>
          <w:rFonts w:ascii="Calibri" w:hAnsi="Calibri" w:cs="Segoe UI"/>
          <w:sz w:val="22"/>
          <w:szCs w:val="22"/>
        </w:rPr>
        <w:t> </w:t>
      </w:r>
      <w:r w:rsidRPr="007C6606" w:rsidR="00A41819">
        <w:rPr>
          <w:rStyle w:val="normaltextrun"/>
          <w:color w:val="FF0000"/>
          <w:sz w:val="22"/>
          <w:szCs w:val="22"/>
        </w:rPr>
        <w:t xml:space="preserve">Integer, </w:t>
      </w:r>
      <w:proofErr w:type="spellStart"/>
      <w:r w:rsidRPr="007C6606" w:rsidR="007C6606">
        <w:rPr>
          <w:rStyle w:val="normaltextrun"/>
          <w:color w:val="FF0000"/>
          <w:sz w:val="22"/>
          <w:szCs w:val="22"/>
        </w:rPr>
        <w:t>InsurancePolicy</w:t>
      </w:r>
      <w:proofErr w:type="spellEnd"/>
      <w:r w:rsidRPr="007C6606" w:rsidR="00A41819">
        <w:rPr>
          <w:rStyle w:val="normaltextrun"/>
          <w:color w:val="FF0000"/>
          <w:sz w:val="22"/>
          <w:szCs w:val="22"/>
        </w:rPr>
        <w:t>&gt; p</w:t>
      </w:r>
      <w:r w:rsidRPr="007C6606" w:rsidR="007C6606">
        <w:rPr>
          <w:rStyle w:val="normaltextrun"/>
          <w:color w:val="FF0000"/>
          <w:sz w:val="22"/>
          <w:szCs w:val="22"/>
        </w:rPr>
        <w:t>olicies</w:t>
      </w:r>
      <w:r w:rsidRPr="007C6606">
        <w:rPr>
          <w:rStyle w:val="normaltextrun"/>
          <w:color w:val="FF0000"/>
          <w:sz w:val="22"/>
          <w:szCs w:val="22"/>
        </w:rPr>
        <w:t>)</w:t>
      </w:r>
      <w:r w:rsidRPr="007C6606">
        <w:rPr>
          <w:rStyle w:val="eop"/>
          <w:color w:val="FF0000"/>
          <w:sz w:val="22"/>
          <w:szCs w:val="22"/>
        </w:rPr>
        <w:t> </w:t>
      </w:r>
    </w:p>
    <w:p w:rsidRPr="007C6606" w:rsidR="00CC1A12" w:rsidP="007C6606" w:rsidRDefault="00A41819" w14:paraId="3D6488DD" w14:textId="48A107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7C6606">
        <w:rPr>
          <w:rStyle w:val="normaltextrun"/>
          <w:color w:val="FF0000"/>
          <w:sz w:val="20"/>
          <w:szCs w:val="20"/>
        </w:rPr>
        <w:t>HashMap</w:t>
      </w:r>
      <w:proofErr w:type="spellEnd"/>
      <w:r w:rsidRPr="007C6606">
        <w:rPr>
          <w:rStyle w:val="normaltextrun"/>
          <w:color w:val="FF0000"/>
          <w:sz w:val="20"/>
          <w:szCs w:val="20"/>
        </w:rPr>
        <w:t>&lt;</w:t>
      </w:r>
      <w:r w:rsidRPr="007C6606">
        <w:rPr>
          <w:rStyle w:val="normaltextrun"/>
          <w:rFonts w:ascii="Calibri" w:hAnsi="Calibri" w:cs="Segoe UI"/>
          <w:sz w:val="20"/>
          <w:szCs w:val="20"/>
        </w:rPr>
        <w:t> </w:t>
      </w:r>
      <w:r w:rsidRPr="007C6606" w:rsidR="007C6606">
        <w:rPr>
          <w:rStyle w:val="normaltextrun"/>
          <w:color w:val="FF0000"/>
          <w:sz w:val="20"/>
          <w:szCs w:val="20"/>
        </w:rPr>
        <w:t>Integer,</w:t>
      </w:r>
      <w:r w:rsidR="007C6606">
        <w:rPr>
          <w:rStyle w:val="normaltextrun"/>
          <w:color w:val="FF0000"/>
          <w:sz w:val="20"/>
          <w:szCs w:val="20"/>
        </w:rPr>
        <w:t xml:space="preserve"> </w:t>
      </w:r>
      <w:proofErr w:type="spellStart"/>
      <w:r w:rsidRPr="007C6606" w:rsidR="007C6606">
        <w:rPr>
          <w:rStyle w:val="normaltextrun"/>
          <w:color w:val="FF0000"/>
          <w:sz w:val="20"/>
          <w:szCs w:val="20"/>
        </w:rPr>
        <w:t>InsurancePolicy</w:t>
      </w:r>
      <w:proofErr w:type="spellEnd"/>
      <w:r w:rsidRPr="007C6606">
        <w:rPr>
          <w:rStyle w:val="normaltextrun"/>
          <w:color w:val="FF0000"/>
          <w:sz w:val="20"/>
          <w:szCs w:val="20"/>
        </w:rPr>
        <w:t>&gt; </w:t>
      </w:r>
      <w:proofErr w:type="spellStart"/>
      <w:r w:rsidRPr="007C6606" w:rsidR="00CC1A12">
        <w:rPr>
          <w:rStyle w:val="normaltextrun"/>
          <w:color w:val="FF0000"/>
          <w:sz w:val="20"/>
          <w:szCs w:val="20"/>
        </w:rPr>
        <w:t>shallowCopy</w:t>
      </w:r>
      <w:r w:rsidRPr="007C6606">
        <w:rPr>
          <w:rStyle w:val="normaltextrun"/>
          <w:color w:val="FF0000"/>
          <w:sz w:val="20"/>
          <w:szCs w:val="20"/>
        </w:rPr>
        <w:t>HashMap</w:t>
      </w:r>
      <w:proofErr w:type="spellEnd"/>
      <w:r w:rsidRPr="007C6606">
        <w:rPr>
          <w:rStyle w:val="normaltextrun"/>
          <w:color w:val="FF0000"/>
          <w:sz w:val="20"/>
          <w:szCs w:val="20"/>
        </w:rPr>
        <w:t xml:space="preserve"> </w:t>
      </w:r>
      <w:r w:rsidRPr="007C6606" w:rsidR="00CC1A12">
        <w:rPr>
          <w:rStyle w:val="normaltextrun"/>
          <w:color w:val="FF0000"/>
          <w:sz w:val="20"/>
          <w:szCs w:val="20"/>
        </w:rPr>
        <w:t>(</w:t>
      </w:r>
      <w:proofErr w:type="spellStart"/>
      <w:r w:rsidRPr="007C6606">
        <w:rPr>
          <w:rStyle w:val="normaltextrun"/>
          <w:color w:val="FF0000"/>
          <w:sz w:val="20"/>
          <w:szCs w:val="20"/>
        </w:rPr>
        <w:t>HashMap</w:t>
      </w:r>
      <w:proofErr w:type="spellEnd"/>
      <w:r w:rsidRPr="007C6606">
        <w:rPr>
          <w:rStyle w:val="normaltextrun"/>
          <w:color w:val="FF0000"/>
          <w:sz w:val="20"/>
          <w:szCs w:val="20"/>
        </w:rPr>
        <w:t>&lt;</w:t>
      </w:r>
      <w:r w:rsidRPr="007C6606">
        <w:rPr>
          <w:rStyle w:val="normaltextrun"/>
          <w:rFonts w:ascii="Calibri" w:hAnsi="Calibri" w:cs="Segoe UI"/>
          <w:sz w:val="20"/>
          <w:szCs w:val="20"/>
        </w:rPr>
        <w:t> </w:t>
      </w:r>
      <w:r w:rsidRPr="007C6606">
        <w:rPr>
          <w:rStyle w:val="normaltextrun"/>
          <w:color w:val="FF0000"/>
          <w:sz w:val="20"/>
          <w:szCs w:val="20"/>
        </w:rPr>
        <w:t xml:space="preserve">Integer, </w:t>
      </w:r>
      <w:proofErr w:type="spellStart"/>
      <w:r w:rsidRPr="007C6606" w:rsidR="007C6606">
        <w:rPr>
          <w:rStyle w:val="normaltextrun"/>
          <w:color w:val="FF0000"/>
          <w:sz w:val="20"/>
          <w:szCs w:val="20"/>
        </w:rPr>
        <w:t>InsurancePolicy</w:t>
      </w:r>
      <w:proofErr w:type="spellEnd"/>
      <w:r w:rsidRPr="007C6606">
        <w:rPr>
          <w:rStyle w:val="normaltextrun"/>
          <w:color w:val="FF0000"/>
          <w:sz w:val="20"/>
          <w:szCs w:val="20"/>
        </w:rPr>
        <w:t>&gt; p</w:t>
      </w:r>
      <w:r w:rsidRPr="007C6606" w:rsidR="007C6606">
        <w:rPr>
          <w:rStyle w:val="normaltextrun"/>
          <w:color w:val="FF0000"/>
          <w:sz w:val="20"/>
          <w:szCs w:val="20"/>
        </w:rPr>
        <w:t>olicies</w:t>
      </w:r>
      <w:r w:rsidRPr="007C6606" w:rsidR="00CC1A12">
        <w:rPr>
          <w:rStyle w:val="normaltextrun"/>
          <w:color w:val="FF0000"/>
          <w:sz w:val="20"/>
          <w:szCs w:val="20"/>
        </w:rPr>
        <w:t>)</w:t>
      </w:r>
      <w:r w:rsidRPr="007C6606" w:rsidR="00CC1A12">
        <w:rPr>
          <w:rStyle w:val="eop"/>
          <w:color w:val="FF0000"/>
          <w:sz w:val="20"/>
          <w:szCs w:val="20"/>
        </w:rPr>
        <w:t> </w:t>
      </w:r>
    </w:p>
    <w:p w:rsidRPr="007C6606" w:rsidR="00CC1A12" w:rsidP="007C6606" w:rsidRDefault="00A41819" w14:paraId="54E34EF7" w14:textId="33D334E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7C6606">
        <w:rPr>
          <w:rStyle w:val="normaltextrun"/>
          <w:color w:val="FF0000"/>
          <w:sz w:val="20"/>
          <w:szCs w:val="20"/>
        </w:rPr>
        <w:t>HashMap</w:t>
      </w:r>
      <w:proofErr w:type="spellEnd"/>
      <w:r w:rsidRPr="007C6606">
        <w:rPr>
          <w:rStyle w:val="normaltextrun"/>
          <w:color w:val="FF0000"/>
          <w:sz w:val="20"/>
          <w:szCs w:val="20"/>
        </w:rPr>
        <w:t>&lt;</w:t>
      </w:r>
      <w:r w:rsidRPr="007C6606">
        <w:rPr>
          <w:rStyle w:val="normaltextrun"/>
          <w:rFonts w:ascii="Calibri" w:hAnsi="Calibri" w:cs="Segoe UI"/>
          <w:sz w:val="20"/>
          <w:szCs w:val="20"/>
        </w:rPr>
        <w:t> </w:t>
      </w:r>
      <w:r w:rsidRPr="007C6606">
        <w:rPr>
          <w:rStyle w:val="normaltextrun"/>
          <w:color w:val="FF0000"/>
          <w:sz w:val="20"/>
          <w:szCs w:val="20"/>
        </w:rPr>
        <w:t xml:space="preserve">Integer, </w:t>
      </w:r>
      <w:proofErr w:type="spellStart"/>
      <w:r w:rsidRPr="007C6606" w:rsidR="007C6606">
        <w:rPr>
          <w:rStyle w:val="normaltextrun"/>
          <w:color w:val="FF0000"/>
          <w:sz w:val="20"/>
          <w:szCs w:val="20"/>
        </w:rPr>
        <w:t>InsurancePolicy</w:t>
      </w:r>
      <w:proofErr w:type="spellEnd"/>
      <w:r w:rsidRPr="007C6606">
        <w:rPr>
          <w:rStyle w:val="normaltextrun"/>
          <w:color w:val="FF0000"/>
          <w:sz w:val="20"/>
          <w:szCs w:val="20"/>
        </w:rPr>
        <w:t> &gt; </w:t>
      </w:r>
      <w:proofErr w:type="spellStart"/>
      <w:r w:rsidRPr="007C6606" w:rsidR="00CC1A12">
        <w:rPr>
          <w:rStyle w:val="normaltextrun"/>
          <w:color w:val="FF0000"/>
          <w:sz w:val="20"/>
          <w:szCs w:val="20"/>
        </w:rPr>
        <w:t>deepCopy</w:t>
      </w:r>
      <w:r w:rsidRPr="007C6606">
        <w:rPr>
          <w:rStyle w:val="normaltextrun"/>
          <w:color w:val="FF0000"/>
          <w:sz w:val="20"/>
          <w:szCs w:val="20"/>
        </w:rPr>
        <w:t>HashMap</w:t>
      </w:r>
      <w:proofErr w:type="spellEnd"/>
      <w:r w:rsidRPr="007C6606">
        <w:rPr>
          <w:rStyle w:val="normaltextrun"/>
          <w:color w:val="FF0000"/>
          <w:sz w:val="20"/>
          <w:szCs w:val="20"/>
        </w:rPr>
        <w:t xml:space="preserve"> </w:t>
      </w:r>
      <w:r w:rsidRPr="007C6606" w:rsidR="00CC1A12">
        <w:rPr>
          <w:rStyle w:val="normaltextrun"/>
          <w:color w:val="FF0000"/>
          <w:sz w:val="20"/>
          <w:szCs w:val="20"/>
        </w:rPr>
        <w:t>(</w:t>
      </w:r>
      <w:proofErr w:type="spellStart"/>
      <w:r w:rsidRPr="007C6606">
        <w:rPr>
          <w:rStyle w:val="normaltextrun"/>
          <w:color w:val="FF0000"/>
          <w:sz w:val="20"/>
          <w:szCs w:val="20"/>
        </w:rPr>
        <w:t>HashMap</w:t>
      </w:r>
      <w:proofErr w:type="spellEnd"/>
      <w:r w:rsidRPr="007C6606">
        <w:rPr>
          <w:rStyle w:val="normaltextrun"/>
          <w:color w:val="FF0000"/>
          <w:sz w:val="20"/>
          <w:szCs w:val="20"/>
        </w:rPr>
        <w:t>&lt;</w:t>
      </w:r>
      <w:r w:rsidRPr="007C6606">
        <w:rPr>
          <w:rStyle w:val="normaltextrun"/>
          <w:rFonts w:ascii="Calibri" w:hAnsi="Calibri" w:cs="Segoe UI"/>
          <w:sz w:val="20"/>
          <w:szCs w:val="20"/>
        </w:rPr>
        <w:t> </w:t>
      </w:r>
      <w:r w:rsidRPr="007C6606">
        <w:rPr>
          <w:rStyle w:val="normaltextrun"/>
          <w:color w:val="FF0000"/>
          <w:sz w:val="20"/>
          <w:szCs w:val="20"/>
        </w:rPr>
        <w:t xml:space="preserve">Integer, </w:t>
      </w:r>
      <w:proofErr w:type="spellStart"/>
      <w:r w:rsidRPr="007C6606" w:rsidR="007C6606">
        <w:rPr>
          <w:rStyle w:val="normaltextrun"/>
          <w:color w:val="FF0000"/>
          <w:sz w:val="20"/>
          <w:szCs w:val="20"/>
        </w:rPr>
        <w:t>InsurancePolicy</w:t>
      </w:r>
      <w:proofErr w:type="spellEnd"/>
      <w:r w:rsidRPr="007C6606">
        <w:rPr>
          <w:rStyle w:val="normaltextrun"/>
          <w:color w:val="FF0000"/>
          <w:sz w:val="20"/>
          <w:szCs w:val="20"/>
        </w:rPr>
        <w:t> &gt; p</w:t>
      </w:r>
      <w:r w:rsidRPr="007C6606" w:rsidR="007C6606">
        <w:rPr>
          <w:rStyle w:val="normaltextrun"/>
          <w:color w:val="FF0000"/>
          <w:sz w:val="20"/>
          <w:szCs w:val="20"/>
        </w:rPr>
        <w:t>olicies</w:t>
      </w:r>
      <w:r w:rsidRPr="007C6606" w:rsidR="00CC1A12">
        <w:rPr>
          <w:rStyle w:val="normaltextrun"/>
          <w:color w:val="FF0000"/>
          <w:sz w:val="20"/>
          <w:szCs w:val="20"/>
        </w:rPr>
        <w:t>)</w:t>
      </w:r>
      <w:r w:rsidRPr="007C6606" w:rsidR="00CC1A12">
        <w:rPr>
          <w:rStyle w:val="eop"/>
          <w:color w:val="FF0000"/>
          <w:sz w:val="20"/>
          <w:szCs w:val="20"/>
        </w:rPr>
        <w:t> </w:t>
      </w:r>
    </w:p>
    <w:p w:rsidR="00CC1A12" w:rsidP="00FC3316" w:rsidRDefault="00A41819" w14:paraId="2178FD48" w14:textId="365DFAB8">
      <w:pPr>
        <w:spacing w:before="240" w:line="240" w:lineRule="auto"/>
        <w:ind w:left="14" w:firstLine="70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Comment the old code for shallow copy and deep copy methods inside the User and </w:t>
      </w:r>
      <w:proofErr w:type="spellStart"/>
      <w:r w:rsidR="007C6606">
        <w:rPr>
          <w:rFonts w:asciiTheme="majorBidi" w:hAnsiTheme="majorBidi" w:cstheme="majorBidi"/>
          <w:sz w:val="24"/>
          <w:szCs w:val="24"/>
        </w:rPr>
        <w:t>Insurance</w:t>
      </w:r>
      <w:r>
        <w:rPr>
          <w:rFonts w:asciiTheme="majorBidi" w:hAnsiTheme="majorBidi" w:cstheme="majorBidi"/>
          <w:sz w:val="24"/>
          <w:szCs w:val="24"/>
        </w:rPr>
        <w:t>Company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modify them to work with </w:t>
      </w:r>
      <w:proofErr w:type="spellStart"/>
      <w:r>
        <w:rPr>
          <w:rFonts w:asciiTheme="majorBidi" w:hAnsiTheme="majorBidi" w:cstheme="majorBidi"/>
          <w:sz w:val="24"/>
          <w:szCs w:val="24"/>
        </w:rPr>
        <w:t>HashMaps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Note that these methods still should return an </w:t>
      </w:r>
      <w:proofErr w:type="spellStart"/>
      <w:r>
        <w:rPr>
          <w:rFonts w:asciiTheme="majorBidi" w:hAnsiTheme="majorBidi" w:cstheme="majorBidi"/>
          <w:sz w:val="24"/>
          <w:szCs w:val="24"/>
        </w:rPr>
        <w:t>ArrayList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p</w:t>
      </w:r>
      <w:r w:rsidR="007C6606">
        <w:rPr>
          <w:rFonts w:asciiTheme="majorBidi" w:hAnsiTheme="majorBidi" w:cstheme="majorBidi"/>
          <w:sz w:val="24"/>
          <w:szCs w:val="24"/>
        </w:rPr>
        <w:t>olicies</w:t>
      </w:r>
      <w:r>
        <w:rPr>
          <w:rFonts w:asciiTheme="majorBidi" w:hAnsiTheme="majorBidi" w:cstheme="majorBidi"/>
          <w:sz w:val="24"/>
          <w:szCs w:val="24"/>
        </w:rPr>
        <w:t xml:space="preserve"> and users. Add new versions of these methods to return </w:t>
      </w:r>
      <w:proofErr w:type="spellStart"/>
      <w:r>
        <w:rPr>
          <w:rFonts w:asciiTheme="majorBidi" w:hAnsiTheme="majorBidi" w:cstheme="majorBidi"/>
          <w:sz w:val="24"/>
          <w:szCs w:val="24"/>
        </w:rPr>
        <w:t>HashMaps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p</w:t>
      </w:r>
      <w:r w:rsidR="00E9281F">
        <w:rPr>
          <w:rFonts w:asciiTheme="majorBidi" w:hAnsiTheme="majorBidi" w:cstheme="majorBidi"/>
          <w:sz w:val="24"/>
          <w:szCs w:val="24"/>
        </w:rPr>
        <w:t>olicie</w:t>
      </w:r>
      <w:r>
        <w:rPr>
          <w:rFonts w:asciiTheme="majorBidi" w:hAnsiTheme="majorBidi" w:cstheme="majorBidi"/>
          <w:sz w:val="24"/>
          <w:szCs w:val="24"/>
        </w:rPr>
        <w:t>s and users.</w:t>
      </w:r>
    </w:p>
    <w:p w:rsidR="00316CBB" w:rsidP="00E9281F" w:rsidRDefault="002773D7" w14:paraId="3E889AA5" w14:textId="2CD2E788">
      <w:pPr>
        <w:spacing w:before="240" w:line="240" w:lineRule="auto"/>
        <w:ind w:left="14" w:firstLine="70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T</w:t>
      </w:r>
      <w:r w:rsidR="00A41819">
        <w:rPr>
          <w:rFonts w:asciiTheme="majorBidi" w:hAnsiTheme="majorBidi" w:cstheme="majorBidi"/>
          <w:sz w:val="24"/>
          <w:szCs w:val="24"/>
        </w:rPr>
        <w:t xml:space="preserve">he sort methods inside the User and </w:t>
      </w:r>
      <w:proofErr w:type="spellStart"/>
      <w:r w:rsidR="00E9281F">
        <w:rPr>
          <w:rFonts w:asciiTheme="majorBidi" w:hAnsiTheme="majorBidi" w:cstheme="majorBidi"/>
          <w:sz w:val="24"/>
          <w:szCs w:val="24"/>
        </w:rPr>
        <w:t>Insurance</w:t>
      </w:r>
      <w:r w:rsidR="00A41819">
        <w:rPr>
          <w:rFonts w:asciiTheme="majorBidi" w:hAnsiTheme="majorBidi" w:cstheme="majorBidi"/>
          <w:sz w:val="24"/>
          <w:szCs w:val="24"/>
        </w:rPr>
        <w:t>Compnay</w:t>
      </w:r>
      <w:proofErr w:type="spellEnd"/>
      <w:r w:rsidR="00A418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still should return an </w:t>
      </w:r>
      <w:proofErr w:type="spellStart"/>
      <w:r>
        <w:rPr>
          <w:rFonts w:asciiTheme="majorBidi" w:hAnsiTheme="majorBidi" w:cstheme="majorBidi"/>
          <w:sz w:val="24"/>
          <w:szCs w:val="24"/>
        </w:rPr>
        <w:t>ArrayList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HashMap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not sortable. Comment the old code and modif</w:t>
      </w:r>
      <w:r w:rsidR="00E9281F">
        <w:rPr>
          <w:rFonts w:asciiTheme="majorBidi" w:hAnsiTheme="majorBidi" w:cstheme="majorBidi"/>
          <w:sz w:val="24"/>
          <w:szCs w:val="24"/>
        </w:rPr>
        <w:t>y it to make a shallow copy of Policy and U</w:t>
      </w:r>
      <w:r>
        <w:rPr>
          <w:rFonts w:asciiTheme="majorBidi" w:hAnsiTheme="majorBidi" w:cstheme="majorBidi"/>
          <w:sz w:val="24"/>
          <w:szCs w:val="24"/>
        </w:rPr>
        <w:t xml:space="preserve">ser </w:t>
      </w:r>
      <w:proofErr w:type="spellStart"/>
      <w:r>
        <w:rPr>
          <w:rFonts w:asciiTheme="majorBidi" w:hAnsiTheme="majorBidi" w:cstheme="majorBidi"/>
          <w:sz w:val="24"/>
          <w:szCs w:val="24"/>
        </w:rPr>
        <w:t>HashMaps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ArrayLists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first, and then sort the </w:t>
      </w:r>
      <w:proofErr w:type="spellStart"/>
      <w:r>
        <w:rPr>
          <w:rFonts w:asciiTheme="majorBidi" w:hAnsiTheme="majorBidi" w:cstheme="majorBidi"/>
          <w:sz w:val="24"/>
          <w:szCs w:val="24"/>
        </w:rPr>
        <w:t>ArrayList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return it.</w:t>
      </w:r>
    </w:p>
    <w:p w:rsidR="002773D7" w:rsidP="00FC3316" w:rsidRDefault="002773D7" w14:paraId="23DE925A" w14:textId="62843EF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2) For data aggregation reports by using </w:t>
      </w:r>
      <w:proofErr w:type="spellStart"/>
      <w:r>
        <w:rPr>
          <w:rFonts w:asciiTheme="majorBidi" w:hAnsiTheme="majorBidi" w:cstheme="majorBidi"/>
          <w:sz w:val="24"/>
          <w:szCs w:val="24"/>
        </w:rPr>
        <w:t>HashMap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add following methods to the class User:</w:t>
      </w:r>
    </w:p>
    <w:p w:rsidRPr="00DB6AF7" w:rsidR="00DB6AF7" w:rsidP="00FC3316" w:rsidRDefault="002773D7" w14:paraId="3F55FBF4" w14:textId="1E6C8A50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B67DD">
        <w:rPr>
          <w:rFonts w:asciiTheme="majorBidi" w:hAnsiTheme="majorBidi" w:cstheme="majorBidi"/>
          <w:color w:val="FF0000"/>
          <w:sz w:val="24"/>
          <w:szCs w:val="24"/>
        </w:rPr>
        <w:t>HashMap</w:t>
      </w:r>
      <w:proofErr w:type="spellEnd"/>
      <w:r w:rsidRPr="004B67DD">
        <w:rPr>
          <w:rFonts w:asciiTheme="majorBidi" w:hAnsiTheme="majorBidi" w:cstheme="majorBidi"/>
          <w:color w:val="FF0000"/>
          <w:sz w:val="24"/>
          <w:szCs w:val="24"/>
        </w:rPr>
        <w:t>&lt;String,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Integer&gt; 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getTotalCountPer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Car</w:t>
      </w:r>
      <w:r w:rsidRPr="004B67DD">
        <w:rPr>
          <w:rFonts w:asciiTheme="majorBidi" w:hAnsiTheme="majorBidi" w:cstheme="majorBidi"/>
          <w:color w:val="FF0000"/>
          <w:sz w:val="24"/>
          <w:szCs w:val="24"/>
        </w:rPr>
        <w:t>Model</w:t>
      </w:r>
      <w:proofErr w:type="spellEnd"/>
      <w:r w:rsidRPr="004B67DD">
        <w:rPr>
          <w:rFonts w:asciiTheme="majorBidi" w:hAnsiTheme="majorBidi" w:cstheme="majorBidi"/>
          <w:color w:val="FF0000"/>
          <w:sz w:val="24"/>
          <w:szCs w:val="24"/>
        </w:rPr>
        <w:t xml:space="preserve"> () </w:t>
      </w:r>
      <w:r w:rsidRPr="004B67DD">
        <w:rPr>
          <w:rFonts w:asciiTheme="majorBidi" w:hAnsiTheme="majorBidi" w:cstheme="majorBidi"/>
          <w:sz w:val="24"/>
          <w:szCs w:val="24"/>
        </w:rPr>
        <w:t>//</w:t>
      </w:r>
      <w:r w:rsidRPr="00DB6AF7" w:rsidR="00DB6AF7">
        <w:t xml:space="preserve"> </w:t>
      </w:r>
      <w:r w:rsidRPr="00DB6AF7" w:rsidR="00DB6AF7">
        <w:rPr>
          <w:rFonts w:asciiTheme="majorBidi" w:hAnsiTheme="majorBidi" w:cstheme="majorBidi"/>
          <w:sz w:val="24"/>
          <w:szCs w:val="24"/>
        </w:rPr>
        <w:t>which aggregates the</w:t>
      </w:r>
      <w:r w:rsidR="00E9281F">
        <w:rPr>
          <w:rFonts w:asciiTheme="majorBidi" w:hAnsiTheme="majorBidi" w:cstheme="majorBidi"/>
          <w:sz w:val="24"/>
          <w:szCs w:val="24"/>
        </w:rPr>
        <w:t xml:space="preserve"> number of policie</w:t>
      </w:r>
      <w:r w:rsidR="00DB6AF7">
        <w:rPr>
          <w:rFonts w:asciiTheme="majorBidi" w:hAnsiTheme="majorBidi" w:cstheme="majorBidi"/>
          <w:sz w:val="24"/>
          <w:szCs w:val="24"/>
        </w:rPr>
        <w:t>s</w:t>
      </w:r>
      <w:r w:rsidR="005F640B">
        <w:rPr>
          <w:rFonts w:asciiTheme="majorBidi" w:hAnsiTheme="majorBidi" w:cstheme="majorBidi"/>
          <w:sz w:val="24"/>
          <w:szCs w:val="24"/>
        </w:rPr>
        <w:t xml:space="preserve"> the user owns</w:t>
      </w:r>
      <w:r w:rsidR="00DB6AF7">
        <w:rPr>
          <w:rFonts w:asciiTheme="majorBidi" w:hAnsiTheme="majorBidi" w:cstheme="majorBidi"/>
          <w:sz w:val="24"/>
          <w:szCs w:val="24"/>
        </w:rPr>
        <w:t xml:space="preserve"> for any given </w:t>
      </w:r>
      <w:r w:rsidR="00E9281F">
        <w:rPr>
          <w:rFonts w:asciiTheme="majorBidi" w:hAnsiTheme="majorBidi" w:cstheme="majorBidi"/>
          <w:sz w:val="24"/>
          <w:szCs w:val="24"/>
        </w:rPr>
        <w:t>car</w:t>
      </w:r>
      <w:r w:rsidR="005F640B">
        <w:rPr>
          <w:rFonts w:asciiTheme="majorBidi" w:hAnsiTheme="majorBidi" w:cstheme="majorBidi"/>
          <w:sz w:val="24"/>
          <w:szCs w:val="24"/>
        </w:rPr>
        <w:t xml:space="preserve"> model as &lt;</w:t>
      </w:r>
      <w:r w:rsidR="00E9281F">
        <w:rPr>
          <w:rFonts w:asciiTheme="majorBidi" w:hAnsiTheme="majorBidi" w:cstheme="majorBidi"/>
          <w:sz w:val="24"/>
          <w:szCs w:val="24"/>
        </w:rPr>
        <w:t>Car</w:t>
      </w:r>
      <w:r w:rsidR="00DB6AF7">
        <w:rPr>
          <w:rFonts w:asciiTheme="majorBidi" w:hAnsiTheme="majorBidi" w:cstheme="majorBidi"/>
          <w:sz w:val="24"/>
          <w:szCs w:val="24"/>
        </w:rPr>
        <w:t xml:space="preserve"> Model, Number of p</w:t>
      </w:r>
      <w:r w:rsidR="00E9281F">
        <w:rPr>
          <w:rFonts w:asciiTheme="majorBidi" w:hAnsiTheme="majorBidi" w:cstheme="majorBidi"/>
          <w:sz w:val="24"/>
          <w:szCs w:val="24"/>
        </w:rPr>
        <w:t>olicies</w:t>
      </w:r>
      <w:r w:rsidR="00DB6AF7">
        <w:rPr>
          <w:rFonts w:asciiTheme="majorBidi" w:hAnsiTheme="majorBidi" w:cstheme="majorBidi"/>
          <w:sz w:val="24"/>
          <w:szCs w:val="24"/>
        </w:rPr>
        <w:t xml:space="preserve"> with that given model&gt; and returns the </w:t>
      </w:r>
      <w:proofErr w:type="spellStart"/>
      <w:r w:rsidR="00DB6AF7">
        <w:rPr>
          <w:rFonts w:asciiTheme="majorBidi" w:hAnsiTheme="majorBidi" w:cstheme="majorBidi"/>
          <w:sz w:val="24"/>
          <w:szCs w:val="24"/>
        </w:rPr>
        <w:t>hashmap</w:t>
      </w:r>
      <w:proofErr w:type="spellEnd"/>
      <w:r w:rsidR="00DB6AF7">
        <w:rPr>
          <w:rFonts w:asciiTheme="majorBidi" w:hAnsiTheme="majorBidi" w:cstheme="majorBidi"/>
          <w:sz w:val="24"/>
          <w:szCs w:val="24"/>
        </w:rPr>
        <w:t>.</w:t>
      </w:r>
    </w:p>
    <w:p w:rsidR="002773D7" w:rsidP="00FC3316" w:rsidRDefault="002773D7" w14:paraId="422A25AC" w14:textId="40B3C9C1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C7C21">
        <w:rPr>
          <w:rFonts w:asciiTheme="majorBidi" w:hAnsiTheme="majorBidi" w:cstheme="majorBidi"/>
          <w:color w:val="FF0000"/>
          <w:sz w:val="24"/>
          <w:szCs w:val="24"/>
        </w:rPr>
        <w:t>HashMap</w:t>
      </w:r>
      <w:proofErr w:type="spellEnd"/>
      <w:r w:rsidRPr="001C7C21">
        <w:rPr>
          <w:rFonts w:asciiTheme="majorBidi" w:hAnsiTheme="majorBidi" w:cstheme="majorBidi"/>
          <w:color w:val="FF0000"/>
          <w:sz w:val="24"/>
          <w:szCs w:val="24"/>
        </w:rPr>
        <w:t>&lt;</w:t>
      </w:r>
      <w:proofErr w:type="spellStart"/>
      <w:r w:rsidRPr="001C7C21">
        <w:rPr>
          <w:rFonts w:asciiTheme="majorBidi" w:hAnsiTheme="majorBidi" w:cstheme="majorBidi"/>
          <w:color w:val="FF0000"/>
          <w:sz w:val="24"/>
          <w:szCs w:val="24"/>
        </w:rPr>
        <w:t>String,Double</w:t>
      </w:r>
      <w:proofErr w:type="spellEnd"/>
      <w:r w:rsidRPr="001C7C21">
        <w:rPr>
          <w:rFonts w:asciiTheme="majorBidi" w:hAnsiTheme="majorBidi" w:cstheme="majorBidi"/>
          <w:color w:val="FF0000"/>
          <w:sz w:val="24"/>
          <w:szCs w:val="24"/>
        </w:rPr>
        <w:t>&gt;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FF0000"/>
          <w:sz w:val="24"/>
          <w:szCs w:val="24"/>
        </w:rPr>
        <w:t>g</w:t>
      </w:r>
      <w:r w:rsidR="00144C18">
        <w:rPr>
          <w:rFonts w:asciiTheme="majorBidi" w:hAnsiTheme="majorBidi" w:cstheme="majorBidi"/>
          <w:color w:val="FF0000"/>
          <w:sz w:val="24"/>
          <w:szCs w:val="24"/>
        </w:rPr>
        <w:t>etTotalP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remium</w:t>
      </w:r>
      <w:r>
        <w:rPr>
          <w:rFonts w:asciiTheme="majorBidi" w:hAnsiTheme="majorBidi" w:cstheme="majorBidi"/>
          <w:color w:val="FF0000"/>
          <w:sz w:val="24"/>
          <w:szCs w:val="24"/>
        </w:rPr>
        <w:t>Per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Car</w:t>
      </w:r>
      <w:r w:rsidRPr="001C7C21">
        <w:rPr>
          <w:rFonts w:asciiTheme="majorBidi" w:hAnsiTheme="majorBidi" w:cstheme="majorBidi"/>
          <w:color w:val="FF0000"/>
          <w:sz w:val="24"/>
          <w:szCs w:val="24"/>
        </w:rPr>
        <w:t>Model</w:t>
      </w:r>
      <w:proofErr w:type="spellEnd"/>
      <w:r w:rsidRPr="001C7C21">
        <w:rPr>
          <w:rFonts w:asciiTheme="majorBidi" w:hAnsiTheme="majorBidi" w:cstheme="majorBidi"/>
          <w:color w:val="FF0000"/>
          <w:sz w:val="24"/>
          <w:szCs w:val="24"/>
        </w:rPr>
        <w:t xml:space="preserve"> () </w:t>
      </w:r>
      <w:r w:rsidRPr="001C7C21">
        <w:rPr>
          <w:rFonts w:asciiTheme="majorBidi" w:hAnsiTheme="majorBidi" w:cstheme="majorBidi"/>
          <w:sz w:val="24"/>
          <w:szCs w:val="24"/>
        </w:rPr>
        <w:t xml:space="preserve">// </w:t>
      </w:r>
      <w:r w:rsidRPr="00DB6AF7" w:rsidR="00DB6AF7">
        <w:rPr>
          <w:rFonts w:asciiTheme="majorBidi" w:hAnsiTheme="majorBidi" w:cstheme="majorBidi"/>
          <w:sz w:val="24"/>
          <w:szCs w:val="24"/>
        </w:rPr>
        <w:t>which aggregates the</w:t>
      </w:r>
      <w:r w:rsidR="00DB6AF7">
        <w:rPr>
          <w:rFonts w:asciiTheme="majorBidi" w:hAnsiTheme="majorBidi" w:cstheme="majorBidi"/>
          <w:sz w:val="24"/>
          <w:szCs w:val="24"/>
        </w:rPr>
        <w:t xml:space="preserve"> total </w:t>
      </w:r>
      <w:r w:rsidR="00E9281F">
        <w:rPr>
          <w:rFonts w:asciiTheme="majorBidi" w:hAnsiTheme="majorBidi" w:cstheme="majorBidi"/>
          <w:sz w:val="24"/>
          <w:szCs w:val="24"/>
        </w:rPr>
        <w:t>premium</w:t>
      </w:r>
      <w:r w:rsidR="00DB6AF7">
        <w:rPr>
          <w:rFonts w:asciiTheme="majorBidi" w:hAnsiTheme="majorBidi" w:cstheme="majorBidi"/>
          <w:sz w:val="24"/>
          <w:szCs w:val="24"/>
        </w:rPr>
        <w:t xml:space="preserve"> payments</w:t>
      </w:r>
      <w:r w:rsidR="005F640B">
        <w:rPr>
          <w:rFonts w:asciiTheme="majorBidi" w:hAnsiTheme="majorBidi" w:cstheme="majorBidi"/>
          <w:sz w:val="24"/>
          <w:szCs w:val="24"/>
        </w:rPr>
        <w:t xml:space="preserve"> of </w:t>
      </w:r>
      <w:r w:rsidR="00DB6AF7">
        <w:rPr>
          <w:rFonts w:asciiTheme="majorBidi" w:hAnsiTheme="majorBidi" w:cstheme="majorBidi"/>
          <w:sz w:val="24"/>
          <w:szCs w:val="24"/>
        </w:rPr>
        <w:t>p</w:t>
      </w:r>
      <w:r w:rsidR="00E9281F">
        <w:rPr>
          <w:rFonts w:asciiTheme="majorBidi" w:hAnsiTheme="majorBidi" w:cstheme="majorBidi"/>
          <w:sz w:val="24"/>
          <w:szCs w:val="24"/>
        </w:rPr>
        <w:t>olicies</w:t>
      </w:r>
      <w:r w:rsidR="00DB6AF7">
        <w:rPr>
          <w:rFonts w:asciiTheme="majorBidi" w:hAnsiTheme="majorBidi" w:cstheme="majorBidi"/>
          <w:sz w:val="24"/>
          <w:szCs w:val="24"/>
        </w:rPr>
        <w:t xml:space="preserve"> </w:t>
      </w:r>
      <w:r w:rsidR="005F640B">
        <w:rPr>
          <w:rFonts w:asciiTheme="majorBidi" w:hAnsiTheme="majorBidi" w:cstheme="majorBidi"/>
          <w:sz w:val="24"/>
          <w:szCs w:val="24"/>
        </w:rPr>
        <w:t xml:space="preserve">the user owns </w:t>
      </w:r>
      <w:r w:rsidR="00DB6AF7">
        <w:rPr>
          <w:rFonts w:asciiTheme="majorBidi" w:hAnsiTheme="majorBidi" w:cstheme="majorBidi"/>
          <w:sz w:val="24"/>
          <w:szCs w:val="24"/>
        </w:rPr>
        <w:t xml:space="preserve">for any given </w:t>
      </w:r>
      <w:r w:rsidR="00E9281F">
        <w:rPr>
          <w:rFonts w:asciiTheme="majorBidi" w:hAnsiTheme="majorBidi" w:cstheme="majorBidi"/>
          <w:sz w:val="24"/>
          <w:szCs w:val="24"/>
        </w:rPr>
        <w:t>car</w:t>
      </w:r>
      <w:r w:rsidR="00DB6AF7">
        <w:rPr>
          <w:rFonts w:asciiTheme="majorBidi" w:hAnsiTheme="majorBidi" w:cstheme="majorBidi"/>
          <w:sz w:val="24"/>
          <w:szCs w:val="24"/>
        </w:rPr>
        <w:t xml:space="preserve"> model </w:t>
      </w:r>
      <w:r w:rsidR="00E9281F">
        <w:rPr>
          <w:rFonts w:asciiTheme="majorBidi" w:hAnsiTheme="majorBidi" w:cstheme="majorBidi"/>
          <w:sz w:val="24"/>
          <w:szCs w:val="24"/>
        </w:rPr>
        <w:t xml:space="preserve">as a </w:t>
      </w:r>
      <w:r w:rsidR="005F640B">
        <w:rPr>
          <w:rFonts w:asciiTheme="majorBidi" w:hAnsiTheme="majorBidi" w:cstheme="majorBidi"/>
          <w:sz w:val="24"/>
          <w:szCs w:val="24"/>
        </w:rPr>
        <w:t xml:space="preserve"> list of pairs of &lt;</w:t>
      </w:r>
      <w:r w:rsidR="00E9281F">
        <w:rPr>
          <w:rFonts w:asciiTheme="majorBidi" w:hAnsiTheme="majorBidi" w:cstheme="majorBidi"/>
          <w:sz w:val="24"/>
          <w:szCs w:val="24"/>
        </w:rPr>
        <w:t>Car</w:t>
      </w:r>
      <w:r w:rsidR="00144C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1C7C21">
        <w:rPr>
          <w:rFonts w:asciiTheme="majorBidi" w:hAnsiTheme="majorBidi" w:cstheme="majorBidi"/>
          <w:sz w:val="24"/>
          <w:szCs w:val="24"/>
        </w:rPr>
        <w:t xml:space="preserve">odel, </w:t>
      </w:r>
      <w:r w:rsidR="00144C18">
        <w:rPr>
          <w:rFonts w:asciiTheme="majorBidi" w:hAnsiTheme="majorBidi" w:cstheme="majorBidi"/>
          <w:sz w:val="24"/>
          <w:szCs w:val="24"/>
        </w:rPr>
        <w:t xml:space="preserve">Total </w:t>
      </w:r>
      <w:r w:rsidR="00E9281F">
        <w:rPr>
          <w:rFonts w:asciiTheme="majorBidi" w:hAnsiTheme="majorBidi" w:cstheme="majorBidi"/>
          <w:sz w:val="24"/>
          <w:szCs w:val="24"/>
        </w:rPr>
        <w:t>Premium</w:t>
      </w:r>
      <w:r w:rsidR="005F640B">
        <w:rPr>
          <w:rFonts w:asciiTheme="majorBidi" w:hAnsiTheme="majorBidi" w:cstheme="majorBidi"/>
          <w:sz w:val="24"/>
          <w:szCs w:val="24"/>
        </w:rPr>
        <w:t xml:space="preserve"> </w:t>
      </w:r>
      <w:r w:rsidR="00144C18">
        <w:rPr>
          <w:rFonts w:asciiTheme="majorBidi" w:hAnsiTheme="majorBidi" w:cstheme="majorBidi"/>
          <w:sz w:val="24"/>
          <w:szCs w:val="24"/>
        </w:rPr>
        <w:t>Payment</w:t>
      </w:r>
      <w:r w:rsidR="005F640B">
        <w:rPr>
          <w:rFonts w:asciiTheme="majorBidi" w:hAnsiTheme="majorBidi" w:cstheme="majorBidi"/>
          <w:sz w:val="24"/>
          <w:szCs w:val="24"/>
        </w:rPr>
        <w:t>&gt;</w:t>
      </w:r>
      <w:r w:rsidRPr="001C7C21">
        <w:rPr>
          <w:rFonts w:asciiTheme="majorBidi" w:hAnsiTheme="majorBidi" w:cstheme="majorBidi"/>
          <w:sz w:val="24"/>
          <w:szCs w:val="24"/>
        </w:rPr>
        <w:t xml:space="preserve"> </w:t>
      </w:r>
      <w:r w:rsidR="005F640B">
        <w:rPr>
          <w:rFonts w:asciiTheme="majorBidi" w:hAnsiTheme="majorBidi" w:cstheme="majorBidi"/>
          <w:sz w:val="24"/>
          <w:szCs w:val="24"/>
        </w:rPr>
        <w:t xml:space="preserve">and returns the </w:t>
      </w:r>
      <w:proofErr w:type="spellStart"/>
      <w:r w:rsidR="005F640B">
        <w:rPr>
          <w:rFonts w:asciiTheme="majorBidi" w:hAnsiTheme="majorBidi" w:cstheme="majorBidi"/>
          <w:sz w:val="24"/>
          <w:szCs w:val="24"/>
        </w:rPr>
        <w:t>HashMap</w:t>
      </w:r>
      <w:proofErr w:type="spellEnd"/>
    </w:p>
    <w:p w:rsidR="002773D7" w:rsidP="00FC3316" w:rsidRDefault="00144C18" w14:paraId="65F406D5" w14:textId="186ADF73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2773D7">
        <w:rPr>
          <w:rFonts w:asciiTheme="majorBidi" w:hAnsiTheme="majorBidi" w:cstheme="majorBidi"/>
          <w:sz w:val="24"/>
          <w:szCs w:val="24"/>
        </w:rPr>
        <w:t xml:space="preserve">Add proper report methods to the class User to generate this report from the aggregated </w:t>
      </w:r>
      <w:proofErr w:type="spellStart"/>
      <w:r w:rsidR="002773D7">
        <w:rPr>
          <w:rFonts w:asciiTheme="majorBidi" w:hAnsiTheme="majorBidi" w:cstheme="majorBidi"/>
          <w:sz w:val="24"/>
          <w:szCs w:val="24"/>
        </w:rPr>
        <w:t>hashmaps</w:t>
      </w:r>
      <w:proofErr w:type="spellEnd"/>
      <w:r w:rsidR="002773D7">
        <w:rPr>
          <w:rFonts w:asciiTheme="majorBidi" w:hAnsiTheme="majorBidi" w:cstheme="majorBidi"/>
          <w:sz w:val="24"/>
          <w:szCs w:val="24"/>
        </w:rPr>
        <w:t>:</w:t>
      </w:r>
    </w:p>
    <w:p w:rsidR="00144C18" w:rsidP="00FC3316" w:rsidRDefault="00144C18" w14:paraId="735A03C7" w14:textId="7777777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Pr="00135517" w:rsidR="00144C18" w:rsidP="00FC3316" w:rsidRDefault="00E9281F" w14:paraId="2DFD65A6" w14:textId="1273348C">
      <w:pPr>
        <w:spacing w:after="6" w:line="240" w:lineRule="auto"/>
        <w:ind w:left="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Car</w:t>
      </w:r>
      <w:r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 Model</w:t>
      </w:r>
      <w:r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 w:rsidRPr="00135517"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Total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Premium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 Payment</w:t>
      </w:r>
      <w:r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 w:rsidRPr="00135517"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Average </w:t>
      </w:r>
      <w:r w:rsidR="003F02BE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Premium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 Payment</w:t>
      </w:r>
    </w:p>
    <w:p w:rsidRPr="00212C02" w:rsidR="00144C18" w:rsidP="00FC3316" w:rsidRDefault="00144C18" w14:paraId="6D316A04" w14:textId="77777777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</w:p>
    <w:p w:rsidRPr="00212C02" w:rsidR="00144C18" w:rsidP="00FC3316" w:rsidRDefault="00E9281F" w14:paraId="1BBD1E0E" w14:textId="420A5B57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Toyota Camry 2018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 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$1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0</w:t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,050.00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$1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,</w:t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05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0</w:t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.00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 </w:t>
      </w:r>
    </w:p>
    <w:p w:rsidR="00144C18" w:rsidP="00FC3316" w:rsidRDefault="00E9281F" w14:paraId="4136C9A4" w14:textId="4A2FFAD2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Nissan </w:t>
      </w:r>
      <w:proofErr w:type="spellStart"/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Dualis</w:t>
      </w:r>
      <w:proofErr w:type="spellEnd"/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2017</w:t>
      </w:r>
      <w:r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  <w:r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$4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,0</w:t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25.00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$85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0</w:t>
      </w:r>
      <w:r w:rsidR="003067E5">
        <w:rPr>
          <w:rFonts w:ascii="Times New Roman" w:hAnsi="Times New Roman" w:eastAsia="Times New Roman" w:cs="Times New Roman"/>
          <w:color w:val="FF0000"/>
          <w:sz w:val="24"/>
          <w:lang w:eastAsia="zh-CN"/>
        </w:rPr>
        <w:t>.00</w:t>
      </w:r>
      <w:r w:rsidRPr="00212C02" w:rsidR="00144C18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</w:p>
    <w:p w:rsidR="00144C18" w:rsidP="00FC3316" w:rsidRDefault="00144C18" w14:paraId="6DE26826" w14:textId="77777777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</w:p>
    <w:p w:rsidR="00144C18" w:rsidP="00FC3316" w:rsidRDefault="00144C18" w14:paraId="21C27643" w14:textId="1C951D83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>(As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sume this user has ten p</w:t>
      </w:r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>olicies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with the </w:t>
      </w:r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>Car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>Model of “</w:t>
      </w:r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>Toyota Camry 2018</w:t>
      </w: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” and five 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with </w:t>
      </w:r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Nissan </w:t>
      </w:r>
      <w:proofErr w:type="spellStart"/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>Dualis</w:t>
      </w:r>
      <w:proofErr w:type="spellEnd"/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2017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) </w:t>
      </w:r>
    </w:p>
    <w:p w:rsidRPr="00135517" w:rsidR="00144C18" w:rsidP="00FC3316" w:rsidRDefault="00144C18" w14:paraId="5C581E20" w14:textId="77777777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zh-CN"/>
        </w:rPr>
      </w:pPr>
    </w:p>
    <w:p w:rsidRPr="00144C18" w:rsidR="002773D7" w:rsidP="00FC3316" w:rsidRDefault="00144C18" w14:paraId="0B7910CE" w14:textId="0BAD73CD">
      <w:pPr>
        <w:spacing w:after="256" w:line="240" w:lineRule="auto"/>
        <w:ind w:left="14"/>
        <w:jc w:val="both"/>
        <w:rPr>
          <w:rFonts w:ascii="Times New Roman" w:hAnsi="Times New Roman" w:eastAsia="Times New Roman" w:cs="Times New Roman"/>
          <w:color w:val="000000"/>
          <w:sz w:val="24"/>
          <w:lang w:eastAsia="zh-CN"/>
        </w:rPr>
      </w:pP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</w:t>
      </w:r>
      <w:r w:rsidRPr="00754717" w:rsidR="002773D7">
        <w:rPr>
          <w:rFonts w:asciiTheme="majorBidi" w:hAnsiTheme="majorBidi" w:cstheme="majorBidi"/>
          <w:sz w:val="24"/>
          <w:szCs w:val="24"/>
        </w:rPr>
        <w:t xml:space="preserve">- For data aggregation reports add following methods to the class </w:t>
      </w:r>
      <w:proofErr w:type="spellStart"/>
      <w:r w:rsidR="00E9281F">
        <w:rPr>
          <w:rFonts w:asciiTheme="majorBidi" w:hAnsiTheme="majorBidi" w:cstheme="majorBidi"/>
          <w:sz w:val="24"/>
          <w:szCs w:val="24"/>
        </w:rPr>
        <w:t>Insurance</w:t>
      </w:r>
      <w:r w:rsidR="002773D7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754717" w:rsidR="002773D7">
        <w:rPr>
          <w:rFonts w:asciiTheme="majorBidi" w:hAnsiTheme="majorBidi" w:cstheme="majorBidi"/>
          <w:sz w:val="24"/>
          <w:szCs w:val="24"/>
        </w:rPr>
        <w:t>:</w:t>
      </w:r>
    </w:p>
    <w:p w:rsidR="005F640B" w:rsidP="00FC3316" w:rsidRDefault="002773D7" w14:paraId="2143C2B3" w14:textId="706783EA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4717">
        <w:rPr>
          <w:rFonts w:asciiTheme="majorBidi" w:hAnsiTheme="majorBidi" w:cstheme="majorBidi"/>
          <w:color w:val="FF0000"/>
          <w:sz w:val="24"/>
          <w:szCs w:val="24"/>
        </w:rPr>
        <w:t>HashMap</w:t>
      </w:r>
      <w:proofErr w:type="spellEnd"/>
      <w:r w:rsidRPr="00754717">
        <w:rPr>
          <w:rFonts w:asciiTheme="majorBidi" w:hAnsiTheme="majorBidi" w:cstheme="majorBidi"/>
          <w:color w:val="FF0000"/>
          <w:sz w:val="24"/>
          <w:szCs w:val="24"/>
        </w:rPr>
        <w:t>&lt;String,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754717">
        <w:rPr>
          <w:rFonts w:asciiTheme="majorBidi" w:hAnsiTheme="majorBidi" w:cstheme="majorBidi"/>
          <w:color w:val="FF0000"/>
          <w:sz w:val="24"/>
          <w:szCs w:val="24"/>
        </w:rPr>
        <w:t xml:space="preserve">Double&gt; </w:t>
      </w:r>
      <w:proofErr w:type="spellStart"/>
      <w:proofErr w:type="gramStart"/>
      <w:r w:rsidR="00144C18">
        <w:rPr>
          <w:rFonts w:asciiTheme="majorBidi" w:hAnsiTheme="majorBidi" w:cstheme="majorBidi"/>
          <w:color w:val="FF0000"/>
          <w:sz w:val="24"/>
          <w:szCs w:val="24"/>
        </w:rPr>
        <w:t>getTotalP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remium</w:t>
      </w:r>
      <w:r w:rsidR="008F60D6">
        <w:rPr>
          <w:rFonts w:asciiTheme="majorBidi" w:hAnsiTheme="majorBidi" w:cstheme="majorBidi"/>
          <w:color w:val="FF0000"/>
          <w:sz w:val="24"/>
          <w:szCs w:val="24"/>
        </w:rPr>
        <w:t>Per</w:t>
      </w:r>
      <w:r w:rsidRPr="00754717">
        <w:rPr>
          <w:rFonts w:asciiTheme="majorBidi" w:hAnsiTheme="majorBidi" w:cstheme="majorBidi"/>
          <w:color w:val="FF0000"/>
          <w:sz w:val="24"/>
          <w:szCs w:val="24"/>
        </w:rPr>
        <w:t>City</w:t>
      </w:r>
      <w:proofErr w:type="spellEnd"/>
      <w:r w:rsidRPr="00754717">
        <w:rPr>
          <w:rFonts w:asciiTheme="majorBidi" w:hAnsiTheme="majorBidi" w:cstheme="majorBidi"/>
          <w:color w:val="FF0000"/>
          <w:sz w:val="24"/>
          <w:szCs w:val="24"/>
        </w:rPr>
        <w:t>(</w:t>
      </w:r>
      <w:proofErr w:type="gramEnd"/>
      <w:r w:rsidRPr="00754717">
        <w:rPr>
          <w:rFonts w:asciiTheme="majorBidi" w:hAnsiTheme="majorBidi" w:cstheme="majorBidi"/>
          <w:color w:val="FF0000"/>
          <w:sz w:val="24"/>
          <w:szCs w:val="24"/>
        </w:rPr>
        <w:t xml:space="preserve">) </w:t>
      </w:r>
      <w:r w:rsidRPr="00754717">
        <w:rPr>
          <w:rFonts w:asciiTheme="majorBidi" w:hAnsiTheme="majorBidi" w:cstheme="majorBidi"/>
          <w:sz w:val="24"/>
          <w:szCs w:val="24"/>
        </w:rPr>
        <w:t xml:space="preserve">// </w:t>
      </w:r>
      <w:r w:rsidRPr="005F640B" w:rsidR="005F640B">
        <w:rPr>
          <w:rFonts w:asciiTheme="majorBidi" w:hAnsiTheme="majorBidi" w:cstheme="majorBidi"/>
          <w:sz w:val="24"/>
          <w:szCs w:val="24"/>
        </w:rPr>
        <w:t>which aggreg</w:t>
      </w:r>
      <w:r w:rsidR="005F640B">
        <w:rPr>
          <w:rFonts w:asciiTheme="majorBidi" w:hAnsiTheme="majorBidi" w:cstheme="majorBidi"/>
          <w:sz w:val="24"/>
          <w:szCs w:val="24"/>
        </w:rPr>
        <w:t xml:space="preserve">ates the total </w:t>
      </w:r>
      <w:r w:rsidR="00E9281F">
        <w:rPr>
          <w:rFonts w:asciiTheme="majorBidi" w:hAnsiTheme="majorBidi" w:cstheme="majorBidi"/>
          <w:sz w:val="24"/>
          <w:szCs w:val="24"/>
        </w:rPr>
        <w:t>premium</w:t>
      </w:r>
      <w:r w:rsidR="005F640B">
        <w:rPr>
          <w:rFonts w:asciiTheme="majorBidi" w:hAnsiTheme="majorBidi" w:cstheme="majorBidi"/>
          <w:sz w:val="24"/>
          <w:szCs w:val="24"/>
        </w:rPr>
        <w:t xml:space="preserve"> payments for users from</w:t>
      </w:r>
      <w:r w:rsidRPr="005F640B" w:rsidR="005F640B">
        <w:rPr>
          <w:rFonts w:asciiTheme="majorBidi" w:hAnsiTheme="majorBidi" w:cstheme="majorBidi"/>
          <w:sz w:val="24"/>
          <w:szCs w:val="24"/>
        </w:rPr>
        <w:t xml:space="preserve"> any given city </w:t>
      </w:r>
      <w:r w:rsidRPr="00754717" w:rsidR="005F640B">
        <w:rPr>
          <w:rFonts w:asciiTheme="majorBidi" w:hAnsiTheme="majorBidi" w:cstheme="majorBidi"/>
          <w:sz w:val="24"/>
          <w:szCs w:val="24"/>
        </w:rPr>
        <w:t xml:space="preserve">within the company </w:t>
      </w:r>
      <w:r w:rsidRPr="005F640B" w:rsidR="005F640B">
        <w:rPr>
          <w:rFonts w:asciiTheme="majorBidi" w:hAnsiTheme="majorBidi" w:cstheme="majorBidi"/>
          <w:sz w:val="24"/>
          <w:szCs w:val="24"/>
        </w:rPr>
        <w:t xml:space="preserve">as &lt;City name, </w:t>
      </w:r>
      <w:r w:rsidR="005F640B">
        <w:rPr>
          <w:rFonts w:asciiTheme="majorBidi" w:hAnsiTheme="majorBidi" w:cstheme="majorBidi"/>
          <w:sz w:val="24"/>
          <w:szCs w:val="24"/>
        </w:rPr>
        <w:t xml:space="preserve">Total </w:t>
      </w:r>
      <w:r w:rsidR="00E9281F">
        <w:rPr>
          <w:rFonts w:asciiTheme="majorBidi" w:hAnsiTheme="majorBidi" w:cstheme="majorBidi"/>
          <w:sz w:val="24"/>
          <w:szCs w:val="24"/>
        </w:rPr>
        <w:t>Premium</w:t>
      </w:r>
      <w:r w:rsidR="005F640B">
        <w:rPr>
          <w:rFonts w:asciiTheme="majorBidi" w:hAnsiTheme="majorBidi" w:cstheme="majorBidi"/>
          <w:sz w:val="24"/>
          <w:szCs w:val="24"/>
        </w:rPr>
        <w:t xml:space="preserve"> Payments for all users from the</w:t>
      </w:r>
      <w:r w:rsidRPr="005F640B" w:rsidR="005F640B">
        <w:rPr>
          <w:rFonts w:asciiTheme="majorBidi" w:hAnsiTheme="majorBidi" w:cstheme="majorBidi"/>
          <w:sz w:val="24"/>
          <w:szCs w:val="24"/>
        </w:rPr>
        <w:t xml:space="preserve"> given c</w:t>
      </w:r>
      <w:r w:rsidR="005F640B">
        <w:rPr>
          <w:rFonts w:asciiTheme="majorBidi" w:hAnsiTheme="majorBidi" w:cstheme="majorBidi"/>
          <w:sz w:val="24"/>
          <w:szCs w:val="24"/>
        </w:rPr>
        <w:t xml:space="preserve">ity&gt; e.g., we have three users from Wollongong, two </w:t>
      </w:r>
      <w:r w:rsidRPr="005F640B" w:rsidR="005F640B">
        <w:rPr>
          <w:rFonts w:asciiTheme="majorBidi" w:hAnsiTheme="majorBidi" w:cstheme="majorBidi"/>
          <w:sz w:val="24"/>
          <w:szCs w:val="24"/>
        </w:rPr>
        <w:t xml:space="preserve">from Sydney, </w:t>
      </w:r>
      <w:proofErr w:type="spellStart"/>
      <w:r w:rsidRPr="005F640B" w:rsidR="005F640B">
        <w:rPr>
          <w:rFonts w:asciiTheme="majorBidi" w:hAnsiTheme="majorBidi" w:cstheme="majorBidi"/>
          <w:sz w:val="24"/>
          <w:szCs w:val="24"/>
        </w:rPr>
        <w:t>etc</w:t>
      </w:r>
      <w:proofErr w:type="spellEnd"/>
    </w:p>
    <w:p w:rsidR="002773D7" w:rsidP="00FC3316" w:rsidRDefault="002773D7" w14:paraId="438213BA" w14:textId="104FB713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4717">
        <w:rPr>
          <w:rFonts w:asciiTheme="majorBidi" w:hAnsiTheme="majorBidi" w:cstheme="majorBidi"/>
          <w:color w:val="FF0000"/>
          <w:sz w:val="24"/>
          <w:szCs w:val="24"/>
        </w:rPr>
        <w:t>HashMap</w:t>
      </w:r>
      <w:proofErr w:type="spellEnd"/>
      <w:r w:rsidRPr="00754717">
        <w:rPr>
          <w:rFonts w:asciiTheme="majorBidi" w:hAnsiTheme="majorBidi" w:cstheme="majorBidi"/>
          <w:color w:val="FF0000"/>
          <w:sz w:val="24"/>
          <w:szCs w:val="24"/>
        </w:rPr>
        <w:t>&lt;Stri</w:t>
      </w:r>
      <w:r w:rsidR="00144C18">
        <w:rPr>
          <w:rFonts w:asciiTheme="majorBidi" w:hAnsiTheme="majorBidi" w:cstheme="majorBidi"/>
          <w:color w:val="FF0000"/>
          <w:sz w:val="24"/>
          <w:szCs w:val="24"/>
        </w:rPr>
        <w:t xml:space="preserve">ng, Integer&gt; </w:t>
      </w:r>
      <w:proofErr w:type="spellStart"/>
      <w:r w:rsidR="00144C18">
        <w:rPr>
          <w:rFonts w:asciiTheme="majorBidi" w:hAnsiTheme="majorBidi" w:cstheme="majorBidi"/>
          <w:color w:val="FF0000"/>
          <w:sz w:val="24"/>
          <w:szCs w:val="24"/>
        </w:rPr>
        <w:t>getTotalCountPer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Car</w:t>
      </w:r>
      <w:r w:rsidRPr="00754717">
        <w:rPr>
          <w:rFonts w:asciiTheme="majorBidi" w:hAnsiTheme="majorBidi" w:cstheme="majorBidi"/>
          <w:color w:val="FF0000"/>
          <w:sz w:val="24"/>
          <w:szCs w:val="24"/>
        </w:rPr>
        <w:t>Model</w:t>
      </w:r>
      <w:proofErr w:type="spellEnd"/>
      <w:r w:rsidRPr="00754717">
        <w:rPr>
          <w:rFonts w:asciiTheme="majorBidi" w:hAnsiTheme="majorBidi" w:cstheme="majorBidi"/>
          <w:color w:val="FF0000"/>
          <w:sz w:val="24"/>
          <w:szCs w:val="24"/>
        </w:rPr>
        <w:t xml:space="preserve"> () </w:t>
      </w:r>
      <w:r w:rsidRPr="00754717">
        <w:rPr>
          <w:rFonts w:asciiTheme="majorBidi" w:hAnsiTheme="majorBidi" w:cstheme="majorBidi"/>
          <w:sz w:val="24"/>
          <w:szCs w:val="24"/>
        </w:rPr>
        <w:t>//</w:t>
      </w:r>
      <w:r w:rsidR="005F640B">
        <w:rPr>
          <w:rFonts w:asciiTheme="majorBidi" w:hAnsiTheme="majorBidi" w:cstheme="majorBidi"/>
          <w:sz w:val="24"/>
          <w:szCs w:val="24"/>
        </w:rPr>
        <w:t xml:space="preserve"> returns a list of pairs of (</w:t>
      </w:r>
      <w:r w:rsidR="00E9281F">
        <w:rPr>
          <w:rFonts w:asciiTheme="majorBidi" w:hAnsiTheme="majorBidi" w:cstheme="majorBidi"/>
          <w:sz w:val="24"/>
          <w:szCs w:val="24"/>
        </w:rPr>
        <w:t>Car</w:t>
      </w:r>
      <w:r w:rsidRPr="00754717">
        <w:rPr>
          <w:rFonts w:asciiTheme="majorBidi" w:hAnsiTheme="majorBidi" w:cstheme="majorBidi"/>
          <w:sz w:val="24"/>
          <w:szCs w:val="24"/>
        </w:rPr>
        <w:t xml:space="preserve"> Model, Count) as a </w:t>
      </w:r>
      <w:proofErr w:type="spellStart"/>
      <w:r w:rsidRPr="00754717">
        <w:rPr>
          <w:rFonts w:asciiTheme="majorBidi" w:hAnsiTheme="majorBidi" w:cstheme="majorBidi"/>
          <w:sz w:val="24"/>
          <w:szCs w:val="24"/>
        </w:rPr>
        <w:t>HashMap</w:t>
      </w:r>
      <w:proofErr w:type="spellEnd"/>
      <w:r w:rsidRPr="00754717">
        <w:rPr>
          <w:rFonts w:asciiTheme="majorBidi" w:hAnsiTheme="majorBidi" w:cstheme="majorBidi"/>
          <w:sz w:val="24"/>
          <w:szCs w:val="24"/>
        </w:rPr>
        <w:t xml:space="preserve"> </w:t>
      </w:r>
      <w:r w:rsidR="002F6BF0">
        <w:rPr>
          <w:rFonts w:asciiTheme="majorBidi" w:hAnsiTheme="majorBidi" w:cstheme="majorBidi"/>
          <w:sz w:val="24"/>
          <w:szCs w:val="24"/>
        </w:rPr>
        <w:t xml:space="preserve">across </w:t>
      </w:r>
      <w:r w:rsidRPr="00754717">
        <w:rPr>
          <w:rFonts w:asciiTheme="majorBidi" w:hAnsiTheme="majorBidi" w:cstheme="majorBidi"/>
          <w:sz w:val="24"/>
          <w:szCs w:val="24"/>
        </w:rPr>
        <w:t xml:space="preserve">all the </w:t>
      </w:r>
      <w:r>
        <w:rPr>
          <w:rFonts w:asciiTheme="majorBidi" w:hAnsiTheme="majorBidi" w:cstheme="majorBidi"/>
          <w:sz w:val="24"/>
          <w:szCs w:val="24"/>
        </w:rPr>
        <w:t>users</w:t>
      </w:r>
      <w:r w:rsidRPr="0075471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within the company (by calling the corresponding method inside User)</w:t>
      </w:r>
    </w:p>
    <w:p w:rsidRPr="00754717" w:rsidR="002773D7" w:rsidP="00FC3316" w:rsidRDefault="002773D7" w14:paraId="703BA4FA" w14:textId="14C09ED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471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754717">
        <w:rPr>
          <w:rFonts w:asciiTheme="majorBidi" w:hAnsiTheme="majorBidi" w:cstheme="majorBidi"/>
          <w:color w:val="FF0000"/>
          <w:sz w:val="24"/>
          <w:szCs w:val="24"/>
        </w:rPr>
        <w:t>HashMap</w:t>
      </w:r>
      <w:proofErr w:type="spellEnd"/>
      <w:r w:rsidRPr="00754717">
        <w:rPr>
          <w:rFonts w:asciiTheme="majorBidi" w:hAnsiTheme="majorBidi" w:cstheme="majorBidi"/>
          <w:color w:val="FF0000"/>
          <w:sz w:val="24"/>
          <w:szCs w:val="24"/>
        </w:rPr>
        <w:t>&lt;</w:t>
      </w:r>
      <w:proofErr w:type="spellStart"/>
      <w:r w:rsidRPr="00754717">
        <w:rPr>
          <w:rFonts w:asciiTheme="majorBidi" w:hAnsiTheme="majorBidi" w:cstheme="majorBidi"/>
          <w:color w:val="FF0000"/>
          <w:sz w:val="24"/>
          <w:szCs w:val="24"/>
        </w:rPr>
        <w:t>Stri</w:t>
      </w:r>
      <w:r w:rsidR="00144C18">
        <w:rPr>
          <w:rFonts w:asciiTheme="majorBidi" w:hAnsiTheme="majorBidi" w:cstheme="majorBidi"/>
          <w:color w:val="FF0000"/>
          <w:sz w:val="24"/>
          <w:szCs w:val="24"/>
        </w:rPr>
        <w:t>ng</w:t>
      </w:r>
      <w:proofErr w:type="gramStart"/>
      <w:r w:rsidR="00144C18">
        <w:rPr>
          <w:rFonts w:asciiTheme="majorBidi" w:hAnsiTheme="majorBidi" w:cstheme="majorBidi"/>
          <w:color w:val="FF0000"/>
          <w:sz w:val="24"/>
          <w:szCs w:val="24"/>
        </w:rPr>
        <w:t>,Double</w:t>
      </w:r>
      <w:proofErr w:type="spellEnd"/>
      <w:proofErr w:type="gramEnd"/>
      <w:r w:rsidR="00144C18">
        <w:rPr>
          <w:rFonts w:asciiTheme="majorBidi" w:hAnsiTheme="majorBidi" w:cstheme="majorBidi"/>
          <w:color w:val="FF0000"/>
          <w:sz w:val="24"/>
          <w:szCs w:val="24"/>
        </w:rPr>
        <w:t xml:space="preserve">&gt; </w:t>
      </w:r>
      <w:proofErr w:type="spellStart"/>
      <w:r w:rsidR="00144C18">
        <w:rPr>
          <w:rFonts w:asciiTheme="majorBidi" w:hAnsiTheme="majorBidi" w:cstheme="majorBidi"/>
          <w:color w:val="FF0000"/>
          <w:sz w:val="24"/>
          <w:szCs w:val="24"/>
        </w:rPr>
        <w:t>getTotalP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remium</w:t>
      </w:r>
      <w:r w:rsidR="00144C18">
        <w:rPr>
          <w:rFonts w:asciiTheme="majorBidi" w:hAnsiTheme="majorBidi" w:cstheme="majorBidi"/>
          <w:color w:val="FF0000"/>
          <w:sz w:val="24"/>
          <w:szCs w:val="24"/>
        </w:rPr>
        <w:t>Per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Car</w:t>
      </w:r>
      <w:r w:rsidRPr="00754717">
        <w:rPr>
          <w:rFonts w:asciiTheme="majorBidi" w:hAnsiTheme="majorBidi" w:cstheme="majorBidi"/>
          <w:color w:val="FF0000"/>
          <w:sz w:val="24"/>
          <w:szCs w:val="24"/>
        </w:rPr>
        <w:t>Model</w:t>
      </w:r>
      <w:proofErr w:type="spellEnd"/>
      <w:r w:rsidRPr="00754717">
        <w:rPr>
          <w:rFonts w:asciiTheme="majorBidi" w:hAnsiTheme="majorBidi" w:cstheme="majorBidi"/>
          <w:color w:val="FF0000"/>
          <w:sz w:val="24"/>
          <w:szCs w:val="24"/>
        </w:rPr>
        <w:t xml:space="preserve"> () </w:t>
      </w:r>
      <w:r w:rsidRPr="00754717">
        <w:rPr>
          <w:rFonts w:asciiTheme="majorBidi" w:hAnsiTheme="majorBidi" w:cstheme="majorBidi"/>
          <w:sz w:val="24"/>
          <w:szCs w:val="24"/>
        </w:rPr>
        <w:t>//</w:t>
      </w:r>
      <w:r w:rsidR="005F640B">
        <w:rPr>
          <w:rFonts w:asciiTheme="majorBidi" w:hAnsiTheme="majorBidi" w:cstheme="majorBidi"/>
          <w:sz w:val="24"/>
          <w:szCs w:val="24"/>
        </w:rPr>
        <w:t xml:space="preserve"> returns a list of pairs of (</w:t>
      </w:r>
      <w:r w:rsidR="00E9281F">
        <w:rPr>
          <w:rFonts w:asciiTheme="majorBidi" w:hAnsiTheme="majorBidi" w:cstheme="majorBidi"/>
          <w:sz w:val="24"/>
          <w:szCs w:val="24"/>
        </w:rPr>
        <w:t>Car</w:t>
      </w:r>
      <w:r w:rsidR="002F6BF0">
        <w:rPr>
          <w:rFonts w:asciiTheme="majorBidi" w:hAnsiTheme="majorBidi" w:cstheme="majorBidi"/>
          <w:sz w:val="24"/>
          <w:szCs w:val="24"/>
        </w:rPr>
        <w:t xml:space="preserve"> Model, Total </w:t>
      </w:r>
      <w:r w:rsidR="00E9281F">
        <w:rPr>
          <w:rFonts w:asciiTheme="majorBidi" w:hAnsiTheme="majorBidi" w:cstheme="majorBidi"/>
          <w:sz w:val="24"/>
          <w:szCs w:val="24"/>
        </w:rPr>
        <w:t>Premium</w:t>
      </w:r>
      <w:r w:rsidR="002F6BF0">
        <w:rPr>
          <w:rFonts w:asciiTheme="majorBidi" w:hAnsiTheme="majorBidi" w:cstheme="majorBidi"/>
          <w:sz w:val="24"/>
          <w:szCs w:val="24"/>
        </w:rPr>
        <w:t xml:space="preserve"> Payments)  as a </w:t>
      </w:r>
      <w:proofErr w:type="spellStart"/>
      <w:r w:rsidR="002F6BF0">
        <w:rPr>
          <w:rFonts w:asciiTheme="majorBidi" w:hAnsiTheme="majorBidi" w:cstheme="majorBidi"/>
          <w:sz w:val="24"/>
          <w:szCs w:val="24"/>
        </w:rPr>
        <w:t>HashMap</w:t>
      </w:r>
      <w:proofErr w:type="spellEnd"/>
      <w:r w:rsidR="002F6BF0">
        <w:rPr>
          <w:rFonts w:asciiTheme="majorBidi" w:hAnsiTheme="majorBidi" w:cstheme="majorBidi"/>
          <w:sz w:val="24"/>
          <w:szCs w:val="24"/>
        </w:rPr>
        <w:t xml:space="preserve"> across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54717">
        <w:rPr>
          <w:rFonts w:asciiTheme="majorBidi" w:hAnsiTheme="majorBidi" w:cstheme="majorBidi"/>
          <w:sz w:val="24"/>
          <w:szCs w:val="24"/>
        </w:rPr>
        <w:t>all the users within the company (by c</w:t>
      </w:r>
      <w:r>
        <w:rPr>
          <w:rFonts w:asciiTheme="majorBidi" w:hAnsiTheme="majorBidi" w:cstheme="majorBidi"/>
          <w:sz w:val="24"/>
          <w:szCs w:val="24"/>
        </w:rPr>
        <w:t>alling the corresponding method</w:t>
      </w:r>
      <w:r w:rsidRPr="00754717">
        <w:rPr>
          <w:rFonts w:asciiTheme="majorBidi" w:hAnsiTheme="majorBidi" w:cstheme="majorBidi"/>
          <w:sz w:val="24"/>
          <w:szCs w:val="24"/>
        </w:rPr>
        <w:t xml:space="preserve"> inside User)</w:t>
      </w:r>
    </w:p>
    <w:p w:rsidR="002773D7" w:rsidP="00FC3316" w:rsidRDefault="002773D7" w14:paraId="3B3505EE" w14:textId="1E8F8561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54717">
        <w:rPr>
          <w:rFonts w:asciiTheme="majorBidi" w:hAnsiTheme="majorBidi" w:cstheme="majorBidi"/>
          <w:sz w:val="24"/>
          <w:szCs w:val="24"/>
        </w:rPr>
        <w:t xml:space="preserve">- Add proper report methods to the class </w:t>
      </w:r>
      <w:proofErr w:type="spellStart"/>
      <w:r w:rsidR="00E9281F">
        <w:rPr>
          <w:rFonts w:asciiTheme="majorBidi" w:hAnsiTheme="majorBidi" w:cstheme="majorBidi"/>
          <w:sz w:val="24"/>
          <w:szCs w:val="24"/>
        </w:rPr>
        <w:t>Insurance</w:t>
      </w:r>
      <w:r>
        <w:rPr>
          <w:rFonts w:asciiTheme="majorBidi" w:hAnsiTheme="majorBidi" w:cstheme="majorBidi"/>
          <w:sz w:val="24"/>
          <w:szCs w:val="24"/>
        </w:rPr>
        <w:t>Company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generate these</w:t>
      </w:r>
      <w:r w:rsidRPr="00754717">
        <w:rPr>
          <w:rFonts w:asciiTheme="majorBidi" w:hAnsiTheme="majorBidi" w:cstheme="majorBidi"/>
          <w:sz w:val="24"/>
          <w:szCs w:val="24"/>
        </w:rPr>
        <w:t xml:space="preserve"> report</w:t>
      </w:r>
      <w:r>
        <w:rPr>
          <w:rFonts w:asciiTheme="majorBidi" w:hAnsiTheme="majorBidi" w:cstheme="majorBidi"/>
          <w:sz w:val="24"/>
          <w:szCs w:val="24"/>
        </w:rPr>
        <w:t>s</w:t>
      </w:r>
      <w:r w:rsidRPr="00754717">
        <w:rPr>
          <w:rFonts w:asciiTheme="majorBidi" w:hAnsiTheme="majorBidi" w:cstheme="majorBidi"/>
          <w:sz w:val="24"/>
          <w:szCs w:val="24"/>
        </w:rPr>
        <w:t xml:space="preserve"> from the aggregated </w:t>
      </w:r>
      <w:proofErr w:type="spellStart"/>
      <w:r w:rsidRPr="00754717">
        <w:rPr>
          <w:rFonts w:asciiTheme="majorBidi" w:hAnsiTheme="majorBidi" w:cstheme="majorBidi"/>
          <w:sz w:val="24"/>
          <w:szCs w:val="24"/>
        </w:rPr>
        <w:t>hashmaps</w:t>
      </w:r>
      <w:proofErr w:type="spellEnd"/>
      <w:r w:rsidRPr="00754717">
        <w:rPr>
          <w:rFonts w:asciiTheme="majorBidi" w:hAnsiTheme="majorBidi" w:cstheme="majorBidi"/>
          <w:sz w:val="24"/>
          <w:szCs w:val="24"/>
        </w:rPr>
        <w:t>:</w:t>
      </w:r>
    </w:p>
    <w:p w:rsidR="003067E5" w:rsidP="00FC3316" w:rsidRDefault="003067E5" w14:paraId="60A95E47" w14:textId="77777777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Pr="003067E5" w:rsidR="002773D7" w:rsidP="00FC3316" w:rsidRDefault="002773D7" w14:paraId="7C313FB8" w14:textId="60943E98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 City Name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 w:rsidR="003067E5">
        <w:rPr>
          <w:rFonts w:asciiTheme="majorBidi" w:hAnsiTheme="majorBidi" w:cstheme="majorBidi"/>
          <w:color w:val="FF0000"/>
          <w:sz w:val="24"/>
          <w:szCs w:val="24"/>
        </w:rPr>
        <w:t xml:space="preserve">Total 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Premium</w:t>
      </w:r>
      <w:r w:rsidR="002A55C7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067E5" w:rsidR="003067E5">
        <w:rPr>
          <w:rFonts w:asciiTheme="majorBidi" w:hAnsiTheme="majorBidi" w:cstheme="majorBidi"/>
          <w:color w:val="FF0000"/>
          <w:sz w:val="24"/>
          <w:szCs w:val="24"/>
        </w:rPr>
        <w:t>Payments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Pr="003067E5" w:rsidR="002773D7" w:rsidP="00FC3316" w:rsidRDefault="002773D7" w14:paraId="086661E5" w14:textId="32323A51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Wollongong      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 $10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0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>,500</w:t>
      </w:r>
      <w:r w:rsidR="003067E5">
        <w:rPr>
          <w:rFonts w:asciiTheme="majorBidi" w:hAnsiTheme="majorBidi" w:cstheme="majorBidi"/>
          <w:color w:val="FF0000"/>
          <w:sz w:val="24"/>
          <w:szCs w:val="24"/>
        </w:rPr>
        <w:t>.00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Pr="003067E5" w:rsidR="002773D7" w:rsidP="00FC3316" w:rsidRDefault="002773D7" w14:paraId="5AC63EF8" w14:textId="4BF3FAE2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 Sydney 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   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 xml:space="preserve">  $45</w:t>
      </w:r>
      <w:r w:rsidR="00E9281F">
        <w:rPr>
          <w:rFonts w:asciiTheme="majorBidi" w:hAnsiTheme="majorBidi" w:cstheme="majorBidi"/>
          <w:color w:val="FF0000"/>
          <w:sz w:val="24"/>
          <w:szCs w:val="24"/>
        </w:rPr>
        <w:t>0</w:t>
      </w:r>
      <w:r w:rsidRPr="003067E5">
        <w:rPr>
          <w:rFonts w:asciiTheme="majorBidi" w:hAnsiTheme="majorBidi" w:cstheme="majorBidi"/>
          <w:color w:val="FF0000"/>
          <w:sz w:val="24"/>
          <w:szCs w:val="24"/>
        </w:rPr>
        <w:t>,980</w:t>
      </w:r>
      <w:r w:rsidR="003067E5">
        <w:rPr>
          <w:rFonts w:asciiTheme="majorBidi" w:hAnsiTheme="majorBidi" w:cstheme="majorBidi"/>
          <w:color w:val="FF0000"/>
          <w:sz w:val="24"/>
          <w:szCs w:val="24"/>
        </w:rPr>
        <w:t>.00</w:t>
      </w:r>
    </w:p>
    <w:p w:rsidR="00A66450" w:rsidP="00FC3316" w:rsidRDefault="00A66450" w14:paraId="0DB2FE33" w14:textId="77777777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</w:p>
    <w:p w:rsidRPr="00135517" w:rsidR="003067E5" w:rsidP="00FC3316" w:rsidRDefault="003067E5" w14:paraId="7C5412D2" w14:textId="7D7C0653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Assuming that there are 110</w:t>
      </w: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users with the city=”Wollongong” and the total </w:t>
      </w:r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>premium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payments</w:t>
      </w: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for </w:t>
      </w:r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>all of their policies</w:t>
      </w: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is $1</w:t>
      </w:r>
      <w:r w:rsidR="00E9281F">
        <w:rPr>
          <w:rFonts w:ascii="Times New Roman" w:hAnsi="Times New Roman" w:eastAsia="Times New Roman" w:cs="Times New Roman"/>
          <w:color w:val="FF0000"/>
          <w:sz w:val="24"/>
          <w:lang w:eastAsia="zh-CN"/>
        </w:rPr>
        <w:t>0</w:t>
      </w:r>
      <w:r w:rsidRPr="00135517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0,500 </w:t>
      </w:r>
    </w:p>
    <w:p w:rsidRPr="001778C9" w:rsidR="002773D7" w:rsidP="00FC3316" w:rsidRDefault="002773D7" w14:paraId="026A9374" w14:textId="77777777">
      <w:pPr>
        <w:spacing w:line="240" w:lineRule="auto"/>
        <w:jc w:val="both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</w:p>
    <w:p w:rsidR="002773D7" w:rsidP="00FC3316" w:rsidRDefault="002773D7" w14:paraId="2C8FD4A5" w14:textId="76062EA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And the same as</w:t>
      </w:r>
      <w:r w:rsidR="003067E5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 xml:space="preserve"> but across all users:</w:t>
      </w:r>
    </w:p>
    <w:p w:rsidR="00E9281F" w:rsidP="00FC3316" w:rsidRDefault="00E9281F" w14:paraId="66398DB2" w14:textId="7777777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Pr="00135517" w:rsidR="00E9281F" w:rsidP="00E9281F" w:rsidRDefault="00E9281F" w14:paraId="67A8A42F" w14:textId="4D0A8EA9">
      <w:pPr>
        <w:spacing w:after="6" w:line="240" w:lineRule="auto"/>
        <w:ind w:left="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Car Model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 w:rsidRPr="00135517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Total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Premium</w:t>
      </w:r>
      <w:r w:rsidRPr="00212C02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 Payment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ab/>
      </w:r>
      <w:r w:rsidRPr="00135517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Average </w:t>
      </w:r>
      <w:r w:rsidR="003F02BE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>Premium</w:t>
      </w:r>
      <w:r w:rsidRPr="00212C02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 Payment</w:t>
      </w:r>
    </w:p>
    <w:p w:rsidRPr="00212C02" w:rsidR="00E9281F" w:rsidP="00E9281F" w:rsidRDefault="00E9281F" w14:paraId="4BAF813B" w14:textId="77777777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</w:p>
    <w:p w:rsidRPr="00212C02" w:rsidR="00E9281F" w:rsidP="00E9281F" w:rsidRDefault="00E9281F" w14:paraId="26FD8C54" w14:textId="0BA5838E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Toyota Camry 2018</w:t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 </w:t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$10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0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,050.00</w:t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$1,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1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50.00</w:t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 </w:t>
      </w:r>
    </w:p>
    <w:p w:rsidR="00E9281F" w:rsidP="00E9281F" w:rsidRDefault="00E9281F" w14:paraId="67FD2876" w14:textId="18621E4F">
      <w:pPr>
        <w:spacing w:after="102" w:line="240" w:lineRule="auto"/>
        <w:ind w:left="9" w:right="64" w:hanging="10"/>
        <w:jc w:val="both"/>
        <w:rPr>
          <w:rFonts w:ascii="Times New Roman" w:hAnsi="Times New Roman" w:eastAsia="Times New Roman" w:cs="Times New Roman"/>
          <w:color w:val="FF0000"/>
          <w:sz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Nissan </w:t>
      </w:r>
      <w:proofErr w:type="spellStart"/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Dualis</w:t>
      </w:r>
      <w:proofErr w:type="spellEnd"/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2017 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$4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0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,025.00</w:t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$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7</w:t>
      </w:r>
      <w:r>
        <w:rPr>
          <w:rFonts w:ascii="Times New Roman" w:hAnsi="Times New Roman" w:eastAsia="Times New Roman" w:cs="Times New Roman"/>
          <w:color w:val="FF0000"/>
          <w:sz w:val="24"/>
          <w:lang w:eastAsia="zh-CN"/>
        </w:rPr>
        <w:t>50.00</w:t>
      </w:r>
      <w:r w:rsidRPr="00212C02">
        <w:rPr>
          <w:rFonts w:ascii="Times New Roman" w:hAnsi="Times New Roman" w:eastAsia="Times New Roman" w:cs="Times New Roman"/>
          <w:color w:val="FF0000"/>
          <w:sz w:val="24"/>
          <w:lang w:eastAsia="zh-CN"/>
        </w:rPr>
        <w:t xml:space="preserve"> </w:t>
      </w:r>
    </w:p>
    <w:p w:rsidR="00FC3316" w:rsidP="00FC3316" w:rsidRDefault="00FC3316" w14:paraId="186F1A18" w14:textId="07318DB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F60D6" w:rsidP="31FD4E69" w:rsidRDefault="008F60D6" w14:paraId="08AF6273" w14:textId="6B7E75D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31FD4E69">
        <w:rPr>
          <w:rFonts w:asciiTheme="majorBidi" w:hAnsiTheme="majorBidi" w:cstheme="majorBidi"/>
          <w:sz w:val="24"/>
          <w:szCs w:val="24"/>
        </w:rPr>
        <w:t xml:space="preserve">4) Add try catch to any section of the code that the program uses Scanner to read from the console and catch the </w:t>
      </w:r>
      <w:proofErr w:type="spellStart"/>
      <w:r w:rsidRPr="31FD4E69">
        <w:rPr>
          <w:rFonts w:asciiTheme="majorBidi" w:hAnsiTheme="majorBidi" w:cstheme="majorBidi"/>
          <w:b/>
          <w:bCs/>
          <w:sz w:val="24"/>
          <w:szCs w:val="24"/>
        </w:rPr>
        <w:t>InputMismatchException</w:t>
      </w:r>
      <w:proofErr w:type="spellEnd"/>
      <w:r w:rsidRPr="31FD4E69">
        <w:rPr>
          <w:rFonts w:asciiTheme="majorBidi" w:hAnsiTheme="majorBidi" w:cstheme="majorBidi"/>
          <w:sz w:val="24"/>
          <w:szCs w:val="24"/>
        </w:rPr>
        <w:t xml:space="preserve"> to catch any wrong input (e.g., String entry for a number) and prompt user. Keep asking user to enter the proper data. Your program should not stop/crash but to continue normally after the catch</w:t>
      </w:r>
      <w:r w:rsidRPr="31FD4E69" w:rsidR="00790038">
        <w:rPr>
          <w:rFonts w:asciiTheme="majorBidi" w:hAnsiTheme="majorBidi" w:cstheme="majorBidi"/>
          <w:sz w:val="24"/>
          <w:szCs w:val="24"/>
        </w:rPr>
        <w:t xml:space="preserve">. In particular modify your UI option 2, 3, 4, and 8. If admin enters a wrong data (such as a string for street number or </w:t>
      </w:r>
      <w:r w:rsidR="00E9281F">
        <w:rPr>
          <w:rFonts w:asciiTheme="majorBidi" w:hAnsiTheme="majorBidi" w:cstheme="majorBidi"/>
          <w:sz w:val="24"/>
          <w:szCs w:val="24"/>
        </w:rPr>
        <w:t>car</w:t>
      </w:r>
      <w:r w:rsidRPr="31FD4E69" w:rsidR="00790038">
        <w:rPr>
          <w:rFonts w:asciiTheme="majorBidi" w:hAnsiTheme="majorBidi" w:cstheme="majorBidi"/>
          <w:sz w:val="24"/>
          <w:szCs w:val="24"/>
        </w:rPr>
        <w:t xml:space="preserve"> price) prompt the admin to enter the correct data type and keep asking for the correct data without crashing (By using a while </w:t>
      </w:r>
      <w:r w:rsidRPr="31FD4E69" w:rsidR="00316CBB">
        <w:rPr>
          <w:rFonts w:asciiTheme="majorBidi" w:hAnsiTheme="majorBidi" w:cstheme="majorBidi"/>
          <w:sz w:val="24"/>
          <w:szCs w:val="24"/>
        </w:rPr>
        <w:t xml:space="preserve">loop </w:t>
      </w:r>
      <w:r w:rsidRPr="31FD4E69" w:rsidR="00790038">
        <w:rPr>
          <w:rFonts w:asciiTheme="majorBidi" w:hAnsiTheme="majorBidi" w:cstheme="majorBidi"/>
          <w:sz w:val="24"/>
          <w:szCs w:val="24"/>
        </w:rPr>
        <w:t>and a Boolean success flag the same as lecture code).</w:t>
      </w:r>
    </w:p>
    <w:p w:rsidRPr="008F60D6" w:rsidR="00790038" w:rsidP="00790038" w:rsidRDefault="00790038" w14:paraId="6B62473F" w14:textId="7777777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Pr="008F60D6" w:rsidR="008F60D6" w:rsidP="00FC3316" w:rsidRDefault="00790038" w14:paraId="4B607D90" w14:textId="5B7050E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5) </w:t>
      </w:r>
      <w:r w:rsidR="008F60D6">
        <w:rPr>
          <w:rFonts w:asciiTheme="majorBidi" w:hAnsiTheme="majorBidi" w:cstheme="majorBidi"/>
          <w:sz w:val="24"/>
          <w:szCs w:val="24"/>
        </w:rPr>
        <w:t>Let’s assume that P</w:t>
      </w:r>
      <w:r w:rsidR="00E9281F">
        <w:rPr>
          <w:rFonts w:asciiTheme="majorBidi" w:hAnsiTheme="majorBidi" w:cstheme="majorBidi"/>
          <w:sz w:val="24"/>
          <w:szCs w:val="24"/>
        </w:rPr>
        <w:t>olicy</w:t>
      </w:r>
      <w:r w:rsidRPr="008F60D6" w:rsidR="008F60D6">
        <w:rPr>
          <w:rFonts w:asciiTheme="majorBidi" w:hAnsiTheme="majorBidi" w:cstheme="majorBidi"/>
          <w:sz w:val="24"/>
          <w:szCs w:val="24"/>
        </w:rPr>
        <w:t xml:space="preserve"> ID should be 6 digits starting with 3:</w:t>
      </w:r>
    </w:p>
    <w:p w:rsidRPr="008F60D6" w:rsidR="008F60D6" w:rsidP="00790038" w:rsidRDefault="008F60D6" w14:paraId="4FBDE876" w14:textId="4C7C9E57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F60D6">
        <w:rPr>
          <w:rFonts w:asciiTheme="majorBidi" w:hAnsiTheme="majorBidi" w:cstheme="majorBidi"/>
          <w:sz w:val="24"/>
          <w:szCs w:val="24"/>
        </w:rPr>
        <w:t xml:space="preserve">- </w:t>
      </w:r>
      <w:r w:rsidR="00FC3316">
        <w:rPr>
          <w:rFonts w:asciiTheme="majorBidi" w:hAnsiTheme="majorBidi" w:cstheme="majorBidi"/>
          <w:sz w:val="24"/>
          <w:szCs w:val="24"/>
        </w:rPr>
        <w:t xml:space="preserve">Add a new Exception Class </w:t>
      </w:r>
      <w:proofErr w:type="spellStart"/>
      <w:r w:rsidR="00E9281F">
        <w:rPr>
          <w:rFonts w:asciiTheme="majorBidi" w:hAnsiTheme="majorBidi" w:cstheme="majorBidi"/>
          <w:sz w:val="24"/>
          <w:szCs w:val="24"/>
        </w:rPr>
        <w:t>Policy</w:t>
      </w:r>
      <w:r w:rsidR="00FC3316">
        <w:rPr>
          <w:rFonts w:asciiTheme="majorBidi" w:hAnsiTheme="majorBidi" w:cstheme="majorBidi"/>
          <w:sz w:val="24"/>
          <w:szCs w:val="24"/>
        </w:rPr>
        <w:t>Exception</w:t>
      </w:r>
      <w:proofErr w:type="spellEnd"/>
      <w:r w:rsidR="00FC3316">
        <w:rPr>
          <w:rFonts w:asciiTheme="majorBidi" w:hAnsiTheme="majorBidi" w:cstheme="majorBidi"/>
          <w:sz w:val="24"/>
          <w:szCs w:val="24"/>
        </w:rPr>
        <w:t xml:space="preserve"> with one field</w:t>
      </w:r>
      <w:r w:rsidRPr="008F60D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F60D6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8F60D6">
        <w:rPr>
          <w:rFonts w:asciiTheme="majorBidi" w:hAnsiTheme="majorBidi" w:cstheme="majorBidi"/>
          <w:sz w:val="24"/>
          <w:szCs w:val="24"/>
        </w:rPr>
        <w:t xml:space="preserve"> ID.</w:t>
      </w:r>
    </w:p>
    <w:p w:rsidRPr="008F60D6" w:rsidR="008F60D6" w:rsidP="00790038" w:rsidRDefault="00FC3316" w14:paraId="438BC6F7" w14:textId="5EFEB4EC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In the </w:t>
      </w:r>
      <w:r w:rsidR="00E9281F">
        <w:rPr>
          <w:rFonts w:asciiTheme="majorBidi" w:hAnsiTheme="majorBidi" w:cstheme="majorBidi"/>
          <w:sz w:val="24"/>
          <w:szCs w:val="24"/>
        </w:rPr>
        <w:t xml:space="preserve">Policy </w:t>
      </w:r>
      <w:r w:rsidRPr="008F60D6" w:rsidR="008F60D6">
        <w:rPr>
          <w:rFonts w:asciiTheme="majorBidi" w:hAnsiTheme="majorBidi" w:cstheme="majorBidi"/>
          <w:sz w:val="24"/>
          <w:szCs w:val="24"/>
        </w:rPr>
        <w:t>constructor if the given ID does not follow the required pattern:</w:t>
      </w:r>
    </w:p>
    <w:p w:rsidRPr="008F60D6" w:rsidR="008F60D6" w:rsidP="00790038" w:rsidRDefault="00FC3316" w14:paraId="645CD23C" w14:textId="05A999DB">
      <w:pPr>
        <w:spacing w:line="24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8F60D6" w:rsidR="008F60D6">
        <w:rPr>
          <w:rFonts w:asciiTheme="majorBidi" w:hAnsiTheme="majorBidi" w:cstheme="majorBidi"/>
          <w:sz w:val="24"/>
          <w:szCs w:val="24"/>
        </w:rPr>
        <w:t xml:space="preserve">Generate a random ID with the given pattern 3xxxxxx </w:t>
      </w:r>
    </w:p>
    <w:p w:rsidRPr="008F60D6" w:rsidR="008F60D6" w:rsidP="00790038" w:rsidRDefault="00FC3316" w14:paraId="3763FCC7" w14:textId="5271DBDA">
      <w:pPr>
        <w:spacing w:line="240" w:lineRule="auto"/>
        <w:ind w:left="1701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Throw a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E9281F">
        <w:rPr>
          <w:rFonts w:asciiTheme="majorBidi" w:hAnsiTheme="majorBidi" w:cstheme="majorBidi"/>
          <w:sz w:val="24"/>
          <w:szCs w:val="24"/>
        </w:rPr>
        <w:t>olicy</w:t>
      </w:r>
      <w:r w:rsidRPr="008F60D6" w:rsidR="008F60D6">
        <w:rPr>
          <w:rFonts w:asciiTheme="majorBidi" w:hAnsiTheme="majorBidi" w:cstheme="majorBidi"/>
          <w:sz w:val="24"/>
          <w:szCs w:val="24"/>
        </w:rPr>
        <w:t>Exception</w:t>
      </w:r>
      <w:proofErr w:type="spellEnd"/>
      <w:r w:rsidRPr="008F60D6" w:rsidR="008F60D6">
        <w:rPr>
          <w:rFonts w:asciiTheme="majorBidi" w:hAnsiTheme="majorBidi" w:cstheme="majorBidi"/>
          <w:sz w:val="24"/>
          <w:szCs w:val="24"/>
        </w:rPr>
        <w:t xml:space="preserve"> by passing the generated ID as an argument to</w:t>
      </w:r>
      <w:r w:rsidR="007900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E9281F">
        <w:rPr>
          <w:rFonts w:asciiTheme="majorBidi" w:hAnsiTheme="majorBidi" w:cstheme="majorBidi"/>
          <w:sz w:val="24"/>
          <w:szCs w:val="24"/>
        </w:rPr>
        <w:t>olicy</w:t>
      </w:r>
      <w:r w:rsidRPr="008F60D6" w:rsidR="008F60D6">
        <w:rPr>
          <w:rFonts w:asciiTheme="majorBidi" w:hAnsiTheme="majorBidi" w:cstheme="majorBidi"/>
          <w:sz w:val="24"/>
          <w:szCs w:val="24"/>
        </w:rPr>
        <w:t>Exception</w:t>
      </w:r>
      <w:proofErr w:type="spellEnd"/>
      <w:r w:rsidRPr="008F60D6" w:rsidR="008F60D6">
        <w:rPr>
          <w:rFonts w:asciiTheme="majorBidi" w:hAnsiTheme="majorBidi" w:cstheme="majorBidi"/>
          <w:sz w:val="24"/>
          <w:szCs w:val="24"/>
        </w:rPr>
        <w:t xml:space="preserve"> constructor.</w:t>
      </w:r>
    </w:p>
    <w:p w:rsidRPr="008F60D6" w:rsidR="008F60D6" w:rsidP="00790038" w:rsidRDefault="003F02BE" w14:paraId="078CE5D8" w14:textId="142AD9D0">
      <w:pPr>
        <w:spacing w:line="240" w:lineRule="auto"/>
        <w:ind w:left="1701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The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toString</w:t>
      </w:r>
      <w:proofErr w:type="spellEnd"/>
      <w:r>
        <w:rPr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) method in </w:t>
      </w:r>
      <w:proofErr w:type="spellStart"/>
      <w:r>
        <w:rPr>
          <w:rFonts w:asciiTheme="majorBidi" w:hAnsiTheme="majorBidi" w:cstheme="majorBidi"/>
          <w:sz w:val="24"/>
          <w:szCs w:val="24"/>
        </w:rPr>
        <w:t>Policy</w:t>
      </w:r>
      <w:r w:rsidRPr="008F60D6" w:rsidR="008F60D6">
        <w:rPr>
          <w:rFonts w:asciiTheme="majorBidi" w:hAnsiTheme="majorBidi" w:cstheme="majorBidi"/>
          <w:sz w:val="24"/>
          <w:szCs w:val="24"/>
        </w:rPr>
        <w:t>Exception</w:t>
      </w:r>
      <w:proofErr w:type="spellEnd"/>
      <w:r w:rsidRPr="008F60D6" w:rsidR="008F60D6">
        <w:rPr>
          <w:rFonts w:asciiTheme="majorBidi" w:hAnsiTheme="majorBidi" w:cstheme="majorBidi"/>
          <w:sz w:val="24"/>
          <w:szCs w:val="24"/>
        </w:rPr>
        <w:t xml:space="preserve"> creat</w:t>
      </w:r>
      <w:r w:rsidR="00FC3316">
        <w:rPr>
          <w:rFonts w:asciiTheme="majorBidi" w:hAnsiTheme="majorBidi" w:cstheme="majorBidi"/>
          <w:sz w:val="24"/>
          <w:szCs w:val="24"/>
        </w:rPr>
        <w:t>es an error message “ The P</w:t>
      </w:r>
      <w:r w:rsidR="00E9281F">
        <w:rPr>
          <w:rFonts w:asciiTheme="majorBidi" w:hAnsiTheme="majorBidi" w:cstheme="majorBidi"/>
          <w:sz w:val="24"/>
          <w:szCs w:val="24"/>
        </w:rPr>
        <w:t>olicy</w:t>
      </w:r>
      <w:r w:rsidR="00790038">
        <w:rPr>
          <w:rFonts w:asciiTheme="majorBidi" w:hAnsiTheme="majorBidi" w:cstheme="majorBidi"/>
          <w:sz w:val="24"/>
          <w:szCs w:val="24"/>
        </w:rPr>
        <w:t xml:space="preserve"> </w:t>
      </w:r>
      <w:r w:rsidRPr="008F60D6" w:rsidR="008F60D6">
        <w:rPr>
          <w:rFonts w:asciiTheme="majorBidi" w:hAnsiTheme="majorBidi" w:cstheme="majorBidi"/>
          <w:sz w:val="24"/>
          <w:szCs w:val="24"/>
        </w:rPr>
        <w:t>ID was not valid and a new ID (the generated ID) is generated by admin and</w:t>
      </w:r>
      <w:r w:rsidR="00FC3316">
        <w:rPr>
          <w:rFonts w:asciiTheme="majorBidi" w:hAnsiTheme="majorBidi" w:cstheme="majorBidi"/>
          <w:sz w:val="24"/>
          <w:szCs w:val="24"/>
        </w:rPr>
        <w:t xml:space="preserve"> assigned for the </w:t>
      </w:r>
      <w:r w:rsidR="00E9281F">
        <w:rPr>
          <w:rFonts w:asciiTheme="majorBidi" w:hAnsiTheme="majorBidi" w:cstheme="majorBidi"/>
          <w:sz w:val="24"/>
          <w:szCs w:val="24"/>
        </w:rPr>
        <w:t>Policy</w:t>
      </w:r>
      <w:r w:rsidRPr="008F60D6" w:rsidR="008F60D6">
        <w:rPr>
          <w:rFonts w:asciiTheme="majorBidi" w:hAnsiTheme="majorBidi" w:cstheme="majorBidi"/>
          <w:sz w:val="24"/>
          <w:szCs w:val="24"/>
        </w:rPr>
        <w:t>”.</w:t>
      </w:r>
    </w:p>
    <w:p w:rsidR="002773D7" w:rsidP="19D6AFB0" w:rsidRDefault="008F60D6" w14:paraId="19473274" w14:textId="62CC4B13">
      <w:pPr>
        <w:spacing w:line="240" w:lineRule="auto"/>
        <w:jc w:val="both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19D6AFB0" w:rsidR="008F60D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In your UI </w:t>
      </w:r>
      <w:r w:rsidRPr="19D6AFB0" w:rsidR="00316CB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option 3 and 4 </w:t>
      </w:r>
      <w:r w:rsidRPr="19D6AFB0" w:rsidR="008F60D6">
        <w:rPr>
          <w:rFonts w:ascii="Times New Roman" w:hAnsi="Times New Roman" w:cs="Times New Roman" w:asciiTheme="majorBidi" w:hAnsiTheme="majorBidi" w:cstheme="majorBidi"/>
          <w:sz w:val="24"/>
          <w:szCs w:val="24"/>
        </w:rPr>
        <w:t>catch this exception and print it. Again your program should continue normally after</w:t>
      </w:r>
      <w:r w:rsidRPr="19D6AFB0" w:rsidR="00FC3316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19D6AFB0" w:rsidR="008F60D6">
        <w:rPr>
          <w:rFonts w:ascii="Times New Roman" w:hAnsi="Times New Roman" w:cs="Times New Roman" w:asciiTheme="majorBidi" w:hAnsiTheme="majorBidi" w:cstheme="majorBidi"/>
          <w:sz w:val="24"/>
          <w:szCs w:val="24"/>
        </w:rPr>
        <w:t>catching this exception.</w:t>
      </w:r>
      <w:r w:rsidRPr="19D6AFB0" w:rsidR="00316CB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You need to create the </w:t>
      </w:r>
      <w:proofErr w:type="spellStart"/>
      <w:r w:rsidRPr="19D6AFB0" w:rsidR="003F02BE">
        <w:rPr>
          <w:rFonts w:ascii="Times New Roman" w:hAnsi="Times New Roman" w:cs="Times New Roman" w:asciiTheme="majorBidi" w:hAnsiTheme="majorBidi" w:cstheme="majorBidi"/>
          <w:sz w:val="24"/>
          <w:szCs w:val="24"/>
        </w:rPr>
        <w:t>ThirdParty</w:t>
      </w:r>
      <w:proofErr w:type="spellEnd"/>
      <w:r w:rsidRPr="19D6AFB0" w:rsidR="00316CB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or </w:t>
      </w:r>
      <w:r w:rsidRPr="19D6AFB0" w:rsidR="0C5C2C36">
        <w:rPr>
          <w:rFonts w:ascii="Times New Roman" w:hAnsi="Times New Roman" w:cs="Times New Roman" w:asciiTheme="majorBidi" w:hAnsiTheme="majorBidi" w:cstheme="majorBidi"/>
          <w:sz w:val="24"/>
          <w:szCs w:val="24"/>
        </w:rPr>
        <w:t>Comprehensive</w:t>
      </w:r>
      <w:r w:rsidRPr="19D6AFB0" w:rsidR="00316CB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P</w:t>
      </w:r>
      <w:r w:rsidRPr="19D6AFB0" w:rsidR="003F02BE">
        <w:rPr>
          <w:rFonts w:ascii="Times New Roman" w:hAnsi="Times New Roman" w:cs="Times New Roman" w:asciiTheme="majorBidi" w:hAnsiTheme="majorBidi" w:cstheme="majorBidi"/>
          <w:sz w:val="24"/>
          <w:szCs w:val="24"/>
        </w:rPr>
        <w:t>olicy</w:t>
      </w:r>
      <w:r w:rsidRPr="19D6AFB0" w:rsidR="00316CBB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with the user information but the generated ID and add it to the user p</w:t>
      </w:r>
      <w:r w:rsidRPr="19D6AFB0" w:rsidR="003F02BE">
        <w:rPr>
          <w:rFonts w:ascii="Times New Roman" w:hAnsi="Times New Roman" w:cs="Times New Roman" w:asciiTheme="majorBidi" w:hAnsiTheme="majorBidi" w:cstheme="majorBidi"/>
          <w:sz w:val="24"/>
          <w:szCs w:val="24"/>
        </w:rPr>
        <w:t>olicies</w:t>
      </w:r>
      <w:r w:rsidRPr="19D6AFB0" w:rsidR="00316CBB">
        <w:rPr>
          <w:rFonts w:ascii="Times New Roman" w:hAnsi="Times New Roman" w:cs="Times New Roman" w:asciiTheme="majorBidi" w:hAnsiTheme="majorBidi" w:cstheme="majorBidi"/>
          <w:sz w:val="24"/>
          <w:szCs w:val="24"/>
        </w:rPr>
        <w:t>.</w:t>
      </w:r>
    </w:p>
    <w:p w:rsidR="00A41819" w:rsidP="00FC3316" w:rsidRDefault="00A41819" w14:paraId="165E0239" w14:textId="23AA3944">
      <w:p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16CBB" w:rsidP="00790038" w:rsidRDefault="00316CBB" w14:paraId="475B9D17" w14:textId="1C3A73E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790038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Modify your test code for the modified code in this lab in particular calling all the data aggregation methods</w:t>
      </w:r>
      <w:r w:rsidR="00B5750C">
        <w:rPr>
          <w:rFonts w:asciiTheme="majorBidi" w:hAnsiTheme="majorBidi" w:cstheme="majorBidi"/>
          <w:sz w:val="24"/>
          <w:szCs w:val="24"/>
        </w:rPr>
        <w:t>.</w:t>
      </w:r>
    </w:p>
    <w:p w:rsidR="00316CBB" w:rsidP="00790038" w:rsidRDefault="00316CBB" w14:paraId="2921E533" w14:textId="7777777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16CBB" w:rsidP="00790038" w:rsidRDefault="00316CBB" w14:paraId="4369FB02" w14:textId="7832B1B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7) Add following options to your basic UI:</w:t>
      </w:r>
    </w:p>
    <w:p w:rsidR="00316CBB" w:rsidP="00316CBB" w:rsidRDefault="00316CBB" w14:paraId="4F55E0A7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Pr="00316CBB" w:rsidR="00316CBB" w:rsidP="00316CBB" w:rsidRDefault="00316CBB" w14:paraId="7E44A43D" w14:textId="5B2762CE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Option 9 </w:t>
      </w:r>
      <w:r w:rsidRPr="00316CBB">
        <w:rPr>
          <w:rFonts w:asciiTheme="majorBidi" w:hAnsiTheme="majorBidi" w:cstheme="majorBidi"/>
          <w:sz w:val="24"/>
          <w:szCs w:val="24"/>
        </w:rPr>
        <w:t xml:space="preserve">to report </w:t>
      </w:r>
      <w:r w:rsidR="003F02BE">
        <w:rPr>
          <w:rFonts w:asciiTheme="majorBidi" w:hAnsiTheme="majorBidi" w:cstheme="majorBidi"/>
          <w:sz w:val="24"/>
          <w:szCs w:val="24"/>
        </w:rPr>
        <w:t xml:space="preserve">Car </w:t>
      </w:r>
      <w:r>
        <w:rPr>
          <w:rFonts w:asciiTheme="majorBidi" w:hAnsiTheme="majorBidi" w:cstheme="majorBidi"/>
          <w:sz w:val="24"/>
          <w:szCs w:val="24"/>
        </w:rPr>
        <w:t xml:space="preserve">Model, Total </w:t>
      </w:r>
      <w:r w:rsidR="003F02BE">
        <w:rPr>
          <w:rFonts w:asciiTheme="majorBidi" w:hAnsiTheme="majorBidi" w:cstheme="majorBidi"/>
          <w:sz w:val="24"/>
          <w:szCs w:val="24"/>
        </w:rPr>
        <w:t>Premium</w:t>
      </w:r>
      <w:r>
        <w:rPr>
          <w:rFonts w:asciiTheme="majorBidi" w:hAnsiTheme="majorBidi" w:cstheme="majorBidi"/>
          <w:sz w:val="24"/>
          <w:szCs w:val="24"/>
        </w:rPr>
        <w:t xml:space="preserve"> Payment, and </w:t>
      </w:r>
      <w:r w:rsidRPr="00316CBB">
        <w:rPr>
          <w:rFonts w:asciiTheme="majorBidi" w:hAnsiTheme="majorBidi" w:cstheme="majorBidi"/>
          <w:sz w:val="24"/>
          <w:szCs w:val="24"/>
        </w:rPr>
        <w:t xml:space="preserve">Average </w:t>
      </w:r>
      <w:r w:rsidR="003F02BE">
        <w:rPr>
          <w:rFonts w:asciiTheme="majorBidi" w:hAnsiTheme="majorBidi" w:cstheme="majorBidi"/>
          <w:sz w:val="24"/>
          <w:szCs w:val="24"/>
        </w:rPr>
        <w:t>Premium</w:t>
      </w:r>
      <w:r w:rsidRPr="00316CBB">
        <w:rPr>
          <w:rFonts w:asciiTheme="majorBidi" w:hAnsiTheme="majorBidi" w:cstheme="majorBidi"/>
          <w:sz w:val="24"/>
          <w:szCs w:val="24"/>
        </w:rPr>
        <w:t xml:space="preserve"> Payment</w:t>
      </w:r>
      <w:r>
        <w:rPr>
          <w:rFonts w:asciiTheme="majorBidi" w:hAnsiTheme="majorBidi" w:cstheme="majorBidi"/>
          <w:sz w:val="24"/>
          <w:szCs w:val="24"/>
        </w:rPr>
        <w:t xml:space="preserve"> for a given user</w:t>
      </w:r>
    </w:p>
    <w:p w:rsidRPr="00316CBB" w:rsidR="00316CBB" w:rsidP="00316CBB" w:rsidRDefault="00316CBB" w14:paraId="2A5DBB96" w14:textId="02C3AB8B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Option 10</w:t>
      </w:r>
      <w:r w:rsidRPr="00316CBB">
        <w:rPr>
          <w:rFonts w:asciiTheme="majorBidi" w:hAnsiTheme="majorBidi" w:cstheme="majorBidi"/>
          <w:sz w:val="24"/>
          <w:szCs w:val="24"/>
        </w:rPr>
        <w:t xml:space="preserve"> to report </w:t>
      </w:r>
      <w:r>
        <w:rPr>
          <w:rFonts w:asciiTheme="majorBidi" w:hAnsiTheme="majorBidi" w:cstheme="majorBidi"/>
          <w:sz w:val="24"/>
          <w:szCs w:val="24"/>
        </w:rPr>
        <w:t xml:space="preserve">City Name, </w:t>
      </w:r>
      <w:r w:rsidRPr="00316CBB">
        <w:rPr>
          <w:rFonts w:asciiTheme="majorBidi" w:hAnsiTheme="majorBidi" w:cstheme="majorBidi"/>
          <w:sz w:val="24"/>
          <w:szCs w:val="24"/>
        </w:rPr>
        <w:t xml:space="preserve">Total </w:t>
      </w:r>
      <w:r w:rsidR="003F02BE">
        <w:rPr>
          <w:rFonts w:asciiTheme="majorBidi" w:hAnsiTheme="majorBidi" w:cstheme="majorBidi"/>
          <w:sz w:val="24"/>
          <w:szCs w:val="24"/>
        </w:rPr>
        <w:t>Premium</w:t>
      </w:r>
      <w:r w:rsidRPr="00316CBB">
        <w:rPr>
          <w:rFonts w:asciiTheme="majorBidi" w:hAnsiTheme="majorBidi" w:cstheme="majorBidi"/>
          <w:sz w:val="24"/>
          <w:szCs w:val="24"/>
        </w:rPr>
        <w:t xml:space="preserve"> Payments</w:t>
      </w:r>
      <w:r>
        <w:rPr>
          <w:rFonts w:asciiTheme="majorBidi" w:hAnsiTheme="majorBidi" w:cstheme="majorBidi"/>
          <w:sz w:val="24"/>
          <w:szCs w:val="24"/>
        </w:rPr>
        <w:t xml:space="preserve"> across all users</w:t>
      </w:r>
    </w:p>
    <w:p w:rsidR="00F330AD" w:rsidP="00B5750C" w:rsidRDefault="00316CBB" w14:paraId="1FA3B0B3" w14:textId="773187E0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Option 11</w:t>
      </w:r>
      <w:r w:rsidRPr="00316CBB">
        <w:rPr>
          <w:rFonts w:asciiTheme="majorBidi" w:hAnsiTheme="majorBidi" w:cstheme="majorBidi"/>
          <w:sz w:val="24"/>
          <w:szCs w:val="24"/>
        </w:rPr>
        <w:t xml:space="preserve"> to report </w:t>
      </w:r>
      <w:r w:rsidR="003F02BE">
        <w:rPr>
          <w:rFonts w:asciiTheme="majorBidi" w:hAnsiTheme="majorBidi" w:cstheme="majorBidi"/>
          <w:sz w:val="24"/>
          <w:szCs w:val="24"/>
        </w:rPr>
        <w:t>Car</w:t>
      </w:r>
      <w:r>
        <w:rPr>
          <w:rFonts w:asciiTheme="majorBidi" w:hAnsiTheme="majorBidi" w:cstheme="majorBidi"/>
          <w:sz w:val="24"/>
          <w:szCs w:val="24"/>
        </w:rPr>
        <w:t xml:space="preserve"> Model, Total </w:t>
      </w:r>
      <w:r w:rsidR="003F02BE">
        <w:rPr>
          <w:rFonts w:asciiTheme="majorBidi" w:hAnsiTheme="majorBidi" w:cstheme="majorBidi"/>
          <w:sz w:val="24"/>
          <w:szCs w:val="24"/>
        </w:rPr>
        <w:t>Premium</w:t>
      </w:r>
      <w:r>
        <w:rPr>
          <w:rFonts w:asciiTheme="majorBidi" w:hAnsiTheme="majorBidi" w:cstheme="majorBidi"/>
          <w:sz w:val="24"/>
          <w:szCs w:val="24"/>
        </w:rPr>
        <w:t xml:space="preserve"> Payment, and </w:t>
      </w:r>
      <w:r w:rsidRPr="00316CBB">
        <w:rPr>
          <w:rFonts w:asciiTheme="majorBidi" w:hAnsiTheme="majorBidi" w:cstheme="majorBidi"/>
          <w:sz w:val="24"/>
          <w:szCs w:val="24"/>
        </w:rPr>
        <w:t xml:space="preserve">Average </w:t>
      </w:r>
      <w:r w:rsidR="003F02BE">
        <w:rPr>
          <w:rFonts w:asciiTheme="majorBidi" w:hAnsiTheme="majorBidi" w:cstheme="majorBidi"/>
          <w:sz w:val="24"/>
          <w:szCs w:val="24"/>
        </w:rPr>
        <w:t>Premium</w:t>
      </w:r>
      <w:r w:rsidRPr="00316CBB">
        <w:rPr>
          <w:rFonts w:asciiTheme="majorBidi" w:hAnsiTheme="majorBidi" w:cstheme="majorBidi"/>
          <w:sz w:val="24"/>
          <w:szCs w:val="24"/>
        </w:rPr>
        <w:t xml:space="preserve"> Payment</w:t>
      </w:r>
      <w:r>
        <w:rPr>
          <w:rFonts w:asciiTheme="majorBidi" w:hAnsiTheme="majorBidi" w:cstheme="majorBidi"/>
          <w:sz w:val="24"/>
          <w:szCs w:val="24"/>
        </w:rPr>
        <w:t xml:space="preserve"> across all user</w:t>
      </w:r>
      <w:r w:rsidR="003D4F07">
        <w:rPr>
          <w:rFonts w:asciiTheme="majorBidi" w:hAnsiTheme="majorBidi" w:cstheme="majorBidi"/>
          <w:sz w:val="24"/>
          <w:szCs w:val="24"/>
        </w:rPr>
        <w:t>s</w:t>
      </w:r>
    </w:p>
    <w:sectPr w:rsidR="00F330A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F55"/>
    <w:multiLevelType w:val="hybridMultilevel"/>
    <w:tmpl w:val="A1B04994"/>
    <w:lvl w:ilvl="0" w:tplc="9F424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233DB"/>
    <w:multiLevelType w:val="hybridMultilevel"/>
    <w:tmpl w:val="1BF0130C"/>
    <w:lvl w:ilvl="0" w:tplc="03201F56">
      <w:start w:val="1"/>
      <w:numFmt w:val="decimal"/>
      <w:lvlText w:val="%1-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808228E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5A2682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4C42A7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28CEA22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AA0FBEE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244DF64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6A4B906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7E22C7E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C8A68FD"/>
    <w:multiLevelType w:val="hybridMultilevel"/>
    <w:tmpl w:val="FF922B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07B51"/>
    <w:multiLevelType w:val="hybridMultilevel"/>
    <w:tmpl w:val="BA48D1A0"/>
    <w:lvl w:ilvl="0" w:tplc="D0CCAC2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202391"/>
    <w:multiLevelType w:val="hybridMultilevel"/>
    <w:tmpl w:val="66AC5DCE"/>
    <w:lvl w:ilvl="0" w:tplc="9F4248EC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3A8D9D0">
      <w:start w:val="1"/>
      <w:numFmt w:val="bullet"/>
      <w:lvlText w:val="o"/>
      <w:lvlJc w:val="left"/>
      <w:pPr>
        <w:ind w:left="9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A18E5E34">
      <w:start w:val="1"/>
      <w:numFmt w:val="bullet"/>
      <w:lvlText w:val="▪"/>
      <w:lvlJc w:val="left"/>
      <w:pPr>
        <w:ind w:left="16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E7AAFFA">
      <w:start w:val="1"/>
      <w:numFmt w:val="bullet"/>
      <w:lvlText w:val="•"/>
      <w:lvlJc w:val="left"/>
      <w:pPr>
        <w:ind w:left="23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622B4AA">
      <w:start w:val="1"/>
      <w:numFmt w:val="bullet"/>
      <w:lvlText w:val="o"/>
      <w:lvlJc w:val="left"/>
      <w:pPr>
        <w:ind w:left="3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366E432">
      <w:start w:val="1"/>
      <w:numFmt w:val="bullet"/>
      <w:lvlText w:val="▪"/>
      <w:lvlJc w:val="left"/>
      <w:pPr>
        <w:ind w:left="3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DB49188">
      <w:start w:val="1"/>
      <w:numFmt w:val="bullet"/>
      <w:lvlText w:val="•"/>
      <w:lvlJc w:val="left"/>
      <w:pPr>
        <w:ind w:left="4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2E01FBA">
      <w:start w:val="1"/>
      <w:numFmt w:val="bullet"/>
      <w:lvlText w:val="o"/>
      <w:lvlJc w:val="left"/>
      <w:pPr>
        <w:ind w:left="5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6DC57F2">
      <w:start w:val="1"/>
      <w:numFmt w:val="bullet"/>
      <w:lvlText w:val="▪"/>
      <w:lvlJc w:val="left"/>
      <w:pPr>
        <w:ind w:left="5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4C022038"/>
    <w:multiLevelType w:val="hybridMultilevel"/>
    <w:tmpl w:val="7E422060"/>
    <w:lvl w:ilvl="0" w:tplc="805AA152">
      <w:start w:val="1"/>
      <w:numFmt w:val="decimal"/>
      <w:lvlText w:val="%1.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47EF008">
      <w:start w:val="1"/>
      <w:numFmt w:val="lowerLetter"/>
      <w:lvlText w:val="%2"/>
      <w:lvlJc w:val="left"/>
      <w:pPr>
        <w:ind w:left="14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CEA3974">
      <w:start w:val="1"/>
      <w:numFmt w:val="lowerRoman"/>
      <w:lvlText w:val="%3"/>
      <w:lvlJc w:val="left"/>
      <w:pPr>
        <w:ind w:left="21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2EECDEA">
      <w:start w:val="1"/>
      <w:numFmt w:val="decimal"/>
      <w:lvlText w:val="%4"/>
      <w:lvlJc w:val="left"/>
      <w:pPr>
        <w:ind w:left="28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99459D6">
      <w:start w:val="1"/>
      <w:numFmt w:val="lowerLetter"/>
      <w:lvlText w:val="%5"/>
      <w:lvlJc w:val="left"/>
      <w:pPr>
        <w:ind w:left="36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F4E84C">
      <w:start w:val="1"/>
      <w:numFmt w:val="lowerRoman"/>
      <w:lvlText w:val="%6"/>
      <w:lvlJc w:val="left"/>
      <w:pPr>
        <w:ind w:left="4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2A878A8">
      <w:start w:val="1"/>
      <w:numFmt w:val="decimal"/>
      <w:lvlText w:val="%7"/>
      <w:lvlJc w:val="left"/>
      <w:pPr>
        <w:ind w:left="50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72EF6AA">
      <w:start w:val="1"/>
      <w:numFmt w:val="lowerLetter"/>
      <w:lvlText w:val="%8"/>
      <w:lvlJc w:val="left"/>
      <w:pPr>
        <w:ind w:left="57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8C42C2A">
      <w:start w:val="1"/>
      <w:numFmt w:val="lowerRoman"/>
      <w:lvlText w:val="%9"/>
      <w:lvlJc w:val="left"/>
      <w:pPr>
        <w:ind w:left="64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647A661C"/>
    <w:multiLevelType w:val="hybridMultilevel"/>
    <w:tmpl w:val="29F886CA"/>
    <w:lvl w:ilvl="0" w:tplc="9F424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2C1FF5"/>
    <w:multiLevelType w:val="hybridMultilevel"/>
    <w:tmpl w:val="6394B96A"/>
    <w:lvl w:ilvl="0" w:tplc="9F4248EC">
      <w:start w:val="1"/>
      <w:numFmt w:val="bullet"/>
      <w:lvlText w:val="-"/>
      <w:lvlJc w:val="left"/>
      <w:pPr>
        <w:ind w:left="23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6C6DA16">
      <w:start w:val="1"/>
      <w:numFmt w:val="bullet"/>
      <w:lvlText w:val="o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3326112">
      <w:start w:val="1"/>
      <w:numFmt w:val="bullet"/>
      <w:lvlText w:val="▪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F7004BC">
      <w:start w:val="1"/>
      <w:numFmt w:val="bullet"/>
      <w:lvlText w:val="•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38AF8E2">
      <w:start w:val="1"/>
      <w:numFmt w:val="bullet"/>
      <w:lvlText w:val="o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7F020A0">
      <w:start w:val="1"/>
      <w:numFmt w:val="bullet"/>
      <w:lvlText w:val="▪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1AA1FA4">
      <w:start w:val="1"/>
      <w:numFmt w:val="bullet"/>
      <w:lvlText w:val="•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6DC9DFE">
      <w:start w:val="1"/>
      <w:numFmt w:val="bullet"/>
      <w:lvlText w:val="o"/>
      <w:lvlJc w:val="left"/>
      <w:pPr>
        <w:ind w:left="73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F4A7B2A">
      <w:start w:val="1"/>
      <w:numFmt w:val="bullet"/>
      <w:lvlText w:val="▪"/>
      <w:lvlJc w:val="left"/>
      <w:pPr>
        <w:ind w:left="81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52"/>
    <w:rsid w:val="00036827"/>
    <w:rsid w:val="00037720"/>
    <w:rsid w:val="00047977"/>
    <w:rsid w:val="00047E71"/>
    <w:rsid w:val="00054247"/>
    <w:rsid w:val="000725A0"/>
    <w:rsid w:val="00076129"/>
    <w:rsid w:val="00084061"/>
    <w:rsid w:val="000909B2"/>
    <w:rsid w:val="000E51A9"/>
    <w:rsid w:val="000F5D7C"/>
    <w:rsid w:val="00101A8B"/>
    <w:rsid w:val="00116F54"/>
    <w:rsid w:val="00142BE4"/>
    <w:rsid w:val="00144C18"/>
    <w:rsid w:val="00145970"/>
    <w:rsid w:val="00151898"/>
    <w:rsid w:val="00156772"/>
    <w:rsid w:val="001672DF"/>
    <w:rsid w:val="00177958"/>
    <w:rsid w:val="00191647"/>
    <w:rsid w:val="001A03F7"/>
    <w:rsid w:val="001B5E82"/>
    <w:rsid w:val="001D4D66"/>
    <w:rsid w:val="001D5361"/>
    <w:rsid w:val="001F5BAF"/>
    <w:rsid w:val="002144BD"/>
    <w:rsid w:val="002773D7"/>
    <w:rsid w:val="00291410"/>
    <w:rsid w:val="00291A0D"/>
    <w:rsid w:val="002A0E78"/>
    <w:rsid w:val="002A55C7"/>
    <w:rsid w:val="002C269C"/>
    <w:rsid w:val="002F237A"/>
    <w:rsid w:val="002F6BF0"/>
    <w:rsid w:val="003067E5"/>
    <w:rsid w:val="003148AE"/>
    <w:rsid w:val="00316CBB"/>
    <w:rsid w:val="00346314"/>
    <w:rsid w:val="00354D0C"/>
    <w:rsid w:val="003567D0"/>
    <w:rsid w:val="003667D9"/>
    <w:rsid w:val="003A1CCF"/>
    <w:rsid w:val="003C28B4"/>
    <w:rsid w:val="003D4F07"/>
    <w:rsid w:val="003F02BE"/>
    <w:rsid w:val="003F1AC1"/>
    <w:rsid w:val="003F5288"/>
    <w:rsid w:val="004313DB"/>
    <w:rsid w:val="004374A1"/>
    <w:rsid w:val="004563A6"/>
    <w:rsid w:val="00460A2A"/>
    <w:rsid w:val="0047535A"/>
    <w:rsid w:val="00475CFA"/>
    <w:rsid w:val="0048657A"/>
    <w:rsid w:val="00491A7C"/>
    <w:rsid w:val="00496A57"/>
    <w:rsid w:val="004C0CA9"/>
    <w:rsid w:val="004F60BF"/>
    <w:rsid w:val="004F6286"/>
    <w:rsid w:val="00502AEB"/>
    <w:rsid w:val="00505FEE"/>
    <w:rsid w:val="005135ED"/>
    <w:rsid w:val="005154B8"/>
    <w:rsid w:val="005260F7"/>
    <w:rsid w:val="005416B5"/>
    <w:rsid w:val="005566FC"/>
    <w:rsid w:val="005736B1"/>
    <w:rsid w:val="00575D52"/>
    <w:rsid w:val="0059740F"/>
    <w:rsid w:val="005A3A73"/>
    <w:rsid w:val="005B058F"/>
    <w:rsid w:val="005B43D0"/>
    <w:rsid w:val="005C1576"/>
    <w:rsid w:val="005E5CF0"/>
    <w:rsid w:val="005F117E"/>
    <w:rsid w:val="005F640B"/>
    <w:rsid w:val="00607174"/>
    <w:rsid w:val="0060775D"/>
    <w:rsid w:val="006351AE"/>
    <w:rsid w:val="006700E7"/>
    <w:rsid w:val="006716B0"/>
    <w:rsid w:val="00680988"/>
    <w:rsid w:val="006A0536"/>
    <w:rsid w:val="006A4B4D"/>
    <w:rsid w:val="006C409E"/>
    <w:rsid w:val="006F0A6C"/>
    <w:rsid w:val="00735B7D"/>
    <w:rsid w:val="00740F23"/>
    <w:rsid w:val="007561BE"/>
    <w:rsid w:val="007653B5"/>
    <w:rsid w:val="007848E4"/>
    <w:rsid w:val="00790038"/>
    <w:rsid w:val="007B7AB4"/>
    <w:rsid w:val="007C354A"/>
    <w:rsid w:val="007C4039"/>
    <w:rsid w:val="007C45E9"/>
    <w:rsid w:val="007C6606"/>
    <w:rsid w:val="007E058A"/>
    <w:rsid w:val="00800C5C"/>
    <w:rsid w:val="008044B2"/>
    <w:rsid w:val="0082205D"/>
    <w:rsid w:val="00844F70"/>
    <w:rsid w:val="008475C4"/>
    <w:rsid w:val="00853218"/>
    <w:rsid w:val="0085659C"/>
    <w:rsid w:val="00862583"/>
    <w:rsid w:val="00867DBC"/>
    <w:rsid w:val="00882080"/>
    <w:rsid w:val="00882CB3"/>
    <w:rsid w:val="0088775A"/>
    <w:rsid w:val="008C006C"/>
    <w:rsid w:val="008C5AB3"/>
    <w:rsid w:val="008E0799"/>
    <w:rsid w:val="008F60D6"/>
    <w:rsid w:val="008F78C0"/>
    <w:rsid w:val="00912E1E"/>
    <w:rsid w:val="009136EE"/>
    <w:rsid w:val="009141F6"/>
    <w:rsid w:val="00925759"/>
    <w:rsid w:val="00931E8F"/>
    <w:rsid w:val="009422B0"/>
    <w:rsid w:val="00946536"/>
    <w:rsid w:val="00956198"/>
    <w:rsid w:val="0096319B"/>
    <w:rsid w:val="0097294B"/>
    <w:rsid w:val="009762E8"/>
    <w:rsid w:val="00987605"/>
    <w:rsid w:val="009879EE"/>
    <w:rsid w:val="00994821"/>
    <w:rsid w:val="009B0C64"/>
    <w:rsid w:val="009C4AAB"/>
    <w:rsid w:val="009C5127"/>
    <w:rsid w:val="009C5946"/>
    <w:rsid w:val="009E1C7F"/>
    <w:rsid w:val="009E5E84"/>
    <w:rsid w:val="00A20E46"/>
    <w:rsid w:val="00A27C83"/>
    <w:rsid w:val="00A41819"/>
    <w:rsid w:val="00A55300"/>
    <w:rsid w:val="00A66450"/>
    <w:rsid w:val="00A7306C"/>
    <w:rsid w:val="00A85EB5"/>
    <w:rsid w:val="00A968F4"/>
    <w:rsid w:val="00AE585D"/>
    <w:rsid w:val="00B20939"/>
    <w:rsid w:val="00B221F1"/>
    <w:rsid w:val="00B43C54"/>
    <w:rsid w:val="00B54A6E"/>
    <w:rsid w:val="00B56CE4"/>
    <w:rsid w:val="00B5750C"/>
    <w:rsid w:val="00B65A94"/>
    <w:rsid w:val="00B661D6"/>
    <w:rsid w:val="00B73569"/>
    <w:rsid w:val="00B84BFA"/>
    <w:rsid w:val="00B865C5"/>
    <w:rsid w:val="00B9277D"/>
    <w:rsid w:val="00B928FA"/>
    <w:rsid w:val="00B949DE"/>
    <w:rsid w:val="00BB6207"/>
    <w:rsid w:val="00BB7233"/>
    <w:rsid w:val="00BB79DE"/>
    <w:rsid w:val="00BD18C0"/>
    <w:rsid w:val="00BD4F72"/>
    <w:rsid w:val="00BF4672"/>
    <w:rsid w:val="00BF531C"/>
    <w:rsid w:val="00C02B0E"/>
    <w:rsid w:val="00C0506D"/>
    <w:rsid w:val="00C22483"/>
    <w:rsid w:val="00C2750C"/>
    <w:rsid w:val="00C3137F"/>
    <w:rsid w:val="00C34B5F"/>
    <w:rsid w:val="00C41B9D"/>
    <w:rsid w:val="00C47A25"/>
    <w:rsid w:val="00C52CB2"/>
    <w:rsid w:val="00C67C30"/>
    <w:rsid w:val="00C76A42"/>
    <w:rsid w:val="00C83520"/>
    <w:rsid w:val="00CB0043"/>
    <w:rsid w:val="00CB18E2"/>
    <w:rsid w:val="00CC1A12"/>
    <w:rsid w:val="00CC398B"/>
    <w:rsid w:val="00CC7472"/>
    <w:rsid w:val="00CD3E09"/>
    <w:rsid w:val="00CE2F96"/>
    <w:rsid w:val="00D04EC0"/>
    <w:rsid w:val="00D11B55"/>
    <w:rsid w:val="00D16629"/>
    <w:rsid w:val="00D20DF9"/>
    <w:rsid w:val="00D24B2D"/>
    <w:rsid w:val="00D323DD"/>
    <w:rsid w:val="00D34B74"/>
    <w:rsid w:val="00D498AB"/>
    <w:rsid w:val="00D61C6D"/>
    <w:rsid w:val="00D82817"/>
    <w:rsid w:val="00DA775A"/>
    <w:rsid w:val="00DB6AF7"/>
    <w:rsid w:val="00DD28AC"/>
    <w:rsid w:val="00DE043E"/>
    <w:rsid w:val="00DE417C"/>
    <w:rsid w:val="00DE44FC"/>
    <w:rsid w:val="00DF5DD7"/>
    <w:rsid w:val="00E07091"/>
    <w:rsid w:val="00E32D53"/>
    <w:rsid w:val="00E335F4"/>
    <w:rsid w:val="00E36CFC"/>
    <w:rsid w:val="00E45C17"/>
    <w:rsid w:val="00E46582"/>
    <w:rsid w:val="00E50AD5"/>
    <w:rsid w:val="00E6051C"/>
    <w:rsid w:val="00E65006"/>
    <w:rsid w:val="00E80E36"/>
    <w:rsid w:val="00E9281F"/>
    <w:rsid w:val="00E94B01"/>
    <w:rsid w:val="00EC062E"/>
    <w:rsid w:val="00EE48DA"/>
    <w:rsid w:val="00EF77A6"/>
    <w:rsid w:val="00F034C1"/>
    <w:rsid w:val="00F23F08"/>
    <w:rsid w:val="00F330AD"/>
    <w:rsid w:val="00F61416"/>
    <w:rsid w:val="00F76CD5"/>
    <w:rsid w:val="00F83486"/>
    <w:rsid w:val="00FA2A98"/>
    <w:rsid w:val="00FA6033"/>
    <w:rsid w:val="00FC3316"/>
    <w:rsid w:val="00FE33CB"/>
    <w:rsid w:val="010E1269"/>
    <w:rsid w:val="032C98F0"/>
    <w:rsid w:val="04E638B5"/>
    <w:rsid w:val="05DBE0E2"/>
    <w:rsid w:val="081BB33D"/>
    <w:rsid w:val="0840D6F3"/>
    <w:rsid w:val="08AA49EC"/>
    <w:rsid w:val="0B4D4DA4"/>
    <w:rsid w:val="0C5C2C36"/>
    <w:rsid w:val="0C6F721F"/>
    <w:rsid w:val="0E46636E"/>
    <w:rsid w:val="0F2F5361"/>
    <w:rsid w:val="0FA72B1A"/>
    <w:rsid w:val="0FC0683F"/>
    <w:rsid w:val="13416BB6"/>
    <w:rsid w:val="13D85B33"/>
    <w:rsid w:val="16E769C1"/>
    <w:rsid w:val="19D6AFB0"/>
    <w:rsid w:val="1E8AABA7"/>
    <w:rsid w:val="2083455D"/>
    <w:rsid w:val="21398970"/>
    <w:rsid w:val="2260AED4"/>
    <w:rsid w:val="24F7927F"/>
    <w:rsid w:val="25AA2C45"/>
    <w:rsid w:val="2676C952"/>
    <w:rsid w:val="27238B18"/>
    <w:rsid w:val="2972FA84"/>
    <w:rsid w:val="2E4D829B"/>
    <w:rsid w:val="2E6EE32E"/>
    <w:rsid w:val="302CEEB7"/>
    <w:rsid w:val="309B9D39"/>
    <w:rsid w:val="31FD4E69"/>
    <w:rsid w:val="3316F75B"/>
    <w:rsid w:val="3D3DF10F"/>
    <w:rsid w:val="3D4796CC"/>
    <w:rsid w:val="3FEA43B3"/>
    <w:rsid w:val="401F80D1"/>
    <w:rsid w:val="41BF0240"/>
    <w:rsid w:val="4209F7D4"/>
    <w:rsid w:val="446A535B"/>
    <w:rsid w:val="45CD275D"/>
    <w:rsid w:val="46FFB46C"/>
    <w:rsid w:val="493FD395"/>
    <w:rsid w:val="4A891866"/>
    <w:rsid w:val="4D2B91B6"/>
    <w:rsid w:val="4E0006DC"/>
    <w:rsid w:val="51A204AA"/>
    <w:rsid w:val="52D6D50C"/>
    <w:rsid w:val="53EEDEAD"/>
    <w:rsid w:val="545DA081"/>
    <w:rsid w:val="60B34078"/>
    <w:rsid w:val="60EBC281"/>
    <w:rsid w:val="6108E99C"/>
    <w:rsid w:val="6235924A"/>
    <w:rsid w:val="66CC5F05"/>
    <w:rsid w:val="66D14538"/>
    <w:rsid w:val="66D8E070"/>
    <w:rsid w:val="67BC036B"/>
    <w:rsid w:val="67D5BA6B"/>
    <w:rsid w:val="6C82DA4F"/>
    <w:rsid w:val="6CC09EFE"/>
    <w:rsid w:val="6D841586"/>
    <w:rsid w:val="6F317E14"/>
    <w:rsid w:val="702FFDD3"/>
    <w:rsid w:val="76E3C993"/>
    <w:rsid w:val="7B7086E9"/>
    <w:rsid w:val="7DF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9335"/>
  <w15:chartTrackingRefBased/>
  <w15:docId w15:val="{56158B7F-753E-4175-BEEF-F5431D0830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52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0"/>
      <w:szCs w:val="24"/>
      <w:lang w:eastAsia="en-AU"/>
    </w:rPr>
  </w:style>
  <w:style w:type="paragraph" w:styleId="paragraph" w:customStyle="1">
    <w:name w:val="paragraph"/>
    <w:basedOn w:val="Normal"/>
    <w:rsid w:val="00CC1A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CC1A12"/>
  </w:style>
  <w:style w:type="character" w:styleId="eop" w:customStyle="1">
    <w:name w:val="eop"/>
    <w:basedOn w:val="DefaultParagraphFont"/>
    <w:rsid w:val="00CC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Hooman Shidanshidi</dc:creator>
  <keywords/>
  <dc:description/>
  <lastModifiedBy>Hooman Shidanshidi</lastModifiedBy>
  <revision>19</revision>
  <dcterms:created xsi:type="dcterms:W3CDTF">2020-07-27T15:15:00.0000000Z</dcterms:created>
  <dcterms:modified xsi:type="dcterms:W3CDTF">2020-11-27T11:05:27.5938262Z</dcterms:modified>
</coreProperties>
</file>