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28A" w:rsidRDefault="006F753B" w:rsidP="0008428A">
      <w:pPr>
        <w:spacing w:after="160" w:line="259" w:lineRule="auto"/>
        <w:rPr>
          <w:rFonts w:eastAsia="Calibri" w:cs="Open Sans"/>
          <w:color w:val="002449"/>
          <w:sz w:val="50"/>
          <w:szCs w:val="22"/>
          <w:lang w:val="en-AU"/>
        </w:rPr>
      </w:pPr>
      <w:r>
        <w:rPr>
          <w:noProof/>
          <w:lang w:val="en-IN" w:eastAsia="en-IN"/>
        </w:rPr>
        <w:drawing>
          <wp:anchor distT="0" distB="0" distL="114300" distR="114300" simplePos="0" relativeHeight="251658240" behindDoc="0" locked="0" layoutInCell="1" allowOverlap="1">
            <wp:simplePos x="0" y="0"/>
            <wp:positionH relativeFrom="column">
              <wp:posOffset>3353435</wp:posOffset>
            </wp:positionH>
            <wp:positionV relativeFrom="paragraph">
              <wp:posOffset>63500</wp:posOffset>
            </wp:positionV>
            <wp:extent cx="2216458"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6458" cy="1066800"/>
                    </a:xfrm>
                    <a:prstGeom prst="rect">
                      <a:avLst/>
                    </a:prstGeom>
                    <a:noFill/>
                    <a:ln>
                      <a:noFill/>
                    </a:ln>
                  </pic:spPr>
                </pic:pic>
              </a:graphicData>
            </a:graphic>
          </wp:anchor>
        </w:drawing>
      </w:r>
      <w:bookmarkStart w:id="0" w:name="_Toc397079422"/>
    </w:p>
    <w:p w:rsidR="0008428A" w:rsidRDefault="0008428A" w:rsidP="0008428A">
      <w:pPr>
        <w:spacing w:after="160" w:line="259" w:lineRule="auto"/>
        <w:rPr>
          <w:rFonts w:eastAsia="Calibri" w:cs="Open Sans"/>
          <w:color w:val="002449"/>
          <w:sz w:val="50"/>
          <w:szCs w:val="22"/>
          <w:lang w:val="en-AU"/>
        </w:rPr>
      </w:pPr>
    </w:p>
    <w:p w:rsidR="0008428A" w:rsidRDefault="0008428A" w:rsidP="0008428A">
      <w:pPr>
        <w:spacing w:after="160" w:line="259" w:lineRule="auto"/>
        <w:rPr>
          <w:rFonts w:eastAsia="Calibri" w:cs="Open Sans"/>
          <w:color w:val="002449"/>
          <w:sz w:val="50"/>
          <w:szCs w:val="22"/>
          <w:lang w:val="en-AU"/>
        </w:rPr>
      </w:pPr>
    </w:p>
    <w:p w:rsidR="0008428A" w:rsidRDefault="0008428A" w:rsidP="0008428A">
      <w:pPr>
        <w:spacing w:after="160" w:line="259" w:lineRule="auto"/>
        <w:rPr>
          <w:rFonts w:eastAsia="Calibri" w:cs="Open Sans"/>
          <w:color w:val="002449"/>
          <w:sz w:val="50"/>
          <w:szCs w:val="22"/>
          <w:lang w:val="en-AU"/>
        </w:rPr>
      </w:pPr>
    </w:p>
    <w:p w:rsidR="0008428A" w:rsidRPr="0008428A" w:rsidRDefault="0008428A" w:rsidP="0008428A">
      <w:pPr>
        <w:spacing w:after="160" w:line="259" w:lineRule="auto"/>
        <w:rPr>
          <w:rFonts w:eastAsia="Calibri" w:cs="Open Sans"/>
          <w:color w:val="161544"/>
          <w:sz w:val="50"/>
          <w:szCs w:val="22"/>
          <w:lang w:val="en-AU"/>
        </w:rPr>
      </w:pPr>
      <w:r w:rsidRPr="0008428A">
        <w:rPr>
          <w:rFonts w:eastAsia="Calibri" w:cs="Open Sans"/>
          <w:color w:val="161544"/>
          <w:sz w:val="50"/>
          <w:szCs w:val="22"/>
          <w:lang w:val="en-AU"/>
        </w:rPr>
        <w:t>CHCCOM0</w:t>
      </w:r>
      <w:r w:rsidR="00CA6FB8">
        <w:rPr>
          <w:rFonts w:eastAsia="Calibri" w:cs="Open Sans"/>
          <w:color w:val="161544"/>
          <w:sz w:val="50"/>
          <w:szCs w:val="22"/>
          <w:lang w:val="en-AU"/>
        </w:rPr>
        <w:t>03</w:t>
      </w:r>
    </w:p>
    <w:p w:rsidR="0008428A" w:rsidRPr="0008428A" w:rsidRDefault="0038209C" w:rsidP="0008428A">
      <w:pPr>
        <w:pStyle w:val="Heading-CoverTitle"/>
        <w:rPr>
          <w:rFonts w:eastAsia="Calibri" w:cs="Open Sans"/>
          <w:bCs w:val="0"/>
          <w:noProof w:val="0"/>
          <w:color w:val="161544"/>
          <w:sz w:val="56"/>
          <w:szCs w:val="50"/>
          <w:lang w:eastAsia="en-US"/>
        </w:rPr>
      </w:pPr>
      <w:r>
        <w:rPr>
          <w:rFonts w:eastAsia="Calibri" w:cs="Open Sans"/>
          <w:bCs w:val="0"/>
          <w:noProof w:val="0"/>
          <w:color w:val="161544"/>
          <w:sz w:val="56"/>
          <w:szCs w:val="50"/>
          <w:lang w:eastAsia="en-US"/>
        </w:rPr>
        <w:t>Develop workplace communication strategies</w:t>
      </w:r>
    </w:p>
    <w:p w:rsidR="0008428A" w:rsidRPr="0008428A" w:rsidRDefault="0008428A" w:rsidP="0008428A">
      <w:pPr>
        <w:pStyle w:val="Heading-CoverTitle"/>
        <w:rPr>
          <w:rFonts w:eastAsia="Calibri" w:cs="Open Sans"/>
          <w:bCs w:val="0"/>
          <w:noProof w:val="0"/>
          <w:color w:val="161544"/>
          <w:sz w:val="56"/>
          <w:szCs w:val="50"/>
          <w:lang w:eastAsia="en-US"/>
        </w:rPr>
      </w:pPr>
    </w:p>
    <w:p w:rsidR="0008428A" w:rsidRPr="0008428A" w:rsidRDefault="0008428A" w:rsidP="0008428A">
      <w:pPr>
        <w:rPr>
          <w:rFonts w:eastAsia="Calibri" w:cs="Open Sans"/>
          <w:color w:val="161544"/>
          <w:sz w:val="46"/>
          <w:szCs w:val="22"/>
          <w:lang w:val="en-AU"/>
        </w:rPr>
      </w:pPr>
      <w:r w:rsidRPr="0008428A">
        <w:rPr>
          <w:rFonts w:eastAsia="Calibri" w:cs="Open Sans"/>
          <w:color w:val="161544"/>
          <w:sz w:val="46"/>
          <w:szCs w:val="22"/>
          <w:lang w:val="en-AU"/>
        </w:rPr>
        <w:t xml:space="preserve">Assessment </w:t>
      </w:r>
    </w:p>
    <w:p w:rsidR="0008428A" w:rsidRPr="0008428A" w:rsidRDefault="0008428A" w:rsidP="0008428A">
      <w:pPr>
        <w:pStyle w:val="Heading-CoverTitle"/>
        <w:rPr>
          <w:rFonts w:cs="Open Sans"/>
          <w:color w:val="161544"/>
        </w:rPr>
      </w:pPr>
    </w:p>
    <w:p w:rsidR="0008428A" w:rsidRPr="0008428A" w:rsidRDefault="0008428A" w:rsidP="0008428A">
      <w:pPr>
        <w:pStyle w:val="Heading-CoverTitle"/>
        <w:rPr>
          <w:rFonts w:cs="Open Sans"/>
          <w:color w:val="161544"/>
        </w:rPr>
      </w:pPr>
    </w:p>
    <w:p w:rsidR="0008428A" w:rsidRPr="0008428A" w:rsidRDefault="0008428A" w:rsidP="0008428A">
      <w:pPr>
        <w:pStyle w:val="Heading-CoverTitle"/>
        <w:rPr>
          <w:rFonts w:cs="Open Sans"/>
          <w:color w:val="161544"/>
        </w:rPr>
      </w:pPr>
    </w:p>
    <w:p w:rsidR="0008428A" w:rsidRPr="0008428A" w:rsidRDefault="0008428A" w:rsidP="0008428A">
      <w:pPr>
        <w:pStyle w:val="Heading-CoverTitle"/>
        <w:rPr>
          <w:rFonts w:eastAsia="Calibri" w:cs="Open Sans"/>
          <w:b w:val="0"/>
          <w:bCs w:val="0"/>
          <w:noProof w:val="0"/>
          <w:color w:val="161544"/>
          <w:sz w:val="30"/>
          <w:szCs w:val="22"/>
          <w:lang w:eastAsia="en-US"/>
        </w:rPr>
      </w:pPr>
      <w:r w:rsidRPr="0008428A">
        <w:rPr>
          <w:rFonts w:eastAsia="Calibri" w:cs="Open Sans"/>
          <w:b w:val="0"/>
          <w:bCs w:val="0"/>
          <w:noProof w:val="0"/>
          <w:color w:val="161544"/>
          <w:sz w:val="30"/>
          <w:szCs w:val="22"/>
          <w:lang w:eastAsia="en-US"/>
        </w:rPr>
        <w:t xml:space="preserve">Student Name: </w:t>
      </w:r>
      <w:proofErr w:type="spellStart"/>
      <w:r w:rsidR="007C64E2">
        <w:rPr>
          <w:rFonts w:eastAsia="Calibri" w:cs="Open Sans"/>
          <w:b w:val="0"/>
          <w:bCs w:val="0"/>
          <w:noProof w:val="0"/>
          <w:color w:val="161544"/>
          <w:sz w:val="30"/>
          <w:szCs w:val="22"/>
          <w:lang w:eastAsia="en-US"/>
        </w:rPr>
        <w:t>Spoorthy</w:t>
      </w:r>
      <w:proofErr w:type="spellEnd"/>
      <w:r w:rsidR="007C64E2">
        <w:rPr>
          <w:rFonts w:eastAsia="Calibri" w:cs="Open Sans"/>
          <w:b w:val="0"/>
          <w:bCs w:val="0"/>
          <w:noProof w:val="0"/>
          <w:color w:val="161544"/>
          <w:sz w:val="30"/>
          <w:szCs w:val="22"/>
          <w:lang w:eastAsia="en-US"/>
        </w:rPr>
        <w:t xml:space="preserve"> </w:t>
      </w:r>
      <w:proofErr w:type="spellStart"/>
      <w:r w:rsidR="007C64E2">
        <w:rPr>
          <w:rFonts w:eastAsia="Calibri" w:cs="Open Sans"/>
          <w:b w:val="0"/>
          <w:bCs w:val="0"/>
          <w:noProof w:val="0"/>
          <w:color w:val="161544"/>
          <w:sz w:val="30"/>
          <w:szCs w:val="22"/>
          <w:lang w:eastAsia="en-US"/>
        </w:rPr>
        <w:t>Manjunatha</w:t>
      </w:r>
      <w:proofErr w:type="spellEnd"/>
      <w:r w:rsidR="007C64E2">
        <w:rPr>
          <w:rFonts w:eastAsia="Calibri" w:cs="Open Sans"/>
          <w:b w:val="0"/>
          <w:bCs w:val="0"/>
          <w:noProof w:val="0"/>
          <w:color w:val="161544"/>
          <w:sz w:val="30"/>
          <w:szCs w:val="22"/>
          <w:lang w:eastAsia="en-US"/>
        </w:rPr>
        <w:t xml:space="preserve"> 11268318</w:t>
      </w:r>
    </w:p>
    <w:p w:rsidR="0008428A" w:rsidRDefault="0008428A" w:rsidP="003548F4">
      <w:pPr>
        <w:pStyle w:val="TOCHeading"/>
        <w:spacing w:line="360" w:lineRule="auto"/>
        <w:rPr>
          <w:rFonts w:asciiTheme="minorHAnsi" w:eastAsiaTheme="minorEastAsia" w:hAnsiTheme="minorHAnsi" w:cs="Open Sans"/>
          <w:bCs w:val="0"/>
          <w:color w:val="auto"/>
          <w:sz w:val="24"/>
          <w:szCs w:val="24"/>
          <w:lang w:val="en-GB" w:eastAsia="en-GB"/>
        </w:rPr>
      </w:pPr>
    </w:p>
    <w:p w:rsidR="0008428A" w:rsidRDefault="0008428A" w:rsidP="0008428A"/>
    <w:p w:rsidR="0008428A" w:rsidRDefault="0008428A" w:rsidP="0008428A"/>
    <w:p w:rsidR="0008428A" w:rsidRDefault="0008428A" w:rsidP="0008428A"/>
    <w:p w:rsidR="0008428A" w:rsidRDefault="0008428A" w:rsidP="0008428A"/>
    <w:p w:rsidR="0008428A" w:rsidRDefault="0008428A" w:rsidP="0008428A"/>
    <w:p w:rsidR="0008428A" w:rsidRDefault="0008428A">
      <w:r>
        <w:br w:type="page"/>
      </w:r>
    </w:p>
    <w:p w:rsidR="0008428A" w:rsidRDefault="0008428A" w:rsidP="0008428A"/>
    <w:p w:rsidR="0008428A" w:rsidRDefault="0008428A" w:rsidP="0008428A"/>
    <w:p w:rsidR="0008428A" w:rsidRPr="0008428A" w:rsidRDefault="0008428A" w:rsidP="0008428A"/>
    <w:sdt>
      <w:sdtPr>
        <w:rPr>
          <w:rFonts w:cs="Open Sans"/>
          <w:bCs/>
        </w:rPr>
        <w:id w:val="569929022"/>
        <w:docPartObj>
          <w:docPartGallery w:val="Table of Contents"/>
          <w:docPartUnique/>
        </w:docPartObj>
      </w:sdtPr>
      <w:sdtEndPr>
        <w:rPr>
          <w:b/>
          <w:bCs w:val="0"/>
          <w:noProof/>
        </w:rPr>
      </w:sdtEndPr>
      <w:sdtContent>
        <w:p w:rsidR="00C268A1" w:rsidRPr="0008428A" w:rsidRDefault="00C268A1" w:rsidP="0008428A">
          <w:pPr>
            <w:spacing w:before="120" w:after="120" w:line="320" w:lineRule="exact"/>
            <w:rPr>
              <w:rFonts w:cs="Open Sans"/>
              <w:b/>
              <w:bCs/>
              <w:color w:val="000000" w:themeColor="text1"/>
            </w:rPr>
          </w:pPr>
          <w:r w:rsidRPr="006A6B85">
            <w:rPr>
              <w:rFonts w:cs="Open Sans"/>
              <w:b/>
              <w:color w:val="000000" w:themeColor="text1"/>
            </w:rPr>
            <w:t>Table of Contents</w:t>
          </w:r>
        </w:p>
        <w:p w:rsidR="00C268A1" w:rsidRPr="0008428A" w:rsidRDefault="00C268A1" w:rsidP="003548F4">
          <w:pPr>
            <w:spacing w:line="360" w:lineRule="auto"/>
            <w:rPr>
              <w:rFonts w:cs="Open Sans"/>
              <w:lang w:val="en-US"/>
            </w:rPr>
          </w:pPr>
        </w:p>
        <w:p w:rsidR="000D01FC" w:rsidRDefault="00F76C7A">
          <w:pPr>
            <w:pStyle w:val="TOC1"/>
            <w:rPr>
              <w:rFonts w:asciiTheme="minorHAnsi" w:eastAsiaTheme="minorEastAsia" w:hAnsiTheme="minorHAnsi" w:cstheme="minorBidi"/>
              <w:b w:val="0"/>
              <w:bCs w:val="0"/>
              <w:sz w:val="22"/>
              <w:szCs w:val="22"/>
              <w:lang w:val="en-AU" w:eastAsia="en-AU"/>
            </w:rPr>
          </w:pPr>
          <w:r w:rsidRPr="0008428A">
            <w:rPr>
              <w:rFonts w:ascii="Open Sans" w:hAnsi="Open Sans" w:cs="Open Sans"/>
              <w:b w:val="0"/>
              <w:bCs w:val="0"/>
            </w:rPr>
            <w:fldChar w:fldCharType="begin"/>
          </w:r>
          <w:r w:rsidR="00C268A1" w:rsidRPr="0008428A">
            <w:rPr>
              <w:rFonts w:ascii="Open Sans" w:hAnsi="Open Sans" w:cs="Open Sans"/>
              <w:b w:val="0"/>
              <w:bCs w:val="0"/>
            </w:rPr>
            <w:instrText xml:space="preserve"> TOC \o "1-3" \h \z \u </w:instrText>
          </w:r>
          <w:r w:rsidRPr="0008428A">
            <w:rPr>
              <w:rFonts w:ascii="Open Sans" w:hAnsi="Open Sans" w:cs="Open Sans"/>
              <w:b w:val="0"/>
              <w:bCs w:val="0"/>
            </w:rPr>
            <w:fldChar w:fldCharType="separate"/>
          </w:r>
          <w:hyperlink w:anchor="_Toc65153614" w:history="1">
            <w:r w:rsidR="000D01FC" w:rsidRPr="00F316B9">
              <w:rPr>
                <w:rStyle w:val="Hyperlink"/>
                <w:rFonts w:cs="Open Sans"/>
              </w:rPr>
              <w:t>CHCCOM003 Develop workplace communication strategies</w:t>
            </w:r>
            <w:r w:rsidR="000D01FC">
              <w:rPr>
                <w:webHidden/>
              </w:rPr>
              <w:tab/>
            </w:r>
            <w:r>
              <w:rPr>
                <w:webHidden/>
              </w:rPr>
              <w:fldChar w:fldCharType="begin"/>
            </w:r>
            <w:r w:rsidR="000D01FC">
              <w:rPr>
                <w:webHidden/>
              </w:rPr>
              <w:instrText xml:space="preserve"> PAGEREF _Toc65153614 \h </w:instrText>
            </w:r>
            <w:r>
              <w:rPr>
                <w:webHidden/>
              </w:rPr>
            </w:r>
            <w:r>
              <w:rPr>
                <w:webHidden/>
              </w:rPr>
              <w:fldChar w:fldCharType="separate"/>
            </w:r>
            <w:r w:rsidR="000D01FC">
              <w:rPr>
                <w:webHidden/>
              </w:rPr>
              <w:t>3</w:t>
            </w:r>
            <w:r>
              <w:rPr>
                <w:webHidden/>
              </w:rPr>
              <w:fldChar w:fldCharType="end"/>
            </w:r>
          </w:hyperlink>
        </w:p>
        <w:p w:rsidR="000D01FC" w:rsidRDefault="00294C79">
          <w:pPr>
            <w:pStyle w:val="TOC1"/>
            <w:rPr>
              <w:rFonts w:asciiTheme="minorHAnsi" w:eastAsiaTheme="minorEastAsia" w:hAnsiTheme="minorHAnsi" w:cstheme="minorBidi"/>
              <w:b w:val="0"/>
              <w:bCs w:val="0"/>
              <w:sz w:val="22"/>
              <w:szCs w:val="22"/>
              <w:lang w:val="en-AU" w:eastAsia="en-AU"/>
            </w:rPr>
          </w:pPr>
          <w:hyperlink w:anchor="_Toc65153615" w:history="1">
            <w:r w:rsidR="000D01FC" w:rsidRPr="00F316B9">
              <w:rPr>
                <w:rStyle w:val="Hyperlink"/>
                <w:rFonts w:cs="Open Sans"/>
              </w:rPr>
              <w:t>How to work through this assessment</w:t>
            </w:r>
            <w:r w:rsidR="000D01FC">
              <w:rPr>
                <w:webHidden/>
              </w:rPr>
              <w:tab/>
            </w:r>
            <w:r w:rsidR="00F76C7A">
              <w:rPr>
                <w:webHidden/>
              </w:rPr>
              <w:fldChar w:fldCharType="begin"/>
            </w:r>
            <w:r w:rsidR="000D01FC">
              <w:rPr>
                <w:webHidden/>
              </w:rPr>
              <w:instrText xml:space="preserve"> PAGEREF _Toc65153615 \h </w:instrText>
            </w:r>
            <w:r w:rsidR="00F76C7A">
              <w:rPr>
                <w:webHidden/>
              </w:rPr>
            </w:r>
            <w:r w:rsidR="00F76C7A">
              <w:rPr>
                <w:webHidden/>
              </w:rPr>
              <w:fldChar w:fldCharType="separate"/>
            </w:r>
            <w:r w:rsidR="000D01FC">
              <w:rPr>
                <w:webHidden/>
              </w:rPr>
              <w:t>3</w:t>
            </w:r>
            <w:r w:rsidR="00F76C7A">
              <w:rPr>
                <w:webHidden/>
              </w:rPr>
              <w:fldChar w:fldCharType="end"/>
            </w:r>
          </w:hyperlink>
        </w:p>
        <w:p w:rsidR="000D01FC" w:rsidRDefault="00294C79">
          <w:pPr>
            <w:pStyle w:val="TOC1"/>
            <w:rPr>
              <w:rFonts w:asciiTheme="minorHAnsi" w:eastAsiaTheme="minorEastAsia" w:hAnsiTheme="minorHAnsi" w:cstheme="minorBidi"/>
              <w:b w:val="0"/>
              <w:bCs w:val="0"/>
              <w:sz w:val="22"/>
              <w:szCs w:val="22"/>
              <w:lang w:val="en-AU" w:eastAsia="en-AU"/>
            </w:rPr>
          </w:pPr>
          <w:hyperlink w:anchor="_Toc65153616" w:history="1">
            <w:r w:rsidR="000D01FC" w:rsidRPr="00F316B9">
              <w:rPr>
                <w:rStyle w:val="Hyperlink"/>
                <w:rFonts w:cs="Open Sans"/>
              </w:rPr>
              <w:t>Assessment information and scope</w:t>
            </w:r>
            <w:r w:rsidR="000D01FC">
              <w:rPr>
                <w:webHidden/>
              </w:rPr>
              <w:tab/>
            </w:r>
            <w:r w:rsidR="00F76C7A">
              <w:rPr>
                <w:webHidden/>
              </w:rPr>
              <w:fldChar w:fldCharType="begin"/>
            </w:r>
            <w:r w:rsidR="000D01FC">
              <w:rPr>
                <w:webHidden/>
              </w:rPr>
              <w:instrText xml:space="preserve"> PAGEREF _Toc65153616 \h </w:instrText>
            </w:r>
            <w:r w:rsidR="00F76C7A">
              <w:rPr>
                <w:webHidden/>
              </w:rPr>
            </w:r>
            <w:r w:rsidR="00F76C7A">
              <w:rPr>
                <w:webHidden/>
              </w:rPr>
              <w:fldChar w:fldCharType="separate"/>
            </w:r>
            <w:r w:rsidR="000D01FC">
              <w:rPr>
                <w:webHidden/>
              </w:rPr>
              <w:t>3</w:t>
            </w:r>
            <w:r w:rsidR="00F76C7A">
              <w:rPr>
                <w:webHidden/>
              </w:rPr>
              <w:fldChar w:fldCharType="end"/>
            </w:r>
          </w:hyperlink>
        </w:p>
        <w:p w:rsidR="000D01FC" w:rsidRDefault="00294C79">
          <w:pPr>
            <w:pStyle w:val="TOC1"/>
            <w:rPr>
              <w:rFonts w:asciiTheme="minorHAnsi" w:eastAsiaTheme="minorEastAsia" w:hAnsiTheme="minorHAnsi" w:cstheme="minorBidi"/>
              <w:b w:val="0"/>
              <w:bCs w:val="0"/>
              <w:sz w:val="22"/>
              <w:szCs w:val="22"/>
              <w:lang w:val="en-AU" w:eastAsia="en-AU"/>
            </w:rPr>
          </w:pPr>
          <w:hyperlink w:anchor="_Toc65153617" w:history="1">
            <w:r w:rsidR="000D01FC" w:rsidRPr="00F316B9">
              <w:rPr>
                <w:rStyle w:val="Hyperlink"/>
                <w:rFonts w:cs="Open Sans"/>
              </w:rPr>
              <w:t>Assessment tasks</w:t>
            </w:r>
            <w:r w:rsidR="000D01FC">
              <w:rPr>
                <w:webHidden/>
              </w:rPr>
              <w:tab/>
            </w:r>
            <w:r w:rsidR="00F76C7A">
              <w:rPr>
                <w:webHidden/>
              </w:rPr>
              <w:fldChar w:fldCharType="begin"/>
            </w:r>
            <w:r w:rsidR="000D01FC">
              <w:rPr>
                <w:webHidden/>
              </w:rPr>
              <w:instrText xml:space="preserve"> PAGEREF _Toc65153617 \h </w:instrText>
            </w:r>
            <w:r w:rsidR="00F76C7A">
              <w:rPr>
                <w:webHidden/>
              </w:rPr>
            </w:r>
            <w:r w:rsidR="00F76C7A">
              <w:rPr>
                <w:webHidden/>
              </w:rPr>
              <w:fldChar w:fldCharType="separate"/>
            </w:r>
            <w:r w:rsidR="000D01FC">
              <w:rPr>
                <w:webHidden/>
              </w:rPr>
              <w:t>4</w:t>
            </w:r>
            <w:r w:rsidR="00F76C7A">
              <w:rPr>
                <w:webHidden/>
              </w:rPr>
              <w:fldChar w:fldCharType="end"/>
            </w:r>
          </w:hyperlink>
        </w:p>
        <w:p w:rsidR="000D01FC" w:rsidRDefault="00294C79">
          <w:pPr>
            <w:pStyle w:val="TOC1"/>
            <w:rPr>
              <w:rFonts w:asciiTheme="minorHAnsi" w:eastAsiaTheme="minorEastAsia" w:hAnsiTheme="minorHAnsi" w:cstheme="minorBidi"/>
              <w:b w:val="0"/>
              <w:bCs w:val="0"/>
              <w:sz w:val="22"/>
              <w:szCs w:val="22"/>
              <w:lang w:val="en-AU" w:eastAsia="en-AU"/>
            </w:rPr>
          </w:pPr>
          <w:hyperlink w:anchor="_Toc65153618" w:history="1">
            <w:r w:rsidR="000D01FC" w:rsidRPr="00F316B9">
              <w:rPr>
                <w:rStyle w:val="Hyperlink"/>
                <w:rFonts w:cs="Open Sans"/>
                <w:lang w:val="en-AU" w:eastAsia="en-AU"/>
              </w:rPr>
              <w:t>Resubmissions</w:t>
            </w:r>
            <w:r w:rsidR="000D01FC">
              <w:rPr>
                <w:webHidden/>
              </w:rPr>
              <w:tab/>
            </w:r>
            <w:r w:rsidR="00F76C7A">
              <w:rPr>
                <w:webHidden/>
              </w:rPr>
              <w:fldChar w:fldCharType="begin"/>
            </w:r>
            <w:r w:rsidR="000D01FC">
              <w:rPr>
                <w:webHidden/>
              </w:rPr>
              <w:instrText xml:space="preserve"> PAGEREF _Toc65153618 \h </w:instrText>
            </w:r>
            <w:r w:rsidR="00F76C7A">
              <w:rPr>
                <w:webHidden/>
              </w:rPr>
            </w:r>
            <w:r w:rsidR="00F76C7A">
              <w:rPr>
                <w:webHidden/>
              </w:rPr>
              <w:fldChar w:fldCharType="separate"/>
            </w:r>
            <w:r w:rsidR="000D01FC">
              <w:rPr>
                <w:webHidden/>
              </w:rPr>
              <w:t>4</w:t>
            </w:r>
            <w:r w:rsidR="00F76C7A">
              <w:rPr>
                <w:webHidden/>
              </w:rPr>
              <w:fldChar w:fldCharType="end"/>
            </w:r>
          </w:hyperlink>
        </w:p>
        <w:p w:rsidR="000D01FC" w:rsidRDefault="00294C79">
          <w:pPr>
            <w:pStyle w:val="TOC1"/>
            <w:rPr>
              <w:rFonts w:asciiTheme="minorHAnsi" w:eastAsiaTheme="minorEastAsia" w:hAnsiTheme="minorHAnsi" w:cstheme="minorBidi"/>
              <w:b w:val="0"/>
              <w:bCs w:val="0"/>
              <w:sz w:val="22"/>
              <w:szCs w:val="22"/>
              <w:lang w:val="en-AU" w:eastAsia="en-AU"/>
            </w:rPr>
          </w:pPr>
          <w:hyperlink w:anchor="_Toc65153619" w:history="1">
            <w:r w:rsidR="000D01FC" w:rsidRPr="00F316B9">
              <w:rPr>
                <w:rStyle w:val="Hyperlink"/>
                <w:rFonts w:cs="Open Sans"/>
              </w:rPr>
              <w:t>Authenticity Requirements</w:t>
            </w:r>
            <w:r w:rsidR="000D01FC">
              <w:rPr>
                <w:webHidden/>
              </w:rPr>
              <w:tab/>
            </w:r>
            <w:r w:rsidR="00F76C7A">
              <w:rPr>
                <w:webHidden/>
              </w:rPr>
              <w:fldChar w:fldCharType="begin"/>
            </w:r>
            <w:r w:rsidR="000D01FC">
              <w:rPr>
                <w:webHidden/>
              </w:rPr>
              <w:instrText xml:space="preserve"> PAGEREF _Toc65153619 \h </w:instrText>
            </w:r>
            <w:r w:rsidR="00F76C7A">
              <w:rPr>
                <w:webHidden/>
              </w:rPr>
            </w:r>
            <w:r w:rsidR="00F76C7A">
              <w:rPr>
                <w:webHidden/>
              </w:rPr>
              <w:fldChar w:fldCharType="separate"/>
            </w:r>
            <w:r w:rsidR="000D01FC">
              <w:rPr>
                <w:webHidden/>
              </w:rPr>
              <w:t>4</w:t>
            </w:r>
            <w:r w:rsidR="00F76C7A">
              <w:rPr>
                <w:webHidden/>
              </w:rPr>
              <w:fldChar w:fldCharType="end"/>
            </w:r>
          </w:hyperlink>
        </w:p>
        <w:p w:rsidR="000D01FC" w:rsidRDefault="00294C79">
          <w:pPr>
            <w:pStyle w:val="TOC1"/>
            <w:rPr>
              <w:rFonts w:asciiTheme="minorHAnsi" w:eastAsiaTheme="minorEastAsia" w:hAnsiTheme="minorHAnsi" w:cstheme="minorBidi"/>
              <w:b w:val="0"/>
              <w:bCs w:val="0"/>
              <w:sz w:val="22"/>
              <w:szCs w:val="22"/>
              <w:lang w:val="en-AU" w:eastAsia="en-AU"/>
            </w:rPr>
          </w:pPr>
          <w:hyperlink w:anchor="_Toc65153620" w:history="1">
            <w:r w:rsidR="000D01FC" w:rsidRPr="00F316B9">
              <w:rPr>
                <w:rStyle w:val="Hyperlink"/>
                <w:rFonts w:cs="Open Sans"/>
              </w:rPr>
              <w:t>Part C – Simulated Assessment / Observation CHCCOM003</w:t>
            </w:r>
            <w:r w:rsidR="000D01FC">
              <w:rPr>
                <w:webHidden/>
              </w:rPr>
              <w:tab/>
            </w:r>
            <w:r w:rsidR="00F76C7A">
              <w:rPr>
                <w:webHidden/>
              </w:rPr>
              <w:fldChar w:fldCharType="begin"/>
            </w:r>
            <w:r w:rsidR="000D01FC">
              <w:rPr>
                <w:webHidden/>
              </w:rPr>
              <w:instrText xml:space="preserve"> PAGEREF _Toc65153620 \h </w:instrText>
            </w:r>
            <w:r w:rsidR="00F76C7A">
              <w:rPr>
                <w:webHidden/>
              </w:rPr>
            </w:r>
            <w:r w:rsidR="00F76C7A">
              <w:rPr>
                <w:webHidden/>
              </w:rPr>
              <w:fldChar w:fldCharType="separate"/>
            </w:r>
            <w:r w:rsidR="000D01FC">
              <w:rPr>
                <w:webHidden/>
              </w:rPr>
              <w:t>5</w:t>
            </w:r>
            <w:r w:rsidR="00F76C7A">
              <w:rPr>
                <w:webHidden/>
              </w:rPr>
              <w:fldChar w:fldCharType="end"/>
            </w:r>
          </w:hyperlink>
        </w:p>
        <w:p w:rsidR="000D01FC" w:rsidRDefault="00294C79">
          <w:pPr>
            <w:pStyle w:val="TOC1"/>
            <w:rPr>
              <w:rFonts w:asciiTheme="minorHAnsi" w:eastAsiaTheme="minorEastAsia" w:hAnsiTheme="minorHAnsi" w:cstheme="minorBidi"/>
              <w:b w:val="0"/>
              <w:bCs w:val="0"/>
              <w:sz w:val="22"/>
              <w:szCs w:val="22"/>
              <w:lang w:val="en-AU" w:eastAsia="en-AU"/>
            </w:rPr>
          </w:pPr>
          <w:hyperlink w:anchor="_Toc65153621" w:history="1">
            <w:r w:rsidR="000D01FC" w:rsidRPr="00F316B9">
              <w:rPr>
                <w:rStyle w:val="Hyperlink"/>
                <w:rFonts w:cs="Open Sans"/>
              </w:rPr>
              <w:t>Practical placement</w:t>
            </w:r>
            <w:r w:rsidR="000D01FC">
              <w:rPr>
                <w:webHidden/>
              </w:rPr>
              <w:tab/>
            </w:r>
            <w:r w:rsidR="00F76C7A">
              <w:rPr>
                <w:webHidden/>
              </w:rPr>
              <w:fldChar w:fldCharType="begin"/>
            </w:r>
            <w:r w:rsidR="000D01FC">
              <w:rPr>
                <w:webHidden/>
              </w:rPr>
              <w:instrText xml:space="preserve"> PAGEREF _Toc65153621 \h </w:instrText>
            </w:r>
            <w:r w:rsidR="00F76C7A">
              <w:rPr>
                <w:webHidden/>
              </w:rPr>
            </w:r>
            <w:r w:rsidR="00F76C7A">
              <w:rPr>
                <w:webHidden/>
              </w:rPr>
              <w:fldChar w:fldCharType="separate"/>
            </w:r>
            <w:r w:rsidR="000D01FC">
              <w:rPr>
                <w:webHidden/>
              </w:rPr>
              <w:t>18</w:t>
            </w:r>
            <w:r w:rsidR="00F76C7A">
              <w:rPr>
                <w:webHidden/>
              </w:rPr>
              <w:fldChar w:fldCharType="end"/>
            </w:r>
          </w:hyperlink>
        </w:p>
        <w:p w:rsidR="000D01FC" w:rsidRDefault="00294C79">
          <w:pPr>
            <w:pStyle w:val="TOC1"/>
            <w:rPr>
              <w:rFonts w:asciiTheme="minorHAnsi" w:eastAsiaTheme="minorEastAsia" w:hAnsiTheme="minorHAnsi" w:cstheme="minorBidi"/>
              <w:b w:val="0"/>
              <w:bCs w:val="0"/>
              <w:sz w:val="22"/>
              <w:szCs w:val="22"/>
              <w:lang w:val="en-AU" w:eastAsia="en-AU"/>
            </w:rPr>
          </w:pPr>
          <w:hyperlink w:anchor="_Toc65153622" w:history="1">
            <w:r w:rsidR="000D01FC" w:rsidRPr="00F316B9">
              <w:rPr>
                <w:rStyle w:val="Hyperlink"/>
                <w:rFonts w:cs="Open Sans"/>
              </w:rPr>
              <w:t>Student Declaration</w:t>
            </w:r>
            <w:r w:rsidR="000D01FC">
              <w:rPr>
                <w:webHidden/>
              </w:rPr>
              <w:tab/>
            </w:r>
            <w:r w:rsidR="00F76C7A">
              <w:rPr>
                <w:webHidden/>
              </w:rPr>
              <w:fldChar w:fldCharType="begin"/>
            </w:r>
            <w:r w:rsidR="000D01FC">
              <w:rPr>
                <w:webHidden/>
              </w:rPr>
              <w:instrText xml:space="preserve"> PAGEREF _Toc65153622 \h </w:instrText>
            </w:r>
            <w:r w:rsidR="00F76C7A">
              <w:rPr>
                <w:webHidden/>
              </w:rPr>
            </w:r>
            <w:r w:rsidR="00F76C7A">
              <w:rPr>
                <w:webHidden/>
              </w:rPr>
              <w:fldChar w:fldCharType="separate"/>
            </w:r>
            <w:r w:rsidR="000D01FC">
              <w:rPr>
                <w:webHidden/>
              </w:rPr>
              <w:t>19</w:t>
            </w:r>
            <w:r w:rsidR="00F76C7A">
              <w:rPr>
                <w:webHidden/>
              </w:rPr>
              <w:fldChar w:fldCharType="end"/>
            </w:r>
          </w:hyperlink>
        </w:p>
        <w:p w:rsidR="000D01FC" w:rsidRDefault="00294C79">
          <w:pPr>
            <w:pStyle w:val="TOC3"/>
            <w:rPr>
              <w:rFonts w:asciiTheme="minorHAnsi" w:eastAsiaTheme="minorEastAsia" w:hAnsiTheme="minorHAnsi" w:cstheme="minorBidi"/>
              <w:noProof/>
              <w:sz w:val="22"/>
              <w:szCs w:val="22"/>
              <w:lang w:eastAsia="en-AU"/>
            </w:rPr>
          </w:pPr>
          <w:hyperlink w:anchor="_Toc65153623" w:history="1">
            <w:r w:rsidR="000D01FC" w:rsidRPr="00F316B9">
              <w:rPr>
                <w:rStyle w:val="Hyperlink"/>
                <w:rFonts w:ascii="Open Sans" w:hAnsi="Open Sans" w:cs="Open Sans"/>
                <w:noProof/>
              </w:rPr>
              <w:t>Record of Assessment</w:t>
            </w:r>
            <w:r w:rsidR="000D01FC">
              <w:rPr>
                <w:noProof/>
                <w:webHidden/>
              </w:rPr>
              <w:tab/>
            </w:r>
            <w:r w:rsidR="00F76C7A">
              <w:rPr>
                <w:noProof/>
                <w:webHidden/>
              </w:rPr>
              <w:fldChar w:fldCharType="begin"/>
            </w:r>
            <w:r w:rsidR="000D01FC">
              <w:rPr>
                <w:noProof/>
                <w:webHidden/>
              </w:rPr>
              <w:instrText xml:space="preserve"> PAGEREF _Toc65153623 \h </w:instrText>
            </w:r>
            <w:r w:rsidR="00F76C7A">
              <w:rPr>
                <w:noProof/>
                <w:webHidden/>
              </w:rPr>
            </w:r>
            <w:r w:rsidR="00F76C7A">
              <w:rPr>
                <w:noProof/>
                <w:webHidden/>
              </w:rPr>
              <w:fldChar w:fldCharType="separate"/>
            </w:r>
            <w:r w:rsidR="000D01FC">
              <w:rPr>
                <w:noProof/>
                <w:webHidden/>
              </w:rPr>
              <w:t>20</w:t>
            </w:r>
            <w:r w:rsidR="00F76C7A">
              <w:rPr>
                <w:noProof/>
                <w:webHidden/>
              </w:rPr>
              <w:fldChar w:fldCharType="end"/>
            </w:r>
          </w:hyperlink>
        </w:p>
        <w:p w:rsidR="00C268A1" w:rsidRPr="006D3A00" w:rsidRDefault="00F76C7A" w:rsidP="0008428A">
          <w:pPr>
            <w:spacing w:line="360" w:lineRule="auto"/>
            <w:rPr>
              <w:rFonts w:cs="Open Sans"/>
            </w:rPr>
          </w:pPr>
          <w:r w:rsidRPr="0008428A">
            <w:rPr>
              <w:rFonts w:cs="Open Sans"/>
              <w:noProof/>
              <w:sz w:val="20"/>
              <w:szCs w:val="20"/>
            </w:rPr>
            <w:fldChar w:fldCharType="end"/>
          </w:r>
        </w:p>
      </w:sdtContent>
    </w:sdt>
    <w:p w:rsidR="00C268A1" w:rsidRPr="006D3A00" w:rsidRDefault="00C268A1" w:rsidP="00BD4C35">
      <w:pPr>
        <w:pStyle w:val="Heading1"/>
        <w:rPr>
          <w:rFonts w:cs="Open Sans"/>
          <w:szCs w:val="24"/>
        </w:rPr>
      </w:pPr>
    </w:p>
    <w:p w:rsidR="00C268A1" w:rsidRPr="006D3A00" w:rsidRDefault="00C268A1" w:rsidP="00BD4C35">
      <w:pPr>
        <w:pStyle w:val="Heading1"/>
        <w:rPr>
          <w:rFonts w:cs="Open Sans"/>
          <w:szCs w:val="24"/>
        </w:rPr>
      </w:pPr>
    </w:p>
    <w:p w:rsidR="00C268A1" w:rsidRPr="006D3A00" w:rsidRDefault="00C268A1" w:rsidP="00BD4C35">
      <w:pPr>
        <w:pStyle w:val="Heading1"/>
        <w:rPr>
          <w:rFonts w:cs="Open Sans"/>
          <w:szCs w:val="24"/>
        </w:rPr>
      </w:pPr>
    </w:p>
    <w:p w:rsidR="00C268A1" w:rsidRPr="006D3A00" w:rsidRDefault="00C268A1" w:rsidP="00BD4C35">
      <w:pPr>
        <w:pStyle w:val="Heading1"/>
        <w:rPr>
          <w:rFonts w:cs="Open Sans"/>
          <w:szCs w:val="24"/>
        </w:rPr>
      </w:pPr>
    </w:p>
    <w:p w:rsidR="00C268A1" w:rsidRPr="006D3A00" w:rsidRDefault="00C268A1" w:rsidP="00BD4C35">
      <w:pPr>
        <w:pStyle w:val="Heading1"/>
        <w:rPr>
          <w:rFonts w:cs="Open Sans"/>
          <w:szCs w:val="24"/>
        </w:rPr>
      </w:pPr>
    </w:p>
    <w:p w:rsidR="00C268A1" w:rsidRPr="006D3A00" w:rsidRDefault="00C268A1" w:rsidP="00BD4C35">
      <w:pPr>
        <w:pStyle w:val="Heading1"/>
        <w:rPr>
          <w:rFonts w:cs="Open Sans"/>
          <w:szCs w:val="24"/>
        </w:rPr>
      </w:pPr>
    </w:p>
    <w:p w:rsidR="00C268A1" w:rsidRPr="006D3A00" w:rsidRDefault="00C268A1" w:rsidP="00BD4C35">
      <w:pPr>
        <w:pStyle w:val="Heading1"/>
        <w:rPr>
          <w:rFonts w:cs="Open Sans"/>
          <w:szCs w:val="24"/>
        </w:rPr>
      </w:pPr>
    </w:p>
    <w:p w:rsidR="00C268A1" w:rsidRPr="006D3A00" w:rsidRDefault="00C268A1" w:rsidP="00BD4C35">
      <w:pPr>
        <w:pStyle w:val="Heading1"/>
        <w:rPr>
          <w:rFonts w:cs="Open Sans"/>
          <w:szCs w:val="24"/>
        </w:rPr>
      </w:pPr>
    </w:p>
    <w:p w:rsidR="00C268A1" w:rsidRPr="006D3A00" w:rsidRDefault="00C268A1">
      <w:pPr>
        <w:rPr>
          <w:rFonts w:eastAsiaTheme="majorEastAsia" w:cs="Open Sans"/>
          <w:b/>
        </w:rPr>
      </w:pPr>
      <w:r w:rsidRPr="006D3A00">
        <w:rPr>
          <w:rFonts w:cs="Open Sans"/>
        </w:rPr>
        <w:br w:type="page"/>
      </w:r>
    </w:p>
    <w:p w:rsidR="00BD4C35" w:rsidRPr="006D3A00" w:rsidRDefault="0082713F" w:rsidP="009B3D24">
      <w:pPr>
        <w:pStyle w:val="Heading1"/>
        <w:ind w:right="-731"/>
        <w:rPr>
          <w:rFonts w:cs="Open Sans"/>
          <w:sz w:val="28"/>
          <w:szCs w:val="28"/>
        </w:rPr>
      </w:pPr>
      <w:bookmarkStart w:id="1" w:name="_Toc65153614"/>
      <w:r w:rsidRPr="006D3A00">
        <w:rPr>
          <w:rFonts w:cs="Open Sans"/>
          <w:sz w:val="28"/>
          <w:szCs w:val="28"/>
        </w:rPr>
        <w:lastRenderedPageBreak/>
        <w:t>CHCCOM00</w:t>
      </w:r>
      <w:r w:rsidR="0038209C">
        <w:rPr>
          <w:rFonts w:cs="Open Sans"/>
          <w:sz w:val="28"/>
          <w:szCs w:val="28"/>
        </w:rPr>
        <w:t>3 Develop workplace communication strategies</w:t>
      </w:r>
      <w:bookmarkEnd w:id="1"/>
    </w:p>
    <w:p w:rsidR="00691312" w:rsidRPr="006D3A00" w:rsidRDefault="00691312" w:rsidP="00691312">
      <w:pPr>
        <w:shd w:val="clear" w:color="auto" w:fill="FFFFFF"/>
        <w:spacing w:before="120" w:after="120"/>
        <w:rPr>
          <w:rFonts w:eastAsia="SimSun" w:cs="Open Sans"/>
          <w:color w:val="000000" w:themeColor="text1"/>
          <w:sz w:val="20"/>
          <w:szCs w:val="20"/>
          <w:lang w:val="en-AU" w:eastAsia="en-AU"/>
        </w:rPr>
      </w:pPr>
      <w:r w:rsidRPr="006D3A00">
        <w:rPr>
          <w:rFonts w:eastAsia="SimSun" w:cs="Open Sans"/>
          <w:color w:val="000000" w:themeColor="text1"/>
          <w:sz w:val="20"/>
          <w:szCs w:val="20"/>
          <w:lang w:val="en-AU" w:eastAsia="en-AU"/>
        </w:rPr>
        <w:t xml:space="preserve">This unit describes the skills and knowledge required to </w:t>
      </w:r>
      <w:r w:rsidR="00086779">
        <w:rPr>
          <w:rFonts w:eastAsia="SimSun" w:cs="Open Sans"/>
          <w:color w:val="000000" w:themeColor="text1"/>
          <w:sz w:val="20"/>
          <w:szCs w:val="20"/>
          <w:lang w:val="en-AU" w:eastAsia="en-AU"/>
        </w:rPr>
        <w:t xml:space="preserve">develop communication protocols for a team or a business unit. </w:t>
      </w:r>
      <w:r w:rsidRPr="006D3A00">
        <w:rPr>
          <w:rFonts w:eastAsia="SimSun" w:cs="Open Sans"/>
          <w:color w:val="000000" w:themeColor="text1"/>
          <w:sz w:val="20"/>
          <w:szCs w:val="20"/>
          <w:lang w:val="en-AU" w:eastAsia="en-AU"/>
        </w:rPr>
        <w:t xml:space="preserve">This unit applies to </w:t>
      </w:r>
      <w:r w:rsidR="00086779">
        <w:rPr>
          <w:rFonts w:eastAsia="SimSun" w:cs="Open Sans"/>
          <w:color w:val="000000" w:themeColor="text1"/>
          <w:sz w:val="20"/>
          <w:szCs w:val="20"/>
          <w:lang w:val="en-AU" w:eastAsia="en-AU"/>
        </w:rPr>
        <w:t>workers responsible for overseeing the communication of organisation-specific information to a range of internal and external stakeholders.</w:t>
      </w:r>
    </w:p>
    <w:p w:rsidR="00BD4C35" w:rsidRDefault="00BD4C35">
      <w:pPr>
        <w:rPr>
          <w:rFonts w:cs="Open Sans"/>
          <w:sz w:val="20"/>
        </w:rPr>
      </w:pPr>
      <w:r w:rsidRPr="006D3A00">
        <w:rPr>
          <w:rFonts w:cs="Open Sans"/>
          <w:sz w:val="20"/>
        </w:rPr>
        <w:t xml:space="preserve">Skills must have been demonstrated in the workplace or in a simulated environment that reflects workplace conditions. </w:t>
      </w:r>
      <w:r w:rsidR="00086779">
        <w:rPr>
          <w:rFonts w:cs="Open Sans"/>
          <w:sz w:val="20"/>
        </w:rPr>
        <w:t>The following conditions must be met for this unit:</w:t>
      </w:r>
    </w:p>
    <w:p w:rsidR="00086779" w:rsidRDefault="00086779" w:rsidP="003F60A3">
      <w:pPr>
        <w:pStyle w:val="ListParagraph"/>
        <w:numPr>
          <w:ilvl w:val="0"/>
          <w:numId w:val="30"/>
        </w:numPr>
        <w:rPr>
          <w:rFonts w:cs="Open Sans"/>
          <w:sz w:val="20"/>
          <w:lang w:val="en-US"/>
        </w:rPr>
      </w:pPr>
      <w:r>
        <w:rPr>
          <w:rFonts w:cs="Open Sans"/>
          <w:sz w:val="20"/>
          <w:lang w:val="en-US"/>
        </w:rPr>
        <w:t>use of suitable facilities, equipment and resources, including use of real workplace policies and procedures</w:t>
      </w:r>
    </w:p>
    <w:p w:rsidR="00086779" w:rsidRDefault="00086779" w:rsidP="003F60A3">
      <w:pPr>
        <w:pStyle w:val="ListParagraph"/>
        <w:numPr>
          <w:ilvl w:val="0"/>
          <w:numId w:val="30"/>
        </w:numPr>
        <w:rPr>
          <w:rFonts w:cs="Open Sans"/>
          <w:sz w:val="20"/>
          <w:lang w:val="en-US"/>
        </w:rPr>
      </w:pPr>
      <w:r>
        <w:rPr>
          <w:rFonts w:cs="Open Sans"/>
          <w:sz w:val="20"/>
          <w:lang w:val="en-US"/>
        </w:rPr>
        <w:t>modelling typical workplace conditions, including:</w:t>
      </w:r>
    </w:p>
    <w:p w:rsidR="00086779" w:rsidRDefault="00086779" w:rsidP="003F60A3">
      <w:pPr>
        <w:pStyle w:val="ListParagraph"/>
        <w:numPr>
          <w:ilvl w:val="0"/>
          <w:numId w:val="30"/>
        </w:numPr>
        <w:tabs>
          <w:tab w:val="left" w:pos="993"/>
        </w:tabs>
        <w:ind w:hanging="11"/>
        <w:rPr>
          <w:rFonts w:cs="Open Sans"/>
          <w:sz w:val="20"/>
          <w:lang w:val="en-US"/>
        </w:rPr>
      </w:pPr>
      <w:r>
        <w:rPr>
          <w:rFonts w:cs="Open Sans"/>
          <w:sz w:val="20"/>
          <w:lang w:val="en-US"/>
        </w:rPr>
        <w:t xml:space="preserve">interactions with clients and co-workers from a range </w:t>
      </w:r>
      <w:proofErr w:type="spellStart"/>
      <w:r>
        <w:rPr>
          <w:rFonts w:cs="Open Sans"/>
          <w:sz w:val="20"/>
          <w:lang w:val="en-US"/>
        </w:rPr>
        <w:t>od</w:t>
      </w:r>
      <w:proofErr w:type="spellEnd"/>
      <w:r>
        <w:rPr>
          <w:rFonts w:cs="Open Sans"/>
          <w:sz w:val="20"/>
          <w:lang w:val="en-US"/>
        </w:rPr>
        <w:t xml:space="preserve"> diverse backgrounds</w:t>
      </w:r>
    </w:p>
    <w:p w:rsidR="00086779" w:rsidRDefault="00086779" w:rsidP="003F60A3">
      <w:pPr>
        <w:pStyle w:val="ListParagraph"/>
        <w:numPr>
          <w:ilvl w:val="0"/>
          <w:numId w:val="30"/>
        </w:numPr>
        <w:tabs>
          <w:tab w:val="left" w:pos="993"/>
        </w:tabs>
        <w:ind w:hanging="11"/>
        <w:rPr>
          <w:rFonts w:cs="Open Sans"/>
          <w:sz w:val="20"/>
          <w:lang w:val="en-US"/>
        </w:rPr>
      </w:pPr>
      <w:r>
        <w:rPr>
          <w:rFonts w:cs="Open Sans"/>
          <w:sz w:val="20"/>
          <w:lang w:val="en-US"/>
        </w:rPr>
        <w:t>presentations to groups of at least 3 people</w:t>
      </w:r>
    </w:p>
    <w:p w:rsidR="00086779" w:rsidRDefault="00086779" w:rsidP="003F60A3">
      <w:pPr>
        <w:pStyle w:val="ListParagraph"/>
        <w:numPr>
          <w:ilvl w:val="0"/>
          <w:numId w:val="30"/>
        </w:numPr>
        <w:tabs>
          <w:tab w:val="left" w:pos="993"/>
        </w:tabs>
        <w:ind w:hanging="11"/>
        <w:rPr>
          <w:rFonts w:cs="Open Sans"/>
          <w:sz w:val="20"/>
          <w:lang w:val="en-US"/>
        </w:rPr>
      </w:pPr>
      <w:r>
        <w:rPr>
          <w:rFonts w:cs="Open Sans"/>
          <w:sz w:val="20"/>
          <w:lang w:val="en-US"/>
        </w:rPr>
        <w:t>typical workplace reporting processes</w:t>
      </w:r>
    </w:p>
    <w:p w:rsidR="00086779" w:rsidRPr="00086779" w:rsidRDefault="00086779" w:rsidP="003F60A3">
      <w:pPr>
        <w:pStyle w:val="ListParagraph"/>
        <w:numPr>
          <w:ilvl w:val="0"/>
          <w:numId w:val="30"/>
        </w:numPr>
        <w:tabs>
          <w:tab w:val="left" w:pos="993"/>
        </w:tabs>
        <w:ind w:hanging="11"/>
        <w:rPr>
          <w:rFonts w:cs="Open Sans"/>
          <w:sz w:val="20"/>
          <w:lang w:val="en-US"/>
        </w:rPr>
      </w:pPr>
      <w:r>
        <w:rPr>
          <w:rFonts w:cs="Open Sans"/>
          <w:sz w:val="20"/>
          <w:lang w:val="en-US"/>
        </w:rPr>
        <w:t>use of presentation media</w:t>
      </w:r>
    </w:p>
    <w:p w:rsidR="00803BCB" w:rsidRDefault="00803BCB" w:rsidP="00B032B5">
      <w:pPr>
        <w:pStyle w:val="Heading1"/>
        <w:spacing w:after="120"/>
        <w:rPr>
          <w:rFonts w:cs="Open Sans"/>
          <w:sz w:val="28"/>
          <w:szCs w:val="28"/>
        </w:rPr>
      </w:pPr>
    </w:p>
    <w:p w:rsidR="00BD4C35" w:rsidRPr="006D3A00" w:rsidRDefault="00BD4C35" w:rsidP="00B032B5">
      <w:pPr>
        <w:pStyle w:val="Heading1"/>
        <w:spacing w:after="120"/>
        <w:rPr>
          <w:rFonts w:cs="Open Sans"/>
          <w:sz w:val="28"/>
          <w:szCs w:val="28"/>
        </w:rPr>
      </w:pPr>
      <w:bookmarkStart w:id="2" w:name="_Toc65153615"/>
      <w:r w:rsidRPr="006D3A00">
        <w:rPr>
          <w:rFonts w:cs="Open Sans"/>
          <w:sz w:val="28"/>
          <w:szCs w:val="28"/>
        </w:rPr>
        <w:t>How to work through this assessment</w:t>
      </w:r>
      <w:bookmarkEnd w:id="2"/>
    </w:p>
    <w:p w:rsidR="00BD4C35" w:rsidRPr="006D3A00" w:rsidRDefault="00BD4C35" w:rsidP="00BD4C35">
      <w:pPr>
        <w:rPr>
          <w:rFonts w:cs="Open Sans"/>
          <w:sz w:val="20"/>
          <w:szCs w:val="20"/>
        </w:rPr>
      </w:pPr>
      <w:r w:rsidRPr="006D3A00">
        <w:rPr>
          <w:rFonts w:cs="Open Sans"/>
          <w:sz w:val="20"/>
          <w:szCs w:val="20"/>
        </w:rPr>
        <w:t xml:space="preserve">This assessment is designed to assess your performance of competency for the unit </w:t>
      </w:r>
      <w:r w:rsidRPr="006D3A00">
        <w:rPr>
          <w:rStyle w:val="Emphasis"/>
          <w:rFonts w:cs="Open Sans"/>
          <w:i/>
          <w:sz w:val="20"/>
          <w:szCs w:val="20"/>
        </w:rPr>
        <w:t>CHCCOM00</w:t>
      </w:r>
      <w:r w:rsidR="00086779">
        <w:rPr>
          <w:rStyle w:val="Emphasis"/>
          <w:rFonts w:cs="Open Sans"/>
          <w:i/>
          <w:sz w:val="20"/>
          <w:szCs w:val="20"/>
        </w:rPr>
        <w:t xml:space="preserve">3 Develop workplace communication strategies. </w:t>
      </w:r>
      <w:r w:rsidRPr="006D3A00">
        <w:rPr>
          <w:rFonts w:cs="Open Sans"/>
          <w:sz w:val="20"/>
          <w:szCs w:val="20"/>
        </w:rPr>
        <w:t xml:space="preserve">Your assessor or workplace supervisor will help you fully understand assessment requirements for this </w:t>
      </w:r>
      <w:r w:rsidR="00084139" w:rsidRPr="006D3A00">
        <w:rPr>
          <w:rFonts w:cs="Open Sans"/>
          <w:sz w:val="20"/>
          <w:szCs w:val="20"/>
        </w:rPr>
        <w:t>unit. The</w:t>
      </w:r>
      <w:r w:rsidRPr="006D3A00">
        <w:rPr>
          <w:rFonts w:cs="Open Sans"/>
          <w:sz w:val="20"/>
          <w:szCs w:val="20"/>
        </w:rPr>
        <w:t xml:space="preserve"> features of this assessment are detailed in the following table.</w:t>
      </w:r>
    </w:p>
    <w:p w:rsidR="00931F52" w:rsidRPr="006D3A00" w:rsidRDefault="00931F52" w:rsidP="00BD4C35">
      <w:pPr>
        <w:rPr>
          <w:rFonts w:cs="Open Sans"/>
          <w:sz w:val="20"/>
          <w:szCs w:val="20"/>
        </w:rPr>
      </w:pPr>
    </w:p>
    <w:tbl>
      <w:tblPr>
        <w:tblStyle w:val="aspire-alt"/>
        <w:tblW w:w="8624" w:type="dxa"/>
        <w:jc w:val="center"/>
        <w:tblLook w:val="0420" w:firstRow="1" w:lastRow="0" w:firstColumn="0" w:lastColumn="0" w:noHBand="0" w:noVBand="1"/>
      </w:tblPr>
      <w:tblGrid>
        <w:gridCol w:w="3539"/>
        <w:gridCol w:w="5085"/>
      </w:tblGrid>
      <w:tr w:rsidR="00803BCB" w:rsidRPr="006D3A00" w:rsidTr="00803BCB">
        <w:trPr>
          <w:cnfStyle w:val="100000000000" w:firstRow="1" w:lastRow="0" w:firstColumn="0" w:lastColumn="0" w:oddVBand="0" w:evenVBand="0" w:oddHBand="0" w:evenHBand="0" w:firstRowFirstColumn="0" w:firstRowLastColumn="0" w:lastRowFirstColumn="0" w:lastRowLastColumn="0"/>
          <w:trHeight w:val="170"/>
          <w:jc w:val="center"/>
        </w:trPr>
        <w:tc>
          <w:tcPr>
            <w:tcW w:w="3539" w:type="dxa"/>
            <w:tcMar>
              <w:top w:w="57" w:type="dxa"/>
              <w:left w:w="108" w:type="dxa"/>
              <w:bottom w:w="57" w:type="dxa"/>
              <w:right w:w="108" w:type="dxa"/>
            </w:tcMar>
            <w:hideMark/>
          </w:tcPr>
          <w:p w:rsidR="00931F52" w:rsidRPr="006D3A00" w:rsidRDefault="00931F52" w:rsidP="00931F52">
            <w:pPr>
              <w:pStyle w:val="tablehead"/>
              <w:spacing w:beforeAutospacing="0" w:afterAutospacing="0"/>
              <w:rPr>
                <w:rFonts w:ascii="Open Sans" w:hAnsi="Open Sans" w:cs="Open Sans"/>
                <w:color w:val="000000" w:themeColor="text1"/>
                <w:lang w:val="en-AU"/>
              </w:rPr>
            </w:pPr>
            <w:r w:rsidRPr="006D3A00">
              <w:rPr>
                <w:rFonts w:ascii="Open Sans" w:hAnsi="Open Sans" w:cs="Open Sans"/>
                <w:color w:val="000000" w:themeColor="text1"/>
                <w:lang w:val="en-AU"/>
              </w:rPr>
              <w:t>Feature of the assessment resource</w:t>
            </w:r>
          </w:p>
        </w:tc>
        <w:tc>
          <w:tcPr>
            <w:tcW w:w="5085" w:type="dxa"/>
            <w:tcMar>
              <w:top w:w="57" w:type="dxa"/>
              <w:left w:w="108" w:type="dxa"/>
              <w:bottom w:w="57" w:type="dxa"/>
              <w:right w:w="108" w:type="dxa"/>
            </w:tcMar>
            <w:hideMark/>
          </w:tcPr>
          <w:p w:rsidR="00931F52" w:rsidRPr="006D3A00" w:rsidRDefault="00931F52" w:rsidP="00931F52">
            <w:pPr>
              <w:pStyle w:val="tablehead"/>
              <w:spacing w:beforeAutospacing="0" w:afterAutospacing="0"/>
              <w:rPr>
                <w:rFonts w:ascii="Open Sans" w:hAnsi="Open Sans" w:cs="Open Sans"/>
                <w:color w:val="000000" w:themeColor="text1"/>
                <w:lang w:val="en-AU"/>
              </w:rPr>
            </w:pPr>
            <w:r w:rsidRPr="006D3A00">
              <w:rPr>
                <w:rFonts w:ascii="Open Sans" w:hAnsi="Open Sans" w:cs="Open Sans"/>
                <w:color w:val="000000" w:themeColor="text1"/>
                <w:lang w:val="en-AU"/>
              </w:rPr>
              <w:t>Explanation</w:t>
            </w:r>
          </w:p>
        </w:tc>
      </w:tr>
      <w:tr w:rsidR="00803BCB" w:rsidRPr="006D3A00" w:rsidTr="00803BCB">
        <w:trPr>
          <w:cnfStyle w:val="000000100000" w:firstRow="0" w:lastRow="0" w:firstColumn="0" w:lastColumn="0" w:oddVBand="0" w:evenVBand="0" w:oddHBand="1" w:evenHBand="0" w:firstRowFirstColumn="0" w:firstRowLastColumn="0" w:lastRowFirstColumn="0" w:lastRowLastColumn="0"/>
          <w:trHeight w:val="170"/>
          <w:jc w:val="center"/>
        </w:trPr>
        <w:tc>
          <w:tcPr>
            <w:tcW w:w="353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Mar>
              <w:top w:w="57" w:type="dxa"/>
              <w:left w:w="108" w:type="dxa"/>
              <w:bottom w:w="57" w:type="dxa"/>
              <w:right w:w="108" w:type="dxa"/>
            </w:tcMar>
            <w:hideMark/>
          </w:tcPr>
          <w:p w:rsidR="00931F52" w:rsidRPr="006D3A00" w:rsidRDefault="00931F52" w:rsidP="00931F52">
            <w:pPr>
              <w:pStyle w:val="tabletextbold"/>
              <w:rPr>
                <w:rFonts w:ascii="Open Sans" w:hAnsi="Open Sans" w:cs="Open Sans"/>
                <w:color w:val="000000" w:themeColor="text1"/>
                <w:lang w:val="en-AU"/>
              </w:rPr>
            </w:pPr>
            <w:r w:rsidRPr="006D3A00">
              <w:rPr>
                <w:rFonts w:ascii="Open Sans" w:hAnsi="Open Sans" w:cs="Open Sans"/>
                <w:color w:val="000000" w:themeColor="text1"/>
                <w:lang w:val="en-AU"/>
              </w:rPr>
              <w:t>Assessment information and scope</w:t>
            </w:r>
          </w:p>
        </w:tc>
        <w:tc>
          <w:tcPr>
            <w:tcW w:w="50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Mar>
              <w:top w:w="57" w:type="dxa"/>
              <w:left w:w="108" w:type="dxa"/>
              <w:bottom w:w="57" w:type="dxa"/>
              <w:right w:w="108" w:type="dxa"/>
            </w:tcMar>
            <w:hideMark/>
          </w:tcPr>
          <w:p w:rsidR="00931F52" w:rsidRPr="006D3A00" w:rsidRDefault="00931F52" w:rsidP="00931F52">
            <w:pPr>
              <w:pStyle w:val="tabletext"/>
              <w:rPr>
                <w:rFonts w:ascii="Open Sans" w:hAnsi="Open Sans" w:cs="Open Sans"/>
                <w:color w:val="000000" w:themeColor="text1"/>
                <w:lang w:val="en-AU"/>
              </w:rPr>
            </w:pPr>
            <w:r w:rsidRPr="006D3A00">
              <w:rPr>
                <w:rFonts w:ascii="Open Sans" w:hAnsi="Open Sans" w:cs="Open Sans"/>
                <w:color w:val="000000" w:themeColor="text1"/>
                <w:lang w:val="en-AU"/>
              </w:rPr>
              <w:t>This section provides details of the unit of competency covered, setting out information about the aims of the unit, what areas are covered, how the assessment tasks must be completed and how the assessment is conducted.</w:t>
            </w:r>
          </w:p>
        </w:tc>
      </w:tr>
      <w:tr w:rsidR="00803BCB" w:rsidRPr="006D3A00" w:rsidTr="00803BCB">
        <w:trPr>
          <w:cnfStyle w:val="000000010000" w:firstRow="0" w:lastRow="0" w:firstColumn="0" w:lastColumn="0" w:oddVBand="0" w:evenVBand="0" w:oddHBand="0" w:evenHBand="1" w:firstRowFirstColumn="0" w:firstRowLastColumn="0" w:lastRowFirstColumn="0" w:lastRowLastColumn="0"/>
          <w:trHeight w:val="170"/>
          <w:jc w:val="center"/>
        </w:trPr>
        <w:tc>
          <w:tcPr>
            <w:tcW w:w="353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Mar>
              <w:top w:w="57" w:type="dxa"/>
              <w:left w:w="108" w:type="dxa"/>
              <w:bottom w:w="57" w:type="dxa"/>
              <w:right w:w="108" w:type="dxa"/>
            </w:tcMar>
            <w:hideMark/>
          </w:tcPr>
          <w:p w:rsidR="00931F52" w:rsidRPr="006D3A00" w:rsidRDefault="00931F52" w:rsidP="00931F52">
            <w:pPr>
              <w:pStyle w:val="tabletextbold"/>
              <w:rPr>
                <w:rFonts w:ascii="Open Sans" w:hAnsi="Open Sans" w:cs="Open Sans"/>
                <w:color w:val="000000" w:themeColor="text1"/>
                <w:lang w:val="en-AU"/>
              </w:rPr>
            </w:pPr>
            <w:r w:rsidRPr="006D3A00">
              <w:rPr>
                <w:rFonts w:ascii="Open Sans" w:hAnsi="Open Sans" w:cs="Open Sans"/>
                <w:color w:val="000000" w:themeColor="text1"/>
                <w:lang w:val="en-AU"/>
              </w:rPr>
              <w:t>Assessment tasks</w:t>
            </w:r>
          </w:p>
        </w:tc>
        <w:tc>
          <w:tcPr>
            <w:tcW w:w="50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Mar>
              <w:top w:w="57" w:type="dxa"/>
              <w:left w:w="108" w:type="dxa"/>
              <w:bottom w:w="57" w:type="dxa"/>
              <w:right w:w="108" w:type="dxa"/>
            </w:tcMar>
            <w:hideMark/>
          </w:tcPr>
          <w:p w:rsidR="00931F52" w:rsidRPr="006D3A00" w:rsidRDefault="00931F52" w:rsidP="00931F52">
            <w:pPr>
              <w:pStyle w:val="tabletext"/>
              <w:rPr>
                <w:rFonts w:ascii="Open Sans" w:hAnsi="Open Sans" w:cs="Open Sans"/>
                <w:color w:val="000000" w:themeColor="text1"/>
                <w:lang w:val="en-AU"/>
              </w:rPr>
            </w:pPr>
            <w:r w:rsidRPr="006D3A00">
              <w:rPr>
                <w:rFonts w:ascii="Open Sans" w:hAnsi="Open Sans" w:cs="Open Sans"/>
                <w:color w:val="000000" w:themeColor="text1"/>
                <w:lang w:val="en-AU"/>
              </w:rPr>
              <w:t>This section outlines the assessment tasks in detail, including the relevant documentation you need to complete and submit along with your assessment tasks.</w:t>
            </w:r>
          </w:p>
        </w:tc>
      </w:tr>
      <w:tr w:rsidR="00803BCB" w:rsidRPr="006D3A00" w:rsidTr="00803BCB">
        <w:trPr>
          <w:cnfStyle w:val="000000100000" w:firstRow="0" w:lastRow="0" w:firstColumn="0" w:lastColumn="0" w:oddVBand="0" w:evenVBand="0" w:oddHBand="1" w:evenHBand="0" w:firstRowFirstColumn="0" w:firstRowLastColumn="0" w:lastRowFirstColumn="0" w:lastRowLastColumn="0"/>
          <w:trHeight w:val="170"/>
          <w:jc w:val="center"/>
        </w:trPr>
        <w:tc>
          <w:tcPr>
            <w:tcW w:w="353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Mar>
              <w:top w:w="57" w:type="dxa"/>
              <w:left w:w="108" w:type="dxa"/>
              <w:bottom w:w="57" w:type="dxa"/>
              <w:right w:w="108" w:type="dxa"/>
            </w:tcMar>
            <w:hideMark/>
          </w:tcPr>
          <w:p w:rsidR="00931F52" w:rsidRPr="006D3A00" w:rsidRDefault="00931F52" w:rsidP="00931F52">
            <w:pPr>
              <w:pStyle w:val="tabletextbold"/>
              <w:rPr>
                <w:rFonts w:ascii="Open Sans" w:hAnsi="Open Sans" w:cs="Open Sans"/>
                <w:color w:val="000000" w:themeColor="text1"/>
                <w:lang w:val="en-AU"/>
              </w:rPr>
            </w:pPr>
            <w:r w:rsidRPr="006D3A00">
              <w:rPr>
                <w:rFonts w:ascii="Open Sans" w:hAnsi="Open Sans" w:cs="Open Sans"/>
                <w:color w:val="000000" w:themeColor="text1"/>
                <w:lang w:val="en-AU"/>
              </w:rPr>
              <w:t>Record of assessment</w:t>
            </w:r>
          </w:p>
        </w:tc>
        <w:tc>
          <w:tcPr>
            <w:tcW w:w="50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Mar>
              <w:top w:w="57" w:type="dxa"/>
              <w:left w:w="108" w:type="dxa"/>
              <w:bottom w:w="57" w:type="dxa"/>
              <w:right w:w="108" w:type="dxa"/>
            </w:tcMar>
            <w:hideMark/>
          </w:tcPr>
          <w:p w:rsidR="00931F52" w:rsidRPr="006D3A00" w:rsidRDefault="00931F52" w:rsidP="00931F52">
            <w:pPr>
              <w:pStyle w:val="tabletext"/>
              <w:rPr>
                <w:rFonts w:ascii="Open Sans" w:hAnsi="Open Sans" w:cs="Open Sans"/>
                <w:color w:val="000000" w:themeColor="text1"/>
                <w:lang w:val="en-AU"/>
              </w:rPr>
            </w:pPr>
            <w:r w:rsidRPr="006D3A00">
              <w:rPr>
                <w:rFonts w:ascii="Open Sans" w:hAnsi="Open Sans" w:cs="Open Sans"/>
                <w:color w:val="000000" w:themeColor="text1"/>
                <w:lang w:val="en-AU"/>
              </w:rPr>
              <w:t>As you progress through the assessment tasks, your assessor will use the record of outcome to confirm your performance and provide relevant advice and feedback.</w:t>
            </w:r>
          </w:p>
        </w:tc>
      </w:tr>
    </w:tbl>
    <w:p w:rsidR="005771CE" w:rsidRPr="006D3A00" w:rsidRDefault="00BD4C35" w:rsidP="00803BCB">
      <w:pPr>
        <w:pStyle w:val="text"/>
        <w:spacing w:before="240"/>
        <w:rPr>
          <w:rFonts w:ascii="Open Sans" w:hAnsi="Open Sans" w:cs="Open Sans"/>
          <w:b/>
          <w:bCs/>
          <w:sz w:val="24"/>
        </w:rPr>
      </w:pPr>
      <w:r w:rsidRPr="006D3A00">
        <w:rPr>
          <w:rFonts w:ascii="Open Sans" w:hAnsi="Open Sans" w:cs="Open Sans"/>
          <w:sz w:val="20"/>
          <w:szCs w:val="22"/>
        </w:rPr>
        <w:t xml:space="preserve">Before you commence your Assessment tasks, you should review the information provided by </w:t>
      </w:r>
      <w:r w:rsidR="00691312" w:rsidRPr="006D3A00">
        <w:rPr>
          <w:rFonts w:ascii="Open Sans" w:hAnsi="Open Sans" w:cs="Open Sans"/>
          <w:sz w:val="20"/>
          <w:szCs w:val="22"/>
        </w:rPr>
        <w:t xml:space="preserve">your training organisation </w:t>
      </w:r>
      <w:r w:rsidRPr="006D3A00">
        <w:rPr>
          <w:rFonts w:ascii="Open Sans" w:hAnsi="Open Sans" w:cs="Open Sans"/>
          <w:sz w:val="20"/>
          <w:szCs w:val="22"/>
        </w:rPr>
        <w:t>about assessment. You should not commence your Assessment tasks until you have read and understood this information</w:t>
      </w:r>
      <w:r w:rsidR="00691312" w:rsidRPr="006D3A00">
        <w:rPr>
          <w:rFonts w:ascii="Open Sans" w:hAnsi="Open Sans" w:cs="Open Sans"/>
          <w:sz w:val="20"/>
          <w:szCs w:val="22"/>
        </w:rPr>
        <w:t xml:space="preserve">. Your training </w:t>
      </w:r>
      <w:proofErr w:type="spellStart"/>
      <w:r w:rsidR="00691312" w:rsidRPr="006D3A00">
        <w:rPr>
          <w:rFonts w:ascii="Open Sans" w:hAnsi="Open Sans" w:cs="Open Sans"/>
          <w:sz w:val="20"/>
          <w:szCs w:val="22"/>
        </w:rPr>
        <w:t>organisationmust</w:t>
      </w:r>
      <w:proofErr w:type="spellEnd"/>
      <w:r w:rsidR="00691312" w:rsidRPr="006D3A00">
        <w:rPr>
          <w:rFonts w:ascii="Open Sans" w:hAnsi="Open Sans" w:cs="Open Sans"/>
          <w:sz w:val="20"/>
          <w:szCs w:val="22"/>
        </w:rPr>
        <w:t xml:space="preserve"> also</w:t>
      </w:r>
      <w:r w:rsidRPr="006D3A00">
        <w:rPr>
          <w:rFonts w:ascii="Open Sans" w:hAnsi="Open Sans" w:cs="Open Sans"/>
          <w:sz w:val="20"/>
          <w:szCs w:val="22"/>
        </w:rPr>
        <w:t xml:space="preserve"> provide information about assessment while on practical placement, including specific timelines.</w:t>
      </w:r>
    </w:p>
    <w:p w:rsidR="00BD4C35" w:rsidRPr="006D3A00" w:rsidRDefault="00BD4C35" w:rsidP="00B032B5">
      <w:pPr>
        <w:pStyle w:val="Heading1"/>
        <w:spacing w:after="120"/>
        <w:rPr>
          <w:rFonts w:cs="Open Sans"/>
        </w:rPr>
      </w:pPr>
      <w:bookmarkStart w:id="3" w:name="_Toc65153616"/>
      <w:r w:rsidRPr="006D3A00">
        <w:rPr>
          <w:rFonts w:cs="Open Sans"/>
        </w:rPr>
        <w:t>Assessment information and scope</w:t>
      </w:r>
      <w:bookmarkEnd w:id="3"/>
    </w:p>
    <w:tbl>
      <w:tblPr>
        <w:tblW w:w="8504"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150" w:type="dxa"/>
          <w:left w:w="147" w:type="dxa"/>
          <w:bottom w:w="150" w:type="dxa"/>
          <w:right w:w="150" w:type="dxa"/>
        </w:tblCellMar>
        <w:tblLook w:val="0480" w:firstRow="0" w:lastRow="0" w:firstColumn="1" w:lastColumn="0" w:noHBand="0" w:noVBand="1"/>
      </w:tblPr>
      <w:tblGrid>
        <w:gridCol w:w="2268"/>
        <w:gridCol w:w="6236"/>
      </w:tblGrid>
      <w:tr w:rsidR="00BD4C35" w:rsidRPr="006D3A00" w:rsidTr="00BD4C35">
        <w:trPr>
          <w:jc w:val="center"/>
        </w:trPr>
        <w:tc>
          <w:tcPr>
            <w:tcW w:w="2268" w:type="dxa"/>
            <w:tcBorders>
              <w:top w:val="single" w:sz="18" w:space="0" w:color="FFFFFF"/>
              <w:left w:val="single" w:sz="18" w:space="0" w:color="FFFFFF"/>
              <w:bottom w:val="single" w:sz="18" w:space="0" w:color="FFFFFF"/>
              <w:right w:val="single" w:sz="18" w:space="0" w:color="FFFFFF"/>
            </w:tcBorders>
            <w:shd w:val="clear" w:color="auto" w:fill="DBE5F1"/>
            <w:noWrap/>
            <w:tcMar>
              <w:top w:w="57" w:type="dxa"/>
              <w:left w:w="108" w:type="dxa"/>
              <w:bottom w:w="57" w:type="dxa"/>
              <w:right w:w="108" w:type="dxa"/>
            </w:tcMar>
            <w:hideMark/>
          </w:tcPr>
          <w:p w:rsidR="00BD4C35" w:rsidRPr="006D3A00" w:rsidRDefault="00BD4C35">
            <w:pPr>
              <w:rPr>
                <w:rFonts w:cs="Open Sans"/>
                <w:b/>
                <w:bCs/>
                <w:sz w:val="18"/>
              </w:rPr>
            </w:pPr>
            <w:r w:rsidRPr="006D3A00">
              <w:rPr>
                <w:rFonts w:cs="Open Sans"/>
                <w:b/>
                <w:bCs/>
                <w:sz w:val="18"/>
              </w:rPr>
              <w:t>Who is the assessment designed for?</w:t>
            </w:r>
          </w:p>
        </w:tc>
        <w:tc>
          <w:tcPr>
            <w:tcW w:w="6236" w:type="dxa"/>
            <w:tcBorders>
              <w:top w:val="single" w:sz="18" w:space="0" w:color="FFFFFF"/>
              <w:left w:val="single" w:sz="18" w:space="0" w:color="FFFFFF"/>
              <w:bottom w:val="single" w:sz="18" w:space="0" w:color="FFFFFF"/>
              <w:right w:val="single" w:sz="18" w:space="0" w:color="FFFFFF"/>
            </w:tcBorders>
            <w:shd w:val="clear" w:color="auto" w:fill="DBE5F1"/>
            <w:noWrap/>
            <w:tcMar>
              <w:top w:w="57" w:type="dxa"/>
              <w:left w:w="108" w:type="dxa"/>
              <w:bottom w:w="57" w:type="dxa"/>
              <w:right w:w="108" w:type="dxa"/>
            </w:tcMar>
            <w:hideMark/>
          </w:tcPr>
          <w:p w:rsidR="00BD4C35" w:rsidRPr="006D3A00" w:rsidRDefault="00BD4C35">
            <w:pPr>
              <w:rPr>
                <w:rFonts w:cs="Open Sans"/>
                <w:sz w:val="18"/>
              </w:rPr>
            </w:pPr>
            <w:r w:rsidRPr="006D3A00">
              <w:rPr>
                <w:rFonts w:cs="Open Sans"/>
                <w:sz w:val="18"/>
              </w:rPr>
              <w:t xml:space="preserve">The assessment is designed for candidates to demonstrate their competency having completed formal learning experiences in this unit. Assessment may occur in real and/or simulated work environments. Candidates may be undertaking the unit in a range of learning situations, including private study, via a traineeship arrangement or via other workplace-supported means. </w:t>
            </w:r>
          </w:p>
        </w:tc>
      </w:tr>
      <w:tr w:rsidR="00BD4C35" w:rsidRPr="006D3A00" w:rsidTr="00BD4C35">
        <w:trPr>
          <w:jc w:val="center"/>
        </w:trPr>
        <w:tc>
          <w:tcPr>
            <w:tcW w:w="2268" w:type="dxa"/>
            <w:tcBorders>
              <w:top w:val="single" w:sz="18" w:space="0" w:color="FFFFFF"/>
              <w:left w:val="single" w:sz="18" w:space="0" w:color="FFFFFF"/>
              <w:bottom w:val="single" w:sz="18" w:space="0" w:color="FFFFFF"/>
              <w:right w:val="single" w:sz="18" w:space="0" w:color="FFFFFF"/>
            </w:tcBorders>
            <w:shd w:val="clear" w:color="auto" w:fill="B8CCE4"/>
            <w:noWrap/>
            <w:tcMar>
              <w:top w:w="57" w:type="dxa"/>
              <w:left w:w="108" w:type="dxa"/>
              <w:bottom w:w="57" w:type="dxa"/>
              <w:right w:w="108" w:type="dxa"/>
            </w:tcMar>
            <w:hideMark/>
          </w:tcPr>
          <w:p w:rsidR="00BD4C35" w:rsidRPr="006D3A00" w:rsidRDefault="00BD4C35">
            <w:pPr>
              <w:rPr>
                <w:rFonts w:cs="Open Sans"/>
                <w:b/>
                <w:bCs/>
                <w:sz w:val="18"/>
              </w:rPr>
            </w:pPr>
            <w:r w:rsidRPr="006D3A00">
              <w:rPr>
                <w:rFonts w:cs="Open Sans"/>
                <w:b/>
                <w:bCs/>
                <w:sz w:val="18"/>
              </w:rPr>
              <w:lastRenderedPageBreak/>
              <w:t>What are the aims of the assessment tasks?</w:t>
            </w:r>
          </w:p>
        </w:tc>
        <w:tc>
          <w:tcPr>
            <w:tcW w:w="6236" w:type="dxa"/>
            <w:tcBorders>
              <w:top w:val="single" w:sz="18" w:space="0" w:color="FFFFFF"/>
              <w:left w:val="single" w:sz="18" w:space="0" w:color="FFFFFF"/>
              <w:bottom w:val="single" w:sz="18" w:space="0" w:color="FFFFFF"/>
              <w:right w:val="single" w:sz="18" w:space="0" w:color="FFFFFF"/>
            </w:tcBorders>
            <w:shd w:val="clear" w:color="auto" w:fill="B8CCE4"/>
            <w:noWrap/>
            <w:tcMar>
              <w:top w:w="57" w:type="dxa"/>
              <w:left w:w="108" w:type="dxa"/>
              <w:bottom w:w="57" w:type="dxa"/>
              <w:right w:w="108" w:type="dxa"/>
            </w:tcMar>
            <w:hideMark/>
          </w:tcPr>
          <w:p w:rsidR="00086779" w:rsidRDefault="00BD4C35">
            <w:pPr>
              <w:rPr>
                <w:rFonts w:eastAsia="SimSun"/>
                <w:color w:val="000000" w:themeColor="text1"/>
                <w:sz w:val="18"/>
                <w:szCs w:val="18"/>
                <w:lang w:val="en-AU" w:eastAsia="en-AU"/>
              </w:rPr>
            </w:pPr>
            <w:r w:rsidRPr="006D3A00">
              <w:rPr>
                <w:rFonts w:cs="Open Sans"/>
                <w:sz w:val="18"/>
              </w:rPr>
              <w:t xml:space="preserve">This unit describes the skills and knowledge required </w:t>
            </w:r>
            <w:r w:rsidR="00086779" w:rsidRPr="00086779">
              <w:rPr>
                <w:rFonts w:eastAsia="SimSun" w:cs="Open Sans"/>
                <w:color w:val="000000" w:themeColor="text1"/>
                <w:sz w:val="18"/>
                <w:szCs w:val="18"/>
                <w:lang w:val="en-AU" w:eastAsia="en-AU"/>
              </w:rPr>
              <w:t xml:space="preserve">to develop communication protocols for a team or a business </w:t>
            </w:r>
            <w:proofErr w:type="spellStart"/>
            <w:r w:rsidR="00086779" w:rsidRPr="00086779">
              <w:rPr>
                <w:rFonts w:eastAsia="SimSun" w:cs="Open Sans"/>
                <w:color w:val="000000" w:themeColor="text1"/>
                <w:sz w:val="18"/>
                <w:szCs w:val="18"/>
                <w:lang w:val="en-AU" w:eastAsia="en-AU"/>
              </w:rPr>
              <w:t>unit.This</w:t>
            </w:r>
            <w:proofErr w:type="spellEnd"/>
            <w:r w:rsidR="00086779" w:rsidRPr="00086779">
              <w:rPr>
                <w:rFonts w:eastAsia="SimSun" w:cs="Open Sans"/>
                <w:color w:val="000000" w:themeColor="text1"/>
                <w:sz w:val="18"/>
                <w:szCs w:val="18"/>
                <w:lang w:val="en-AU" w:eastAsia="en-AU"/>
              </w:rPr>
              <w:t xml:space="preserve"> unit applies to workers responsible for overseeing the communication of organisation-specific information to a range of internal and external stakeholders.</w:t>
            </w:r>
          </w:p>
          <w:p w:rsidR="00B032B5" w:rsidRPr="006D3A00" w:rsidRDefault="00BD4C35">
            <w:pPr>
              <w:rPr>
                <w:rFonts w:cs="Open Sans"/>
                <w:sz w:val="18"/>
              </w:rPr>
            </w:pPr>
            <w:r w:rsidRPr="006D3A00">
              <w:rPr>
                <w:rFonts w:cs="Open Sans"/>
                <w:sz w:val="18"/>
              </w:rPr>
              <w:t>The key outcomes are:</w:t>
            </w:r>
          </w:p>
          <w:p w:rsidR="00086779" w:rsidRDefault="00086779" w:rsidP="00086779">
            <w:pPr>
              <w:pStyle w:val="tablebullet-1"/>
              <w:tabs>
                <w:tab w:val="clear" w:pos="360"/>
                <w:tab w:val="clear" w:pos="1440"/>
                <w:tab w:val="left" w:pos="720"/>
              </w:tabs>
              <w:rPr>
                <w:rFonts w:ascii="Open Sans" w:hAnsi="Open Sans" w:cs="Open Sans"/>
              </w:rPr>
            </w:pPr>
            <w:r>
              <w:rPr>
                <w:rFonts w:ascii="Open Sans" w:hAnsi="Open Sans" w:cs="Open Sans"/>
              </w:rPr>
              <w:t>develop communication strategies</w:t>
            </w:r>
          </w:p>
          <w:p w:rsidR="00086779" w:rsidRDefault="00086779" w:rsidP="00086779">
            <w:pPr>
              <w:pStyle w:val="tablebullet-1"/>
              <w:tabs>
                <w:tab w:val="clear" w:pos="360"/>
                <w:tab w:val="clear" w:pos="1440"/>
                <w:tab w:val="left" w:pos="720"/>
              </w:tabs>
              <w:rPr>
                <w:rFonts w:ascii="Open Sans" w:hAnsi="Open Sans" w:cs="Open Sans"/>
              </w:rPr>
            </w:pPr>
            <w:r>
              <w:rPr>
                <w:rFonts w:ascii="Open Sans" w:hAnsi="Open Sans" w:cs="Open Sans"/>
              </w:rPr>
              <w:t>establish communication protocols</w:t>
            </w:r>
          </w:p>
          <w:p w:rsidR="00086779" w:rsidRDefault="00086779" w:rsidP="00086779">
            <w:pPr>
              <w:pStyle w:val="tablebullet-1"/>
              <w:tabs>
                <w:tab w:val="clear" w:pos="360"/>
                <w:tab w:val="clear" w:pos="1440"/>
                <w:tab w:val="left" w:pos="720"/>
              </w:tabs>
              <w:rPr>
                <w:rFonts w:ascii="Open Sans" w:hAnsi="Open Sans" w:cs="Open Sans"/>
              </w:rPr>
            </w:pPr>
            <w:r>
              <w:rPr>
                <w:rFonts w:ascii="Open Sans" w:hAnsi="Open Sans" w:cs="Open Sans"/>
              </w:rPr>
              <w:t>promote the use of communication strategies</w:t>
            </w:r>
          </w:p>
          <w:p w:rsidR="00BD4C35" w:rsidRPr="00086779" w:rsidRDefault="00086779" w:rsidP="00086779">
            <w:pPr>
              <w:pStyle w:val="tablebullet-1"/>
              <w:tabs>
                <w:tab w:val="clear" w:pos="360"/>
                <w:tab w:val="clear" w:pos="1440"/>
                <w:tab w:val="left" w:pos="720"/>
              </w:tabs>
              <w:rPr>
                <w:rFonts w:ascii="Open Sans" w:hAnsi="Open Sans" w:cs="Open Sans"/>
              </w:rPr>
            </w:pPr>
            <w:r w:rsidRPr="00086779">
              <w:rPr>
                <w:rFonts w:ascii="Open Sans" w:hAnsi="Open Sans" w:cs="Open Sans"/>
              </w:rPr>
              <w:t xml:space="preserve">review communication practices </w:t>
            </w:r>
          </w:p>
        </w:tc>
      </w:tr>
      <w:tr w:rsidR="00BD4C35" w:rsidRPr="006D3A00" w:rsidTr="00BD4C35">
        <w:trPr>
          <w:jc w:val="center"/>
        </w:trPr>
        <w:tc>
          <w:tcPr>
            <w:tcW w:w="2268" w:type="dxa"/>
            <w:tcBorders>
              <w:top w:val="single" w:sz="18" w:space="0" w:color="FFFFFF"/>
              <w:left w:val="single" w:sz="18" w:space="0" w:color="FFFFFF"/>
              <w:bottom w:val="single" w:sz="18" w:space="0" w:color="FFFFFF"/>
              <w:right w:val="single" w:sz="18" w:space="0" w:color="FFFFFF"/>
            </w:tcBorders>
            <w:shd w:val="clear" w:color="auto" w:fill="DBE5F1"/>
            <w:noWrap/>
            <w:tcMar>
              <w:top w:w="57" w:type="dxa"/>
              <w:left w:w="108" w:type="dxa"/>
              <w:bottom w:w="57" w:type="dxa"/>
              <w:right w:w="108" w:type="dxa"/>
            </w:tcMar>
            <w:hideMark/>
          </w:tcPr>
          <w:p w:rsidR="00BD4C35" w:rsidRPr="006D3A00" w:rsidRDefault="00BD4C35">
            <w:pPr>
              <w:rPr>
                <w:rFonts w:cs="Open Sans"/>
                <w:b/>
                <w:bCs/>
                <w:sz w:val="18"/>
              </w:rPr>
            </w:pPr>
            <w:r w:rsidRPr="006D3A00">
              <w:rPr>
                <w:rFonts w:cs="Open Sans"/>
                <w:b/>
                <w:bCs/>
                <w:sz w:val="18"/>
              </w:rPr>
              <w:t xml:space="preserve">Prerequisites and </w:t>
            </w:r>
            <w:r w:rsidRPr="006D3A00">
              <w:rPr>
                <w:rFonts w:cs="Open Sans"/>
                <w:b/>
                <w:bCs/>
                <w:sz w:val="18"/>
              </w:rPr>
              <w:br/>
              <w:t>co-requisites</w:t>
            </w:r>
          </w:p>
        </w:tc>
        <w:tc>
          <w:tcPr>
            <w:tcW w:w="6236" w:type="dxa"/>
            <w:tcBorders>
              <w:top w:val="single" w:sz="18" w:space="0" w:color="FFFFFF"/>
              <w:left w:val="single" w:sz="18" w:space="0" w:color="FFFFFF"/>
              <w:bottom w:val="single" w:sz="18" w:space="0" w:color="FFFFFF"/>
              <w:right w:val="single" w:sz="18" w:space="0" w:color="FFFFFF"/>
            </w:tcBorders>
            <w:shd w:val="clear" w:color="auto" w:fill="DBE5F1"/>
            <w:noWrap/>
            <w:tcMar>
              <w:top w:w="57" w:type="dxa"/>
              <w:left w:w="108" w:type="dxa"/>
              <w:bottom w:w="57" w:type="dxa"/>
              <w:right w:w="108" w:type="dxa"/>
            </w:tcMar>
            <w:hideMark/>
          </w:tcPr>
          <w:p w:rsidR="00691312" w:rsidRPr="006D3A00" w:rsidRDefault="00691312" w:rsidP="00691312">
            <w:pPr>
              <w:pStyle w:val="tabletext"/>
              <w:rPr>
                <w:rStyle w:val="highlight"/>
                <w:rFonts w:ascii="Open Sans" w:hAnsi="Open Sans" w:cs="Open Sans" w:hint="default"/>
                <w:color w:val="000000" w:themeColor="text1"/>
              </w:rPr>
            </w:pPr>
            <w:r w:rsidRPr="006D3A00">
              <w:rPr>
                <w:rFonts w:ascii="Open Sans" w:hAnsi="Open Sans" w:cs="Open Sans"/>
                <w:color w:val="000000" w:themeColor="text1"/>
                <w:lang w:val="en-AU"/>
              </w:rPr>
              <w:t xml:space="preserve">There are no prerequisites or co-requisites for the unit. </w:t>
            </w:r>
          </w:p>
          <w:p w:rsidR="00BD4C35" w:rsidRPr="006D3A00" w:rsidRDefault="00BD4C35">
            <w:pPr>
              <w:rPr>
                <w:rFonts w:cs="Open Sans"/>
                <w:sz w:val="18"/>
              </w:rPr>
            </w:pPr>
          </w:p>
        </w:tc>
      </w:tr>
      <w:tr w:rsidR="00BD4C35" w:rsidRPr="006D3A00" w:rsidTr="00BD4C35">
        <w:trPr>
          <w:jc w:val="center"/>
        </w:trPr>
        <w:tc>
          <w:tcPr>
            <w:tcW w:w="2268" w:type="dxa"/>
            <w:tcBorders>
              <w:top w:val="single" w:sz="18" w:space="0" w:color="FFFFFF"/>
              <w:left w:val="single" w:sz="18" w:space="0" w:color="FFFFFF"/>
              <w:bottom w:val="single" w:sz="18" w:space="0" w:color="FFFFFF"/>
              <w:right w:val="single" w:sz="18" w:space="0" w:color="FFFFFF"/>
            </w:tcBorders>
            <w:shd w:val="clear" w:color="auto" w:fill="B8CCE4"/>
            <w:noWrap/>
            <w:tcMar>
              <w:top w:w="57" w:type="dxa"/>
              <w:left w:w="108" w:type="dxa"/>
              <w:bottom w:w="57" w:type="dxa"/>
              <w:right w:w="108" w:type="dxa"/>
            </w:tcMar>
            <w:hideMark/>
          </w:tcPr>
          <w:p w:rsidR="00BD4C35" w:rsidRPr="006D3A00" w:rsidRDefault="00BD4C35">
            <w:pPr>
              <w:rPr>
                <w:rFonts w:cs="Open Sans"/>
                <w:b/>
                <w:bCs/>
                <w:sz w:val="18"/>
              </w:rPr>
            </w:pPr>
            <w:r w:rsidRPr="006D3A00">
              <w:rPr>
                <w:rFonts w:cs="Open Sans"/>
                <w:b/>
                <w:bCs/>
                <w:sz w:val="18"/>
              </w:rPr>
              <w:t>Legislative and licensing requirements</w:t>
            </w:r>
          </w:p>
        </w:tc>
        <w:tc>
          <w:tcPr>
            <w:tcW w:w="6236" w:type="dxa"/>
            <w:tcBorders>
              <w:top w:val="single" w:sz="18" w:space="0" w:color="FFFFFF"/>
              <w:left w:val="single" w:sz="18" w:space="0" w:color="FFFFFF"/>
              <w:bottom w:val="single" w:sz="18" w:space="0" w:color="FFFFFF"/>
              <w:right w:val="single" w:sz="18" w:space="0" w:color="FFFFFF"/>
            </w:tcBorders>
            <w:shd w:val="clear" w:color="auto" w:fill="B8CCE4"/>
            <w:noWrap/>
            <w:tcMar>
              <w:top w:w="57" w:type="dxa"/>
              <w:left w:w="108" w:type="dxa"/>
              <w:bottom w:w="57" w:type="dxa"/>
              <w:right w:w="108" w:type="dxa"/>
            </w:tcMar>
            <w:hideMark/>
          </w:tcPr>
          <w:p w:rsidR="00BD4C35" w:rsidRPr="006D3A00" w:rsidRDefault="00BD4C35">
            <w:pPr>
              <w:rPr>
                <w:rFonts w:cs="Open Sans"/>
                <w:sz w:val="18"/>
              </w:rPr>
            </w:pPr>
            <w:r w:rsidRPr="006D3A00">
              <w:rPr>
                <w:rFonts w:cs="Open Sans"/>
                <w:sz w:val="18"/>
              </w:rPr>
              <w:t>The skills in this unit must be applied in accordance with Commonwealth and State/Territory legislation, Australian/New Zealand standards and industry codes of practice.</w:t>
            </w:r>
          </w:p>
        </w:tc>
      </w:tr>
    </w:tbl>
    <w:p w:rsidR="00BD4C35" w:rsidRPr="006D3A00" w:rsidRDefault="00BD4C35" w:rsidP="00BD4C35">
      <w:pPr>
        <w:rPr>
          <w:rFonts w:cs="Open Sans"/>
        </w:rPr>
      </w:pPr>
      <w:bookmarkStart w:id="4" w:name="_Toc397079421"/>
    </w:p>
    <w:p w:rsidR="00691312" w:rsidRPr="006D3A00" w:rsidRDefault="00691312" w:rsidP="00691312">
      <w:pPr>
        <w:keepNext/>
        <w:tabs>
          <w:tab w:val="left" w:pos="0"/>
          <w:tab w:val="left" w:pos="90"/>
        </w:tabs>
        <w:spacing w:before="240" w:after="120"/>
        <w:jc w:val="both"/>
        <w:outlineLvl w:val="0"/>
        <w:rPr>
          <w:rFonts w:eastAsia="Times New Roman" w:cs="Open Sans"/>
          <w:b/>
          <w:szCs w:val="20"/>
          <w:lang w:val="en-US"/>
        </w:rPr>
      </w:pPr>
      <w:bookmarkStart w:id="5" w:name="_Toc65153617"/>
      <w:r w:rsidRPr="006D3A00">
        <w:rPr>
          <w:rFonts w:eastAsia="Times New Roman" w:cs="Open Sans"/>
          <w:b/>
          <w:szCs w:val="20"/>
          <w:lang w:val="en-US"/>
        </w:rPr>
        <w:t>Assessment tasks</w:t>
      </w:r>
      <w:bookmarkEnd w:id="5"/>
    </w:p>
    <w:p w:rsidR="00691312" w:rsidRPr="006D3A00" w:rsidRDefault="00691312" w:rsidP="00691312">
      <w:pPr>
        <w:suppressAutoHyphens/>
        <w:spacing w:before="80" w:after="80" w:line="288" w:lineRule="auto"/>
        <w:rPr>
          <w:rFonts w:eastAsia="Times New Roman" w:cs="Open Sans"/>
          <w:color w:val="000000"/>
          <w:sz w:val="20"/>
          <w:szCs w:val="20"/>
        </w:rPr>
      </w:pPr>
      <w:r w:rsidRPr="006D3A00">
        <w:rPr>
          <w:rFonts w:eastAsia="Times New Roman" w:cs="Open Sans"/>
          <w:color w:val="000000"/>
          <w:sz w:val="20"/>
          <w:szCs w:val="20"/>
        </w:rPr>
        <w:t xml:space="preserve">To demonstrate competency for this unit, you must successfully complete the </w:t>
      </w:r>
      <w:proofErr w:type="spellStart"/>
      <w:r w:rsidRPr="006D3A00">
        <w:rPr>
          <w:rFonts w:eastAsia="Times New Roman" w:cs="Open Sans"/>
          <w:color w:val="000000"/>
          <w:sz w:val="20"/>
          <w:szCs w:val="20"/>
        </w:rPr>
        <w:t>followingassessment</w:t>
      </w:r>
      <w:proofErr w:type="spellEnd"/>
      <w:r w:rsidRPr="006D3A00">
        <w:rPr>
          <w:rFonts w:eastAsia="Times New Roman" w:cs="Open Sans"/>
          <w:color w:val="000000"/>
          <w:sz w:val="20"/>
          <w:szCs w:val="20"/>
        </w:rPr>
        <w:t xml:space="preserve"> tasks.</w:t>
      </w:r>
    </w:p>
    <w:tbl>
      <w:tblPr>
        <w:tblStyle w:val="aspire-alt1"/>
        <w:tblW w:w="0" w:type="auto"/>
        <w:tblLook w:val="0480" w:firstRow="0" w:lastRow="0" w:firstColumn="1" w:lastColumn="0" w:noHBand="0" w:noVBand="1"/>
      </w:tblPr>
      <w:tblGrid>
        <w:gridCol w:w="2087"/>
        <w:gridCol w:w="6574"/>
      </w:tblGrid>
      <w:tr w:rsidR="00691312" w:rsidRPr="006D3A00" w:rsidTr="00691312">
        <w:trPr>
          <w:cnfStyle w:val="000000100000" w:firstRow="0" w:lastRow="0" w:firstColumn="0" w:lastColumn="0" w:oddVBand="0" w:evenVBand="0" w:oddHBand="1" w:evenHBand="0" w:firstRowFirstColumn="0" w:firstRowLastColumn="0" w:lastRowFirstColumn="0" w:lastRowLastColumn="0"/>
        </w:trPr>
        <w:tc>
          <w:tcPr>
            <w:tcW w:w="2268" w:type="dxa"/>
          </w:tcPr>
          <w:p w:rsidR="00691312" w:rsidRPr="00803BCB" w:rsidRDefault="00691312" w:rsidP="00691312">
            <w:pPr>
              <w:suppressAutoHyphens/>
              <w:rPr>
                <w:rFonts w:ascii="Open Sans" w:eastAsia="Arial" w:hAnsi="Open Sans" w:cs="Open Sans"/>
                <w:szCs w:val="18"/>
                <w:lang w:eastAsia="en-US"/>
              </w:rPr>
            </w:pPr>
            <w:r w:rsidRPr="00803BCB">
              <w:rPr>
                <w:rFonts w:ascii="Open Sans" w:eastAsia="Arial" w:hAnsi="Open Sans" w:cs="Open Sans"/>
                <w:b/>
                <w:bCs/>
                <w:szCs w:val="18"/>
                <w:lang w:eastAsia="en-US"/>
              </w:rPr>
              <w:t>Complete the following task</w:t>
            </w:r>
          </w:p>
        </w:tc>
        <w:tc>
          <w:tcPr>
            <w:tcW w:w="7207" w:type="dxa"/>
          </w:tcPr>
          <w:p w:rsidR="00691312" w:rsidRPr="00803BCB" w:rsidRDefault="00691312" w:rsidP="00691312">
            <w:pPr>
              <w:suppressAutoHyphens/>
              <w:autoSpaceDE w:val="0"/>
              <w:autoSpaceDN w:val="0"/>
              <w:adjustRightInd w:val="0"/>
              <w:spacing w:before="0"/>
              <w:ind w:left="357" w:hanging="357"/>
              <w:textAlignment w:val="center"/>
              <w:rPr>
                <w:rFonts w:ascii="Open Sans" w:eastAsia="Arial" w:hAnsi="Open Sans" w:cs="Open Sans"/>
                <w:szCs w:val="18"/>
                <w:lang w:eastAsia="en-US"/>
              </w:rPr>
            </w:pPr>
            <w:r w:rsidRPr="00803BCB">
              <w:rPr>
                <w:rFonts w:ascii="Open Sans" w:eastAsia="Calibri" w:hAnsi="Open Sans" w:cs="Open Sans"/>
                <w:szCs w:val="18"/>
                <w:lang w:eastAsia="en-US"/>
              </w:rPr>
              <w:t>Part C – Simulated Activity/Observation</w:t>
            </w:r>
          </w:p>
          <w:p w:rsidR="00200FAA" w:rsidRPr="00803BCB" w:rsidRDefault="00691312" w:rsidP="00691312">
            <w:pPr>
              <w:suppressAutoHyphens/>
              <w:rPr>
                <w:rFonts w:ascii="Open Sans" w:eastAsia="Calibri" w:hAnsi="Open Sans" w:cs="Open Sans"/>
                <w:szCs w:val="18"/>
                <w:lang w:eastAsia="en-US"/>
              </w:rPr>
            </w:pPr>
            <w:r w:rsidRPr="00803BCB">
              <w:rPr>
                <w:rFonts w:ascii="Open Sans" w:eastAsia="Calibri" w:hAnsi="Open Sans" w:cs="Open Sans"/>
                <w:szCs w:val="18"/>
                <w:lang w:eastAsia="en-US"/>
              </w:rPr>
              <w:t>You will demonstrate your skills and knowledge in a simulated workplace environment.</w:t>
            </w:r>
          </w:p>
        </w:tc>
      </w:tr>
      <w:tr w:rsidR="00691312" w:rsidRPr="006D3A00" w:rsidTr="00691312">
        <w:trPr>
          <w:cnfStyle w:val="000000010000" w:firstRow="0" w:lastRow="0" w:firstColumn="0" w:lastColumn="0" w:oddVBand="0" w:evenVBand="0" w:oddHBand="0" w:evenHBand="1" w:firstRowFirstColumn="0" w:firstRowLastColumn="0" w:lastRowFirstColumn="0" w:lastRowLastColumn="0"/>
        </w:trPr>
        <w:tc>
          <w:tcPr>
            <w:tcW w:w="2268" w:type="dxa"/>
          </w:tcPr>
          <w:p w:rsidR="00691312" w:rsidRPr="00803BCB" w:rsidRDefault="00691312" w:rsidP="00691312">
            <w:pPr>
              <w:suppressAutoHyphens/>
              <w:rPr>
                <w:rFonts w:ascii="Open Sans" w:eastAsia="MS Mincho" w:hAnsi="Open Sans" w:cs="Open Sans"/>
                <w:szCs w:val="18"/>
                <w:bdr w:val="none" w:sz="0" w:space="0" w:color="auto" w:frame="1"/>
                <w:lang w:eastAsia="en-US"/>
              </w:rPr>
            </w:pPr>
            <w:r w:rsidRPr="00803BCB">
              <w:rPr>
                <w:rFonts w:ascii="Open Sans" w:eastAsia="MS Mincho" w:hAnsi="Open Sans" w:cs="Open Sans"/>
                <w:b/>
                <w:bCs/>
                <w:szCs w:val="18"/>
                <w:lang w:eastAsia="en-US"/>
              </w:rPr>
              <w:t xml:space="preserve">Refer to the </w:t>
            </w:r>
            <w:r w:rsidR="006F753B">
              <w:rPr>
                <w:rFonts w:ascii="Open Sans" w:eastAsia="MS Mincho" w:hAnsi="Open Sans" w:cs="Open Sans"/>
                <w:b/>
                <w:bCs/>
                <w:i/>
                <w:iCs/>
                <w:szCs w:val="18"/>
                <w:lang w:eastAsia="en-US"/>
              </w:rPr>
              <w:t>NIET</w:t>
            </w:r>
            <w:r w:rsidRPr="00803BCB">
              <w:rPr>
                <w:rFonts w:ascii="Open Sans" w:eastAsia="MS Mincho" w:hAnsi="Open Sans" w:cs="Open Sans"/>
                <w:b/>
                <w:bCs/>
                <w:i/>
                <w:iCs/>
                <w:szCs w:val="18"/>
                <w:lang w:eastAsia="en-US"/>
              </w:rPr>
              <w:t xml:space="preserve"> Skills Workbook</w:t>
            </w:r>
            <w:r w:rsidRPr="00803BCB">
              <w:rPr>
                <w:rFonts w:ascii="Open Sans" w:eastAsia="MS Mincho" w:hAnsi="Open Sans" w:cs="Open Sans"/>
                <w:b/>
                <w:bCs/>
                <w:szCs w:val="18"/>
                <w:lang w:eastAsia="en-US"/>
              </w:rPr>
              <w:t xml:space="preserve"> for this unit</w:t>
            </w:r>
          </w:p>
        </w:tc>
        <w:tc>
          <w:tcPr>
            <w:tcW w:w="7207" w:type="dxa"/>
          </w:tcPr>
          <w:p w:rsidR="00691312" w:rsidRPr="00803BCB" w:rsidRDefault="00691312" w:rsidP="00691312">
            <w:pPr>
              <w:suppressAutoHyphens/>
              <w:autoSpaceDE w:val="0"/>
              <w:autoSpaceDN w:val="0"/>
              <w:adjustRightInd w:val="0"/>
              <w:spacing w:before="0"/>
              <w:ind w:left="357" w:hanging="357"/>
              <w:textAlignment w:val="center"/>
              <w:rPr>
                <w:rFonts w:ascii="Open Sans" w:eastAsia="Arial" w:hAnsi="Open Sans" w:cs="Open Sans"/>
                <w:szCs w:val="18"/>
                <w:lang w:eastAsia="en-US"/>
              </w:rPr>
            </w:pPr>
            <w:r w:rsidRPr="00803BCB">
              <w:rPr>
                <w:rFonts w:ascii="Open Sans" w:eastAsia="Calibri" w:hAnsi="Open Sans" w:cs="Open Sans"/>
                <w:szCs w:val="18"/>
                <w:lang w:eastAsia="en-US"/>
              </w:rPr>
              <w:t>Practical placement</w:t>
            </w:r>
          </w:p>
          <w:p w:rsidR="00691312" w:rsidRPr="00803BCB" w:rsidRDefault="00691312" w:rsidP="00691312">
            <w:pPr>
              <w:suppressAutoHyphens/>
              <w:rPr>
                <w:rFonts w:ascii="Open Sans" w:eastAsia="Calibri" w:hAnsi="Open Sans" w:cs="Open Sans"/>
                <w:szCs w:val="18"/>
                <w:lang w:eastAsia="en-US"/>
              </w:rPr>
            </w:pPr>
            <w:r w:rsidRPr="00803BCB">
              <w:rPr>
                <w:rFonts w:ascii="Open Sans" w:eastAsia="Calibri" w:hAnsi="Open Sans" w:cs="Open Sans"/>
                <w:szCs w:val="18"/>
                <w:lang w:eastAsia="en-US"/>
              </w:rPr>
              <w:t>Your performance will be assessed in the workplace.</w:t>
            </w:r>
          </w:p>
          <w:p w:rsidR="00200FAA" w:rsidRPr="00803BCB" w:rsidRDefault="00803BCB" w:rsidP="00691312">
            <w:pPr>
              <w:suppressAutoHyphens/>
              <w:rPr>
                <w:rFonts w:ascii="Open Sans" w:eastAsia="Calibri" w:hAnsi="Open Sans" w:cs="Open Sans"/>
                <w:szCs w:val="18"/>
                <w:lang w:eastAsia="en-US"/>
              </w:rPr>
            </w:pPr>
            <w:r w:rsidRPr="00803BCB">
              <w:rPr>
                <w:rFonts w:ascii="Open Sans" w:eastAsia="SimSun" w:hAnsi="Open Sans" w:cs="Open Sans"/>
                <w:b/>
                <w:bCs/>
                <w:szCs w:val="18"/>
                <w:lang w:val="en-AU" w:eastAsia="en-AU"/>
              </w:rPr>
              <w:t>NOTE: If Part C- Simulated Activity/Observation is satisfactorily completed, there is no need for the performance evidence to be observed in the workplace</w:t>
            </w:r>
            <w:r>
              <w:rPr>
                <w:rFonts w:ascii="Open Sans" w:eastAsia="SimSun" w:hAnsi="Open Sans" w:cs="Open Sans"/>
                <w:b/>
                <w:bCs/>
                <w:szCs w:val="18"/>
                <w:lang w:val="en-AU" w:eastAsia="en-AU"/>
              </w:rPr>
              <w:t>.</w:t>
            </w:r>
          </w:p>
        </w:tc>
      </w:tr>
    </w:tbl>
    <w:p w:rsidR="009B3D24" w:rsidRPr="006D3A00" w:rsidRDefault="00084139" w:rsidP="009B3D24">
      <w:pPr>
        <w:pStyle w:val="Heading1"/>
        <w:spacing w:after="120"/>
        <w:rPr>
          <w:rFonts w:cs="Open Sans"/>
          <w:sz w:val="28"/>
          <w:szCs w:val="28"/>
          <w:lang w:val="en-AU" w:eastAsia="en-AU"/>
        </w:rPr>
      </w:pPr>
      <w:bookmarkStart w:id="6" w:name="_Toc65153618"/>
      <w:r w:rsidRPr="006D3A00">
        <w:rPr>
          <w:rFonts w:cs="Open Sans"/>
          <w:sz w:val="28"/>
          <w:szCs w:val="28"/>
          <w:lang w:val="en-AU" w:eastAsia="en-AU"/>
        </w:rPr>
        <w:t>Resubmissions</w:t>
      </w:r>
      <w:bookmarkEnd w:id="6"/>
    </w:p>
    <w:p w:rsidR="00084139" w:rsidRPr="006D3A00" w:rsidRDefault="00084139" w:rsidP="00084139">
      <w:pPr>
        <w:rPr>
          <w:rFonts w:eastAsia="SimSun" w:cs="Open Sans"/>
          <w:color w:val="000000"/>
          <w:sz w:val="20"/>
          <w:szCs w:val="20"/>
          <w:lang w:val="en-AU" w:eastAsia="en-AU"/>
        </w:rPr>
      </w:pPr>
      <w:r w:rsidRPr="006D3A00">
        <w:rPr>
          <w:rFonts w:eastAsia="SimSun" w:cs="Open Sans"/>
          <w:color w:val="000000"/>
          <w:sz w:val="20"/>
          <w:szCs w:val="20"/>
          <w:lang w:val="en-AU" w:eastAsia="en-AU"/>
        </w:rPr>
        <w:t>If you are marked not yet satisfactory for a task, you will be given the chance to resubmit. You will have up to three opportunities to resubmit each assessment task. If, after the third attempt, the assessment is still not satisfactory your trainer/assessor will make alternative arrangements for assessment.  To make an appeal about an assessment decision, refer to the assessment appeals process in the Student Handbook</w:t>
      </w:r>
    </w:p>
    <w:p w:rsidR="00084139" w:rsidRPr="006D3A00" w:rsidRDefault="00084139" w:rsidP="00BD4C35">
      <w:pPr>
        <w:rPr>
          <w:rFonts w:cs="Open Sans"/>
          <w:lang w:val="en-AU"/>
        </w:rPr>
      </w:pPr>
    </w:p>
    <w:p w:rsidR="00BD4C35" w:rsidRPr="006D3A00" w:rsidRDefault="00BD4C35" w:rsidP="004B2EBA">
      <w:pPr>
        <w:pStyle w:val="Heading1"/>
        <w:spacing w:after="120"/>
        <w:rPr>
          <w:rFonts w:cs="Open Sans"/>
          <w:sz w:val="28"/>
          <w:szCs w:val="28"/>
        </w:rPr>
      </w:pPr>
      <w:bookmarkStart w:id="7" w:name="_Toc65153619"/>
      <w:r w:rsidRPr="006D3A00">
        <w:rPr>
          <w:rFonts w:cs="Open Sans"/>
          <w:sz w:val="28"/>
          <w:szCs w:val="28"/>
        </w:rPr>
        <w:t>Authenticity Requirements</w:t>
      </w:r>
      <w:bookmarkEnd w:id="7"/>
    </w:p>
    <w:p w:rsidR="00BD4C35" w:rsidRPr="006D3A00" w:rsidRDefault="00BD4C35" w:rsidP="00BD4C35">
      <w:pPr>
        <w:rPr>
          <w:rFonts w:cs="Open Sans"/>
          <w:color w:val="000000"/>
          <w:sz w:val="20"/>
          <w:szCs w:val="20"/>
        </w:rPr>
      </w:pPr>
      <w:r w:rsidRPr="006D3A00">
        <w:rPr>
          <w:rFonts w:cs="Open Sans"/>
          <w:color w:val="000000"/>
          <w:sz w:val="20"/>
          <w:szCs w:val="20"/>
        </w:rPr>
        <w:t xml:space="preserve">Copying or passing off someone’s work as your own is a form plagiarism and may result in a participant’s exclusion from a unit or the entire course. </w:t>
      </w:r>
    </w:p>
    <w:p w:rsidR="00BD4C35" w:rsidRPr="006D3A00" w:rsidRDefault="00BD4C35" w:rsidP="00BD4C35">
      <w:pPr>
        <w:rPr>
          <w:rFonts w:cs="Open Sans"/>
          <w:color w:val="000000"/>
          <w:sz w:val="20"/>
          <w:szCs w:val="20"/>
        </w:rPr>
      </w:pPr>
      <w:r w:rsidRPr="006D3A00">
        <w:rPr>
          <w:rFonts w:cs="Open Sans"/>
          <w:color w:val="000000"/>
          <w:sz w:val="20"/>
          <w:szCs w:val="20"/>
        </w:rPr>
        <w:t>The following activities will be considered plagiarism:</w:t>
      </w:r>
    </w:p>
    <w:p w:rsidR="00B726D9" w:rsidRPr="006D3A00" w:rsidRDefault="00BD4C35" w:rsidP="00FE768E">
      <w:pPr>
        <w:pStyle w:val="ListParagraph"/>
        <w:numPr>
          <w:ilvl w:val="0"/>
          <w:numId w:val="20"/>
        </w:numPr>
        <w:ind w:left="709" w:hanging="283"/>
        <w:rPr>
          <w:rFonts w:cs="Open Sans"/>
          <w:color w:val="000000"/>
          <w:sz w:val="20"/>
          <w:szCs w:val="20"/>
        </w:rPr>
      </w:pPr>
      <w:r w:rsidRPr="006D3A00">
        <w:rPr>
          <w:rFonts w:cs="Open Sans"/>
          <w:color w:val="000000"/>
          <w:sz w:val="20"/>
          <w:szCs w:val="20"/>
        </w:rPr>
        <w:t>Presenting any work by another individual as one's own intentionally or unintentionally</w:t>
      </w:r>
    </w:p>
    <w:p w:rsidR="00BD4C35" w:rsidRPr="006D3A00" w:rsidRDefault="00BD4C35" w:rsidP="00FE768E">
      <w:pPr>
        <w:pStyle w:val="ListParagraph"/>
        <w:numPr>
          <w:ilvl w:val="0"/>
          <w:numId w:val="20"/>
        </w:numPr>
        <w:ind w:left="709" w:hanging="283"/>
        <w:rPr>
          <w:rFonts w:cs="Open Sans"/>
          <w:color w:val="000000"/>
          <w:sz w:val="20"/>
          <w:szCs w:val="20"/>
        </w:rPr>
      </w:pPr>
      <w:r w:rsidRPr="006D3A00">
        <w:rPr>
          <w:rFonts w:cs="Open Sans"/>
          <w:color w:val="000000"/>
          <w:sz w:val="20"/>
          <w:szCs w:val="20"/>
        </w:rPr>
        <w:t xml:space="preserve">Handing in work copied from another student. </w:t>
      </w:r>
    </w:p>
    <w:p w:rsidR="00BD4C35" w:rsidRPr="006D3A00" w:rsidRDefault="00BD4C35" w:rsidP="00FE768E">
      <w:pPr>
        <w:pStyle w:val="ListParagraph"/>
        <w:numPr>
          <w:ilvl w:val="0"/>
          <w:numId w:val="20"/>
        </w:numPr>
        <w:ind w:left="709" w:hanging="283"/>
        <w:rPr>
          <w:rFonts w:cs="Open Sans"/>
          <w:color w:val="000000"/>
          <w:sz w:val="20"/>
          <w:szCs w:val="20"/>
        </w:rPr>
      </w:pPr>
      <w:r w:rsidRPr="006D3A00">
        <w:rPr>
          <w:rFonts w:cs="Open Sans"/>
          <w:color w:val="000000"/>
          <w:sz w:val="20"/>
          <w:szCs w:val="20"/>
        </w:rPr>
        <w:t xml:space="preserve">Presenting the work of another individual or group as their own work. </w:t>
      </w:r>
    </w:p>
    <w:p w:rsidR="004E09BB" w:rsidRPr="005270E1" w:rsidRDefault="00BD4C35" w:rsidP="004E09BB">
      <w:pPr>
        <w:pStyle w:val="ListParagraph"/>
        <w:numPr>
          <w:ilvl w:val="0"/>
          <w:numId w:val="20"/>
        </w:numPr>
        <w:ind w:left="709" w:hanging="283"/>
        <w:rPr>
          <w:rFonts w:cs="Open Sans"/>
          <w:color w:val="000000"/>
          <w:sz w:val="20"/>
          <w:szCs w:val="20"/>
        </w:rPr>
      </w:pPr>
      <w:r w:rsidRPr="006D3A00">
        <w:rPr>
          <w:rFonts w:cs="Open Sans"/>
          <w:color w:val="000000"/>
          <w:sz w:val="20"/>
          <w:szCs w:val="20"/>
        </w:rPr>
        <w:t>Handing in work without the adequate acknowledgement of sources used, including work taken totally or in part from the internet</w:t>
      </w:r>
      <w:bookmarkStart w:id="8" w:name="_Toc43462919"/>
      <w:bookmarkEnd w:id="4"/>
    </w:p>
    <w:p w:rsidR="0008579A" w:rsidRDefault="0008579A" w:rsidP="004E09BB">
      <w:pPr>
        <w:pStyle w:val="Heading1"/>
        <w:spacing w:before="0"/>
        <w:rPr>
          <w:rStyle w:val="normaltextrun"/>
          <w:rFonts w:cs="Open Sans"/>
          <w:sz w:val="28"/>
          <w:szCs w:val="28"/>
        </w:rPr>
      </w:pPr>
      <w:bookmarkStart w:id="9" w:name="_Toc65153620"/>
      <w:r w:rsidRPr="006D3A00">
        <w:rPr>
          <w:rFonts w:cs="Open Sans"/>
          <w:sz w:val="28"/>
          <w:szCs w:val="28"/>
        </w:rPr>
        <w:t xml:space="preserve">Part C – </w:t>
      </w:r>
      <w:r w:rsidRPr="006D3A00">
        <w:rPr>
          <w:rStyle w:val="normaltextrun"/>
          <w:rFonts w:cs="Open Sans"/>
          <w:sz w:val="28"/>
          <w:szCs w:val="28"/>
        </w:rPr>
        <w:t>Simulated Assessment / Observation CHC</w:t>
      </w:r>
      <w:bookmarkEnd w:id="8"/>
      <w:r w:rsidRPr="006D3A00">
        <w:rPr>
          <w:rStyle w:val="normaltextrun"/>
          <w:rFonts w:cs="Open Sans"/>
          <w:sz w:val="28"/>
          <w:szCs w:val="28"/>
        </w:rPr>
        <w:t>COM00</w:t>
      </w:r>
      <w:r w:rsidR="008446D0">
        <w:rPr>
          <w:rStyle w:val="normaltextrun"/>
          <w:rFonts w:cs="Open Sans"/>
          <w:sz w:val="28"/>
          <w:szCs w:val="28"/>
        </w:rPr>
        <w:t>3</w:t>
      </w:r>
      <w:bookmarkEnd w:id="9"/>
    </w:p>
    <w:p w:rsidR="006D37D0" w:rsidRDefault="006D37D0" w:rsidP="006D37D0"/>
    <w:tbl>
      <w:tblPr>
        <w:tblStyle w:val="aspire-alt"/>
        <w:tblW w:w="0" w:type="auto"/>
        <w:tblLook w:val="04A0" w:firstRow="1" w:lastRow="0" w:firstColumn="1" w:lastColumn="0" w:noHBand="0" w:noVBand="1"/>
      </w:tblPr>
      <w:tblGrid>
        <w:gridCol w:w="2435"/>
        <w:gridCol w:w="6226"/>
      </w:tblGrid>
      <w:tr w:rsidR="0063273B" w:rsidRPr="006D3A00" w:rsidTr="0063273B">
        <w:trPr>
          <w:cnfStyle w:val="100000000000" w:firstRow="1" w:lastRow="0" w:firstColumn="0" w:lastColumn="0" w:oddVBand="0" w:evenVBand="0" w:oddHBand="0" w:evenHBand="0" w:firstRowFirstColumn="0" w:firstRowLastColumn="0" w:lastRowFirstColumn="0" w:lastRowLastColumn="0"/>
        </w:trPr>
        <w:tc>
          <w:tcPr>
            <w:tcW w:w="2689" w:type="dxa"/>
            <w:shd w:val="clear" w:color="auto" w:fill="DBE5F1"/>
          </w:tcPr>
          <w:p w:rsidR="0063273B" w:rsidRPr="006D37D0" w:rsidRDefault="0063273B" w:rsidP="0063273B">
            <w:pPr>
              <w:pStyle w:val="paragraph"/>
              <w:spacing w:before="0" w:beforeAutospacing="0" w:after="0" w:afterAutospacing="0"/>
              <w:jc w:val="left"/>
              <w:textAlignment w:val="baseline"/>
              <w:rPr>
                <w:rStyle w:val="eop"/>
                <w:rFonts w:ascii="Open Sans" w:hAnsi="Open Sans" w:cs="Open Sans"/>
                <w:b/>
              </w:rPr>
            </w:pPr>
            <w:r w:rsidRPr="006D37D0">
              <w:rPr>
                <w:rStyle w:val="eop"/>
                <w:rFonts w:ascii="Open Sans" w:hAnsi="Open Sans" w:cs="Open Sans"/>
                <w:b/>
              </w:rPr>
              <w:lastRenderedPageBreak/>
              <w:t>Purpose</w:t>
            </w:r>
          </w:p>
        </w:tc>
        <w:tc>
          <w:tcPr>
            <w:tcW w:w="6932" w:type="dxa"/>
            <w:shd w:val="clear" w:color="auto" w:fill="DBE5F1"/>
          </w:tcPr>
          <w:p w:rsidR="0063273B" w:rsidRPr="006D3A00" w:rsidRDefault="0063273B" w:rsidP="0063273B">
            <w:pPr>
              <w:pStyle w:val="paragraph"/>
              <w:spacing w:before="0" w:beforeAutospacing="0" w:after="0" w:afterAutospacing="0"/>
              <w:jc w:val="left"/>
              <w:textAlignment w:val="baseline"/>
              <w:rPr>
                <w:rFonts w:ascii="Open Sans" w:hAnsi="Open Sans" w:cs="Open Sans"/>
              </w:rPr>
            </w:pPr>
            <w:r w:rsidRPr="006D3A00">
              <w:rPr>
                <w:rStyle w:val="normaltextrun"/>
                <w:rFonts w:ascii="Open Sans" w:hAnsi="Open Sans" w:cs="Open Sans"/>
              </w:rPr>
              <w:t>To complete the Performance Evidence requirements for CHCCOM00</w:t>
            </w:r>
            <w:r>
              <w:rPr>
                <w:rStyle w:val="normaltextrun"/>
                <w:rFonts w:ascii="Open Sans" w:hAnsi="Open Sans" w:cs="Open Sans"/>
              </w:rPr>
              <w:t>3Develop workplace communication strategies</w:t>
            </w:r>
            <w:r w:rsidRPr="006D3A00">
              <w:rPr>
                <w:rStyle w:val="normaltextrun"/>
                <w:rFonts w:ascii="Open Sans" w:hAnsi="Open Sans" w:cs="Open Sans"/>
              </w:rPr>
              <w:t>, the candidate must show evidence of the ability to complete tasks outlined in elements and performance criteria of this unit, manage tasks and manage contingencies in the context of the job role. There must be evidence that the candidate has:</w:t>
            </w:r>
            <w:r w:rsidRPr="006D3A00">
              <w:rPr>
                <w:rStyle w:val="eop"/>
                <w:rFonts w:ascii="Open Sans" w:hAnsi="Open Sans" w:cs="Open Sans"/>
              </w:rPr>
              <w:t> </w:t>
            </w:r>
          </w:p>
          <w:p w:rsidR="0063273B" w:rsidRPr="006D3A00" w:rsidRDefault="0063273B" w:rsidP="0063273B">
            <w:pPr>
              <w:pStyle w:val="paragraph"/>
              <w:numPr>
                <w:ilvl w:val="0"/>
                <w:numId w:val="21"/>
              </w:numPr>
              <w:spacing w:before="0" w:beforeAutospacing="0" w:after="0" w:afterAutospacing="0"/>
              <w:jc w:val="left"/>
              <w:textAlignment w:val="baseline"/>
              <w:rPr>
                <w:rStyle w:val="normaltextrun"/>
                <w:rFonts w:ascii="Open Sans" w:hAnsi="Open Sans" w:cs="Open Sans"/>
              </w:rPr>
            </w:pPr>
            <w:r>
              <w:rPr>
                <w:rStyle w:val="normaltextrun"/>
                <w:rFonts w:ascii="Open Sans" w:hAnsi="Open Sans" w:cs="Open Sans"/>
              </w:rPr>
              <w:t>developed and presented 1 new communication strategy and associated protocols for a business unit or team</w:t>
            </w:r>
          </w:p>
          <w:p w:rsidR="0063273B" w:rsidRDefault="0063273B" w:rsidP="0063273B">
            <w:pPr>
              <w:pStyle w:val="paragraph"/>
              <w:numPr>
                <w:ilvl w:val="0"/>
                <w:numId w:val="21"/>
              </w:numPr>
              <w:spacing w:before="0" w:beforeAutospacing="0" w:after="120" w:afterAutospacing="0" w:line="240" w:lineRule="auto"/>
              <w:jc w:val="left"/>
              <w:textAlignment w:val="baseline"/>
              <w:rPr>
                <w:rStyle w:val="normaltextrun"/>
                <w:rFonts w:ascii="Open Sans" w:hAnsi="Open Sans" w:cs="Open Sans"/>
              </w:rPr>
            </w:pPr>
            <w:r>
              <w:rPr>
                <w:rStyle w:val="normaltextrun"/>
                <w:rFonts w:ascii="Open Sans" w:hAnsi="Open Sans" w:cs="Open Sans"/>
              </w:rPr>
              <w:t>developed and implemented 1 strategy for using digital media to provide information and promote organisation to clients</w:t>
            </w:r>
          </w:p>
          <w:p w:rsidR="0063273B" w:rsidRDefault="0063273B" w:rsidP="0063273B">
            <w:pPr>
              <w:spacing w:before="0" w:beforeAutospacing="0" w:after="120" w:afterAutospacing="0" w:line="240" w:lineRule="auto"/>
              <w:jc w:val="left"/>
            </w:pPr>
            <w:r w:rsidRPr="006D3A00">
              <w:rPr>
                <w:rStyle w:val="normaltextrun"/>
                <w:rFonts w:ascii="Open Sans" w:hAnsi="Open Sans" w:cs="Open Sans"/>
              </w:rPr>
              <w:t>Assessments conditions of the unit require that s</w:t>
            </w:r>
            <w:r w:rsidRPr="006D3A00">
              <w:rPr>
                <w:rFonts w:ascii="Open Sans" w:hAnsi="Open Sans" w:cs="Open Sans"/>
              </w:rPr>
              <w:t xml:space="preserve">kills must have been demonstrated in the workplace or in a simulated environment that reflects workplace conditions. </w:t>
            </w:r>
            <w:r>
              <w:rPr>
                <w:rFonts w:ascii="Open Sans" w:hAnsi="Open Sans" w:cs="Open Sans"/>
              </w:rPr>
              <w:t>T</w:t>
            </w:r>
            <w:r>
              <w:t>he following conditions must be met for this unit:</w:t>
            </w:r>
          </w:p>
          <w:p w:rsidR="0063273B" w:rsidRPr="00923CA5" w:rsidRDefault="0063273B" w:rsidP="003F60A3">
            <w:pPr>
              <w:pStyle w:val="ListParagraph"/>
              <w:numPr>
                <w:ilvl w:val="0"/>
                <w:numId w:val="33"/>
              </w:numPr>
              <w:spacing w:before="0" w:beforeAutospacing="0" w:line="240" w:lineRule="auto"/>
              <w:jc w:val="left"/>
              <w:rPr>
                <w:rFonts w:ascii="Open Sans" w:hAnsi="Open Sans" w:cs="Open Sans"/>
              </w:rPr>
            </w:pPr>
            <w:r w:rsidRPr="00923CA5">
              <w:rPr>
                <w:rFonts w:ascii="Open Sans" w:hAnsi="Open Sans" w:cs="Open Sans"/>
              </w:rPr>
              <w:t>use of suitable facilities, equipment and resources, including use of real workplace policies and procedures</w:t>
            </w:r>
          </w:p>
          <w:p w:rsidR="0063273B" w:rsidRPr="00923CA5" w:rsidRDefault="0063273B" w:rsidP="003F60A3">
            <w:pPr>
              <w:pStyle w:val="ListParagraph"/>
              <w:numPr>
                <w:ilvl w:val="0"/>
                <w:numId w:val="33"/>
              </w:numPr>
              <w:spacing w:line="240" w:lineRule="auto"/>
              <w:jc w:val="left"/>
              <w:rPr>
                <w:rFonts w:ascii="Open Sans" w:hAnsi="Open Sans" w:cs="Open Sans"/>
              </w:rPr>
            </w:pPr>
            <w:r w:rsidRPr="00923CA5">
              <w:rPr>
                <w:rFonts w:ascii="Open Sans" w:hAnsi="Open Sans" w:cs="Open Sans"/>
              </w:rPr>
              <w:t>modelling typical workplace conditions, including:</w:t>
            </w:r>
          </w:p>
          <w:p w:rsidR="0063273B" w:rsidRPr="00923CA5" w:rsidRDefault="0063273B" w:rsidP="003F60A3">
            <w:pPr>
              <w:pStyle w:val="ListParagraph"/>
              <w:numPr>
                <w:ilvl w:val="0"/>
                <w:numId w:val="33"/>
              </w:numPr>
              <w:tabs>
                <w:tab w:val="left" w:pos="1030"/>
                <w:tab w:val="left" w:pos="1455"/>
                <w:tab w:val="left" w:pos="1739"/>
              </w:tabs>
              <w:spacing w:line="240" w:lineRule="auto"/>
              <w:ind w:left="1030" w:hanging="284"/>
              <w:jc w:val="left"/>
              <w:rPr>
                <w:rFonts w:ascii="Open Sans" w:hAnsi="Open Sans" w:cs="Open Sans"/>
              </w:rPr>
            </w:pPr>
            <w:r w:rsidRPr="00923CA5">
              <w:rPr>
                <w:rFonts w:ascii="Open Sans" w:hAnsi="Open Sans" w:cs="Open Sans"/>
              </w:rPr>
              <w:t>interactions with clients and co-workers from a range of different backgrounds</w:t>
            </w:r>
          </w:p>
          <w:p w:rsidR="0063273B" w:rsidRPr="00923CA5" w:rsidRDefault="0063273B" w:rsidP="003F60A3">
            <w:pPr>
              <w:pStyle w:val="ListParagraph"/>
              <w:numPr>
                <w:ilvl w:val="0"/>
                <w:numId w:val="33"/>
              </w:numPr>
              <w:tabs>
                <w:tab w:val="left" w:pos="1030"/>
                <w:tab w:val="left" w:pos="1455"/>
                <w:tab w:val="left" w:pos="1739"/>
              </w:tabs>
              <w:spacing w:line="240" w:lineRule="auto"/>
              <w:ind w:firstLine="26"/>
              <w:jc w:val="left"/>
              <w:rPr>
                <w:rFonts w:ascii="Open Sans" w:hAnsi="Open Sans" w:cs="Open Sans"/>
              </w:rPr>
            </w:pPr>
            <w:r w:rsidRPr="00923CA5">
              <w:rPr>
                <w:rFonts w:ascii="Open Sans" w:hAnsi="Open Sans" w:cs="Open Sans"/>
              </w:rPr>
              <w:t>presentations to groups of at least 3 people</w:t>
            </w:r>
          </w:p>
          <w:p w:rsidR="0063273B" w:rsidRPr="00923CA5" w:rsidRDefault="0063273B" w:rsidP="003F60A3">
            <w:pPr>
              <w:pStyle w:val="ListParagraph"/>
              <w:numPr>
                <w:ilvl w:val="0"/>
                <w:numId w:val="33"/>
              </w:numPr>
              <w:tabs>
                <w:tab w:val="left" w:pos="1030"/>
                <w:tab w:val="left" w:pos="1455"/>
                <w:tab w:val="left" w:pos="1739"/>
              </w:tabs>
              <w:spacing w:line="240" w:lineRule="auto"/>
              <w:ind w:firstLine="26"/>
              <w:jc w:val="left"/>
              <w:rPr>
                <w:rFonts w:ascii="Open Sans" w:hAnsi="Open Sans" w:cs="Open Sans"/>
              </w:rPr>
            </w:pPr>
            <w:r w:rsidRPr="00923CA5">
              <w:rPr>
                <w:rFonts w:ascii="Open Sans" w:hAnsi="Open Sans" w:cs="Open Sans"/>
              </w:rPr>
              <w:t>typical workplace reporting processes</w:t>
            </w:r>
          </w:p>
          <w:p w:rsidR="0063273B" w:rsidRPr="00923CA5" w:rsidRDefault="0063273B" w:rsidP="003F60A3">
            <w:pPr>
              <w:pStyle w:val="ListParagraph"/>
              <w:numPr>
                <w:ilvl w:val="0"/>
                <w:numId w:val="33"/>
              </w:numPr>
              <w:tabs>
                <w:tab w:val="left" w:pos="1030"/>
                <w:tab w:val="left" w:pos="1455"/>
                <w:tab w:val="left" w:pos="1739"/>
              </w:tabs>
              <w:spacing w:after="120" w:afterAutospacing="0" w:line="240" w:lineRule="auto"/>
              <w:ind w:firstLine="26"/>
              <w:jc w:val="left"/>
              <w:rPr>
                <w:rFonts w:ascii="Open Sans" w:hAnsi="Open Sans" w:cs="Open Sans"/>
              </w:rPr>
            </w:pPr>
            <w:r w:rsidRPr="00923CA5">
              <w:rPr>
                <w:rFonts w:ascii="Open Sans" w:hAnsi="Open Sans" w:cs="Open Sans"/>
              </w:rPr>
              <w:t>use of presentation media</w:t>
            </w:r>
          </w:p>
          <w:p w:rsidR="0063273B" w:rsidRDefault="0063273B" w:rsidP="0063273B">
            <w:pPr>
              <w:pStyle w:val="paragraph"/>
              <w:spacing w:before="0" w:beforeAutospacing="0" w:after="0" w:afterAutospacing="0"/>
              <w:jc w:val="left"/>
              <w:textAlignment w:val="baseline"/>
              <w:rPr>
                <w:rStyle w:val="normaltextrun"/>
                <w:rFonts w:ascii="Open Sans" w:hAnsi="Open Sans" w:cs="Open Sans"/>
              </w:rPr>
            </w:pPr>
            <w:r w:rsidRPr="006D3A00">
              <w:rPr>
                <w:rStyle w:val="normaltextrun"/>
                <w:rFonts w:ascii="Open Sans" w:hAnsi="Open Sans" w:cs="Open Sans"/>
              </w:rPr>
              <w:t>Your assessor will assist you in working through </w:t>
            </w:r>
            <w:r>
              <w:rPr>
                <w:rStyle w:val="normaltextrun"/>
                <w:rFonts w:ascii="Open Sans" w:hAnsi="Open Sans" w:cs="Open Sans"/>
              </w:rPr>
              <w:t xml:space="preserve">the </w:t>
            </w:r>
            <w:r w:rsidRPr="006D3A00">
              <w:rPr>
                <w:rStyle w:val="normaltextrun"/>
                <w:rFonts w:ascii="Open Sans" w:hAnsi="Open Sans" w:cs="Open Sans"/>
              </w:rPr>
              <w:t>simulated activities that meets all of the above performance evidence requirements.</w:t>
            </w:r>
          </w:p>
          <w:p w:rsidR="009B5BEC" w:rsidRDefault="009B5BEC" w:rsidP="0063273B">
            <w:pPr>
              <w:pStyle w:val="paragraph"/>
              <w:spacing w:before="0" w:beforeAutospacing="0" w:after="0" w:afterAutospacing="0"/>
              <w:jc w:val="left"/>
              <w:textAlignment w:val="baseline"/>
              <w:rPr>
                <w:rStyle w:val="normaltextrun"/>
              </w:rPr>
            </w:pPr>
          </w:p>
          <w:p w:rsidR="009B5BEC" w:rsidRPr="009B5BEC" w:rsidRDefault="009B5BEC" w:rsidP="0063273B">
            <w:pPr>
              <w:pStyle w:val="paragraph"/>
              <w:spacing w:before="0" w:beforeAutospacing="0" w:after="0" w:afterAutospacing="0"/>
              <w:jc w:val="left"/>
              <w:textAlignment w:val="baseline"/>
              <w:rPr>
                <w:rStyle w:val="normaltextrun"/>
                <w:rFonts w:ascii="Open Sans" w:hAnsi="Open Sans" w:cs="Open Sans"/>
                <w:b/>
                <w:bCs/>
              </w:rPr>
            </w:pPr>
            <w:r w:rsidRPr="009B5BEC">
              <w:rPr>
                <w:rStyle w:val="normaltextrun"/>
                <w:rFonts w:ascii="Open Sans" w:hAnsi="Open Sans" w:cs="Open Sans"/>
                <w:b/>
                <w:bCs/>
              </w:rPr>
              <w:t xml:space="preserve">Note: Upon successful completion of Part C, the performance </w:t>
            </w:r>
            <w:r w:rsidR="00777CA9">
              <w:rPr>
                <w:rStyle w:val="normaltextrun"/>
                <w:rFonts w:ascii="Open Sans" w:hAnsi="Open Sans" w:cs="Open Sans"/>
                <w:b/>
                <w:bCs/>
              </w:rPr>
              <w:t>evidence requirements</w:t>
            </w:r>
            <w:r w:rsidRPr="009B5BEC">
              <w:rPr>
                <w:rStyle w:val="normaltextrun"/>
                <w:rFonts w:ascii="Open Sans" w:hAnsi="Open Sans" w:cs="Open Sans"/>
                <w:b/>
                <w:bCs/>
              </w:rPr>
              <w:t xml:space="preserve"> of this unit </w:t>
            </w:r>
            <w:r>
              <w:rPr>
                <w:rStyle w:val="normaltextrun"/>
                <w:rFonts w:ascii="Open Sans" w:hAnsi="Open Sans" w:cs="Open Sans"/>
                <w:b/>
                <w:bCs/>
              </w:rPr>
              <w:t>are</w:t>
            </w:r>
            <w:r w:rsidRPr="009B5BEC">
              <w:rPr>
                <w:rStyle w:val="normaltextrun"/>
                <w:rFonts w:ascii="Open Sans" w:hAnsi="Open Sans" w:cs="Open Sans"/>
                <w:b/>
                <w:bCs/>
              </w:rPr>
              <w:t xml:space="preserve"> not required to be demonstrated in the workplace.</w:t>
            </w:r>
          </w:p>
        </w:tc>
      </w:tr>
      <w:tr w:rsidR="0063273B" w:rsidRPr="006D3A00" w:rsidTr="0063273B">
        <w:trPr>
          <w:cnfStyle w:val="000000100000" w:firstRow="0" w:lastRow="0" w:firstColumn="0" w:lastColumn="0" w:oddVBand="0" w:evenVBand="0" w:oddHBand="1" w:evenHBand="0" w:firstRowFirstColumn="0" w:firstRowLastColumn="0" w:lastRowFirstColumn="0" w:lastRowLastColumn="0"/>
        </w:trPr>
        <w:tc>
          <w:tcPr>
            <w:tcW w:w="2689" w:type="dxa"/>
            <w:shd w:val="clear" w:color="auto" w:fill="B8CCE4"/>
          </w:tcPr>
          <w:p w:rsidR="0063273B" w:rsidRPr="006D37D0" w:rsidRDefault="0063273B" w:rsidP="0063273B">
            <w:pPr>
              <w:pStyle w:val="paragraph"/>
              <w:spacing w:before="0" w:beforeAutospacing="0" w:after="0" w:afterAutospacing="0"/>
              <w:textAlignment w:val="baseline"/>
              <w:rPr>
                <w:rStyle w:val="eop"/>
                <w:rFonts w:ascii="Open Sans" w:hAnsi="Open Sans" w:cs="Open Sans"/>
                <w:b/>
                <w:szCs w:val="18"/>
              </w:rPr>
            </w:pPr>
            <w:r w:rsidRPr="006D37D0">
              <w:rPr>
                <w:rStyle w:val="eop"/>
                <w:rFonts w:ascii="Open Sans" w:hAnsi="Open Sans" w:cs="Open Sans"/>
                <w:b/>
                <w:szCs w:val="18"/>
              </w:rPr>
              <w:t>Conditions of the Simulated Activity</w:t>
            </w:r>
          </w:p>
          <w:p w:rsidR="0063273B" w:rsidRPr="006D3A00" w:rsidRDefault="0063273B" w:rsidP="0063273B">
            <w:pPr>
              <w:pStyle w:val="paragraph"/>
              <w:spacing w:before="0" w:beforeAutospacing="0" w:after="0" w:afterAutospacing="0"/>
              <w:textAlignment w:val="baseline"/>
              <w:rPr>
                <w:rStyle w:val="eop"/>
                <w:rFonts w:ascii="Open Sans" w:hAnsi="Open Sans" w:cs="Open Sans"/>
                <w:szCs w:val="18"/>
              </w:rPr>
            </w:pPr>
          </w:p>
        </w:tc>
        <w:tc>
          <w:tcPr>
            <w:tcW w:w="6932" w:type="dxa"/>
            <w:shd w:val="clear" w:color="auto" w:fill="B8CCE4"/>
          </w:tcPr>
          <w:p w:rsidR="0063273B" w:rsidRPr="00923CA5" w:rsidRDefault="0063273B" w:rsidP="0063273B">
            <w:pPr>
              <w:pStyle w:val="paragraph"/>
              <w:spacing w:before="0" w:beforeAutospacing="0" w:after="0" w:afterAutospacing="0" w:line="276" w:lineRule="auto"/>
              <w:textAlignment w:val="baseline"/>
              <w:rPr>
                <w:rStyle w:val="normaltextrun"/>
                <w:rFonts w:ascii="Open Sans" w:hAnsi="Open Sans" w:cs="Open Sans"/>
                <w:b/>
                <w:bCs/>
                <w:szCs w:val="18"/>
                <w:lang w:val="en-GB"/>
              </w:rPr>
            </w:pPr>
            <w:r w:rsidRPr="00923CA5">
              <w:rPr>
                <w:rStyle w:val="normaltextrun"/>
                <w:rFonts w:ascii="Open Sans" w:hAnsi="Open Sans" w:cs="Open Sans"/>
                <w:b/>
                <w:bCs/>
                <w:szCs w:val="18"/>
                <w:lang w:val="en-GB"/>
              </w:rPr>
              <w:t>This simulated assessment consists of two parts, namely:</w:t>
            </w:r>
          </w:p>
          <w:p w:rsidR="0063273B" w:rsidRPr="00923CA5" w:rsidRDefault="0063273B" w:rsidP="00CC0A67">
            <w:pPr>
              <w:pStyle w:val="paragraph"/>
              <w:spacing w:before="0" w:beforeAutospacing="0" w:after="0" w:afterAutospacing="0" w:line="276" w:lineRule="auto"/>
              <w:ind w:left="1032" w:hanging="1032"/>
              <w:textAlignment w:val="baseline"/>
              <w:rPr>
                <w:rStyle w:val="normaltextrun"/>
                <w:rFonts w:ascii="Open Sans" w:hAnsi="Open Sans" w:cs="Open Sans"/>
                <w:b/>
                <w:bCs/>
                <w:szCs w:val="18"/>
                <w:lang w:val="en-GB"/>
              </w:rPr>
            </w:pPr>
            <w:r w:rsidRPr="00923CA5">
              <w:rPr>
                <w:rStyle w:val="normaltextrun"/>
                <w:rFonts w:ascii="Open Sans" w:hAnsi="Open Sans" w:cs="Open Sans"/>
                <w:b/>
                <w:bCs/>
                <w:szCs w:val="18"/>
                <w:lang w:val="en-GB"/>
              </w:rPr>
              <w:t>1. Simulated Activity Task 1 – Develop communication strategies</w:t>
            </w:r>
          </w:p>
          <w:p w:rsidR="0063273B" w:rsidRPr="00923CA5" w:rsidRDefault="0063273B" w:rsidP="0063273B">
            <w:pPr>
              <w:pStyle w:val="paragraph"/>
              <w:spacing w:before="0" w:beforeAutospacing="0" w:after="0" w:afterAutospacing="0" w:line="276" w:lineRule="auto"/>
              <w:ind w:left="980" w:hanging="980"/>
              <w:textAlignment w:val="baseline"/>
              <w:rPr>
                <w:rStyle w:val="normaltextrun"/>
                <w:rFonts w:ascii="Open Sans" w:hAnsi="Open Sans" w:cs="Open Sans"/>
                <w:b/>
                <w:bCs/>
                <w:szCs w:val="18"/>
                <w:lang w:val="en-GB"/>
              </w:rPr>
            </w:pPr>
            <w:r w:rsidRPr="00923CA5">
              <w:rPr>
                <w:rStyle w:val="normaltextrun"/>
                <w:rFonts w:ascii="Open Sans" w:hAnsi="Open Sans" w:cs="Open Sans"/>
                <w:b/>
                <w:bCs/>
                <w:szCs w:val="18"/>
                <w:lang w:val="en-GB"/>
              </w:rPr>
              <w:t>2. Simulated Activity Task 2 – Develop and implement a communication strategy using digital media</w:t>
            </w:r>
          </w:p>
          <w:p w:rsidR="0063273B" w:rsidRPr="00923CA5" w:rsidRDefault="0063273B" w:rsidP="0063273B">
            <w:pPr>
              <w:pStyle w:val="paragraph"/>
              <w:spacing w:before="0" w:beforeAutospacing="0" w:after="0" w:afterAutospacing="0" w:line="276" w:lineRule="auto"/>
              <w:textAlignment w:val="baseline"/>
              <w:rPr>
                <w:rStyle w:val="normaltextrun"/>
                <w:rFonts w:ascii="Open Sans" w:hAnsi="Open Sans" w:cs="Open Sans"/>
                <w:szCs w:val="18"/>
              </w:rPr>
            </w:pPr>
          </w:p>
          <w:p w:rsidR="0063273B" w:rsidRPr="006D3A00" w:rsidRDefault="0063273B" w:rsidP="0063273B">
            <w:pPr>
              <w:pStyle w:val="paragraph"/>
              <w:spacing w:before="0" w:beforeAutospacing="0" w:after="0" w:afterAutospacing="0" w:line="276" w:lineRule="auto"/>
              <w:textAlignment w:val="baseline"/>
              <w:rPr>
                <w:rFonts w:ascii="Open Sans" w:hAnsi="Open Sans" w:cs="Open Sans"/>
                <w:szCs w:val="18"/>
                <w:lang w:val="en-GB"/>
              </w:rPr>
            </w:pPr>
            <w:r w:rsidRPr="006D3A00">
              <w:rPr>
                <w:rStyle w:val="normaltextrun"/>
                <w:rFonts w:ascii="Open Sans" w:hAnsi="Open Sans" w:cs="Open Sans"/>
                <w:szCs w:val="18"/>
              </w:rPr>
              <w:t>The Simulated Activities </w:t>
            </w:r>
            <w:r>
              <w:rPr>
                <w:rStyle w:val="normaltextrun"/>
                <w:rFonts w:ascii="Open Sans" w:hAnsi="Open Sans" w:cs="Open Sans"/>
                <w:szCs w:val="18"/>
              </w:rPr>
              <w:t xml:space="preserve">consists of written tasks, oral presentations, role play and implementation of digital and electronic media. </w:t>
            </w:r>
            <w:r w:rsidRPr="00923CA5">
              <w:rPr>
                <w:rStyle w:val="normaltextrun"/>
                <w:rFonts w:ascii="Open Sans" w:hAnsi="Open Sans" w:cs="Open Sans"/>
                <w:szCs w:val="18"/>
              </w:rPr>
              <w:t>Templates that have been pr</w:t>
            </w:r>
            <w:r>
              <w:rPr>
                <w:rStyle w:val="normaltextrun"/>
                <w:rFonts w:ascii="Open Sans" w:hAnsi="Open Sans" w:cs="Open Sans"/>
                <w:szCs w:val="18"/>
              </w:rPr>
              <w:t>o</w:t>
            </w:r>
            <w:r w:rsidRPr="00923CA5">
              <w:rPr>
                <w:rStyle w:val="normaltextrun"/>
                <w:rFonts w:ascii="Open Sans" w:hAnsi="Open Sans" w:cs="Open Sans"/>
                <w:szCs w:val="18"/>
              </w:rPr>
              <w:t xml:space="preserve">vided </w:t>
            </w:r>
            <w:r>
              <w:rPr>
                <w:rStyle w:val="normaltextrun"/>
                <w:rFonts w:ascii="Open Sans" w:hAnsi="Open Sans" w:cs="Open Sans"/>
                <w:szCs w:val="18"/>
              </w:rPr>
              <w:t xml:space="preserve">must be completed and submitted to the Trainer/Assessor as required. Other tasks </w:t>
            </w:r>
            <w:r w:rsidRPr="006D3A00">
              <w:rPr>
                <w:rStyle w:val="normaltextrun"/>
                <w:rFonts w:ascii="Open Sans" w:hAnsi="Open Sans" w:cs="Open Sans"/>
                <w:szCs w:val="18"/>
              </w:rPr>
              <w:t>may be observed and assessed in the classroom through role-play</w:t>
            </w:r>
            <w:r w:rsidRPr="006D3A00">
              <w:rPr>
                <w:rStyle w:val="eop"/>
                <w:rFonts w:ascii="Open Sans" w:hAnsi="Open Sans" w:cs="Open Sans"/>
                <w:szCs w:val="18"/>
                <w:lang w:val="en-GB"/>
              </w:rPr>
              <w:t xml:space="preserve"> and the assessor may choose to use a video camera to record the activities</w:t>
            </w:r>
            <w:r>
              <w:rPr>
                <w:rStyle w:val="eop"/>
                <w:rFonts w:ascii="Open Sans" w:hAnsi="Open Sans" w:cs="Open Sans"/>
                <w:szCs w:val="18"/>
                <w:lang w:val="en-GB"/>
              </w:rPr>
              <w:t>.</w:t>
            </w:r>
          </w:p>
          <w:p w:rsidR="0063273B" w:rsidRPr="006D3A00" w:rsidRDefault="0063273B" w:rsidP="0063273B">
            <w:pPr>
              <w:pStyle w:val="paragraph"/>
              <w:numPr>
                <w:ilvl w:val="0"/>
                <w:numId w:val="22"/>
              </w:numPr>
              <w:spacing w:before="0" w:beforeAutospacing="0" w:after="0" w:afterAutospacing="0" w:line="276" w:lineRule="auto"/>
              <w:textAlignment w:val="baseline"/>
              <w:rPr>
                <w:rFonts w:ascii="Open Sans" w:hAnsi="Open Sans" w:cs="Open Sans"/>
                <w:szCs w:val="18"/>
                <w:lang w:val="en-GB"/>
              </w:rPr>
            </w:pPr>
            <w:r w:rsidRPr="006D3A00">
              <w:rPr>
                <w:rStyle w:val="normaltextrun"/>
                <w:rFonts w:ascii="Open Sans" w:hAnsi="Open Sans" w:cs="Open Sans"/>
                <w:szCs w:val="18"/>
              </w:rPr>
              <w:t>If the simulated activities will be performed externally or off campus, video recording of the activity will be required to be arranged by the student</w:t>
            </w:r>
            <w:r>
              <w:rPr>
                <w:rStyle w:val="normaltextrun"/>
                <w:rFonts w:ascii="Open Sans" w:hAnsi="Open Sans" w:cs="Open Sans"/>
                <w:szCs w:val="18"/>
              </w:rPr>
              <w:t>.</w:t>
            </w:r>
          </w:p>
          <w:p w:rsidR="0063273B" w:rsidRPr="006D3A00" w:rsidRDefault="0063273B" w:rsidP="0063273B">
            <w:pPr>
              <w:pStyle w:val="paragraph"/>
              <w:numPr>
                <w:ilvl w:val="0"/>
                <w:numId w:val="22"/>
              </w:numPr>
              <w:spacing w:before="0" w:beforeAutospacing="0" w:after="0" w:afterAutospacing="0" w:line="276" w:lineRule="auto"/>
              <w:textAlignment w:val="baseline"/>
              <w:rPr>
                <w:rStyle w:val="eop"/>
                <w:rFonts w:ascii="Open Sans" w:hAnsi="Open Sans" w:cs="Open Sans"/>
                <w:szCs w:val="18"/>
                <w:lang w:val="en-GB"/>
              </w:rPr>
            </w:pPr>
            <w:r w:rsidRPr="006D3A00">
              <w:rPr>
                <w:rStyle w:val="normaltextrun"/>
                <w:rFonts w:ascii="Open Sans" w:hAnsi="Open Sans" w:cs="Open Sans"/>
                <w:szCs w:val="18"/>
              </w:rPr>
              <w:t xml:space="preserve">Any additional materials used such as scripts, guidelines, </w:t>
            </w:r>
            <w:r>
              <w:rPr>
                <w:rStyle w:val="normaltextrun"/>
                <w:rFonts w:ascii="Open Sans" w:hAnsi="Open Sans" w:cs="Open Sans"/>
                <w:szCs w:val="18"/>
              </w:rPr>
              <w:t xml:space="preserve">projects, </w:t>
            </w:r>
            <w:proofErr w:type="spellStart"/>
            <w:r w:rsidRPr="006D3A00">
              <w:rPr>
                <w:rStyle w:val="normaltextrun"/>
                <w:rFonts w:ascii="Open Sans" w:hAnsi="Open Sans" w:cs="Open Sans"/>
                <w:szCs w:val="18"/>
              </w:rPr>
              <w:t>etc</w:t>
            </w:r>
            <w:proofErr w:type="spellEnd"/>
            <w:r w:rsidRPr="006D3A00">
              <w:rPr>
                <w:rStyle w:val="normaltextrun"/>
                <w:rFonts w:ascii="Open Sans" w:hAnsi="Open Sans" w:cs="Open Sans"/>
                <w:szCs w:val="18"/>
              </w:rPr>
              <w:t>, may also be submitted as additional evidence.</w:t>
            </w:r>
            <w:r w:rsidRPr="006D3A00">
              <w:rPr>
                <w:rStyle w:val="eop"/>
                <w:rFonts w:ascii="Open Sans" w:hAnsi="Open Sans" w:cs="Open Sans"/>
                <w:szCs w:val="18"/>
                <w:lang w:val="en-GB"/>
              </w:rPr>
              <w:t> </w:t>
            </w:r>
          </w:p>
        </w:tc>
      </w:tr>
      <w:tr w:rsidR="0063273B" w:rsidRPr="006D3A00" w:rsidTr="0063273B">
        <w:trPr>
          <w:cnfStyle w:val="000000010000" w:firstRow="0" w:lastRow="0" w:firstColumn="0" w:lastColumn="0" w:oddVBand="0" w:evenVBand="0" w:oddHBand="0" w:evenHBand="1" w:firstRowFirstColumn="0" w:firstRowLastColumn="0" w:lastRowFirstColumn="0" w:lastRowLastColumn="0"/>
        </w:trPr>
        <w:tc>
          <w:tcPr>
            <w:tcW w:w="2689" w:type="dxa"/>
            <w:shd w:val="clear" w:color="auto" w:fill="DBE5F1"/>
          </w:tcPr>
          <w:p w:rsidR="0063273B" w:rsidRPr="006D3A00" w:rsidRDefault="0063273B" w:rsidP="0063273B">
            <w:pPr>
              <w:pStyle w:val="paragraph"/>
              <w:spacing w:before="0" w:beforeAutospacing="0" w:after="0" w:afterAutospacing="0"/>
              <w:textAlignment w:val="baseline"/>
              <w:rPr>
                <w:rStyle w:val="eop"/>
                <w:rFonts w:ascii="Open Sans" w:hAnsi="Open Sans" w:cs="Open Sans"/>
                <w:b/>
                <w:bCs/>
                <w:szCs w:val="18"/>
              </w:rPr>
            </w:pPr>
            <w:r w:rsidRPr="006D3A00">
              <w:rPr>
                <w:rStyle w:val="normaltextrun"/>
                <w:rFonts w:ascii="Open Sans" w:hAnsi="Open Sans" w:cs="Open Sans"/>
                <w:b/>
                <w:bCs/>
                <w:szCs w:val="18"/>
              </w:rPr>
              <w:t>Assessor Requirements</w:t>
            </w:r>
          </w:p>
        </w:tc>
        <w:tc>
          <w:tcPr>
            <w:tcW w:w="6932" w:type="dxa"/>
            <w:shd w:val="clear" w:color="auto" w:fill="DBE5F1"/>
          </w:tcPr>
          <w:p w:rsidR="0063273B" w:rsidRPr="006D3A00" w:rsidRDefault="0063273B" w:rsidP="0063273B">
            <w:pPr>
              <w:pStyle w:val="paragraph"/>
              <w:numPr>
                <w:ilvl w:val="0"/>
                <w:numId w:val="24"/>
              </w:numPr>
              <w:spacing w:before="0" w:beforeAutospacing="0" w:after="0" w:afterAutospacing="0" w:line="276" w:lineRule="auto"/>
              <w:ind w:left="271" w:hanging="271"/>
              <w:textAlignment w:val="baseline"/>
              <w:rPr>
                <w:rStyle w:val="eop"/>
                <w:rFonts w:ascii="Open Sans" w:hAnsi="Open Sans" w:cs="Open Sans"/>
                <w:szCs w:val="18"/>
                <w:lang w:val="en-GB"/>
              </w:rPr>
            </w:pPr>
            <w:r w:rsidRPr="006D3A00">
              <w:rPr>
                <w:rStyle w:val="eop"/>
                <w:rFonts w:ascii="Open Sans" w:hAnsi="Open Sans" w:cs="Open Sans"/>
                <w:szCs w:val="18"/>
                <w:lang w:val="en-GB"/>
              </w:rPr>
              <w:t>Inform student about the assessment method, processes and tools including instructions on how to submit evidence i.e. video recording of the activity</w:t>
            </w:r>
          </w:p>
          <w:p w:rsidR="0063273B" w:rsidRPr="006D3A00" w:rsidRDefault="0063273B" w:rsidP="0063273B">
            <w:pPr>
              <w:pStyle w:val="paragraph"/>
              <w:numPr>
                <w:ilvl w:val="0"/>
                <w:numId w:val="23"/>
              </w:numPr>
              <w:spacing w:before="0" w:beforeAutospacing="0" w:after="0" w:afterAutospacing="0" w:line="276" w:lineRule="auto"/>
              <w:ind w:left="321" w:hanging="321"/>
              <w:textAlignment w:val="baseline"/>
              <w:rPr>
                <w:rStyle w:val="eop"/>
                <w:rFonts w:ascii="Open Sans" w:hAnsi="Open Sans" w:cs="Open Sans"/>
                <w:szCs w:val="18"/>
                <w:lang w:val="en-GB"/>
              </w:rPr>
            </w:pPr>
            <w:r w:rsidRPr="006D3A00">
              <w:rPr>
                <w:rStyle w:val="normaltextrun"/>
                <w:rFonts w:ascii="Open Sans" w:hAnsi="Open Sans" w:cs="Open Sans"/>
                <w:szCs w:val="18"/>
              </w:rPr>
              <w:t>Inform student of the requirements of the Simulated Activities including physical environment, additional materials, characters/actors</w:t>
            </w:r>
          </w:p>
          <w:p w:rsidR="0063273B" w:rsidRPr="006D3A00" w:rsidRDefault="0063273B" w:rsidP="0063273B">
            <w:pPr>
              <w:pStyle w:val="paragraph"/>
              <w:numPr>
                <w:ilvl w:val="0"/>
                <w:numId w:val="23"/>
              </w:numPr>
              <w:spacing w:before="0" w:beforeAutospacing="0" w:after="0" w:afterAutospacing="0" w:line="276" w:lineRule="auto"/>
              <w:ind w:left="321" w:hanging="321"/>
              <w:textAlignment w:val="baseline"/>
              <w:rPr>
                <w:rStyle w:val="eop"/>
                <w:rFonts w:ascii="Open Sans" w:hAnsi="Open Sans" w:cs="Open Sans"/>
                <w:szCs w:val="18"/>
                <w:lang w:val="en-GB"/>
              </w:rPr>
            </w:pPr>
            <w:r w:rsidRPr="006D3A00">
              <w:rPr>
                <w:rStyle w:val="normaltextrun"/>
                <w:rFonts w:ascii="Open Sans" w:hAnsi="Open Sans" w:cs="Open Sans"/>
                <w:szCs w:val="18"/>
              </w:rPr>
              <w:t>Inform the student of what is going to be observed and assessed.</w:t>
            </w:r>
            <w:r w:rsidRPr="006D3A00">
              <w:rPr>
                <w:rStyle w:val="eop"/>
                <w:rFonts w:ascii="Open Sans" w:hAnsi="Open Sans" w:cs="Open Sans"/>
                <w:szCs w:val="18"/>
                <w:lang w:val="en-GB"/>
              </w:rPr>
              <w:t> </w:t>
            </w:r>
          </w:p>
          <w:p w:rsidR="0063273B" w:rsidRPr="006D3A00" w:rsidRDefault="0063273B" w:rsidP="0063273B">
            <w:pPr>
              <w:pStyle w:val="paragraph"/>
              <w:numPr>
                <w:ilvl w:val="0"/>
                <w:numId w:val="23"/>
              </w:numPr>
              <w:spacing w:before="0" w:beforeAutospacing="0" w:after="0" w:afterAutospacing="0" w:line="276" w:lineRule="auto"/>
              <w:ind w:left="321" w:hanging="321"/>
              <w:textAlignment w:val="baseline"/>
              <w:rPr>
                <w:rStyle w:val="eop"/>
                <w:rFonts w:ascii="Open Sans" w:hAnsi="Open Sans" w:cs="Open Sans"/>
                <w:szCs w:val="18"/>
                <w:lang w:val="en-GB"/>
              </w:rPr>
            </w:pPr>
            <w:r w:rsidRPr="006D3A00">
              <w:rPr>
                <w:rStyle w:val="eop"/>
                <w:rFonts w:ascii="Open Sans" w:hAnsi="Open Sans" w:cs="Open Sans"/>
                <w:szCs w:val="18"/>
                <w:lang w:val="en-GB"/>
              </w:rPr>
              <w:t>Give students adequate information about the role they are to undertake and the significance of the activity</w:t>
            </w:r>
          </w:p>
        </w:tc>
      </w:tr>
    </w:tbl>
    <w:p w:rsidR="00294C79" w:rsidRDefault="00294C79"/>
    <w:p w:rsidR="0008579A" w:rsidRPr="00294C79" w:rsidRDefault="00E06D86" w:rsidP="00294C79">
      <w:pPr>
        <w:rPr>
          <w:rStyle w:val="eop"/>
          <w:rFonts w:eastAsia="Times New Roman" w:cs="Open Sans"/>
          <w:b/>
          <w:bCs/>
          <w:sz w:val="28"/>
          <w:szCs w:val="28"/>
          <w:lang w:val="en-AU"/>
        </w:rPr>
      </w:pPr>
      <w:r w:rsidRPr="008A13F1">
        <w:rPr>
          <w:rStyle w:val="eop"/>
          <w:rFonts w:cs="Open Sans"/>
          <w:b/>
          <w:bCs/>
          <w:sz w:val="28"/>
          <w:szCs w:val="28"/>
        </w:rPr>
        <w:lastRenderedPageBreak/>
        <w:t>Simulated Activity 1:</w:t>
      </w:r>
      <w:r w:rsidR="008A13F1">
        <w:rPr>
          <w:rStyle w:val="eop"/>
          <w:rFonts w:cs="Open Sans"/>
          <w:b/>
          <w:bCs/>
          <w:sz w:val="28"/>
          <w:szCs w:val="28"/>
        </w:rPr>
        <w:tab/>
      </w:r>
      <w:r w:rsidRPr="008A13F1">
        <w:rPr>
          <w:rStyle w:val="eop"/>
          <w:rFonts w:cs="Open Sans"/>
          <w:b/>
          <w:bCs/>
          <w:sz w:val="28"/>
          <w:szCs w:val="28"/>
        </w:rPr>
        <w:t>Develop a communication strategy</w:t>
      </w:r>
    </w:p>
    <w:p w:rsidR="00E17FBF" w:rsidRPr="00395F16" w:rsidRDefault="00E17FBF" w:rsidP="0008579A">
      <w:pPr>
        <w:pStyle w:val="paragraph"/>
        <w:spacing w:before="0" w:beforeAutospacing="0" w:after="0" w:afterAutospacing="0"/>
        <w:textAlignment w:val="baseline"/>
        <w:rPr>
          <w:rStyle w:val="eop"/>
          <w:rFonts w:ascii="Open Sans" w:hAnsi="Open Sans" w:cs="Open Sans"/>
          <w:b/>
          <w:bCs/>
          <w:sz w:val="20"/>
          <w:szCs w:val="20"/>
        </w:rPr>
      </w:pPr>
      <w:r w:rsidRPr="00395F16">
        <w:rPr>
          <w:rStyle w:val="eop"/>
          <w:rFonts w:ascii="Open Sans" w:hAnsi="Open Sans" w:cs="Open Sans"/>
          <w:b/>
          <w:bCs/>
          <w:sz w:val="20"/>
          <w:szCs w:val="20"/>
        </w:rPr>
        <w:t>Task 1 - Develop a communication strategy</w:t>
      </w:r>
    </w:p>
    <w:p w:rsidR="00E17FBF" w:rsidRDefault="00E17FBF" w:rsidP="0008579A">
      <w:pPr>
        <w:pStyle w:val="paragraph"/>
        <w:spacing w:before="0" w:beforeAutospacing="0" w:after="0" w:afterAutospacing="0"/>
        <w:textAlignment w:val="baseline"/>
        <w:rPr>
          <w:rStyle w:val="eop"/>
          <w:rFonts w:ascii="Open Sans" w:hAnsi="Open Sans" w:cs="Open Sans"/>
          <w:b/>
          <w:bCs/>
          <w:sz w:val="20"/>
          <w:szCs w:val="20"/>
        </w:rPr>
      </w:pPr>
      <w:r w:rsidRPr="00395F16">
        <w:rPr>
          <w:rStyle w:val="eop"/>
          <w:rFonts w:ascii="Open Sans" w:hAnsi="Open Sans" w:cs="Open Sans"/>
          <w:b/>
          <w:bCs/>
          <w:sz w:val="20"/>
          <w:szCs w:val="20"/>
        </w:rPr>
        <w:t>Task 2 – Presentation of communication strategy and protocols</w:t>
      </w:r>
    </w:p>
    <w:p w:rsidR="0063273B" w:rsidRPr="00395F16" w:rsidRDefault="0063273B" w:rsidP="0008579A">
      <w:pPr>
        <w:pStyle w:val="paragraph"/>
        <w:spacing w:before="0" w:beforeAutospacing="0" w:after="0" w:afterAutospacing="0"/>
        <w:textAlignment w:val="baseline"/>
        <w:rPr>
          <w:rStyle w:val="eop"/>
          <w:rFonts w:ascii="Open Sans" w:hAnsi="Open Sans" w:cs="Open Sans"/>
          <w:b/>
          <w:bCs/>
          <w:sz w:val="20"/>
          <w:szCs w:val="20"/>
        </w:rPr>
      </w:pPr>
    </w:p>
    <w:p w:rsidR="0063273B" w:rsidRPr="008A13F1" w:rsidRDefault="0063273B" w:rsidP="0063273B">
      <w:pPr>
        <w:spacing w:after="120"/>
        <w:rPr>
          <w:rFonts w:cs="Open Sans"/>
          <w:b/>
          <w:bCs/>
          <w:u w:val="single"/>
        </w:rPr>
      </w:pPr>
      <w:r w:rsidRPr="008A13F1">
        <w:rPr>
          <w:rFonts w:cs="Open Sans"/>
          <w:b/>
          <w:bCs/>
          <w:u w:val="single"/>
        </w:rPr>
        <w:t>Simulated Activity 1</w:t>
      </w:r>
      <w:r>
        <w:rPr>
          <w:rFonts w:cs="Open Sans"/>
          <w:b/>
          <w:bCs/>
          <w:u w:val="single"/>
        </w:rPr>
        <w:t>- Task 1</w:t>
      </w:r>
    </w:p>
    <w:p w:rsidR="0063273B" w:rsidRDefault="0063273B" w:rsidP="0063273B">
      <w:pPr>
        <w:rPr>
          <w:rFonts w:cs="Open Sans"/>
          <w:sz w:val="18"/>
          <w:szCs w:val="18"/>
        </w:rPr>
      </w:pPr>
      <w:r w:rsidRPr="00F357E5">
        <w:rPr>
          <w:rFonts w:cs="Open Sans"/>
          <w:sz w:val="18"/>
          <w:szCs w:val="18"/>
        </w:rPr>
        <w:t xml:space="preserve">Consider the scenario </w:t>
      </w:r>
      <w:r>
        <w:rPr>
          <w:rFonts w:cs="Open Sans"/>
          <w:sz w:val="18"/>
          <w:szCs w:val="18"/>
        </w:rPr>
        <w:t>below</w:t>
      </w:r>
      <w:r w:rsidRPr="00F357E5">
        <w:rPr>
          <w:rFonts w:cs="Open Sans"/>
          <w:sz w:val="18"/>
          <w:szCs w:val="18"/>
        </w:rPr>
        <w:t xml:space="preserve"> and develop a communication strategy to address the needs of the organisation</w:t>
      </w:r>
      <w:r>
        <w:rPr>
          <w:rFonts w:cs="Open Sans"/>
          <w:sz w:val="18"/>
          <w:szCs w:val="18"/>
        </w:rPr>
        <w:t>, the staff and clients.</w:t>
      </w:r>
      <w:r w:rsidRPr="00F357E5">
        <w:rPr>
          <w:rFonts w:cs="Open Sans"/>
          <w:sz w:val="18"/>
          <w:szCs w:val="18"/>
        </w:rPr>
        <w:t xml:space="preserve"> Use the template</w:t>
      </w:r>
      <w:r>
        <w:rPr>
          <w:rFonts w:cs="Open Sans"/>
          <w:sz w:val="18"/>
          <w:szCs w:val="18"/>
        </w:rPr>
        <w:t>s</w:t>
      </w:r>
      <w:r w:rsidRPr="00F357E5">
        <w:rPr>
          <w:rFonts w:cs="Open Sans"/>
          <w:sz w:val="18"/>
          <w:szCs w:val="18"/>
        </w:rPr>
        <w:t xml:space="preserve"> provided below.</w:t>
      </w:r>
    </w:p>
    <w:p w:rsidR="0063273B" w:rsidRDefault="0063273B" w:rsidP="0063273B">
      <w:pPr>
        <w:rPr>
          <w:rFonts w:cs="Open Sans"/>
          <w:sz w:val="18"/>
          <w:szCs w:val="18"/>
        </w:rPr>
      </w:pPr>
    </w:p>
    <w:p w:rsidR="0063273B" w:rsidRPr="00E06D86" w:rsidRDefault="0063273B" w:rsidP="0063273B">
      <w:pPr>
        <w:rPr>
          <w:rFonts w:cs="Open Sans"/>
          <w:b/>
          <w:bCs/>
          <w:sz w:val="18"/>
          <w:szCs w:val="18"/>
        </w:rPr>
      </w:pPr>
      <w:r w:rsidRPr="00F67050">
        <w:rPr>
          <w:rFonts w:cs="Open Sans"/>
          <w:b/>
          <w:bCs/>
          <w:sz w:val="18"/>
          <w:szCs w:val="18"/>
        </w:rPr>
        <w:t>Instructions to student:</w:t>
      </w:r>
    </w:p>
    <w:p w:rsidR="0063273B" w:rsidRDefault="0063273B" w:rsidP="0063273B">
      <w:pPr>
        <w:pStyle w:val="ListParagraph"/>
        <w:numPr>
          <w:ilvl w:val="0"/>
          <w:numId w:val="24"/>
        </w:numPr>
        <w:rPr>
          <w:rFonts w:cs="Open Sans"/>
          <w:sz w:val="18"/>
          <w:szCs w:val="18"/>
        </w:rPr>
      </w:pPr>
      <w:r>
        <w:rPr>
          <w:rFonts w:cs="Open Sans"/>
          <w:sz w:val="18"/>
          <w:szCs w:val="18"/>
        </w:rPr>
        <w:t>Research will be required on current trends affecting community services industry specifically the homeless, to complete the PEST, SWOT analysis and components of the communication plan.</w:t>
      </w:r>
    </w:p>
    <w:p w:rsidR="0063273B" w:rsidRDefault="0063273B" w:rsidP="0063273B">
      <w:pPr>
        <w:pStyle w:val="ListParagraph"/>
        <w:numPr>
          <w:ilvl w:val="0"/>
          <w:numId w:val="24"/>
        </w:numPr>
        <w:rPr>
          <w:rFonts w:cs="Open Sans"/>
          <w:sz w:val="18"/>
          <w:szCs w:val="18"/>
        </w:rPr>
      </w:pPr>
      <w:r>
        <w:rPr>
          <w:rFonts w:cs="Open Sans"/>
          <w:sz w:val="18"/>
          <w:szCs w:val="18"/>
        </w:rPr>
        <w:t xml:space="preserve">Fictitious characters may be </w:t>
      </w:r>
      <w:r w:rsidR="007A0810">
        <w:rPr>
          <w:rFonts w:cs="Open Sans"/>
          <w:sz w:val="18"/>
          <w:szCs w:val="18"/>
        </w:rPr>
        <w:t>created,</w:t>
      </w:r>
      <w:r>
        <w:rPr>
          <w:rFonts w:cs="Open Sans"/>
          <w:sz w:val="18"/>
          <w:szCs w:val="18"/>
        </w:rPr>
        <w:t xml:space="preserve"> and assumptions can be made as required.</w:t>
      </w:r>
    </w:p>
    <w:p w:rsidR="0024625F" w:rsidRDefault="0024625F">
      <w:pPr>
        <w:rPr>
          <w:rStyle w:val="eop"/>
          <w:rFonts w:eastAsia="Times New Roman" w:cs="Open Sans"/>
          <w:b/>
          <w:bCs/>
          <w:sz w:val="20"/>
          <w:szCs w:val="20"/>
          <w:lang w:val="en-AU"/>
        </w:rPr>
      </w:pPr>
    </w:p>
    <w:tbl>
      <w:tblPr>
        <w:tblStyle w:val="TableGrid"/>
        <w:tblW w:w="0" w:type="auto"/>
        <w:shd w:val="clear" w:color="auto" w:fill="D9D9D9" w:themeFill="background1" w:themeFillShade="D9"/>
        <w:tblLook w:val="04A0" w:firstRow="1" w:lastRow="0" w:firstColumn="1" w:lastColumn="0" w:noHBand="0" w:noVBand="1"/>
      </w:tblPr>
      <w:tblGrid>
        <w:gridCol w:w="8580"/>
      </w:tblGrid>
      <w:tr w:rsidR="00214333" w:rsidRPr="006D3A00" w:rsidTr="0024625F">
        <w:tc>
          <w:tcPr>
            <w:tcW w:w="9062" w:type="dxa"/>
            <w:shd w:val="clear" w:color="auto" w:fill="D9D9D9" w:themeFill="background1" w:themeFillShade="D9"/>
          </w:tcPr>
          <w:p w:rsidR="00214333" w:rsidRPr="009E4A8C" w:rsidRDefault="00214333" w:rsidP="00214333">
            <w:pPr>
              <w:rPr>
                <w:rFonts w:ascii="Open Sans" w:hAnsi="Open Sans" w:cs="Open Sans"/>
                <w:b/>
                <w:bCs/>
                <w:sz w:val="18"/>
                <w:szCs w:val="18"/>
              </w:rPr>
            </w:pPr>
          </w:p>
          <w:p w:rsidR="00214333" w:rsidRPr="009E4A8C" w:rsidRDefault="00214333" w:rsidP="00214333">
            <w:pPr>
              <w:rPr>
                <w:rFonts w:ascii="Open Sans" w:hAnsi="Open Sans" w:cs="Open Sans"/>
                <w:b/>
                <w:bCs/>
                <w:sz w:val="18"/>
                <w:szCs w:val="18"/>
              </w:rPr>
            </w:pPr>
            <w:r w:rsidRPr="009E4A8C">
              <w:rPr>
                <w:rFonts w:ascii="Open Sans" w:hAnsi="Open Sans" w:cs="Open Sans"/>
                <w:b/>
                <w:bCs/>
                <w:sz w:val="18"/>
                <w:szCs w:val="18"/>
              </w:rPr>
              <w:t>Scenario</w:t>
            </w:r>
          </w:p>
          <w:p w:rsidR="00A045E5" w:rsidRPr="009E4A8C" w:rsidRDefault="009E4A8C" w:rsidP="00A045E5">
            <w:pPr>
              <w:pStyle w:val="tabletext"/>
              <w:rPr>
                <w:rFonts w:ascii="Open Sans" w:hAnsi="Open Sans" w:cs="Open Sans"/>
                <w:lang w:eastAsia="en-AU"/>
              </w:rPr>
            </w:pPr>
            <w:r w:rsidRPr="009E4A8C">
              <w:rPr>
                <w:rFonts w:ascii="Open Sans" w:hAnsi="Open Sans" w:cs="Open Sans"/>
                <w:lang w:eastAsia="en-AU"/>
              </w:rPr>
              <w:t>You have r</w:t>
            </w:r>
            <w:r w:rsidR="00D76525" w:rsidRPr="009E4A8C">
              <w:rPr>
                <w:rFonts w:ascii="Open Sans" w:hAnsi="Open Sans" w:cs="Open Sans"/>
                <w:lang w:eastAsia="en-AU"/>
              </w:rPr>
              <w:t xml:space="preserve">ecently been appointed </w:t>
            </w:r>
            <w:r w:rsidR="00A045E5" w:rsidRPr="009E4A8C">
              <w:rPr>
                <w:rFonts w:ascii="Open Sans" w:hAnsi="Open Sans" w:cs="Open Sans"/>
                <w:lang w:eastAsia="en-AU"/>
              </w:rPr>
              <w:t xml:space="preserve">as a team leader in a community outreach </w:t>
            </w:r>
            <w:r w:rsidRPr="009E4A8C">
              <w:rPr>
                <w:rFonts w:ascii="Open Sans" w:hAnsi="Open Sans" w:cs="Open Sans"/>
                <w:lang w:eastAsia="en-AU"/>
              </w:rPr>
              <w:t>centre.</w:t>
            </w:r>
            <w:r w:rsidR="00A045E5" w:rsidRPr="009E4A8C">
              <w:rPr>
                <w:rFonts w:ascii="Open Sans" w:hAnsi="Open Sans" w:cs="Open Sans"/>
                <w:lang w:eastAsia="en-AU"/>
              </w:rPr>
              <w:t xml:space="preserve"> The </w:t>
            </w:r>
            <w:r w:rsidRPr="009E4A8C">
              <w:rPr>
                <w:rFonts w:ascii="Open Sans" w:hAnsi="Open Sans" w:cs="Open Sans"/>
                <w:lang w:eastAsia="en-AU"/>
              </w:rPr>
              <w:t>centre</w:t>
            </w:r>
            <w:r w:rsidR="00A045E5" w:rsidRPr="009E4A8C">
              <w:rPr>
                <w:rFonts w:ascii="Open Sans" w:hAnsi="Open Sans" w:cs="Open Sans"/>
                <w:lang w:eastAsia="en-AU"/>
              </w:rPr>
              <w:t xml:space="preserve"> provides case management, counselling and practical support to </w:t>
            </w:r>
            <w:r w:rsidR="00A045E5" w:rsidRPr="009E4A8C">
              <w:rPr>
                <w:rFonts w:ascii="Open Sans" w:hAnsi="Open Sans" w:cs="Open Sans"/>
              </w:rPr>
              <w:t>people</w:t>
            </w:r>
            <w:r w:rsidR="00A045E5" w:rsidRPr="009E4A8C">
              <w:rPr>
                <w:rFonts w:ascii="Open Sans" w:hAnsi="Open Sans" w:cs="Open Sans"/>
                <w:lang w:eastAsia="en-AU"/>
              </w:rPr>
              <w:t xml:space="preserve"> who are homeless or at risk of becoming homeless. </w:t>
            </w:r>
          </w:p>
          <w:p w:rsidR="00A045E5" w:rsidRPr="009E4A8C" w:rsidRDefault="00A045E5" w:rsidP="00A045E5">
            <w:pPr>
              <w:pStyle w:val="tabletext"/>
              <w:rPr>
                <w:rFonts w:ascii="Open Sans" w:hAnsi="Open Sans" w:cs="Open Sans"/>
                <w:lang w:eastAsia="en-AU"/>
              </w:rPr>
            </w:pPr>
            <w:r w:rsidRPr="009E4A8C">
              <w:rPr>
                <w:rFonts w:ascii="Open Sans" w:hAnsi="Open Sans" w:cs="Open Sans"/>
                <w:lang w:eastAsia="en-AU"/>
              </w:rPr>
              <w:t>Many of the</w:t>
            </w:r>
            <w:r w:rsidRPr="009E4A8C">
              <w:rPr>
                <w:rFonts w:ascii="Open Sans" w:hAnsi="Open Sans" w:cs="Open Sans"/>
              </w:rPr>
              <w:t xml:space="preserve"> people receiving services </w:t>
            </w:r>
            <w:r w:rsidRPr="009E4A8C">
              <w:rPr>
                <w:rFonts w:ascii="Open Sans" w:hAnsi="Open Sans" w:cs="Open Sans"/>
                <w:lang w:eastAsia="en-AU"/>
              </w:rPr>
              <w:t>have a mental illness or have issues with drugs or alcohol. Staff members work across m</w:t>
            </w:r>
            <w:r w:rsidRPr="009E4A8C">
              <w:rPr>
                <w:rFonts w:ascii="Open Sans" w:hAnsi="Open Sans" w:cs="Open Sans"/>
              </w:rPr>
              <w:t xml:space="preserve">ultiple sites </w:t>
            </w:r>
            <w:r w:rsidRPr="009E4A8C">
              <w:rPr>
                <w:rFonts w:ascii="Open Sans" w:hAnsi="Open Sans" w:cs="Open Sans"/>
                <w:lang w:eastAsia="en-AU"/>
              </w:rPr>
              <w:t>and typically spend some time in the office and some time out working directly wit</w:t>
            </w:r>
            <w:r w:rsidRPr="009E4A8C">
              <w:rPr>
                <w:rFonts w:ascii="Open Sans" w:hAnsi="Open Sans" w:cs="Open Sans"/>
              </w:rPr>
              <w:t>h the people they provide services to</w:t>
            </w:r>
            <w:r w:rsidRPr="009E4A8C">
              <w:rPr>
                <w:rFonts w:ascii="Open Sans" w:hAnsi="Open Sans" w:cs="Open Sans"/>
                <w:lang w:eastAsia="en-AU"/>
              </w:rPr>
              <w:t xml:space="preserve">. </w:t>
            </w:r>
            <w:r w:rsidRPr="009E4A8C">
              <w:rPr>
                <w:rFonts w:ascii="Open Sans" w:hAnsi="Open Sans" w:cs="Open Sans"/>
              </w:rPr>
              <w:t xml:space="preserve">Staff come from a variety of cultural backgrounds. </w:t>
            </w:r>
            <w:r w:rsidRPr="009E4A8C">
              <w:rPr>
                <w:rFonts w:ascii="Open Sans" w:hAnsi="Open Sans" w:cs="Open Sans"/>
                <w:lang w:eastAsia="en-AU"/>
              </w:rPr>
              <w:t xml:space="preserve">The stated vision of the organisation is ‘Quality support by people who care’. </w:t>
            </w:r>
          </w:p>
          <w:p w:rsidR="00A045E5" w:rsidRPr="009E4A8C" w:rsidRDefault="00A045E5" w:rsidP="00A045E5">
            <w:pPr>
              <w:pStyle w:val="tabletext"/>
              <w:rPr>
                <w:rFonts w:ascii="Open Sans" w:hAnsi="Open Sans" w:cs="Open Sans"/>
                <w:lang w:eastAsia="en-AU"/>
              </w:rPr>
            </w:pPr>
            <w:r w:rsidRPr="009E4A8C">
              <w:rPr>
                <w:rFonts w:ascii="Open Sans" w:hAnsi="Open Sans" w:cs="Open Sans"/>
                <w:lang w:eastAsia="en-AU"/>
              </w:rPr>
              <w:t xml:space="preserve">A recent communications survey in the workplace found that there is poor recording of client confidential details, a lack of understanding of legislation about communications records and frequent cases of staff complaining they had not been told about changes in the workplace that affected them. In one significant case, a staff member learnt that the organisation was moving offices by reading the local newspaper rather than hearing about the change at work. </w:t>
            </w:r>
          </w:p>
          <w:p w:rsidR="00214333" w:rsidRPr="009E4A8C" w:rsidRDefault="00D76525" w:rsidP="00A045E5">
            <w:pPr>
              <w:pStyle w:val="paragraph"/>
              <w:spacing w:before="0" w:beforeAutospacing="0" w:after="0" w:afterAutospacing="0"/>
              <w:textAlignment w:val="baseline"/>
              <w:rPr>
                <w:rFonts w:ascii="Open Sans" w:hAnsi="Open Sans" w:cs="Open Sans"/>
                <w:sz w:val="18"/>
                <w:szCs w:val="18"/>
                <w:lang w:eastAsia="en-AU"/>
              </w:rPr>
            </w:pPr>
            <w:r w:rsidRPr="009E4A8C">
              <w:rPr>
                <w:rFonts w:ascii="Open Sans" w:hAnsi="Open Sans" w:cs="Open Sans"/>
                <w:sz w:val="18"/>
                <w:szCs w:val="18"/>
                <w:lang w:eastAsia="en-AU"/>
              </w:rPr>
              <w:t xml:space="preserve">You have </w:t>
            </w:r>
            <w:r w:rsidR="00A045E5" w:rsidRPr="009E4A8C">
              <w:rPr>
                <w:rFonts w:ascii="Open Sans" w:hAnsi="Open Sans" w:cs="Open Sans"/>
                <w:sz w:val="18"/>
                <w:szCs w:val="18"/>
                <w:lang w:eastAsia="en-AU"/>
              </w:rPr>
              <w:t xml:space="preserve">been asked by senior management to develop a communications </w:t>
            </w:r>
            <w:r w:rsidRPr="009E4A8C">
              <w:rPr>
                <w:rFonts w:ascii="Open Sans" w:hAnsi="Open Sans" w:cs="Open Sans"/>
                <w:sz w:val="18"/>
                <w:szCs w:val="18"/>
                <w:lang w:eastAsia="en-AU"/>
              </w:rPr>
              <w:t>strategy for your organisation</w:t>
            </w:r>
            <w:r w:rsidR="00F357E5">
              <w:rPr>
                <w:rFonts w:ascii="Open Sans" w:hAnsi="Open Sans" w:cs="Open Sans"/>
                <w:sz w:val="18"/>
                <w:szCs w:val="18"/>
                <w:lang w:eastAsia="en-AU"/>
              </w:rPr>
              <w:t>.</w:t>
            </w:r>
          </w:p>
          <w:p w:rsidR="00D76525" w:rsidRPr="006D3A00" w:rsidRDefault="00D76525" w:rsidP="00A045E5">
            <w:pPr>
              <w:pStyle w:val="paragraph"/>
              <w:spacing w:before="0" w:beforeAutospacing="0" w:after="0" w:afterAutospacing="0"/>
              <w:textAlignment w:val="baseline"/>
              <w:rPr>
                <w:rStyle w:val="eop"/>
                <w:rFonts w:ascii="Open Sans" w:hAnsi="Open Sans" w:cs="Open Sans"/>
                <w:b/>
                <w:bCs/>
              </w:rPr>
            </w:pPr>
          </w:p>
        </w:tc>
      </w:tr>
    </w:tbl>
    <w:p w:rsidR="00F357E5" w:rsidRDefault="00F357E5" w:rsidP="00B35998">
      <w:pPr>
        <w:rPr>
          <w:rFonts w:cs="Open Sans"/>
          <w:b/>
          <w:bCs/>
          <w:sz w:val="20"/>
          <w:szCs w:val="20"/>
        </w:rPr>
      </w:pPr>
    </w:p>
    <w:p w:rsidR="00C97E26" w:rsidRDefault="00C97E26" w:rsidP="00B35998">
      <w:pPr>
        <w:rPr>
          <w:rFonts w:cs="Open Sans"/>
          <w:b/>
          <w:bCs/>
          <w:sz w:val="20"/>
          <w:szCs w:val="20"/>
        </w:rPr>
      </w:pPr>
    </w:p>
    <w:tbl>
      <w:tblPr>
        <w:tblStyle w:val="TableGrid"/>
        <w:tblW w:w="0" w:type="auto"/>
        <w:tblLook w:val="04A0" w:firstRow="1" w:lastRow="0" w:firstColumn="1" w:lastColumn="0" w:noHBand="0" w:noVBand="1"/>
      </w:tblPr>
      <w:tblGrid>
        <w:gridCol w:w="8580"/>
      </w:tblGrid>
      <w:tr w:rsidR="006D37D0" w:rsidRPr="00F357E5" w:rsidTr="00E06D86">
        <w:trPr>
          <w:trHeight w:hRule="exact" w:val="454"/>
        </w:trPr>
        <w:tc>
          <w:tcPr>
            <w:tcW w:w="9016" w:type="dxa"/>
            <w:shd w:val="clear" w:color="auto" w:fill="D9D9D9" w:themeFill="background1" w:themeFillShade="D9"/>
          </w:tcPr>
          <w:p w:rsidR="006D37D0" w:rsidRPr="006D37D0" w:rsidRDefault="006D37D0" w:rsidP="006D37D0">
            <w:pPr>
              <w:pStyle w:val="ListParagraph"/>
              <w:ind w:left="360"/>
              <w:jc w:val="center"/>
              <w:rPr>
                <w:rFonts w:ascii="Open Sans" w:hAnsi="Open Sans" w:cs="Open Sans"/>
                <w:b/>
                <w:sz w:val="22"/>
                <w:szCs w:val="22"/>
              </w:rPr>
            </w:pPr>
            <w:r w:rsidRPr="006D37D0">
              <w:rPr>
                <w:rFonts w:ascii="Open Sans" w:hAnsi="Open Sans" w:cs="Open Sans"/>
                <w:b/>
                <w:sz w:val="22"/>
                <w:szCs w:val="22"/>
              </w:rPr>
              <w:t>Communication Strategy</w:t>
            </w:r>
          </w:p>
        </w:tc>
      </w:tr>
      <w:tr w:rsidR="00F357E5" w:rsidRPr="00F357E5" w:rsidTr="00E06D86">
        <w:tc>
          <w:tcPr>
            <w:tcW w:w="9016" w:type="dxa"/>
            <w:shd w:val="clear" w:color="auto" w:fill="D9D9D9" w:themeFill="background1" w:themeFillShade="D9"/>
          </w:tcPr>
          <w:p w:rsidR="00F357E5" w:rsidRPr="00F357E5" w:rsidRDefault="00F67050" w:rsidP="003F60A3">
            <w:pPr>
              <w:pStyle w:val="ListParagraph"/>
              <w:numPr>
                <w:ilvl w:val="0"/>
                <w:numId w:val="34"/>
              </w:numPr>
              <w:rPr>
                <w:rFonts w:ascii="Open Sans" w:hAnsi="Open Sans" w:cs="Open Sans"/>
                <w:b/>
                <w:sz w:val="18"/>
                <w:szCs w:val="18"/>
              </w:rPr>
            </w:pPr>
            <w:r>
              <w:rPr>
                <w:rFonts w:ascii="Open Sans" w:hAnsi="Open Sans" w:cs="Open Sans"/>
                <w:b/>
                <w:sz w:val="18"/>
                <w:szCs w:val="18"/>
              </w:rPr>
              <w:t>S</w:t>
            </w:r>
            <w:r w:rsidR="00F357E5" w:rsidRPr="00F357E5">
              <w:rPr>
                <w:rFonts w:ascii="Open Sans" w:hAnsi="Open Sans" w:cs="Open Sans"/>
                <w:b/>
                <w:sz w:val="18"/>
                <w:szCs w:val="18"/>
              </w:rPr>
              <w:t>tatement of Purpose</w:t>
            </w:r>
          </w:p>
        </w:tc>
      </w:tr>
      <w:tr w:rsidR="00F357E5" w:rsidRPr="00F357E5" w:rsidTr="00294C79">
        <w:trPr>
          <w:trHeight w:val="557"/>
        </w:trPr>
        <w:tc>
          <w:tcPr>
            <w:tcW w:w="9016" w:type="dxa"/>
          </w:tcPr>
          <w:p w:rsidR="00F357E5" w:rsidRPr="00D61664" w:rsidRDefault="00F357E5" w:rsidP="00D61664">
            <w:pPr>
              <w:jc w:val="both"/>
              <w:rPr>
                <w:rFonts w:ascii="Open Sans" w:hAnsi="Open Sans" w:cs="Open Sans"/>
                <w:i/>
                <w:iCs/>
                <w:sz w:val="18"/>
                <w:szCs w:val="18"/>
              </w:rPr>
            </w:pPr>
            <w:r w:rsidRPr="00D61664">
              <w:rPr>
                <w:rFonts w:ascii="Open Sans" w:hAnsi="Open Sans" w:cs="Open Sans"/>
                <w:i/>
                <w:iCs/>
                <w:sz w:val="18"/>
                <w:szCs w:val="18"/>
              </w:rPr>
              <w:t xml:space="preserve">Write a short statement about why the Centre has decided to develop a communication strategy. What do you hope to achieve through your communications? </w:t>
            </w:r>
          </w:p>
          <w:p w:rsidR="00D61664" w:rsidRPr="00D61664" w:rsidRDefault="00D61664" w:rsidP="00D61664">
            <w:pPr>
              <w:jc w:val="both"/>
              <w:rPr>
                <w:rFonts w:ascii="Open Sans" w:hAnsi="Open Sans" w:cs="Open Sans"/>
                <w:iCs/>
                <w:sz w:val="18"/>
                <w:szCs w:val="18"/>
              </w:rPr>
            </w:pPr>
            <w:r w:rsidRPr="00D61664">
              <w:rPr>
                <w:rFonts w:ascii="Open Sans" w:hAnsi="Open Sans" w:cs="Open Sans"/>
                <w:iCs/>
                <w:sz w:val="18"/>
                <w:szCs w:val="18"/>
              </w:rPr>
              <w:t>Since discovering that there is inadequate communication recording of client sensitive facts, the Centre has chosen to adopt a communication plan. Implementing a communication strategy enables employees to resort to a defined plan when interacting with senior management, colleagues, and, of course, the client. A communication plan also guarantees that everyone engaged in the case has enough knowledge to communicate, that there is consistency in the workplace, and that there is no ambiguity.</w:t>
            </w:r>
          </w:p>
          <w:p w:rsidR="00ED4DF0" w:rsidRDefault="00D61664" w:rsidP="00D61664">
            <w:pPr>
              <w:jc w:val="both"/>
              <w:rPr>
                <w:rFonts w:ascii="Open Sans" w:hAnsi="Open Sans" w:cs="Open Sans"/>
                <w:iCs/>
                <w:sz w:val="18"/>
                <w:szCs w:val="18"/>
              </w:rPr>
            </w:pPr>
            <w:r w:rsidRPr="00D61664">
              <w:rPr>
                <w:rFonts w:ascii="Open Sans" w:hAnsi="Open Sans" w:cs="Open Sans"/>
                <w:iCs/>
                <w:sz w:val="18"/>
                <w:szCs w:val="18"/>
              </w:rPr>
              <w:t>Working in harmony to accomplish the desired change and having understanding in every circumstance that may arise in the workplace is what I aspire to achieve via communication. This heinous behaviour is more likely to spark change.</w:t>
            </w:r>
          </w:p>
          <w:p w:rsidR="009559ED" w:rsidRPr="00D61664" w:rsidRDefault="009559ED" w:rsidP="00D61664">
            <w:pPr>
              <w:jc w:val="both"/>
              <w:rPr>
                <w:rFonts w:ascii="Open Sans" w:hAnsi="Open Sans" w:cs="Open Sans"/>
                <w:iCs/>
                <w:sz w:val="18"/>
                <w:szCs w:val="18"/>
              </w:rPr>
            </w:pPr>
            <w:r w:rsidRPr="009559ED">
              <w:rPr>
                <w:rFonts w:ascii="Open Sans" w:hAnsi="Open Sans" w:cs="Open Sans"/>
                <w:iCs/>
                <w:sz w:val="18"/>
                <w:szCs w:val="18"/>
              </w:rPr>
              <w:t>The centre has a number of issues relating to a weak communication network, which has had a severe influence on service delivery. To assist in finding a solution to this problem, the centre decided to develop strategies that will be implemented to improve communication among various stakeholders within the centre, allowing the centre to realise its vision of providing quality support by people who care about the homeless population.</w:t>
            </w:r>
          </w:p>
          <w:p w:rsidR="00D61664" w:rsidRPr="00D61664" w:rsidRDefault="00D61664" w:rsidP="00D61664">
            <w:pPr>
              <w:jc w:val="both"/>
              <w:rPr>
                <w:rFonts w:ascii="Open Sans" w:hAnsi="Open Sans" w:cs="Open Sans"/>
                <w:iCs/>
                <w:sz w:val="18"/>
                <w:szCs w:val="18"/>
              </w:rPr>
            </w:pPr>
            <w:r w:rsidRPr="00D61664">
              <w:rPr>
                <w:rFonts w:ascii="Open Sans" w:hAnsi="Open Sans" w:cs="Open Sans"/>
                <w:iCs/>
                <w:sz w:val="18"/>
                <w:szCs w:val="18"/>
              </w:rPr>
              <w:t>Furthermore, most communication strategies involve the following components:</w:t>
            </w:r>
          </w:p>
          <w:p w:rsidR="00D61664" w:rsidRPr="00D61664" w:rsidRDefault="00D61664" w:rsidP="00D61664">
            <w:pPr>
              <w:pStyle w:val="ListParagraph"/>
              <w:numPr>
                <w:ilvl w:val="0"/>
                <w:numId w:val="47"/>
              </w:numPr>
              <w:jc w:val="both"/>
              <w:rPr>
                <w:rFonts w:ascii="Open Sans" w:hAnsi="Open Sans" w:cs="Open Sans"/>
                <w:iCs/>
                <w:sz w:val="18"/>
                <w:szCs w:val="18"/>
              </w:rPr>
            </w:pPr>
            <w:r w:rsidRPr="00D61664">
              <w:rPr>
                <w:rFonts w:ascii="Open Sans" w:hAnsi="Open Sans" w:cs="Open Sans"/>
                <w:iCs/>
                <w:sz w:val="18"/>
                <w:szCs w:val="18"/>
              </w:rPr>
              <w:t>A succinct explanation of the scenario analysis</w:t>
            </w:r>
          </w:p>
          <w:p w:rsidR="00D61664" w:rsidRPr="00D61664" w:rsidRDefault="00D61664" w:rsidP="00D61664">
            <w:pPr>
              <w:pStyle w:val="ListParagraph"/>
              <w:numPr>
                <w:ilvl w:val="0"/>
                <w:numId w:val="47"/>
              </w:numPr>
              <w:jc w:val="both"/>
              <w:rPr>
                <w:rFonts w:ascii="Open Sans" w:hAnsi="Open Sans" w:cs="Open Sans"/>
                <w:iCs/>
                <w:sz w:val="18"/>
                <w:szCs w:val="18"/>
              </w:rPr>
            </w:pPr>
            <w:r w:rsidRPr="00D61664">
              <w:rPr>
                <w:rFonts w:ascii="Open Sans" w:hAnsi="Open Sans" w:cs="Open Sans"/>
                <w:iCs/>
                <w:sz w:val="18"/>
                <w:szCs w:val="18"/>
              </w:rPr>
              <w:t>Segmentation of the audience</w:t>
            </w:r>
          </w:p>
          <w:p w:rsidR="00D61664" w:rsidRPr="00D61664" w:rsidRDefault="00D61664" w:rsidP="00D61664">
            <w:pPr>
              <w:pStyle w:val="ListParagraph"/>
              <w:numPr>
                <w:ilvl w:val="0"/>
                <w:numId w:val="47"/>
              </w:numPr>
              <w:jc w:val="both"/>
              <w:rPr>
                <w:rFonts w:ascii="Open Sans" w:hAnsi="Open Sans" w:cs="Open Sans"/>
                <w:iCs/>
                <w:sz w:val="18"/>
                <w:szCs w:val="18"/>
              </w:rPr>
            </w:pPr>
            <w:r w:rsidRPr="00D61664">
              <w:rPr>
                <w:rFonts w:ascii="Open Sans" w:hAnsi="Open Sans" w:cs="Open Sans"/>
                <w:iCs/>
                <w:sz w:val="18"/>
                <w:szCs w:val="18"/>
              </w:rPr>
              <w:t>The use of programme theory to guide strategy development</w:t>
            </w:r>
          </w:p>
          <w:p w:rsidR="00D61664" w:rsidRPr="00D61664" w:rsidRDefault="00D61664" w:rsidP="00D61664">
            <w:pPr>
              <w:pStyle w:val="ListParagraph"/>
              <w:numPr>
                <w:ilvl w:val="0"/>
                <w:numId w:val="47"/>
              </w:numPr>
              <w:jc w:val="both"/>
              <w:rPr>
                <w:rFonts w:ascii="Open Sans" w:hAnsi="Open Sans" w:cs="Open Sans"/>
                <w:iCs/>
                <w:sz w:val="18"/>
                <w:szCs w:val="18"/>
              </w:rPr>
            </w:pPr>
            <w:r w:rsidRPr="00D61664">
              <w:rPr>
                <w:rFonts w:ascii="Open Sans" w:hAnsi="Open Sans" w:cs="Open Sans"/>
                <w:iCs/>
                <w:sz w:val="18"/>
                <w:szCs w:val="18"/>
              </w:rPr>
              <w:t>Goals for communication</w:t>
            </w:r>
          </w:p>
          <w:p w:rsidR="00D61664" w:rsidRPr="00D61664" w:rsidRDefault="00D61664" w:rsidP="00D61664">
            <w:pPr>
              <w:pStyle w:val="ListParagraph"/>
              <w:numPr>
                <w:ilvl w:val="0"/>
                <w:numId w:val="47"/>
              </w:numPr>
              <w:jc w:val="both"/>
              <w:rPr>
                <w:rFonts w:ascii="Open Sans" w:hAnsi="Open Sans" w:cs="Open Sans"/>
                <w:iCs/>
                <w:sz w:val="18"/>
                <w:szCs w:val="18"/>
              </w:rPr>
            </w:pPr>
            <w:r w:rsidRPr="00D61664">
              <w:rPr>
                <w:rFonts w:ascii="Open Sans" w:hAnsi="Open Sans" w:cs="Open Sans"/>
                <w:iCs/>
                <w:sz w:val="18"/>
                <w:szCs w:val="18"/>
              </w:rPr>
              <w:t>Approaches to accomplishing goals</w:t>
            </w:r>
          </w:p>
          <w:p w:rsidR="00D61664" w:rsidRPr="00D61664" w:rsidRDefault="00D61664" w:rsidP="00D61664">
            <w:pPr>
              <w:pStyle w:val="ListParagraph"/>
              <w:numPr>
                <w:ilvl w:val="0"/>
                <w:numId w:val="47"/>
              </w:numPr>
              <w:jc w:val="both"/>
              <w:rPr>
                <w:rFonts w:ascii="Open Sans" w:hAnsi="Open Sans" w:cs="Open Sans"/>
                <w:iCs/>
                <w:sz w:val="18"/>
                <w:szCs w:val="18"/>
              </w:rPr>
            </w:pPr>
            <w:r w:rsidRPr="00D61664">
              <w:rPr>
                <w:rFonts w:ascii="Open Sans" w:hAnsi="Open Sans" w:cs="Open Sans"/>
                <w:iCs/>
                <w:sz w:val="18"/>
                <w:szCs w:val="18"/>
              </w:rPr>
              <w:t>Positioning yourself for the desired transformation</w:t>
            </w:r>
          </w:p>
          <w:p w:rsidR="00D61664" w:rsidRPr="00D61664" w:rsidRDefault="00D61664" w:rsidP="00D61664">
            <w:pPr>
              <w:pStyle w:val="ListParagraph"/>
              <w:numPr>
                <w:ilvl w:val="0"/>
                <w:numId w:val="47"/>
              </w:numPr>
              <w:jc w:val="both"/>
              <w:rPr>
                <w:rFonts w:ascii="Open Sans" w:hAnsi="Open Sans" w:cs="Open Sans"/>
                <w:iCs/>
                <w:sz w:val="18"/>
                <w:szCs w:val="18"/>
              </w:rPr>
            </w:pPr>
            <w:r w:rsidRPr="00D61664">
              <w:rPr>
                <w:rFonts w:ascii="Open Sans" w:hAnsi="Open Sans" w:cs="Open Sans"/>
                <w:iCs/>
                <w:sz w:val="18"/>
                <w:szCs w:val="18"/>
              </w:rPr>
              <w:t>Messages and benefits that inspire desired change</w:t>
            </w:r>
          </w:p>
          <w:p w:rsidR="00D61664" w:rsidRPr="00D61664" w:rsidRDefault="00D61664" w:rsidP="00D61664">
            <w:pPr>
              <w:pStyle w:val="ListParagraph"/>
              <w:numPr>
                <w:ilvl w:val="0"/>
                <w:numId w:val="47"/>
              </w:numPr>
              <w:jc w:val="both"/>
              <w:rPr>
                <w:rFonts w:ascii="Open Sans" w:hAnsi="Open Sans" w:cs="Open Sans"/>
                <w:iCs/>
                <w:sz w:val="18"/>
                <w:szCs w:val="18"/>
              </w:rPr>
            </w:pPr>
            <w:r w:rsidRPr="00D61664">
              <w:rPr>
                <w:rFonts w:ascii="Open Sans" w:hAnsi="Open Sans" w:cs="Open Sans"/>
                <w:iCs/>
                <w:sz w:val="18"/>
                <w:szCs w:val="18"/>
              </w:rPr>
              <w:t>Channels of communication used to transmit messages</w:t>
            </w:r>
          </w:p>
          <w:p w:rsidR="00D61664" w:rsidRPr="00D61664" w:rsidRDefault="00D61664" w:rsidP="00D61664">
            <w:pPr>
              <w:pStyle w:val="ListParagraph"/>
              <w:numPr>
                <w:ilvl w:val="0"/>
                <w:numId w:val="47"/>
              </w:numPr>
              <w:jc w:val="both"/>
              <w:rPr>
                <w:rFonts w:ascii="Open Sans" w:hAnsi="Open Sans" w:cs="Open Sans"/>
                <w:iCs/>
                <w:sz w:val="18"/>
                <w:szCs w:val="18"/>
              </w:rPr>
            </w:pPr>
            <w:r w:rsidRPr="00D61664">
              <w:rPr>
                <w:rFonts w:ascii="Open Sans" w:hAnsi="Open Sans" w:cs="Open Sans"/>
                <w:iCs/>
                <w:sz w:val="18"/>
                <w:szCs w:val="18"/>
              </w:rPr>
              <w:lastRenderedPageBreak/>
              <w:t>Plan for Implementation</w:t>
            </w:r>
          </w:p>
          <w:p w:rsidR="00D61664" w:rsidRPr="00D61664" w:rsidRDefault="00D61664" w:rsidP="00D61664">
            <w:pPr>
              <w:pStyle w:val="ListParagraph"/>
              <w:numPr>
                <w:ilvl w:val="0"/>
                <w:numId w:val="47"/>
              </w:numPr>
              <w:jc w:val="both"/>
              <w:rPr>
                <w:rFonts w:ascii="Open Sans" w:hAnsi="Open Sans" w:cs="Open Sans"/>
                <w:iCs/>
                <w:sz w:val="18"/>
                <w:szCs w:val="18"/>
              </w:rPr>
            </w:pPr>
            <w:r w:rsidRPr="00D61664">
              <w:rPr>
                <w:rFonts w:ascii="Open Sans" w:hAnsi="Open Sans" w:cs="Open Sans"/>
                <w:iCs/>
                <w:sz w:val="18"/>
                <w:szCs w:val="18"/>
              </w:rPr>
              <w:t>Plan for monitoring and assessment</w:t>
            </w:r>
          </w:p>
          <w:p w:rsidR="006D37D0" w:rsidRPr="00D61664" w:rsidRDefault="00D61664" w:rsidP="0044360D">
            <w:pPr>
              <w:pStyle w:val="ListParagraph"/>
              <w:numPr>
                <w:ilvl w:val="0"/>
                <w:numId w:val="47"/>
              </w:numPr>
              <w:jc w:val="both"/>
              <w:rPr>
                <w:rFonts w:ascii="Open Sans" w:hAnsi="Open Sans" w:cs="Open Sans"/>
                <w:iCs/>
                <w:sz w:val="18"/>
                <w:szCs w:val="18"/>
              </w:rPr>
            </w:pPr>
            <w:r w:rsidRPr="00D61664">
              <w:rPr>
                <w:rFonts w:ascii="Open Sans" w:hAnsi="Open Sans" w:cs="Open Sans"/>
                <w:iCs/>
                <w:sz w:val="18"/>
                <w:szCs w:val="18"/>
              </w:rPr>
              <w:t>Budgets</w:t>
            </w:r>
          </w:p>
        </w:tc>
      </w:tr>
      <w:tr w:rsidR="00F357E5" w:rsidRPr="00F357E5" w:rsidTr="00E06D86">
        <w:tc>
          <w:tcPr>
            <w:tcW w:w="9016" w:type="dxa"/>
            <w:shd w:val="clear" w:color="auto" w:fill="D9D9D9" w:themeFill="background1" w:themeFillShade="D9"/>
          </w:tcPr>
          <w:p w:rsidR="00F357E5" w:rsidRPr="00F357E5" w:rsidRDefault="00F357E5" w:rsidP="003F60A3">
            <w:pPr>
              <w:pStyle w:val="ListParagraph"/>
              <w:numPr>
                <w:ilvl w:val="0"/>
                <w:numId w:val="34"/>
              </w:numPr>
              <w:rPr>
                <w:rFonts w:ascii="Open Sans" w:hAnsi="Open Sans" w:cs="Open Sans"/>
                <w:b/>
                <w:sz w:val="18"/>
                <w:szCs w:val="18"/>
              </w:rPr>
            </w:pPr>
            <w:r w:rsidRPr="00F357E5">
              <w:rPr>
                <w:rFonts w:ascii="Open Sans" w:hAnsi="Open Sans" w:cs="Open Sans"/>
                <w:b/>
                <w:sz w:val="18"/>
                <w:szCs w:val="18"/>
              </w:rPr>
              <w:lastRenderedPageBreak/>
              <w:t>Current Situation</w:t>
            </w:r>
          </w:p>
        </w:tc>
      </w:tr>
      <w:tr w:rsidR="00F357E5" w:rsidRPr="00F357E5" w:rsidTr="00294C79">
        <w:trPr>
          <w:trHeight w:val="2400"/>
        </w:trPr>
        <w:tc>
          <w:tcPr>
            <w:tcW w:w="9016" w:type="dxa"/>
          </w:tcPr>
          <w:p w:rsidR="00F357E5" w:rsidRPr="005E52B3" w:rsidRDefault="00F357E5" w:rsidP="006D37D0">
            <w:pPr>
              <w:rPr>
                <w:rFonts w:ascii="Open Sans" w:hAnsi="Open Sans" w:cs="Open Sans"/>
                <w:i/>
                <w:iCs/>
                <w:sz w:val="18"/>
                <w:szCs w:val="18"/>
              </w:rPr>
            </w:pPr>
            <w:r w:rsidRPr="005E52B3">
              <w:rPr>
                <w:rFonts w:ascii="Open Sans" w:hAnsi="Open Sans" w:cs="Open Sans"/>
                <w:i/>
                <w:iCs/>
                <w:sz w:val="18"/>
                <w:szCs w:val="18"/>
              </w:rPr>
              <w:t xml:space="preserve">Briefly describe your centre, what it does and what it is working towards. Outline what the current situation is for your centre – this may include any internal or external factors, or areas of success in the last five years. </w:t>
            </w:r>
            <w:r w:rsidR="009A128C" w:rsidRPr="005E52B3">
              <w:rPr>
                <w:rFonts w:ascii="Open Sans" w:hAnsi="Open Sans" w:cs="Open Sans"/>
                <w:i/>
                <w:iCs/>
                <w:sz w:val="18"/>
                <w:szCs w:val="18"/>
              </w:rPr>
              <w:t>Complete a PEST analysis and a SWOT analysis found below</w:t>
            </w:r>
            <w:r w:rsidR="00F67050" w:rsidRPr="005E52B3">
              <w:rPr>
                <w:rFonts w:ascii="Open Sans" w:hAnsi="Open Sans" w:cs="Open Sans"/>
                <w:i/>
                <w:iCs/>
                <w:sz w:val="18"/>
                <w:szCs w:val="18"/>
              </w:rPr>
              <w:t>.</w:t>
            </w:r>
          </w:p>
          <w:p w:rsidR="00F357E5" w:rsidRPr="005E52B3" w:rsidRDefault="00F357E5" w:rsidP="006D37D0">
            <w:pPr>
              <w:rPr>
                <w:rFonts w:ascii="Open Sans" w:hAnsi="Open Sans" w:cs="Open Sans"/>
                <w:i/>
                <w:iCs/>
                <w:sz w:val="18"/>
                <w:szCs w:val="18"/>
              </w:rPr>
            </w:pPr>
          </w:p>
          <w:p w:rsidR="00F357E5" w:rsidRPr="00F357E5" w:rsidRDefault="00F357E5" w:rsidP="006D37D0">
            <w:pPr>
              <w:rPr>
                <w:rFonts w:ascii="Open Sans" w:hAnsi="Open Sans" w:cs="Open Sans"/>
                <w:b/>
                <w:sz w:val="18"/>
                <w:szCs w:val="18"/>
              </w:rPr>
            </w:pPr>
            <w:r w:rsidRPr="00F357E5">
              <w:rPr>
                <w:rFonts w:ascii="Open Sans" w:hAnsi="Open Sans" w:cs="Open Sans"/>
                <w:b/>
                <w:sz w:val="18"/>
                <w:szCs w:val="18"/>
              </w:rPr>
              <w:t>PEST Analysis</w:t>
            </w:r>
          </w:p>
          <w:p w:rsidR="00F357E5" w:rsidRPr="005E52B3" w:rsidRDefault="00F357E5" w:rsidP="006D37D0">
            <w:pPr>
              <w:rPr>
                <w:rFonts w:ascii="Open Sans" w:hAnsi="Open Sans" w:cs="Open Sans"/>
                <w:i/>
                <w:iCs/>
                <w:sz w:val="18"/>
                <w:szCs w:val="18"/>
              </w:rPr>
            </w:pPr>
            <w:r w:rsidRPr="005E52B3">
              <w:rPr>
                <w:rFonts w:ascii="Open Sans" w:hAnsi="Open Sans" w:cs="Open Sans"/>
                <w:i/>
                <w:iCs/>
                <w:sz w:val="18"/>
                <w:szCs w:val="18"/>
              </w:rPr>
              <w:t xml:space="preserve">This is a tool to help map the external factors, both good and bad, that may impact on the success of the centre. Using the template below, </w:t>
            </w:r>
            <w:r w:rsidR="009A128C" w:rsidRPr="005E52B3">
              <w:rPr>
                <w:rFonts w:ascii="Open Sans" w:hAnsi="Open Sans" w:cs="Open Sans"/>
                <w:i/>
                <w:iCs/>
                <w:sz w:val="18"/>
                <w:szCs w:val="18"/>
              </w:rPr>
              <w:t>identify</w:t>
            </w:r>
            <w:r w:rsidRPr="005E52B3">
              <w:rPr>
                <w:rFonts w:ascii="Open Sans" w:hAnsi="Open Sans" w:cs="Open Sans"/>
                <w:i/>
                <w:iCs/>
                <w:sz w:val="18"/>
                <w:szCs w:val="18"/>
              </w:rPr>
              <w:t xml:space="preserve"> the different factors that can affect your centre.</w:t>
            </w:r>
          </w:p>
          <w:p w:rsidR="00F357E5" w:rsidRPr="00F357E5" w:rsidRDefault="00F357E5" w:rsidP="006D37D0">
            <w:pPr>
              <w:rPr>
                <w:rFonts w:ascii="Open Sans" w:hAnsi="Open Sans" w:cs="Open Sans"/>
                <w:sz w:val="18"/>
                <w:szCs w:val="18"/>
              </w:rPr>
            </w:pPr>
          </w:p>
          <w:tbl>
            <w:tblPr>
              <w:tblStyle w:val="TableGrid"/>
              <w:tblW w:w="0" w:type="auto"/>
              <w:tblLook w:val="04A0" w:firstRow="1" w:lastRow="0" w:firstColumn="1" w:lastColumn="0" w:noHBand="0" w:noVBand="1"/>
            </w:tblPr>
            <w:tblGrid>
              <w:gridCol w:w="4189"/>
              <w:gridCol w:w="4165"/>
            </w:tblGrid>
            <w:tr w:rsidR="00F357E5" w:rsidRPr="00F357E5" w:rsidTr="006D37D0">
              <w:tc>
                <w:tcPr>
                  <w:tcW w:w="4395" w:type="dxa"/>
                </w:tcPr>
                <w:p w:rsidR="00F357E5" w:rsidRPr="00F357E5" w:rsidRDefault="00F357E5" w:rsidP="006D37D0">
                  <w:pPr>
                    <w:jc w:val="center"/>
                    <w:rPr>
                      <w:rFonts w:ascii="Open Sans" w:hAnsi="Open Sans" w:cs="Open Sans"/>
                      <w:b/>
                      <w:sz w:val="18"/>
                      <w:szCs w:val="18"/>
                    </w:rPr>
                  </w:pPr>
                  <w:r w:rsidRPr="00F357E5">
                    <w:rPr>
                      <w:rFonts w:ascii="Open Sans" w:hAnsi="Open Sans" w:cs="Open Sans"/>
                      <w:b/>
                      <w:sz w:val="18"/>
                      <w:szCs w:val="18"/>
                    </w:rPr>
                    <w:t>Political</w:t>
                  </w:r>
                </w:p>
                <w:p w:rsidR="00F357E5" w:rsidRDefault="00F357E5" w:rsidP="006D37D0">
                  <w:pPr>
                    <w:jc w:val="center"/>
                    <w:rPr>
                      <w:rFonts w:ascii="Open Sans" w:hAnsi="Open Sans" w:cs="Open Sans"/>
                      <w:i/>
                      <w:sz w:val="18"/>
                      <w:szCs w:val="18"/>
                    </w:rPr>
                  </w:pPr>
                  <w:r w:rsidRPr="00F357E5">
                    <w:rPr>
                      <w:rFonts w:ascii="Open Sans" w:hAnsi="Open Sans" w:cs="Open Sans"/>
                      <w:i/>
                      <w:sz w:val="18"/>
                      <w:szCs w:val="18"/>
                    </w:rPr>
                    <w:t>(e.g. current political agenda, legislation and regulations</w:t>
                  </w:r>
                  <w:r w:rsidR="009A128C">
                    <w:rPr>
                      <w:rFonts w:ascii="Open Sans" w:hAnsi="Open Sans" w:cs="Open Sans"/>
                      <w:i/>
                      <w:sz w:val="18"/>
                      <w:szCs w:val="18"/>
                    </w:rPr>
                    <w:t xml:space="preserve"> affecting your industry)</w:t>
                  </w:r>
                </w:p>
                <w:p w:rsidR="00F67050" w:rsidRDefault="00F67050" w:rsidP="006D37D0">
                  <w:pPr>
                    <w:jc w:val="center"/>
                    <w:rPr>
                      <w:rFonts w:ascii="Open Sans" w:hAnsi="Open Sans" w:cs="Open Sans"/>
                      <w:i/>
                      <w:sz w:val="18"/>
                      <w:szCs w:val="18"/>
                    </w:rPr>
                  </w:pPr>
                </w:p>
                <w:p w:rsidR="00C97E26" w:rsidRPr="00C97E26" w:rsidRDefault="00C97E26" w:rsidP="00C97E26">
                  <w:pPr>
                    <w:jc w:val="both"/>
                    <w:rPr>
                      <w:rFonts w:ascii="Open Sans" w:hAnsi="Open Sans" w:cs="Open Sans"/>
                      <w:sz w:val="18"/>
                      <w:szCs w:val="18"/>
                    </w:rPr>
                  </w:pPr>
                  <w:r w:rsidRPr="00C97E26">
                    <w:rPr>
                      <w:rFonts w:ascii="Open Sans" w:hAnsi="Open Sans" w:cs="Open Sans"/>
                      <w:sz w:val="18"/>
                      <w:szCs w:val="18"/>
                    </w:rPr>
                    <w:t>The centre has government assistance to carry out its tasks as described above, but it is encountering obstacles due to misunderstandings in legislation as well as frequent workplace changes with no effective communication to the personnel.</w:t>
                  </w:r>
                </w:p>
                <w:p w:rsidR="00C97E26" w:rsidRPr="00C97E26" w:rsidRDefault="00C97E26" w:rsidP="00C97E26">
                  <w:pPr>
                    <w:jc w:val="both"/>
                    <w:rPr>
                      <w:rFonts w:ascii="Open Sans" w:hAnsi="Open Sans" w:cs="Open Sans"/>
                      <w:sz w:val="18"/>
                      <w:szCs w:val="18"/>
                    </w:rPr>
                  </w:pPr>
                  <w:r w:rsidRPr="00C97E26">
                    <w:rPr>
                      <w:rFonts w:ascii="Open Sans" w:hAnsi="Open Sans" w:cs="Open Sans"/>
                      <w:sz w:val="18"/>
                      <w:szCs w:val="18"/>
                    </w:rPr>
                    <w:t>This can be caused by various external influences.</w:t>
                  </w:r>
                </w:p>
                <w:p w:rsidR="006D37D0" w:rsidRPr="00F357E5" w:rsidRDefault="00C97E26" w:rsidP="00C97E26">
                  <w:pPr>
                    <w:jc w:val="both"/>
                    <w:rPr>
                      <w:rFonts w:ascii="Open Sans" w:hAnsi="Open Sans" w:cs="Open Sans"/>
                      <w:sz w:val="18"/>
                      <w:szCs w:val="18"/>
                    </w:rPr>
                  </w:pPr>
                  <w:r w:rsidRPr="00C97E26">
                    <w:rPr>
                      <w:rFonts w:ascii="Open Sans" w:hAnsi="Open Sans" w:cs="Open Sans"/>
                      <w:sz w:val="18"/>
                      <w:szCs w:val="18"/>
                    </w:rPr>
                    <w:t>All of these political-related issues must be resolved in order for the organization's aims to be realised.</w:t>
                  </w:r>
                </w:p>
                <w:p w:rsidR="00F357E5" w:rsidRPr="00F357E5" w:rsidRDefault="00F357E5" w:rsidP="006D37D0">
                  <w:pPr>
                    <w:jc w:val="center"/>
                    <w:rPr>
                      <w:rFonts w:ascii="Open Sans" w:hAnsi="Open Sans" w:cs="Open Sans"/>
                      <w:sz w:val="18"/>
                      <w:szCs w:val="18"/>
                    </w:rPr>
                  </w:pPr>
                </w:p>
              </w:tc>
              <w:tc>
                <w:tcPr>
                  <w:tcW w:w="4395" w:type="dxa"/>
                </w:tcPr>
                <w:p w:rsidR="00F357E5" w:rsidRPr="00F357E5" w:rsidRDefault="00F357E5" w:rsidP="006D37D0">
                  <w:pPr>
                    <w:jc w:val="center"/>
                    <w:rPr>
                      <w:rFonts w:ascii="Open Sans" w:hAnsi="Open Sans" w:cs="Open Sans"/>
                      <w:b/>
                      <w:sz w:val="18"/>
                      <w:szCs w:val="18"/>
                    </w:rPr>
                  </w:pPr>
                  <w:r w:rsidRPr="00F357E5">
                    <w:rPr>
                      <w:rFonts w:ascii="Open Sans" w:hAnsi="Open Sans" w:cs="Open Sans"/>
                      <w:b/>
                      <w:sz w:val="18"/>
                      <w:szCs w:val="18"/>
                    </w:rPr>
                    <w:t>Economic</w:t>
                  </w:r>
                </w:p>
                <w:p w:rsidR="00F357E5" w:rsidRDefault="00F357E5" w:rsidP="006D37D0">
                  <w:pPr>
                    <w:jc w:val="center"/>
                    <w:rPr>
                      <w:rFonts w:ascii="Open Sans" w:hAnsi="Open Sans" w:cs="Open Sans"/>
                      <w:i/>
                      <w:sz w:val="18"/>
                      <w:szCs w:val="18"/>
                    </w:rPr>
                  </w:pPr>
                  <w:r w:rsidRPr="00F357E5">
                    <w:rPr>
                      <w:rFonts w:ascii="Open Sans" w:hAnsi="Open Sans" w:cs="Open Sans"/>
                      <w:i/>
                      <w:sz w:val="18"/>
                      <w:szCs w:val="18"/>
                    </w:rPr>
                    <w:t xml:space="preserve">(e.g. Economic growth, unemployment rates, </w:t>
                  </w:r>
                  <w:proofErr w:type="spellStart"/>
                  <w:r w:rsidR="007A0810" w:rsidRPr="007A0810">
                    <w:rPr>
                      <w:rFonts w:ascii="Open Sans" w:hAnsi="Open Sans" w:cs="Open Sans"/>
                      <w:i/>
                      <w:sz w:val="18"/>
                      <w:szCs w:val="18"/>
                    </w:rPr>
                    <w:t>funding,</w:t>
                  </w:r>
                  <w:r w:rsidR="009A128C">
                    <w:rPr>
                      <w:rFonts w:ascii="Open Sans" w:hAnsi="Open Sans" w:cs="Open Sans"/>
                      <w:i/>
                      <w:sz w:val="18"/>
                      <w:szCs w:val="18"/>
                    </w:rPr>
                    <w:t>cost</w:t>
                  </w:r>
                  <w:proofErr w:type="spellEnd"/>
                  <w:r w:rsidR="009A128C">
                    <w:rPr>
                      <w:rFonts w:ascii="Open Sans" w:hAnsi="Open Sans" w:cs="Open Sans"/>
                      <w:i/>
                      <w:sz w:val="18"/>
                      <w:szCs w:val="18"/>
                    </w:rPr>
                    <w:t xml:space="preserve"> of living and housing</w:t>
                  </w:r>
                  <w:r w:rsidRPr="00F357E5">
                    <w:rPr>
                      <w:rFonts w:ascii="Open Sans" w:hAnsi="Open Sans" w:cs="Open Sans"/>
                      <w:i/>
                      <w:sz w:val="18"/>
                      <w:szCs w:val="18"/>
                    </w:rPr>
                    <w:t>)</w:t>
                  </w:r>
                </w:p>
                <w:p w:rsidR="00C97E26" w:rsidRDefault="00C97E26" w:rsidP="006D37D0">
                  <w:pPr>
                    <w:jc w:val="center"/>
                    <w:rPr>
                      <w:rFonts w:ascii="Open Sans" w:hAnsi="Open Sans" w:cs="Open Sans"/>
                      <w:i/>
                      <w:sz w:val="18"/>
                      <w:szCs w:val="18"/>
                    </w:rPr>
                  </w:pPr>
                </w:p>
                <w:p w:rsidR="00C97E26" w:rsidRPr="00C97E26" w:rsidRDefault="00C97E26" w:rsidP="00C97E26">
                  <w:pPr>
                    <w:jc w:val="both"/>
                    <w:rPr>
                      <w:rFonts w:ascii="Open Sans" w:hAnsi="Open Sans" w:cs="Open Sans"/>
                      <w:sz w:val="18"/>
                      <w:szCs w:val="18"/>
                    </w:rPr>
                  </w:pPr>
                  <w:r w:rsidRPr="00C97E26">
                    <w:rPr>
                      <w:rFonts w:ascii="Open Sans" w:hAnsi="Open Sans" w:cs="Open Sans"/>
                      <w:sz w:val="18"/>
                      <w:szCs w:val="18"/>
                    </w:rPr>
                    <w:t>It is clear that there is a lack of economic growth among the population, as well as a lack of fundamental requirements such as housing and social facilities.</w:t>
                  </w:r>
                </w:p>
                <w:p w:rsidR="00C97E26" w:rsidRPr="00C97E26" w:rsidRDefault="00C97E26" w:rsidP="00C97E26">
                  <w:pPr>
                    <w:jc w:val="both"/>
                    <w:rPr>
                      <w:rFonts w:ascii="Open Sans" w:hAnsi="Open Sans" w:cs="Open Sans"/>
                      <w:sz w:val="18"/>
                      <w:szCs w:val="18"/>
                    </w:rPr>
                  </w:pPr>
                  <w:r w:rsidRPr="00C97E26">
                    <w:rPr>
                      <w:rFonts w:ascii="Open Sans" w:hAnsi="Open Sans" w:cs="Open Sans"/>
                      <w:sz w:val="18"/>
                      <w:szCs w:val="18"/>
                    </w:rPr>
                    <w:t>There is a possibility of significant unemployment and resource mobilisation in the area.</w:t>
                  </w:r>
                </w:p>
                <w:p w:rsidR="00C97E26" w:rsidRPr="00C97E26" w:rsidRDefault="00C97E26" w:rsidP="00C97E26">
                  <w:pPr>
                    <w:jc w:val="both"/>
                    <w:rPr>
                      <w:rFonts w:ascii="Open Sans" w:hAnsi="Open Sans" w:cs="Open Sans"/>
                      <w:sz w:val="18"/>
                      <w:szCs w:val="18"/>
                    </w:rPr>
                  </w:pPr>
                  <w:r w:rsidRPr="00C97E26">
                    <w:rPr>
                      <w:rFonts w:ascii="Open Sans" w:hAnsi="Open Sans" w:cs="Open Sans"/>
                      <w:sz w:val="18"/>
                      <w:szCs w:val="18"/>
                    </w:rPr>
                    <w:t>This is why the group is attempting to assist in addressing these economic difficulties.</w:t>
                  </w:r>
                </w:p>
              </w:tc>
            </w:tr>
            <w:tr w:rsidR="00F357E5" w:rsidRPr="00F357E5" w:rsidTr="007A0810">
              <w:trPr>
                <w:trHeight w:val="682"/>
              </w:trPr>
              <w:tc>
                <w:tcPr>
                  <w:tcW w:w="4395" w:type="dxa"/>
                </w:tcPr>
                <w:p w:rsidR="00F357E5" w:rsidRPr="00F357E5" w:rsidRDefault="00F357E5" w:rsidP="006D37D0">
                  <w:pPr>
                    <w:jc w:val="center"/>
                    <w:rPr>
                      <w:rFonts w:ascii="Open Sans" w:hAnsi="Open Sans" w:cs="Open Sans"/>
                      <w:b/>
                      <w:sz w:val="18"/>
                      <w:szCs w:val="18"/>
                    </w:rPr>
                  </w:pPr>
                  <w:r w:rsidRPr="00F357E5">
                    <w:rPr>
                      <w:rFonts w:ascii="Open Sans" w:hAnsi="Open Sans" w:cs="Open Sans"/>
                      <w:b/>
                      <w:sz w:val="18"/>
                      <w:szCs w:val="18"/>
                    </w:rPr>
                    <w:t>Social</w:t>
                  </w:r>
                </w:p>
                <w:p w:rsidR="00F357E5" w:rsidRDefault="00F357E5" w:rsidP="006D37D0">
                  <w:pPr>
                    <w:jc w:val="center"/>
                    <w:rPr>
                      <w:rFonts w:ascii="Open Sans" w:hAnsi="Open Sans" w:cs="Open Sans"/>
                      <w:i/>
                      <w:sz w:val="18"/>
                      <w:szCs w:val="18"/>
                    </w:rPr>
                  </w:pPr>
                  <w:r w:rsidRPr="00F357E5">
                    <w:rPr>
                      <w:rFonts w:ascii="Open Sans" w:hAnsi="Open Sans" w:cs="Open Sans"/>
                      <w:i/>
                      <w:sz w:val="18"/>
                      <w:szCs w:val="18"/>
                    </w:rPr>
                    <w:t>(e.g. change in community, division of wealth, population growth rates, social trends/ values)</w:t>
                  </w:r>
                </w:p>
                <w:p w:rsidR="00F67050" w:rsidRDefault="00F67050" w:rsidP="006D37D0">
                  <w:pPr>
                    <w:jc w:val="center"/>
                    <w:rPr>
                      <w:rFonts w:ascii="Open Sans" w:hAnsi="Open Sans" w:cs="Open Sans"/>
                      <w:i/>
                      <w:sz w:val="18"/>
                      <w:szCs w:val="18"/>
                    </w:rPr>
                  </w:pPr>
                </w:p>
                <w:p w:rsidR="00C97E26" w:rsidRPr="00C97E26" w:rsidRDefault="00C97E26" w:rsidP="00C97E26">
                  <w:pPr>
                    <w:jc w:val="both"/>
                    <w:rPr>
                      <w:rFonts w:ascii="Open Sans" w:hAnsi="Open Sans" w:cs="Open Sans"/>
                      <w:sz w:val="18"/>
                      <w:szCs w:val="18"/>
                    </w:rPr>
                  </w:pPr>
                  <w:r w:rsidRPr="00C97E26">
                    <w:rPr>
                      <w:rFonts w:ascii="Open Sans" w:hAnsi="Open Sans" w:cs="Open Sans"/>
                      <w:sz w:val="18"/>
                      <w:szCs w:val="18"/>
                    </w:rPr>
                    <w:t>The majority of community members receiving assistance are extremely poor, and some are homeless, necessitating strict monitoring, and the number is expanding with time.</w:t>
                  </w:r>
                </w:p>
                <w:p w:rsidR="00C97E26" w:rsidRPr="00C97E26" w:rsidRDefault="00C97E26" w:rsidP="00C97E26">
                  <w:pPr>
                    <w:jc w:val="both"/>
                    <w:rPr>
                      <w:rFonts w:ascii="Open Sans" w:hAnsi="Open Sans" w:cs="Open Sans"/>
                      <w:sz w:val="18"/>
                      <w:szCs w:val="18"/>
                    </w:rPr>
                  </w:pPr>
                  <w:r w:rsidRPr="00C97E26">
                    <w:rPr>
                      <w:rFonts w:ascii="Open Sans" w:hAnsi="Open Sans" w:cs="Open Sans"/>
                      <w:sz w:val="18"/>
                      <w:szCs w:val="18"/>
                    </w:rPr>
                    <w:t>The issue of mental health is intimately linked to high levels of illiteracy, making it difficult to connect with communities.</w:t>
                  </w:r>
                </w:p>
                <w:p w:rsidR="00F357E5" w:rsidRPr="00F357E5" w:rsidRDefault="00C97E26" w:rsidP="00C97E26">
                  <w:pPr>
                    <w:jc w:val="both"/>
                    <w:rPr>
                      <w:rFonts w:ascii="Open Sans" w:hAnsi="Open Sans" w:cs="Open Sans"/>
                      <w:sz w:val="18"/>
                      <w:szCs w:val="18"/>
                    </w:rPr>
                  </w:pPr>
                  <w:r w:rsidRPr="00C97E26">
                    <w:rPr>
                      <w:rFonts w:ascii="Open Sans" w:hAnsi="Open Sans" w:cs="Open Sans"/>
                      <w:sz w:val="18"/>
                      <w:szCs w:val="18"/>
                    </w:rPr>
                    <w:t>The aspect of socioeconomic classes can sometimes make it difficult to deliver services in a</w:t>
                  </w:r>
                  <w:r>
                    <w:rPr>
                      <w:rFonts w:ascii="Open Sans" w:hAnsi="Open Sans" w:cs="Open Sans"/>
                      <w:sz w:val="18"/>
                      <w:szCs w:val="18"/>
                    </w:rPr>
                    <w:t xml:space="preserve"> community </w:t>
                  </w:r>
                  <w:r w:rsidRPr="00C97E26">
                    <w:rPr>
                      <w:rFonts w:ascii="Open Sans" w:hAnsi="Open Sans" w:cs="Open Sans"/>
                      <w:sz w:val="18"/>
                      <w:szCs w:val="18"/>
                    </w:rPr>
                    <w:t>if the members are not fully cooperating.</w:t>
                  </w:r>
                </w:p>
                <w:p w:rsidR="00F357E5" w:rsidRPr="00F357E5" w:rsidRDefault="00F357E5" w:rsidP="006D37D0">
                  <w:pPr>
                    <w:jc w:val="center"/>
                    <w:rPr>
                      <w:rFonts w:ascii="Open Sans" w:hAnsi="Open Sans" w:cs="Open Sans"/>
                      <w:sz w:val="18"/>
                      <w:szCs w:val="18"/>
                    </w:rPr>
                  </w:pPr>
                </w:p>
              </w:tc>
              <w:tc>
                <w:tcPr>
                  <w:tcW w:w="4395" w:type="dxa"/>
                </w:tcPr>
                <w:p w:rsidR="00F357E5" w:rsidRPr="00F357E5" w:rsidRDefault="00F357E5" w:rsidP="006D37D0">
                  <w:pPr>
                    <w:jc w:val="center"/>
                    <w:rPr>
                      <w:rFonts w:ascii="Open Sans" w:hAnsi="Open Sans" w:cs="Open Sans"/>
                      <w:b/>
                      <w:sz w:val="18"/>
                      <w:szCs w:val="18"/>
                    </w:rPr>
                  </w:pPr>
                  <w:r w:rsidRPr="00F357E5">
                    <w:rPr>
                      <w:rFonts w:ascii="Open Sans" w:hAnsi="Open Sans" w:cs="Open Sans"/>
                      <w:b/>
                      <w:sz w:val="18"/>
                      <w:szCs w:val="18"/>
                    </w:rPr>
                    <w:t>Technological</w:t>
                  </w:r>
                </w:p>
                <w:p w:rsidR="00F357E5" w:rsidRDefault="00F357E5" w:rsidP="006D37D0">
                  <w:pPr>
                    <w:jc w:val="center"/>
                    <w:rPr>
                      <w:rFonts w:ascii="Open Sans" w:hAnsi="Open Sans" w:cs="Open Sans"/>
                      <w:i/>
                      <w:sz w:val="18"/>
                      <w:szCs w:val="18"/>
                    </w:rPr>
                  </w:pPr>
                  <w:r w:rsidRPr="00F357E5">
                    <w:rPr>
                      <w:rFonts w:ascii="Open Sans" w:hAnsi="Open Sans" w:cs="Open Sans"/>
                      <w:i/>
                      <w:sz w:val="18"/>
                      <w:szCs w:val="18"/>
                    </w:rPr>
                    <w:t>(e.g. technological changes and updates)</w:t>
                  </w:r>
                </w:p>
                <w:p w:rsidR="00C97E26" w:rsidRDefault="00C97E26" w:rsidP="006D37D0">
                  <w:pPr>
                    <w:jc w:val="center"/>
                    <w:rPr>
                      <w:rFonts w:ascii="Open Sans" w:hAnsi="Open Sans" w:cs="Open Sans"/>
                      <w:i/>
                      <w:sz w:val="18"/>
                      <w:szCs w:val="18"/>
                    </w:rPr>
                  </w:pPr>
                </w:p>
                <w:p w:rsidR="00C97E26" w:rsidRPr="00C97E26" w:rsidRDefault="00C97E26" w:rsidP="00C97E26">
                  <w:pPr>
                    <w:jc w:val="both"/>
                    <w:rPr>
                      <w:rFonts w:ascii="Open Sans" w:hAnsi="Open Sans" w:cs="Open Sans"/>
                      <w:sz w:val="18"/>
                      <w:szCs w:val="18"/>
                    </w:rPr>
                  </w:pPr>
                  <w:r w:rsidRPr="00C97E26">
                    <w:rPr>
                      <w:rFonts w:ascii="Open Sans" w:hAnsi="Open Sans" w:cs="Open Sans"/>
                      <w:sz w:val="18"/>
                      <w:szCs w:val="18"/>
                    </w:rPr>
                    <w:t>The community's access to technology is severely limited due to a lack of resources, provisions, and knowledge.</w:t>
                  </w:r>
                </w:p>
                <w:p w:rsidR="00C97E26" w:rsidRPr="00C97E26" w:rsidRDefault="00C97E26" w:rsidP="00C97E26">
                  <w:pPr>
                    <w:jc w:val="both"/>
                    <w:rPr>
                      <w:rFonts w:ascii="Open Sans" w:hAnsi="Open Sans" w:cs="Open Sans"/>
                      <w:sz w:val="18"/>
                      <w:szCs w:val="18"/>
                    </w:rPr>
                  </w:pPr>
                  <w:r w:rsidRPr="00C97E26">
                    <w:rPr>
                      <w:rFonts w:ascii="Open Sans" w:hAnsi="Open Sans" w:cs="Open Sans"/>
                      <w:sz w:val="18"/>
                      <w:szCs w:val="18"/>
                    </w:rPr>
                    <w:t>There is a change aspect being led by the organisation in order to introduce reforms that will pave the path for technology to advance.</w:t>
                  </w:r>
                </w:p>
              </w:tc>
            </w:tr>
          </w:tbl>
          <w:p w:rsidR="00F357E5" w:rsidRPr="00F357E5" w:rsidRDefault="00F357E5" w:rsidP="006D37D0">
            <w:pPr>
              <w:rPr>
                <w:rFonts w:ascii="Open Sans" w:hAnsi="Open Sans" w:cs="Open Sans"/>
                <w:sz w:val="18"/>
                <w:szCs w:val="18"/>
              </w:rPr>
            </w:pPr>
          </w:p>
          <w:p w:rsidR="00F357E5" w:rsidRPr="00F357E5" w:rsidRDefault="00F357E5" w:rsidP="006D37D0">
            <w:pPr>
              <w:rPr>
                <w:rFonts w:ascii="Open Sans" w:hAnsi="Open Sans" w:cs="Open Sans"/>
                <w:b/>
                <w:sz w:val="18"/>
                <w:szCs w:val="18"/>
              </w:rPr>
            </w:pPr>
            <w:r w:rsidRPr="00F357E5">
              <w:rPr>
                <w:rFonts w:ascii="Open Sans" w:hAnsi="Open Sans" w:cs="Open Sans"/>
                <w:b/>
                <w:sz w:val="18"/>
                <w:szCs w:val="18"/>
              </w:rPr>
              <w:t>SWOT Analysis</w:t>
            </w:r>
          </w:p>
          <w:p w:rsidR="00F357E5" w:rsidRPr="00F357E5" w:rsidRDefault="00F357E5" w:rsidP="006D37D0">
            <w:pPr>
              <w:rPr>
                <w:rFonts w:ascii="Open Sans" w:hAnsi="Open Sans" w:cs="Open Sans"/>
                <w:sz w:val="18"/>
                <w:szCs w:val="18"/>
              </w:rPr>
            </w:pPr>
            <w:r w:rsidRPr="005E52B3">
              <w:rPr>
                <w:rFonts w:ascii="Open Sans" w:hAnsi="Open Sans" w:cs="Open Sans"/>
                <w:i/>
                <w:iCs/>
                <w:sz w:val="18"/>
                <w:szCs w:val="18"/>
              </w:rPr>
              <w:t xml:space="preserve">This is a tool to help map the internal and external factors that may impact on the success of the centre. Using the template below, </w:t>
            </w:r>
            <w:r w:rsidR="009A128C" w:rsidRPr="005E52B3">
              <w:rPr>
                <w:rFonts w:ascii="Open Sans" w:hAnsi="Open Sans" w:cs="Open Sans"/>
                <w:i/>
                <w:iCs/>
                <w:sz w:val="18"/>
                <w:szCs w:val="18"/>
              </w:rPr>
              <w:t>identify</w:t>
            </w:r>
            <w:r w:rsidRPr="005E52B3">
              <w:rPr>
                <w:rFonts w:ascii="Open Sans" w:hAnsi="Open Sans" w:cs="Open Sans"/>
                <w:i/>
                <w:iCs/>
                <w:sz w:val="18"/>
                <w:szCs w:val="18"/>
              </w:rPr>
              <w:t xml:space="preserve"> the different factors that can affect your centre’s communication</w:t>
            </w:r>
            <w:r w:rsidRPr="00F357E5">
              <w:rPr>
                <w:rFonts w:ascii="Open Sans" w:hAnsi="Open Sans" w:cs="Open Sans"/>
                <w:sz w:val="18"/>
                <w:szCs w:val="18"/>
              </w:rPr>
              <w:t xml:space="preserve">. </w:t>
            </w:r>
          </w:p>
          <w:p w:rsidR="00F357E5" w:rsidRPr="00F357E5" w:rsidRDefault="00F357E5" w:rsidP="006D37D0">
            <w:pPr>
              <w:rPr>
                <w:rFonts w:ascii="Open Sans" w:hAnsi="Open Sans" w:cs="Open Sans"/>
                <w:sz w:val="18"/>
                <w:szCs w:val="18"/>
              </w:rPr>
            </w:pPr>
          </w:p>
          <w:tbl>
            <w:tblPr>
              <w:tblStyle w:val="TableGrid"/>
              <w:tblW w:w="8105" w:type="dxa"/>
              <w:tblLook w:val="04A0" w:firstRow="1" w:lastRow="0" w:firstColumn="1" w:lastColumn="0" w:noHBand="0" w:noVBand="1"/>
            </w:tblPr>
            <w:tblGrid>
              <w:gridCol w:w="475"/>
              <w:gridCol w:w="3744"/>
              <w:gridCol w:w="3886"/>
            </w:tblGrid>
            <w:tr w:rsidR="007A0810" w:rsidRPr="00F357E5" w:rsidTr="00294C79">
              <w:trPr>
                <w:cantSplit/>
                <w:trHeight w:val="2939"/>
              </w:trPr>
              <w:tc>
                <w:tcPr>
                  <w:tcW w:w="475" w:type="dxa"/>
                  <w:textDirection w:val="btLr"/>
                </w:tcPr>
                <w:p w:rsidR="00F357E5" w:rsidRPr="00F357E5" w:rsidRDefault="00F357E5" w:rsidP="006D37D0">
                  <w:pPr>
                    <w:ind w:left="113" w:right="113"/>
                    <w:jc w:val="center"/>
                    <w:rPr>
                      <w:rFonts w:ascii="Open Sans" w:hAnsi="Open Sans" w:cs="Open Sans"/>
                      <w:b/>
                      <w:sz w:val="18"/>
                      <w:szCs w:val="18"/>
                    </w:rPr>
                  </w:pPr>
                  <w:r w:rsidRPr="00F357E5">
                    <w:rPr>
                      <w:rFonts w:ascii="Open Sans" w:hAnsi="Open Sans" w:cs="Open Sans"/>
                      <w:b/>
                      <w:sz w:val="18"/>
                      <w:szCs w:val="18"/>
                    </w:rPr>
                    <w:t>Internal</w:t>
                  </w:r>
                </w:p>
              </w:tc>
              <w:tc>
                <w:tcPr>
                  <w:tcW w:w="3744" w:type="dxa"/>
                </w:tcPr>
                <w:p w:rsidR="00F357E5" w:rsidRPr="00F357E5" w:rsidRDefault="00F357E5" w:rsidP="006D37D0">
                  <w:pPr>
                    <w:jc w:val="center"/>
                    <w:rPr>
                      <w:rFonts w:ascii="Open Sans" w:hAnsi="Open Sans" w:cs="Open Sans"/>
                      <w:b/>
                      <w:sz w:val="18"/>
                      <w:szCs w:val="18"/>
                    </w:rPr>
                  </w:pPr>
                  <w:r w:rsidRPr="00F357E5">
                    <w:rPr>
                      <w:rFonts w:ascii="Open Sans" w:hAnsi="Open Sans" w:cs="Open Sans"/>
                      <w:b/>
                      <w:sz w:val="18"/>
                      <w:szCs w:val="18"/>
                    </w:rPr>
                    <w:t>Strengths</w:t>
                  </w:r>
                </w:p>
                <w:p w:rsidR="00F357E5" w:rsidRDefault="00F357E5" w:rsidP="006D37D0">
                  <w:pPr>
                    <w:jc w:val="center"/>
                    <w:rPr>
                      <w:rFonts w:ascii="Open Sans" w:hAnsi="Open Sans" w:cs="Open Sans"/>
                      <w:i/>
                      <w:sz w:val="18"/>
                      <w:szCs w:val="18"/>
                    </w:rPr>
                  </w:pPr>
                  <w:r w:rsidRPr="00F357E5">
                    <w:rPr>
                      <w:rFonts w:ascii="Open Sans" w:hAnsi="Open Sans" w:cs="Open Sans"/>
                      <w:i/>
                      <w:sz w:val="18"/>
                      <w:szCs w:val="18"/>
                    </w:rPr>
                    <w:t xml:space="preserve">(e.g. </w:t>
                  </w:r>
                  <w:r w:rsidR="009A128C">
                    <w:rPr>
                      <w:rFonts w:ascii="Open Sans" w:hAnsi="Open Sans" w:cs="Open Sans"/>
                      <w:i/>
                      <w:sz w:val="18"/>
                      <w:szCs w:val="18"/>
                    </w:rPr>
                    <w:t>l</w:t>
                  </w:r>
                  <w:r w:rsidRPr="00F357E5">
                    <w:rPr>
                      <w:rFonts w:ascii="Open Sans" w:hAnsi="Open Sans" w:cs="Open Sans"/>
                      <w:i/>
                      <w:sz w:val="18"/>
                      <w:szCs w:val="18"/>
                    </w:rPr>
                    <w:t>ocation, reputation, quality of service, affordability)</w:t>
                  </w:r>
                </w:p>
                <w:p w:rsidR="00F67050" w:rsidRDefault="00F67050" w:rsidP="006D37D0">
                  <w:pPr>
                    <w:jc w:val="center"/>
                    <w:rPr>
                      <w:rFonts w:ascii="Open Sans" w:hAnsi="Open Sans" w:cs="Open Sans"/>
                      <w:i/>
                      <w:sz w:val="18"/>
                      <w:szCs w:val="18"/>
                    </w:rPr>
                  </w:pPr>
                </w:p>
                <w:p w:rsidR="00C97E26" w:rsidRPr="00C97E26" w:rsidRDefault="00C97E26" w:rsidP="00C97E26">
                  <w:pPr>
                    <w:jc w:val="both"/>
                    <w:rPr>
                      <w:rFonts w:ascii="Open Sans" w:hAnsi="Open Sans" w:cs="Open Sans"/>
                      <w:sz w:val="18"/>
                      <w:szCs w:val="18"/>
                    </w:rPr>
                  </w:pPr>
                  <w:r w:rsidRPr="00C97E26">
                    <w:rPr>
                      <w:rFonts w:ascii="Open Sans" w:hAnsi="Open Sans" w:cs="Open Sans"/>
                      <w:sz w:val="18"/>
                      <w:szCs w:val="18"/>
                    </w:rPr>
                    <w:t>The organisation has competent workers who are eager to contribute to the achievement of the organization's goals; the organization's management is transformational and eager to improve the company's management and communication networks; and the workers provide excellent service.</w:t>
                  </w:r>
                </w:p>
                <w:p w:rsidR="006D37D0" w:rsidRPr="00F357E5" w:rsidRDefault="00C97E26" w:rsidP="00294C79">
                  <w:pPr>
                    <w:jc w:val="both"/>
                    <w:rPr>
                      <w:rFonts w:ascii="Open Sans" w:hAnsi="Open Sans" w:cs="Open Sans"/>
                      <w:sz w:val="18"/>
                      <w:szCs w:val="18"/>
                    </w:rPr>
                  </w:pPr>
                  <w:r w:rsidRPr="00C97E26">
                    <w:rPr>
                      <w:rFonts w:ascii="Open Sans" w:hAnsi="Open Sans" w:cs="Open Sans"/>
                      <w:sz w:val="18"/>
                      <w:szCs w:val="18"/>
                    </w:rPr>
                    <w:t>The centre is at an excellent location that is easily accessible to the public.</w:t>
                  </w:r>
                </w:p>
              </w:tc>
              <w:tc>
                <w:tcPr>
                  <w:tcW w:w="3886" w:type="dxa"/>
                </w:tcPr>
                <w:p w:rsidR="00F357E5" w:rsidRPr="00F357E5" w:rsidRDefault="00F357E5" w:rsidP="006D37D0">
                  <w:pPr>
                    <w:jc w:val="center"/>
                    <w:rPr>
                      <w:rFonts w:ascii="Open Sans" w:hAnsi="Open Sans" w:cs="Open Sans"/>
                      <w:b/>
                      <w:sz w:val="18"/>
                      <w:szCs w:val="18"/>
                    </w:rPr>
                  </w:pPr>
                  <w:r w:rsidRPr="00F357E5">
                    <w:rPr>
                      <w:rFonts w:ascii="Open Sans" w:hAnsi="Open Sans" w:cs="Open Sans"/>
                      <w:b/>
                      <w:sz w:val="18"/>
                      <w:szCs w:val="18"/>
                    </w:rPr>
                    <w:t>Weaknesses</w:t>
                  </w:r>
                </w:p>
                <w:p w:rsidR="00F357E5" w:rsidRDefault="00F357E5" w:rsidP="006D37D0">
                  <w:pPr>
                    <w:jc w:val="center"/>
                    <w:rPr>
                      <w:rFonts w:ascii="Open Sans" w:hAnsi="Open Sans" w:cs="Open Sans"/>
                      <w:i/>
                      <w:sz w:val="18"/>
                      <w:szCs w:val="18"/>
                    </w:rPr>
                  </w:pPr>
                  <w:r w:rsidRPr="00F357E5">
                    <w:rPr>
                      <w:rFonts w:ascii="Open Sans" w:hAnsi="Open Sans" w:cs="Open Sans"/>
                      <w:i/>
                      <w:sz w:val="18"/>
                      <w:szCs w:val="18"/>
                    </w:rPr>
                    <w:t>(e.g. lack of experience, no time, isolated, similar services compared with competitors)</w:t>
                  </w:r>
                  <w:r w:rsidR="00C97E26">
                    <w:rPr>
                      <w:rFonts w:ascii="Open Sans" w:hAnsi="Open Sans" w:cs="Open Sans"/>
                      <w:i/>
                      <w:sz w:val="18"/>
                      <w:szCs w:val="18"/>
                    </w:rPr>
                    <w:t>\</w:t>
                  </w:r>
                </w:p>
                <w:p w:rsidR="00C97E26" w:rsidRDefault="00C97E26" w:rsidP="006D37D0">
                  <w:pPr>
                    <w:jc w:val="center"/>
                    <w:rPr>
                      <w:rFonts w:ascii="Open Sans" w:hAnsi="Open Sans" w:cs="Open Sans"/>
                      <w:i/>
                      <w:sz w:val="18"/>
                      <w:szCs w:val="18"/>
                    </w:rPr>
                  </w:pPr>
                </w:p>
                <w:p w:rsidR="00C97E26" w:rsidRPr="00C97E26" w:rsidRDefault="00C97E26" w:rsidP="00C97E26">
                  <w:pPr>
                    <w:jc w:val="both"/>
                    <w:rPr>
                      <w:rFonts w:ascii="Open Sans" w:hAnsi="Open Sans" w:cs="Open Sans"/>
                      <w:sz w:val="18"/>
                      <w:szCs w:val="18"/>
                    </w:rPr>
                  </w:pPr>
                  <w:r w:rsidRPr="00C97E26">
                    <w:rPr>
                      <w:rFonts w:ascii="Open Sans" w:hAnsi="Open Sans" w:cs="Open Sans"/>
                      <w:sz w:val="18"/>
                      <w:szCs w:val="18"/>
                    </w:rPr>
                    <w:t>Workers have a weak communication network, and there is a lack of teamwork in work and time management.</w:t>
                  </w:r>
                </w:p>
              </w:tc>
            </w:tr>
            <w:tr w:rsidR="007A0810" w:rsidRPr="00F357E5" w:rsidTr="00294C79">
              <w:trPr>
                <w:cantSplit/>
                <w:trHeight w:val="2259"/>
              </w:trPr>
              <w:tc>
                <w:tcPr>
                  <w:tcW w:w="475" w:type="dxa"/>
                  <w:textDirection w:val="btLr"/>
                </w:tcPr>
                <w:p w:rsidR="00F357E5" w:rsidRPr="00F357E5" w:rsidRDefault="00F357E5" w:rsidP="006D37D0">
                  <w:pPr>
                    <w:ind w:left="113" w:right="113"/>
                    <w:jc w:val="center"/>
                    <w:rPr>
                      <w:rFonts w:ascii="Open Sans" w:hAnsi="Open Sans" w:cs="Open Sans"/>
                      <w:b/>
                      <w:sz w:val="18"/>
                      <w:szCs w:val="18"/>
                    </w:rPr>
                  </w:pPr>
                  <w:r w:rsidRPr="00F357E5">
                    <w:rPr>
                      <w:rFonts w:ascii="Open Sans" w:hAnsi="Open Sans" w:cs="Open Sans"/>
                      <w:b/>
                      <w:sz w:val="18"/>
                      <w:szCs w:val="18"/>
                    </w:rPr>
                    <w:lastRenderedPageBreak/>
                    <w:t>External</w:t>
                  </w:r>
                </w:p>
              </w:tc>
              <w:tc>
                <w:tcPr>
                  <w:tcW w:w="3744" w:type="dxa"/>
                </w:tcPr>
                <w:p w:rsidR="00F357E5" w:rsidRPr="00F357E5" w:rsidRDefault="00F357E5" w:rsidP="006D37D0">
                  <w:pPr>
                    <w:jc w:val="center"/>
                    <w:rPr>
                      <w:rFonts w:ascii="Open Sans" w:hAnsi="Open Sans" w:cs="Open Sans"/>
                      <w:b/>
                      <w:sz w:val="18"/>
                      <w:szCs w:val="18"/>
                    </w:rPr>
                  </w:pPr>
                  <w:r w:rsidRPr="00F357E5">
                    <w:rPr>
                      <w:rFonts w:ascii="Open Sans" w:hAnsi="Open Sans" w:cs="Open Sans"/>
                      <w:b/>
                      <w:sz w:val="18"/>
                      <w:szCs w:val="18"/>
                    </w:rPr>
                    <w:t>Opportunities</w:t>
                  </w:r>
                </w:p>
                <w:p w:rsidR="00F357E5" w:rsidRPr="00F357E5" w:rsidRDefault="00F357E5" w:rsidP="006D37D0">
                  <w:pPr>
                    <w:jc w:val="center"/>
                    <w:rPr>
                      <w:rFonts w:ascii="Open Sans" w:hAnsi="Open Sans" w:cs="Open Sans"/>
                      <w:i/>
                      <w:sz w:val="18"/>
                      <w:szCs w:val="18"/>
                    </w:rPr>
                  </w:pPr>
                  <w:r w:rsidRPr="00F357E5">
                    <w:rPr>
                      <w:rFonts w:ascii="Open Sans" w:hAnsi="Open Sans" w:cs="Open Sans"/>
                      <w:i/>
                      <w:sz w:val="18"/>
                      <w:szCs w:val="18"/>
                    </w:rPr>
                    <w:t>(e.g. collaboration/partnership, increased demand)</w:t>
                  </w:r>
                </w:p>
                <w:p w:rsidR="00F357E5" w:rsidRDefault="00F357E5" w:rsidP="006D37D0">
                  <w:pPr>
                    <w:jc w:val="center"/>
                    <w:rPr>
                      <w:rFonts w:ascii="Open Sans" w:hAnsi="Open Sans" w:cs="Open Sans"/>
                      <w:sz w:val="18"/>
                      <w:szCs w:val="18"/>
                    </w:rPr>
                  </w:pPr>
                </w:p>
                <w:p w:rsidR="00F357E5" w:rsidRPr="00F357E5" w:rsidRDefault="00C97E26" w:rsidP="00294C79">
                  <w:pPr>
                    <w:jc w:val="both"/>
                    <w:rPr>
                      <w:rFonts w:ascii="Open Sans" w:hAnsi="Open Sans" w:cs="Open Sans"/>
                      <w:sz w:val="18"/>
                      <w:szCs w:val="18"/>
                    </w:rPr>
                  </w:pPr>
                  <w:r w:rsidRPr="00C97E26">
                    <w:rPr>
                      <w:rFonts w:ascii="Open Sans" w:hAnsi="Open Sans" w:cs="Open Sans"/>
                      <w:sz w:val="18"/>
                      <w:szCs w:val="18"/>
                    </w:rPr>
                    <w:t>Partnerships with the government and other like-minded organisations are possible; resources are accessible within the community that only require official clearance to be used by the organisation to boost service delivery; and the populace is cooperative and hence simple to help.</w:t>
                  </w:r>
                </w:p>
              </w:tc>
              <w:tc>
                <w:tcPr>
                  <w:tcW w:w="3886" w:type="dxa"/>
                </w:tcPr>
                <w:p w:rsidR="00F357E5" w:rsidRPr="00F357E5" w:rsidRDefault="00F357E5" w:rsidP="006D37D0">
                  <w:pPr>
                    <w:jc w:val="center"/>
                    <w:rPr>
                      <w:rFonts w:ascii="Open Sans" w:hAnsi="Open Sans" w:cs="Open Sans"/>
                      <w:b/>
                      <w:sz w:val="18"/>
                      <w:szCs w:val="18"/>
                    </w:rPr>
                  </w:pPr>
                  <w:r w:rsidRPr="00F357E5">
                    <w:rPr>
                      <w:rFonts w:ascii="Open Sans" w:hAnsi="Open Sans" w:cs="Open Sans"/>
                      <w:b/>
                      <w:sz w:val="18"/>
                      <w:szCs w:val="18"/>
                    </w:rPr>
                    <w:t>Threats</w:t>
                  </w:r>
                </w:p>
                <w:p w:rsidR="006D37D0" w:rsidRDefault="00F357E5" w:rsidP="006D37D0">
                  <w:pPr>
                    <w:jc w:val="center"/>
                    <w:rPr>
                      <w:rFonts w:ascii="Open Sans" w:hAnsi="Open Sans" w:cs="Open Sans"/>
                      <w:i/>
                      <w:sz w:val="18"/>
                      <w:szCs w:val="18"/>
                    </w:rPr>
                  </w:pPr>
                  <w:r w:rsidRPr="00F357E5">
                    <w:rPr>
                      <w:rFonts w:ascii="Open Sans" w:hAnsi="Open Sans" w:cs="Open Sans"/>
                      <w:i/>
                      <w:sz w:val="18"/>
                      <w:szCs w:val="18"/>
                    </w:rPr>
                    <w:t xml:space="preserve">(e.g. new services in the area, competitors have </w:t>
                  </w:r>
                </w:p>
                <w:p w:rsidR="00F357E5" w:rsidRDefault="00F357E5" w:rsidP="006D37D0">
                  <w:pPr>
                    <w:jc w:val="center"/>
                    <w:rPr>
                      <w:rFonts w:ascii="Open Sans" w:hAnsi="Open Sans" w:cs="Open Sans"/>
                      <w:i/>
                      <w:sz w:val="18"/>
                      <w:szCs w:val="18"/>
                    </w:rPr>
                  </w:pPr>
                  <w:r w:rsidRPr="00F357E5">
                    <w:rPr>
                      <w:rFonts w:ascii="Open Sans" w:hAnsi="Open Sans" w:cs="Open Sans"/>
                      <w:i/>
                      <w:sz w:val="18"/>
                      <w:szCs w:val="18"/>
                    </w:rPr>
                    <w:t>more resources)</w:t>
                  </w:r>
                </w:p>
                <w:p w:rsidR="00C97E26" w:rsidRDefault="00C97E26" w:rsidP="006D37D0">
                  <w:pPr>
                    <w:jc w:val="center"/>
                    <w:rPr>
                      <w:rFonts w:ascii="Open Sans" w:hAnsi="Open Sans" w:cs="Open Sans"/>
                      <w:i/>
                      <w:sz w:val="18"/>
                      <w:szCs w:val="18"/>
                    </w:rPr>
                  </w:pPr>
                </w:p>
                <w:p w:rsidR="00C97E26" w:rsidRPr="00C97E26" w:rsidRDefault="00C97E26" w:rsidP="00C97E26">
                  <w:pPr>
                    <w:jc w:val="both"/>
                    <w:rPr>
                      <w:rFonts w:ascii="Open Sans" w:hAnsi="Open Sans" w:cs="Open Sans"/>
                      <w:sz w:val="18"/>
                      <w:szCs w:val="18"/>
                    </w:rPr>
                  </w:pPr>
                  <w:r w:rsidRPr="00C97E26">
                    <w:rPr>
                      <w:rFonts w:ascii="Open Sans" w:hAnsi="Open Sans" w:cs="Open Sans"/>
                      <w:sz w:val="18"/>
                      <w:szCs w:val="18"/>
                    </w:rPr>
                    <w:t>There is a threat in dealing with individuals of the community who have mental disabilities. Other risks include external finance, resource availability, and mobility to new regions.</w:t>
                  </w:r>
                </w:p>
              </w:tc>
            </w:tr>
          </w:tbl>
          <w:p w:rsidR="005E52B3" w:rsidRPr="00F357E5" w:rsidRDefault="005E52B3" w:rsidP="006D37D0">
            <w:pPr>
              <w:tabs>
                <w:tab w:val="left" w:pos="7049"/>
              </w:tabs>
              <w:rPr>
                <w:rFonts w:ascii="Open Sans" w:hAnsi="Open Sans" w:cs="Open Sans"/>
                <w:sz w:val="18"/>
                <w:szCs w:val="18"/>
              </w:rPr>
            </w:pPr>
          </w:p>
        </w:tc>
      </w:tr>
      <w:tr w:rsidR="00F357E5" w:rsidRPr="00F357E5" w:rsidTr="00E06D86">
        <w:tc>
          <w:tcPr>
            <w:tcW w:w="9016" w:type="dxa"/>
            <w:shd w:val="clear" w:color="auto" w:fill="D9D9D9" w:themeFill="background1" w:themeFillShade="D9"/>
          </w:tcPr>
          <w:p w:rsidR="00F357E5" w:rsidRPr="00F357E5" w:rsidRDefault="00F357E5" w:rsidP="003F60A3">
            <w:pPr>
              <w:pStyle w:val="ListParagraph"/>
              <w:numPr>
                <w:ilvl w:val="0"/>
                <w:numId w:val="34"/>
              </w:numPr>
              <w:rPr>
                <w:rFonts w:ascii="Open Sans" w:hAnsi="Open Sans" w:cs="Open Sans"/>
                <w:b/>
                <w:sz w:val="18"/>
                <w:szCs w:val="18"/>
              </w:rPr>
            </w:pPr>
            <w:r w:rsidRPr="00F357E5">
              <w:rPr>
                <w:rFonts w:ascii="Open Sans" w:hAnsi="Open Sans" w:cs="Open Sans"/>
                <w:b/>
                <w:sz w:val="18"/>
                <w:szCs w:val="18"/>
              </w:rPr>
              <w:lastRenderedPageBreak/>
              <w:t>Communication objectives</w:t>
            </w:r>
          </w:p>
        </w:tc>
      </w:tr>
      <w:tr w:rsidR="00F357E5" w:rsidRPr="00F357E5" w:rsidTr="0092052C">
        <w:trPr>
          <w:trHeight w:val="1534"/>
        </w:trPr>
        <w:tc>
          <w:tcPr>
            <w:tcW w:w="9016" w:type="dxa"/>
          </w:tcPr>
          <w:p w:rsidR="00F357E5" w:rsidRDefault="00F357E5" w:rsidP="006D37D0">
            <w:pPr>
              <w:rPr>
                <w:rFonts w:ascii="Open Sans" w:hAnsi="Open Sans" w:cs="Open Sans"/>
                <w:i/>
                <w:iCs/>
                <w:sz w:val="18"/>
                <w:szCs w:val="18"/>
              </w:rPr>
            </w:pPr>
            <w:r w:rsidRPr="005E52B3">
              <w:rPr>
                <w:rFonts w:ascii="Open Sans" w:hAnsi="Open Sans" w:cs="Open Sans"/>
                <w:i/>
                <w:iCs/>
                <w:sz w:val="18"/>
                <w:szCs w:val="18"/>
              </w:rPr>
              <w:t xml:space="preserve">It is important for your centre to know why it is communicating. Your communication objectives should reflect what your organisation wants to see for its </w:t>
            </w:r>
            <w:r w:rsidR="009F1A0E" w:rsidRPr="005E52B3">
              <w:rPr>
                <w:rFonts w:ascii="Open Sans" w:hAnsi="Open Sans" w:cs="Open Sans"/>
                <w:i/>
                <w:iCs/>
                <w:sz w:val="18"/>
                <w:szCs w:val="18"/>
              </w:rPr>
              <w:t xml:space="preserve">internal and external stakeholders. </w:t>
            </w:r>
          </w:p>
          <w:p w:rsidR="0092052C" w:rsidRPr="0092052C" w:rsidRDefault="0092052C" w:rsidP="0092052C">
            <w:pPr>
              <w:jc w:val="both"/>
              <w:rPr>
                <w:rFonts w:ascii="Open Sans" w:hAnsi="Open Sans" w:cs="Open Sans"/>
                <w:iCs/>
                <w:sz w:val="18"/>
                <w:szCs w:val="18"/>
              </w:rPr>
            </w:pPr>
            <w:r w:rsidRPr="0092052C">
              <w:rPr>
                <w:rFonts w:ascii="Open Sans" w:hAnsi="Open Sans" w:cs="Open Sans"/>
                <w:iCs/>
                <w:sz w:val="18"/>
                <w:szCs w:val="18"/>
              </w:rPr>
              <w:t xml:space="preserve">To be able to effectively communicate inside the organisation in </w:t>
            </w:r>
            <w:r>
              <w:rPr>
                <w:rFonts w:ascii="Open Sans" w:hAnsi="Open Sans" w:cs="Open Sans"/>
                <w:iCs/>
                <w:sz w:val="18"/>
                <w:szCs w:val="18"/>
              </w:rPr>
              <w:t xml:space="preserve">order to boost work efficiency. </w:t>
            </w:r>
            <w:r w:rsidRPr="0092052C">
              <w:rPr>
                <w:rFonts w:ascii="Open Sans" w:hAnsi="Open Sans" w:cs="Open Sans"/>
                <w:iCs/>
                <w:sz w:val="18"/>
                <w:szCs w:val="18"/>
              </w:rPr>
              <w:t>Understanding the population and communicating successfully with them to make service delivery easier.</w:t>
            </w:r>
          </w:p>
          <w:p w:rsidR="00F357E5" w:rsidRPr="0092052C" w:rsidRDefault="0092052C" w:rsidP="0092052C">
            <w:pPr>
              <w:jc w:val="both"/>
              <w:rPr>
                <w:rFonts w:ascii="Open Sans" w:hAnsi="Open Sans" w:cs="Open Sans"/>
                <w:iCs/>
                <w:sz w:val="18"/>
                <w:szCs w:val="18"/>
              </w:rPr>
            </w:pPr>
            <w:r w:rsidRPr="0092052C">
              <w:rPr>
                <w:rFonts w:ascii="Open Sans" w:hAnsi="Open Sans" w:cs="Open Sans"/>
                <w:iCs/>
                <w:sz w:val="18"/>
                <w:szCs w:val="18"/>
              </w:rPr>
              <w:t>To promote effective and diverse communication with external stakeholders in order to participate in productive relationships and provide assistance to the organisation.</w:t>
            </w:r>
          </w:p>
        </w:tc>
      </w:tr>
      <w:tr w:rsidR="00F357E5" w:rsidRPr="00F357E5" w:rsidTr="00E06D86">
        <w:tc>
          <w:tcPr>
            <w:tcW w:w="9016" w:type="dxa"/>
            <w:shd w:val="clear" w:color="auto" w:fill="D9D9D9" w:themeFill="background1" w:themeFillShade="D9"/>
          </w:tcPr>
          <w:p w:rsidR="00F357E5" w:rsidRPr="00F357E5" w:rsidRDefault="00F357E5" w:rsidP="003F60A3">
            <w:pPr>
              <w:pStyle w:val="ListParagraph"/>
              <w:numPr>
                <w:ilvl w:val="0"/>
                <w:numId w:val="34"/>
              </w:numPr>
              <w:rPr>
                <w:rFonts w:ascii="Open Sans" w:hAnsi="Open Sans" w:cs="Open Sans"/>
                <w:b/>
                <w:sz w:val="18"/>
                <w:szCs w:val="18"/>
              </w:rPr>
            </w:pPr>
            <w:r w:rsidRPr="00F357E5">
              <w:rPr>
                <w:rFonts w:ascii="Open Sans" w:hAnsi="Open Sans" w:cs="Open Sans"/>
                <w:b/>
                <w:sz w:val="18"/>
                <w:szCs w:val="18"/>
              </w:rPr>
              <w:t>Key audience</w:t>
            </w:r>
            <w:r w:rsidR="008A13F1">
              <w:rPr>
                <w:rFonts w:ascii="Open Sans" w:hAnsi="Open Sans" w:cs="Open Sans"/>
                <w:b/>
                <w:sz w:val="18"/>
                <w:szCs w:val="18"/>
              </w:rPr>
              <w:t>/stakeholder</w:t>
            </w:r>
          </w:p>
        </w:tc>
      </w:tr>
      <w:tr w:rsidR="00F357E5" w:rsidRPr="00F357E5" w:rsidTr="006D37D0">
        <w:tc>
          <w:tcPr>
            <w:tcW w:w="9016" w:type="dxa"/>
          </w:tcPr>
          <w:p w:rsidR="009F1A0E" w:rsidRDefault="00F357E5" w:rsidP="006D37D0">
            <w:pPr>
              <w:rPr>
                <w:rFonts w:ascii="Open Sans" w:hAnsi="Open Sans" w:cs="Open Sans"/>
                <w:i/>
                <w:iCs/>
                <w:sz w:val="18"/>
                <w:szCs w:val="18"/>
              </w:rPr>
            </w:pPr>
            <w:r w:rsidRPr="005E52B3">
              <w:rPr>
                <w:rFonts w:ascii="Open Sans" w:hAnsi="Open Sans" w:cs="Open Sans"/>
                <w:i/>
                <w:iCs/>
                <w:sz w:val="18"/>
                <w:szCs w:val="18"/>
              </w:rPr>
              <w:t xml:space="preserve">Identify the key audience for your communication – both </w:t>
            </w:r>
            <w:r w:rsidR="009F1A0E" w:rsidRPr="005E52B3">
              <w:rPr>
                <w:rFonts w:ascii="Open Sans" w:hAnsi="Open Sans" w:cs="Open Sans"/>
                <w:i/>
                <w:iCs/>
                <w:sz w:val="18"/>
                <w:szCs w:val="18"/>
              </w:rPr>
              <w:t>internal and</w:t>
            </w:r>
            <w:r w:rsidR="00617D48" w:rsidRPr="005E52B3">
              <w:rPr>
                <w:rFonts w:ascii="Open Sans" w:hAnsi="Open Sans" w:cs="Open Sans"/>
                <w:i/>
                <w:iCs/>
                <w:sz w:val="18"/>
                <w:szCs w:val="18"/>
              </w:rPr>
              <w:t xml:space="preserve">/or </w:t>
            </w:r>
            <w:r w:rsidR="009F1A0E" w:rsidRPr="005E52B3">
              <w:rPr>
                <w:rFonts w:ascii="Open Sans" w:hAnsi="Open Sans" w:cs="Open Sans"/>
                <w:i/>
                <w:iCs/>
                <w:sz w:val="18"/>
                <w:szCs w:val="18"/>
              </w:rPr>
              <w:t>external stakeholders of the centre. What are their information and communication needs?</w:t>
            </w:r>
          </w:p>
          <w:p w:rsidR="00D40882" w:rsidRPr="0092052C" w:rsidRDefault="0092052C" w:rsidP="0092052C">
            <w:pPr>
              <w:jc w:val="both"/>
              <w:rPr>
                <w:rFonts w:ascii="Open Sans" w:hAnsi="Open Sans" w:cs="Open Sans"/>
                <w:iCs/>
                <w:sz w:val="18"/>
                <w:szCs w:val="18"/>
              </w:rPr>
            </w:pPr>
            <w:r w:rsidRPr="0092052C">
              <w:rPr>
                <w:rFonts w:ascii="Open Sans" w:hAnsi="Open Sans" w:cs="Open Sans"/>
                <w:iCs/>
                <w:sz w:val="18"/>
                <w:szCs w:val="18"/>
              </w:rPr>
              <w:t>The core audience consists of the organization's employees, the customers, who in this case are the homeless individuals in the communities, and expected partners, wh</w:t>
            </w:r>
            <w:r>
              <w:rPr>
                <w:rFonts w:ascii="Open Sans" w:hAnsi="Open Sans" w:cs="Open Sans"/>
                <w:iCs/>
                <w:sz w:val="18"/>
                <w:szCs w:val="18"/>
              </w:rPr>
              <w:t xml:space="preserve">ich may include the government. </w:t>
            </w:r>
            <w:r w:rsidRPr="0092052C">
              <w:rPr>
                <w:rFonts w:ascii="Open Sans" w:hAnsi="Open Sans" w:cs="Open Sans"/>
                <w:iCs/>
                <w:sz w:val="18"/>
                <w:szCs w:val="18"/>
              </w:rPr>
              <w:t>Better communication networks should be used to reach out to these people.</w:t>
            </w:r>
          </w:p>
        </w:tc>
      </w:tr>
      <w:tr w:rsidR="00F357E5" w:rsidRPr="00F357E5" w:rsidTr="00E06D86">
        <w:tc>
          <w:tcPr>
            <w:tcW w:w="9016" w:type="dxa"/>
            <w:shd w:val="clear" w:color="auto" w:fill="D9D9D9" w:themeFill="background1" w:themeFillShade="D9"/>
          </w:tcPr>
          <w:p w:rsidR="00F357E5" w:rsidRPr="00F357E5" w:rsidRDefault="00F357E5" w:rsidP="003F60A3">
            <w:pPr>
              <w:pStyle w:val="ListParagraph"/>
              <w:numPr>
                <w:ilvl w:val="0"/>
                <w:numId w:val="34"/>
              </w:numPr>
              <w:rPr>
                <w:rFonts w:ascii="Open Sans" w:hAnsi="Open Sans" w:cs="Open Sans"/>
                <w:b/>
                <w:sz w:val="18"/>
                <w:szCs w:val="18"/>
              </w:rPr>
            </w:pPr>
            <w:r w:rsidRPr="00F357E5">
              <w:rPr>
                <w:rFonts w:ascii="Open Sans" w:hAnsi="Open Sans" w:cs="Open Sans"/>
                <w:b/>
                <w:sz w:val="18"/>
                <w:szCs w:val="18"/>
              </w:rPr>
              <w:t>Key message/s</w:t>
            </w:r>
          </w:p>
        </w:tc>
      </w:tr>
      <w:tr w:rsidR="00F357E5" w:rsidRPr="00F357E5" w:rsidTr="006D37D0">
        <w:tc>
          <w:tcPr>
            <w:tcW w:w="9016" w:type="dxa"/>
          </w:tcPr>
          <w:p w:rsidR="00617D48" w:rsidRPr="00E06D86" w:rsidRDefault="00F357E5" w:rsidP="00D40882">
            <w:pPr>
              <w:rPr>
                <w:rFonts w:ascii="Open Sans" w:hAnsi="Open Sans" w:cs="Open Sans"/>
                <w:i/>
                <w:iCs/>
                <w:sz w:val="18"/>
                <w:szCs w:val="18"/>
              </w:rPr>
            </w:pPr>
            <w:r w:rsidRPr="005E52B3">
              <w:rPr>
                <w:rFonts w:ascii="Open Sans" w:hAnsi="Open Sans" w:cs="Open Sans"/>
                <w:i/>
                <w:iCs/>
                <w:sz w:val="18"/>
                <w:szCs w:val="18"/>
              </w:rPr>
              <w:t>Identify the key message/s you wish to tell each of your audience groups</w:t>
            </w:r>
            <w:r w:rsidR="00D40882" w:rsidRPr="005E52B3">
              <w:rPr>
                <w:rFonts w:ascii="Open Sans" w:hAnsi="Open Sans" w:cs="Open Sans"/>
                <w:i/>
                <w:iCs/>
                <w:sz w:val="18"/>
                <w:szCs w:val="18"/>
              </w:rPr>
              <w:t xml:space="preserve"> in relation to your communication objectives. </w:t>
            </w:r>
          </w:p>
          <w:p w:rsidR="00617D48" w:rsidRDefault="00D40882" w:rsidP="00404C0C">
            <w:pPr>
              <w:rPr>
                <w:rFonts w:ascii="Open Sans" w:hAnsi="Open Sans" w:cs="Open Sans"/>
                <w:i/>
                <w:iCs/>
                <w:sz w:val="18"/>
                <w:szCs w:val="18"/>
              </w:rPr>
            </w:pPr>
            <w:r w:rsidRPr="00B46A56">
              <w:rPr>
                <w:rFonts w:ascii="Open Sans" w:hAnsi="Open Sans" w:cs="Open Sans"/>
                <w:i/>
                <w:iCs/>
                <w:sz w:val="18"/>
                <w:szCs w:val="18"/>
              </w:rPr>
              <w:t xml:space="preserve">For example, </w:t>
            </w:r>
            <w:r w:rsidR="00617D48" w:rsidRPr="00B46A56">
              <w:rPr>
                <w:rFonts w:ascii="Open Sans" w:hAnsi="Open Sans" w:cs="Open Sans"/>
                <w:i/>
                <w:iCs/>
                <w:sz w:val="18"/>
                <w:szCs w:val="18"/>
              </w:rPr>
              <w:t>if you</w:t>
            </w:r>
            <w:r w:rsidR="00B46A56" w:rsidRPr="00B46A56">
              <w:rPr>
                <w:rFonts w:ascii="Open Sans" w:hAnsi="Open Sans" w:cs="Open Sans"/>
                <w:i/>
                <w:iCs/>
                <w:sz w:val="18"/>
                <w:szCs w:val="18"/>
              </w:rPr>
              <w:t xml:space="preserve">r service users want to know what your organisation </w:t>
            </w:r>
            <w:proofErr w:type="spellStart"/>
            <w:r w:rsidR="00B46A56" w:rsidRPr="00B46A56">
              <w:rPr>
                <w:rFonts w:ascii="Open Sans" w:hAnsi="Open Sans" w:cs="Open Sans"/>
                <w:i/>
                <w:iCs/>
                <w:sz w:val="18"/>
                <w:szCs w:val="18"/>
              </w:rPr>
              <w:t>offers</w:t>
            </w:r>
            <w:proofErr w:type="gramStart"/>
            <w:r w:rsidR="00B46A56" w:rsidRPr="00B46A56">
              <w:rPr>
                <w:rFonts w:ascii="Open Sans" w:hAnsi="Open Sans" w:cs="Open Sans"/>
                <w:i/>
                <w:iCs/>
                <w:sz w:val="18"/>
                <w:szCs w:val="18"/>
              </w:rPr>
              <w:t>,</w:t>
            </w:r>
            <w:r w:rsidR="00617D48" w:rsidRPr="00B46A56">
              <w:rPr>
                <w:rFonts w:ascii="Open Sans" w:hAnsi="Open Sans" w:cs="Open Sans"/>
                <w:i/>
                <w:iCs/>
                <w:sz w:val="18"/>
                <w:szCs w:val="18"/>
              </w:rPr>
              <w:t>your</w:t>
            </w:r>
            <w:proofErr w:type="spellEnd"/>
            <w:proofErr w:type="gramEnd"/>
            <w:r w:rsidR="00617D48" w:rsidRPr="00B46A56">
              <w:rPr>
                <w:rFonts w:ascii="Open Sans" w:hAnsi="Open Sans" w:cs="Open Sans"/>
                <w:i/>
                <w:iCs/>
                <w:sz w:val="18"/>
                <w:szCs w:val="18"/>
              </w:rPr>
              <w:t xml:space="preserve"> message to </w:t>
            </w:r>
            <w:r w:rsidR="00B46A56" w:rsidRPr="00B46A56">
              <w:rPr>
                <w:rFonts w:ascii="Open Sans" w:hAnsi="Open Sans" w:cs="Open Sans"/>
                <w:i/>
                <w:iCs/>
                <w:sz w:val="18"/>
                <w:szCs w:val="18"/>
              </w:rPr>
              <w:t>them</w:t>
            </w:r>
            <w:r w:rsidR="00617D48" w:rsidRPr="00B46A56">
              <w:rPr>
                <w:rFonts w:ascii="Open Sans" w:hAnsi="Open Sans" w:cs="Open Sans"/>
                <w:i/>
                <w:iCs/>
                <w:sz w:val="18"/>
                <w:szCs w:val="18"/>
              </w:rPr>
              <w:t xml:space="preserve"> will be: </w:t>
            </w:r>
            <w:r w:rsidR="00B46A56" w:rsidRPr="00B46A56">
              <w:rPr>
                <w:rFonts w:ascii="Open Sans" w:hAnsi="Open Sans" w:cs="Open Sans"/>
                <w:i/>
                <w:iCs/>
                <w:sz w:val="18"/>
                <w:szCs w:val="18"/>
              </w:rPr>
              <w:t>We provide accommodation support and a range of quality health support services</w:t>
            </w:r>
            <w:r w:rsidR="006D37D0">
              <w:rPr>
                <w:rFonts w:ascii="Open Sans" w:hAnsi="Open Sans" w:cs="Open Sans"/>
                <w:i/>
                <w:iCs/>
                <w:sz w:val="18"/>
                <w:szCs w:val="18"/>
              </w:rPr>
              <w:t>.</w:t>
            </w:r>
          </w:p>
          <w:p w:rsidR="00E06D86" w:rsidRPr="0092052C" w:rsidRDefault="0092052C" w:rsidP="0092052C">
            <w:pPr>
              <w:jc w:val="both"/>
              <w:rPr>
                <w:rFonts w:ascii="Open Sans" w:hAnsi="Open Sans" w:cs="Open Sans"/>
                <w:iCs/>
                <w:sz w:val="18"/>
                <w:szCs w:val="18"/>
              </w:rPr>
            </w:pPr>
            <w:r w:rsidRPr="0092052C">
              <w:rPr>
                <w:rFonts w:ascii="Open Sans" w:hAnsi="Open Sans" w:cs="Open Sans"/>
                <w:iCs/>
                <w:sz w:val="18"/>
                <w:szCs w:val="18"/>
              </w:rPr>
              <w:t>The key messages will include how to improve our communication network among workers to improve service delivery, clients, and stakeholders, how to form better partnerships with different stakeholders who share the same interests as this organisation, how to overcome challenges affecting the organisation, and measures to ensure the organization's vision and goals are met.</w:t>
            </w:r>
          </w:p>
        </w:tc>
      </w:tr>
      <w:tr w:rsidR="004A750D" w:rsidRPr="00F357E5" w:rsidTr="004A750D">
        <w:trPr>
          <w:trHeight w:val="271"/>
        </w:trPr>
        <w:tc>
          <w:tcPr>
            <w:tcW w:w="9016" w:type="dxa"/>
            <w:shd w:val="clear" w:color="auto" w:fill="E7E6E6" w:themeFill="background2"/>
          </w:tcPr>
          <w:p w:rsidR="004A750D" w:rsidRPr="004A750D" w:rsidRDefault="004A750D" w:rsidP="004A750D">
            <w:pPr>
              <w:rPr>
                <w:rFonts w:ascii="Open Sans" w:hAnsi="Open Sans" w:cs="Open Sans"/>
                <w:b/>
                <w:bCs/>
                <w:sz w:val="18"/>
                <w:szCs w:val="18"/>
              </w:rPr>
            </w:pPr>
            <w:r w:rsidRPr="004A750D">
              <w:rPr>
                <w:rFonts w:ascii="Open Sans" w:hAnsi="Open Sans" w:cs="Open Sans"/>
                <w:b/>
                <w:bCs/>
                <w:sz w:val="18"/>
                <w:szCs w:val="18"/>
              </w:rPr>
              <w:t>6.Barriers/Critical success factors</w:t>
            </w:r>
          </w:p>
        </w:tc>
      </w:tr>
      <w:tr w:rsidR="004A750D" w:rsidRPr="00F357E5" w:rsidTr="00294C79">
        <w:trPr>
          <w:trHeight w:val="1743"/>
        </w:trPr>
        <w:tc>
          <w:tcPr>
            <w:tcW w:w="9016" w:type="dxa"/>
          </w:tcPr>
          <w:p w:rsidR="004A750D" w:rsidRDefault="004A750D" w:rsidP="00D40882">
            <w:pPr>
              <w:rPr>
                <w:rFonts w:ascii="Open Sans" w:hAnsi="Open Sans" w:cs="Open Sans"/>
                <w:i/>
                <w:iCs/>
                <w:sz w:val="18"/>
                <w:szCs w:val="18"/>
              </w:rPr>
            </w:pPr>
            <w:r>
              <w:rPr>
                <w:rFonts w:ascii="Open Sans" w:hAnsi="Open Sans" w:cs="Open Sans"/>
                <w:i/>
                <w:iCs/>
                <w:sz w:val="18"/>
                <w:szCs w:val="18"/>
              </w:rPr>
              <w:t>Identify any barriers to communication and outline how these can be resolved.</w:t>
            </w:r>
          </w:p>
          <w:p w:rsidR="0092052C" w:rsidRPr="0092052C" w:rsidRDefault="0092052C" w:rsidP="0092052C">
            <w:pPr>
              <w:jc w:val="both"/>
              <w:rPr>
                <w:rFonts w:ascii="Open Sans" w:hAnsi="Open Sans" w:cs="Open Sans"/>
                <w:iCs/>
                <w:sz w:val="18"/>
                <w:szCs w:val="18"/>
              </w:rPr>
            </w:pPr>
            <w:r w:rsidRPr="0092052C">
              <w:rPr>
                <w:rFonts w:ascii="Open Sans" w:hAnsi="Open Sans" w:cs="Open Sans"/>
                <w:iCs/>
                <w:sz w:val="18"/>
                <w:szCs w:val="18"/>
              </w:rPr>
              <w:t>Workers inside the organisation are suffering as a result of poor communication networks.</w:t>
            </w:r>
          </w:p>
          <w:p w:rsidR="0092052C" w:rsidRPr="0092052C" w:rsidRDefault="0092052C" w:rsidP="0092052C">
            <w:pPr>
              <w:jc w:val="both"/>
              <w:rPr>
                <w:rFonts w:ascii="Open Sans" w:hAnsi="Open Sans" w:cs="Open Sans"/>
                <w:iCs/>
                <w:sz w:val="18"/>
                <w:szCs w:val="18"/>
              </w:rPr>
            </w:pPr>
            <w:r w:rsidRPr="0092052C">
              <w:rPr>
                <w:rFonts w:ascii="Open Sans" w:hAnsi="Open Sans" w:cs="Open Sans"/>
                <w:iCs/>
                <w:sz w:val="18"/>
                <w:szCs w:val="18"/>
              </w:rPr>
              <w:t>Problems with drug misuse and mental illness in the populace make it difficult to communicate with the people.</w:t>
            </w:r>
          </w:p>
          <w:p w:rsidR="0092052C" w:rsidRPr="0092052C" w:rsidRDefault="0092052C" w:rsidP="0092052C">
            <w:pPr>
              <w:jc w:val="both"/>
              <w:rPr>
                <w:rFonts w:ascii="Open Sans" w:hAnsi="Open Sans" w:cs="Open Sans"/>
                <w:iCs/>
                <w:sz w:val="18"/>
                <w:szCs w:val="18"/>
              </w:rPr>
            </w:pPr>
            <w:r w:rsidRPr="0092052C">
              <w:rPr>
                <w:rFonts w:ascii="Open Sans" w:hAnsi="Open Sans" w:cs="Open Sans"/>
                <w:iCs/>
                <w:sz w:val="18"/>
                <w:szCs w:val="18"/>
              </w:rPr>
              <w:t>Cross-cultural issues among employees and clients might lead to misunderstandings.</w:t>
            </w:r>
          </w:p>
          <w:p w:rsidR="0092052C" w:rsidRDefault="0092052C" w:rsidP="0092052C">
            <w:pPr>
              <w:jc w:val="both"/>
              <w:rPr>
                <w:rFonts w:ascii="Open Sans" w:hAnsi="Open Sans" w:cs="Open Sans"/>
                <w:iCs/>
                <w:sz w:val="18"/>
                <w:szCs w:val="18"/>
              </w:rPr>
            </w:pPr>
            <w:r w:rsidRPr="0092052C">
              <w:rPr>
                <w:rFonts w:ascii="Open Sans" w:hAnsi="Open Sans" w:cs="Open Sans"/>
                <w:iCs/>
                <w:sz w:val="18"/>
                <w:szCs w:val="18"/>
              </w:rPr>
              <w:t>Failure to obtain external assistance from the anticipated stakeholders.</w:t>
            </w:r>
          </w:p>
          <w:p w:rsidR="004A750D" w:rsidRPr="0092052C" w:rsidRDefault="0092052C" w:rsidP="0092052C">
            <w:pPr>
              <w:jc w:val="both"/>
              <w:rPr>
                <w:rFonts w:ascii="Open Sans" w:hAnsi="Open Sans" w:cs="Open Sans"/>
                <w:iCs/>
                <w:sz w:val="18"/>
                <w:szCs w:val="18"/>
              </w:rPr>
            </w:pPr>
            <w:r w:rsidRPr="0092052C">
              <w:rPr>
                <w:rFonts w:ascii="Open Sans" w:hAnsi="Open Sans" w:cs="Open Sans"/>
                <w:iCs/>
                <w:sz w:val="18"/>
                <w:szCs w:val="18"/>
              </w:rPr>
              <w:t>These issues may be overcome by providing a suitable communication network among the three primary audiences, understanding cultural variations, and understanding the literacy condition of the people while communicating.</w:t>
            </w:r>
          </w:p>
        </w:tc>
      </w:tr>
      <w:tr w:rsidR="00F357E5" w:rsidRPr="00F357E5" w:rsidTr="00E06D86">
        <w:trPr>
          <w:trHeight w:val="293"/>
        </w:trPr>
        <w:tc>
          <w:tcPr>
            <w:tcW w:w="9016" w:type="dxa"/>
            <w:shd w:val="clear" w:color="auto" w:fill="D9D9D9" w:themeFill="background1" w:themeFillShade="D9"/>
          </w:tcPr>
          <w:p w:rsidR="00F357E5" w:rsidRPr="004A750D" w:rsidRDefault="004A750D" w:rsidP="004A750D">
            <w:pPr>
              <w:rPr>
                <w:rFonts w:ascii="Open Sans" w:hAnsi="Open Sans" w:cs="Open Sans"/>
                <w:b/>
                <w:sz w:val="18"/>
                <w:szCs w:val="18"/>
              </w:rPr>
            </w:pPr>
            <w:r>
              <w:rPr>
                <w:rFonts w:ascii="Open Sans" w:hAnsi="Open Sans" w:cs="Open Sans"/>
                <w:b/>
                <w:sz w:val="18"/>
                <w:szCs w:val="18"/>
              </w:rPr>
              <w:t xml:space="preserve">7.     </w:t>
            </w:r>
            <w:r w:rsidR="00F357E5" w:rsidRPr="004A750D">
              <w:rPr>
                <w:rFonts w:ascii="Open Sans" w:hAnsi="Open Sans" w:cs="Open Sans"/>
                <w:b/>
                <w:sz w:val="18"/>
                <w:szCs w:val="18"/>
              </w:rPr>
              <w:t>Key communication methods</w:t>
            </w:r>
          </w:p>
        </w:tc>
      </w:tr>
      <w:tr w:rsidR="00F357E5" w:rsidRPr="00F357E5" w:rsidTr="0092052C">
        <w:trPr>
          <w:trHeight w:val="3556"/>
        </w:trPr>
        <w:tc>
          <w:tcPr>
            <w:tcW w:w="9016" w:type="dxa"/>
          </w:tcPr>
          <w:p w:rsidR="00F357E5" w:rsidRPr="005E52B3" w:rsidRDefault="008A13F1" w:rsidP="006D37D0">
            <w:pPr>
              <w:rPr>
                <w:rFonts w:ascii="Open Sans" w:hAnsi="Open Sans" w:cs="Open Sans"/>
                <w:i/>
                <w:iCs/>
                <w:sz w:val="18"/>
                <w:szCs w:val="18"/>
              </w:rPr>
            </w:pPr>
            <w:r>
              <w:rPr>
                <w:rFonts w:ascii="Open Sans" w:hAnsi="Open Sans" w:cs="Open Sans"/>
                <w:i/>
                <w:iCs/>
                <w:sz w:val="18"/>
                <w:szCs w:val="18"/>
              </w:rPr>
              <w:t>Identify</w:t>
            </w:r>
            <w:r w:rsidR="00F357E5" w:rsidRPr="005E52B3">
              <w:rPr>
                <w:rFonts w:ascii="Open Sans" w:hAnsi="Open Sans" w:cs="Open Sans"/>
                <w:i/>
                <w:iCs/>
                <w:sz w:val="18"/>
                <w:szCs w:val="18"/>
              </w:rPr>
              <w:t xml:space="preserve"> the best way to communicate with </w:t>
            </w:r>
            <w:r>
              <w:rPr>
                <w:rFonts w:ascii="Open Sans" w:hAnsi="Open Sans" w:cs="Open Sans"/>
                <w:i/>
                <w:iCs/>
                <w:sz w:val="18"/>
                <w:szCs w:val="18"/>
              </w:rPr>
              <w:t xml:space="preserve">each key stakeholder </w:t>
            </w:r>
            <w:r w:rsidR="00294C79">
              <w:rPr>
                <w:rFonts w:ascii="Open Sans" w:hAnsi="Open Sans" w:cs="Open Sans"/>
                <w:i/>
                <w:iCs/>
                <w:sz w:val="18"/>
                <w:szCs w:val="18"/>
              </w:rPr>
              <w:t>above.</w:t>
            </w:r>
            <w:r w:rsidR="00294C79" w:rsidRPr="005E52B3">
              <w:rPr>
                <w:rFonts w:ascii="Open Sans" w:hAnsi="Open Sans" w:cs="Open Sans"/>
                <w:i/>
                <w:iCs/>
                <w:sz w:val="18"/>
                <w:szCs w:val="18"/>
              </w:rPr>
              <w:t xml:space="preserve"> Consider</w:t>
            </w:r>
            <w:r w:rsidR="00F67478" w:rsidRPr="005E52B3">
              <w:rPr>
                <w:rFonts w:ascii="Open Sans" w:hAnsi="Open Sans" w:cs="Open Sans"/>
                <w:i/>
                <w:iCs/>
                <w:sz w:val="18"/>
                <w:szCs w:val="18"/>
              </w:rPr>
              <w:t xml:space="preserve"> the example provided below: </w:t>
            </w:r>
          </w:p>
          <w:p w:rsidR="00F357E5" w:rsidRPr="00F357E5" w:rsidRDefault="00F357E5" w:rsidP="006D37D0">
            <w:pPr>
              <w:rPr>
                <w:rFonts w:ascii="Open Sans" w:hAnsi="Open Sans" w:cs="Open Sans"/>
                <w:sz w:val="18"/>
                <w:szCs w:val="18"/>
              </w:rPr>
            </w:pPr>
          </w:p>
          <w:tbl>
            <w:tblPr>
              <w:tblStyle w:val="TableGrid"/>
              <w:tblW w:w="0" w:type="auto"/>
              <w:tblLook w:val="04A0" w:firstRow="1" w:lastRow="0" w:firstColumn="1" w:lastColumn="0" w:noHBand="0" w:noVBand="1"/>
            </w:tblPr>
            <w:tblGrid>
              <w:gridCol w:w="1677"/>
              <w:gridCol w:w="3339"/>
              <w:gridCol w:w="3338"/>
            </w:tblGrid>
            <w:tr w:rsidR="00F357E5" w:rsidRPr="00F357E5" w:rsidTr="0092052C">
              <w:tc>
                <w:tcPr>
                  <w:tcW w:w="1677" w:type="dxa"/>
                  <w:shd w:val="clear" w:color="auto" w:fill="F2F2F2" w:themeFill="background1" w:themeFillShade="F2"/>
                </w:tcPr>
                <w:p w:rsidR="00F357E5" w:rsidRPr="00F357E5" w:rsidRDefault="00F357E5" w:rsidP="006D37D0">
                  <w:pPr>
                    <w:jc w:val="center"/>
                    <w:rPr>
                      <w:rFonts w:ascii="Open Sans" w:hAnsi="Open Sans" w:cs="Open Sans"/>
                      <w:b/>
                      <w:sz w:val="18"/>
                      <w:szCs w:val="18"/>
                    </w:rPr>
                  </w:pPr>
                  <w:r w:rsidRPr="00F357E5">
                    <w:rPr>
                      <w:rFonts w:ascii="Open Sans" w:hAnsi="Open Sans" w:cs="Open Sans"/>
                      <w:b/>
                      <w:sz w:val="18"/>
                      <w:szCs w:val="18"/>
                    </w:rPr>
                    <w:t>Stakeholder</w:t>
                  </w:r>
                </w:p>
              </w:tc>
              <w:tc>
                <w:tcPr>
                  <w:tcW w:w="3339" w:type="dxa"/>
                  <w:shd w:val="clear" w:color="auto" w:fill="F2F2F2" w:themeFill="background1" w:themeFillShade="F2"/>
                </w:tcPr>
                <w:p w:rsidR="00F357E5" w:rsidRPr="00F357E5" w:rsidRDefault="00F357E5" w:rsidP="006D37D0">
                  <w:pPr>
                    <w:jc w:val="center"/>
                    <w:rPr>
                      <w:rFonts w:ascii="Open Sans" w:hAnsi="Open Sans" w:cs="Open Sans"/>
                      <w:b/>
                      <w:sz w:val="18"/>
                      <w:szCs w:val="18"/>
                    </w:rPr>
                  </w:pPr>
                  <w:r w:rsidRPr="00F357E5">
                    <w:rPr>
                      <w:rFonts w:ascii="Open Sans" w:hAnsi="Open Sans" w:cs="Open Sans"/>
                      <w:b/>
                      <w:sz w:val="18"/>
                      <w:szCs w:val="18"/>
                    </w:rPr>
                    <w:t>Key messages</w:t>
                  </w:r>
                </w:p>
              </w:tc>
              <w:tc>
                <w:tcPr>
                  <w:tcW w:w="3338" w:type="dxa"/>
                  <w:shd w:val="clear" w:color="auto" w:fill="F2F2F2" w:themeFill="background1" w:themeFillShade="F2"/>
                </w:tcPr>
                <w:p w:rsidR="00F357E5" w:rsidRPr="00F357E5" w:rsidRDefault="00F357E5" w:rsidP="006D37D0">
                  <w:pPr>
                    <w:jc w:val="center"/>
                    <w:rPr>
                      <w:rFonts w:ascii="Open Sans" w:hAnsi="Open Sans" w:cs="Open Sans"/>
                      <w:b/>
                      <w:sz w:val="18"/>
                      <w:szCs w:val="18"/>
                    </w:rPr>
                  </w:pPr>
                  <w:r w:rsidRPr="00F357E5">
                    <w:rPr>
                      <w:rFonts w:ascii="Open Sans" w:hAnsi="Open Sans" w:cs="Open Sans"/>
                      <w:b/>
                      <w:sz w:val="18"/>
                      <w:szCs w:val="18"/>
                    </w:rPr>
                    <w:t>Key communication methods</w:t>
                  </w:r>
                </w:p>
              </w:tc>
            </w:tr>
            <w:tr w:rsidR="00F357E5" w:rsidRPr="00F357E5" w:rsidTr="0092052C">
              <w:tc>
                <w:tcPr>
                  <w:tcW w:w="1677" w:type="dxa"/>
                </w:tcPr>
                <w:p w:rsidR="00F357E5" w:rsidRPr="00F67478" w:rsidRDefault="00F357E5" w:rsidP="006D37D0">
                  <w:pPr>
                    <w:rPr>
                      <w:rFonts w:ascii="Open Sans" w:hAnsi="Open Sans" w:cs="Open Sans"/>
                      <w:i/>
                      <w:iCs/>
                      <w:sz w:val="18"/>
                      <w:szCs w:val="18"/>
                    </w:rPr>
                  </w:pPr>
                  <w:r w:rsidRPr="00F67478">
                    <w:rPr>
                      <w:rFonts w:ascii="Open Sans" w:hAnsi="Open Sans" w:cs="Open Sans"/>
                      <w:i/>
                      <w:iCs/>
                      <w:sz w:val="18"/>
                      <w:szCs w:val="18"/>
                    </w:rPr>
                    <w:t>Service Users</w:t>
                  </w:r>
                  <w:r w:rsidR="00B46A56">
                    <w:rPr>
                      <w:rFonts w:ascii="Open Sans" w:hAnsi="Open Sans" w:cs="Open Sans"/>
                      <w:i/>
                      <w:iCs/>
                      <w:sz w:val="18"/>
                      <w:szCs w:val="18"/>
                    </w:rPr>
                    <w:t>/Clients</w:t>
                  </w:r>
                </w:p>
              </w:tc>
              <w:tc>
                <w:tcPr>
                  <w:tcW w:w="3339" w:type="dxa"/>
                </w:tcPr>
                <w:p w:rsidR="00F357E5" w:rsidRPr="00F67478" w:rsidRDefault="00B46A56" w:rsidP="003F60A3">
                  <w:pPr>
                    <w:pStyle w:val="ListParagraph"/>
                    <w:numPr>
                      <w:ilvl w:val="0"/>
                      <w:numId w:val="35"/>
                    </w:numPr>
                    <w:rPr>
                      <w:rFonts w:ascii="Open Sans" w:hAnsi="Open Sans" w:cs="Open Sans"/>
                      <w:i/>
                      <w:iCs/>
                      <w:sz w:val="18"/>
                      <w:szCs w:val="18"/>
                    </w:rPr>
                  </w:pPr>
                  <w:r w:rsidRPr="00B46A56">
                    <w:rPr>
                      <w:rFonts w:ascii="Open Sans" w:hAnsi="Open Sans" w:cs="Open Sans"/>
                      <w:i/>
                      <w:iCs/>
                      <w:sz w:val="18"/>
                      <w:szCs w:val="18"/>
                    </w:rPr>
                    <w:t>We provide accommodation support and a range of quality health support services</w:t>
                  </w:r>
                </w:p>
              </w:tc>
              <w:tc>
                <w:tcPr>
                  <w:tcW w:w="3338" w:type="dxa"/>
                </w:tcPr>
                <w:p w:rsidR="00F357E5" w:rsidRPr="00F67478" w:rsidRDefault="00B46A56" w:rsidP="003F60A3">
                  <w:pPr>
                    <w:pStyle w:val="ListParagraph"/>
                    <w:numPr>
                      <w:ilvl w:val="0"/>
                      <w:numId w:val="35"/>
                    </w:numPr>
                    <w:rPr>
                      <w:rFonts w:ascii="Open Sans" w:hAnsi="Open Sans" w:cs="Open Sans"/>
                      <w:i/>
                      <w:iCs/>
                      <w:sz w:val="18"/>
                      <w:szCs w:val="18"/>
                    </w:rPr>
                  </w:pPr>
                  <w:r>
                    <w:rPr>
                      <w:rFonts w:ascii="Open Sans" w:hAnsi="Open Sans" w:cs="Open Sans"/>
                      <w:i/>
                      <w:iCs/>
                      <w:sz w:val="18"/>
                      <w:szCs w:val="18"/>
                    </w:rPr>
                    <w:t>brochures</w:t>
                  </w:r>
                </w:p>
                <w:p w:rsidR="00F357E5" w:rsidRPr="00F67478" w:rsidRDefault="00B46A56" w:rsidP="003F60A3">
                  <w:pPr>
                    <w:pStyle w:val="ListParagraph"/>
                    <w:numPr>
                      <w:ilvl w:val="0"/>
                      <w:numId w:val="35"/>
                    </w:numPr>
                    <w:rPr>
                      <w:rFonts w:ascii="Open Sans" w:hAnsi="Open Sans" w:cs="Open Sans"/>
                      <w:i/>
                      <w:iCs/>
                      <w:sz w:val="18"/>
                      <w:szCs w:val="18"/>
                    </w:rPr>
                  </w:pPr>
                  <w:r>
                    <w:rPr>
                      <w:rFonts w:ascii="Open Sans" w:hAnsi="Open Sans" w:cs="Open Sans"/>
                      <w:i/>
                      <w:iCs/>
                      <w:sz w:val="18"/>
                      <w:szCs w:val="18"/>
                    </w:rPr>
                    <w:t>website</w:t>
                  </w:r>
                </w:p>
                <w:p w:rsidR="00F357E5" w:rsidRPr="00F67478" w:rsidRDefault="00F357E5" w:rsidP="00F67478">
                  <w:pPr>
                    <w:rPr>
                      <w:rFonts w:ascii="Open Sans" w:hAnsi="Open Sans" w:cs="Open Sans"/>
                      <w:i/>
                      <w:iCs/>
                      <w:sz w:val="18"/>
                      <w:szCs w:val="18"/>
                    </w:rPr>
                  </w:pPr>
                </w:p>
              </w:tc>
            </w:tr>
            <w:tr w:rsidR="00F67478" w:rsidRPr="00F357E5" w:rsidTr="0092052C">
              <w:tc>
                <w:tcPr>
                  <w:tcW w:w="1677" w:type="dxa"/>
                </w:tcPr>
                <w:p w:rsidR="00F67478" w:rsidRDefault="00F67478" w:rsidP="006D37D0">
                  <w:pPr>
                    <w:rPr>
                      <w:rFonts w:ascii="Open Sans" w:hAnsi="Open Sans" w:cs="Open Sans"/>
                      <w:i/>
                      <w:iCs/>
                      <w:sz w:val="18"/>
                      <w:szCs w:val="18"/>
                    </w:rPr>
                  </w:pPr>
                </w:p>
                <w:p w:rsidR="006D37D0" w:rsidRDefault="0092052C" w:rsidP="006D37D0">
                  <w:pPr>
                    <w:rPr>
                      <w:rFonts w:ascii="Open Sans" w:hAnsi="Open Sans" w:cs="Open Sans"/>
                      <w:i/>
                      <w:iCs/>
                      <w:sz w:val="18"/>
                      <w:szCs w:val="18"/>
                    </w:rPr>
                  </w:pPr>
                  <w:r>
                    <w:rPr>
                      <w:rFonts w:ascii="Open Sans" w:hAnsi="Open Sans" w:cs="Open Sans"/>
                      <w:i/>
                      <w:iCs/>
                      <w:sz w:val="18"/>
                      <w:szCs w:val="18"/>
                    </w:rPr>
                    <w:t>Clients</w:t>
                  </w:r>
                </w:p>
                <w:p w:rsidR="005E52B3" w:rsidRDefault="005E52B3" w:rsidP="006D37D0">
                  <w:pPr>
                    <w:rPr>
                      <w:rFonts w:ascii="Open Sans" w:hAnsi="Open Sans" w:cs="Open Sans"/>
                      <w:i/>
                      <w:iCs/>
                      <w:sz w:val="18"/>
                      <w:szCs w:val="18"/>
                    </w:rPr>
                  </w:pPr>
                </w:p>
                <w:p w:rsidR="005E52B3" w:rsidRDefault="005E52B3" w:rsidP="006D37D0">
                  <w:pPr>
                    <w:rPr>
                      <w:rFonts w:ascii="Open Sans" w:hAnsi="Open Sans" w:cs="Open Sans"/>
                      <w:i/>
                      <w:iCs/>
                      <w:sz w:val="18"/>
                      <w:szCs w:val="18"/>
                    </w:rPr>
                  </w:pPr>
                </w:p>
                <w:p w:rsidR="005E52B3" w:rsidRPr="00F67478" w:rsidRDefault="005E52B3" w:rsidP="006D37D0">
                  <w:pPr>
                    <w:rPr>
                      <w:rFonts w:ascii="Open Sans" w:hAnsi="Open Sans" w:cs="Open Sans"/>
                      <w:i/>
                      <w:iCs/>
                      <w:sz w:val="18"/>
                      <w:szCs w:val="18"/>
                    </w:rPr>
                  </w:pPr>
                </w:p>
              </w:tc>
              <w:tc>
                <w:tcPr>
                  <w:tcW w:w="3339" w:type="dxa"/>
                </w:tcPr>
                <w:p w:rsidR="00F67478" w:rsidRPr="00F67478" w:rsidRDefault="0092052C" w:rsidP="003F60A3">
                  <w:pPr>
                    <w:pStyle w:val="ListParagraph"/>
                    <w:numPr>
                      <w:ilvl w:val="0"/>
                      <w:numId w:val="35"/>
                    </w:numPr>
                    <w:rPr>
                      <w:rFonts w:ascii="Open Sans" w:hAnsi="Open Sans" w:cs="Open Sans"/>
                      <w:i/>
                      <w:iCs/>
                      <w:sz w:val="18"/>
                      <w:szCs w:val="18"/>
                    </w:rPr>
                  </w:pPr>
                  <w:r w:rsidRPr="0092052C">
                    <w:rPr>
                      <w:rFonts w:ascii="Open Sans" w:hAnsi="Open Sans" w:cs="Open Sans"/>
                      <w:i/>
                      <w:iCs/>
                      <w:sz w:val="18"/>
                      <w:szCs w:val="18"/>
                    </w:rPr>
                    <w:t>Get to register and we shall assist you in provision of basic needs especially a better hosing and home identification.</w:t>
                  </w:r>
                </w:p>
              </w:tc>
              <w:tc>
                <w:tcPr>
                  <w:tcW w:w="3338" w:type="dxa"/>
                </w:tcPr>
                <w:p w:rsidR="00F67478" w:rsidRPr="00F67478" w:rsidRDefault="0092052C" w:rsidP="003F60A3">
                  <w:pPr>
                    <w:pStyle w:val="ListParagraph"/>
                    <w:numPr>
                      <w:ilvl w:val="0"/>
                      <w:numId w:val="35"/>
                    </w:numPr>
                    <w:rPr>
                      <w:rFonts w:ascii="Open Sans" w:hAnsi="Open Sans" w:cs="Open Sans"/>
                      <w:i/>
                      <w:iCs/>
                      <w:sz w:val="18"/>
                      <w:szCs w:val="18"/>
                    </w:rPr>
                  </w:pPr>
                  <w:r w:rsidRPr="0092052C">
                    <w:rPr>
                      <w:rFonts w:ascii="Open Sans" w:hAnsi="Open Sans" w:cs="Open Sans"/>
                      <w:i/>
                      <w:iCs/>
                      <w:sz w:val="18"/>
                      <w:szCs w:val="18"/>
                    </w:rPr>
                    <w:t>Vocal/ Face to face communication, simple banners</w:t>
                  </w:r>
                </w:p>
              </w:tc>
            </w:tr>
            <w:tr w:rsidR="00F67478" w:rsidRPr="00F357E5" w:rsidTr="0092052C">
              <w:tc>
                <w:tcPr>
                  <w:tcW w:w="1677" w:type="dxa"/>
                </w:tcPr>
                <w:p w:rsidR="00F67478" w:rsidRDefault="00F67478" w:rsidP="006D37D0">
                  <w:pPr>
                    <w:rPr>
                      <w:rFonts w:ascii="Open Sans" w:hAnsi="Open Sans" w:cs="Open Sans"/>
                      <w:i/>
                      <w:iCs/>
                      <w:sz w:val="18"/>
                      <w:szCs w:val="18"/>
                    </w:rPr>
                  </w:pPr>
                </w:p>
                <w:p w:rsidR="006D37D0" w:rsidRDefault="0092052C" w:rsidP="006D37D0">
                  <w:pPr>
                    <w:rPr>
                      <w:rFonts w:ascii="Open Sans" w:hAnsi="Open Sans" w:cs="Open Sans"/>
                      <w:i/>
                      <w:iCs/>
                      <w:sz w:val="18"/>
                      <w:szCs w:val="18"/>
                    </w:rPr>
                  </w:pPr>
                  <w:r>
                    <w:rPr>
                      <w:rFonts w:ascii="Open Sans" w:hAnsi="Open Sans" w:cs="Open Sans"/>
                      <w:i/>
                      <w:iCs/>
                      <w:sz w:val="18"/>
                      <w:szCs w:val="18"/>
                    </w:rPr>
                    <w:t>Staff</w:t>
                  </w:r>
                </w:p>
                <w:p w:rsidR="005E52B3" w:rsidRDefault="005E52B3" w:rsidP="006D37D0">
                  <w:pPr>
                    <w:rPr>
                      <w:rFonts w:ascii="Open Sans" w:hAnsi="Open Sans" w:cs="Open Sans"/>
                      <w:i/>
                      <w:iCs/>
                      <w:sz w:val="18"/>
                      <w:szCs w:val="18"/>
                    </w:rPr>
                  </w:pPr>
                </w:p>
                <w:p w:rsidR="0092052C" w:rsidRPr="00F67478" w:rsidRDefault="0092052C" w:rsidP="006D37D0">
                  <w:pPr>
                    <w:rPr>
                      <w:rFonts w:ascii="Open Sans" w:hAnsi="Open Sans" w:cs="Open Sans"/>
                      <w:i/>
                      <w:iCs/>
                      <w:sz w:val="18"/>
                      <w:szCs w:val="18"/>
                    </w:rPr>
                  </w:pPr>
                </w:p>
              </w:tc>
              <w:tc>
                <w:tcPr>
                  <w:tcW w:w="3339" w:type="dxa"/>
                </w:tcPr>
                <w:p w:rsidR="00F67478" w:rsidRPr="00F67478" w:rsidRDefault="0092052C" w:rsidP="003F60A3">
                  <w:pPr>
                    <w:pStyle w:val="ListParagraph"/>
                    <w:numPr>
                      <w:ilvl w:val="0"/>
                      <w:numId w:val="35"/>
                    </w:numPr>
                    <w:rPr>
                      <w:rFonts w:ascii="Open Sans" w:hAnsi="Open Sans" w:cs="Open Sans"/>
                      <w:i/>
                      <w:iCs/>
                      <w:sz w:val="18"/>
                      <w:szCs w:val="18"/>
                    </w:rPr>
                  </w:pPr>
                  <w:r w:rsidRPr="0092052C">
                    <w:rPr>
                      <w:rFonts w:ascii="Open Sans" w:hAnsi="Open Sans" w:cs="Open Sans"/>
                      <w:i/>
                      <w:iCs/>
                      <w:sz w:val="18"/>
                      <w:szCs w:val="18"/>
                    </w:rPr>
                    <w:t>We will be having a session on the better communication channels within our organization</w:t>
                  </w:r>
                </w:p>
              </w:tc>
              <w:tc>
                <w:tcPr>
                  <w:tcW w:w="3338" w:type="dxa"/>
                </w:tcPr>
                <w:p w:rsidR="00F67478" w:rsidRPr="00F67478" w:rsidRDefault="0092052C" w:rsidP="003F60A3">
                  <w:pPr>
                    <w:pStyle w:val="ListParagraph"/>
                    <w:numPr>
                      <w:ilvl w:val="0"/>
                      <w:numId w:val="35"/>
                    </w:numPr>
                    <w:rPr>
                      <w:rFonts w:ascii="Open Sans" w:hAnsi="Open Sans" w:cs="Open Sans"/>
                      <w:i/>
                      <w:iCs/>
                      <w:sz w:val="18"/>
                      <w:szCs w:val="18"/>
                    </w:rPr>
                  </w:pPr>
                  <w:r w:rsidRPr="0092052C">
                    <w:rPr>
                      <w:rFonts w:ascii="Open Sans" w:hAnsi="Open Sans" w:cs="Open Sans"/>
                      <w:i/>
                      <w:iCs/>
                      <w:sz w:val="18"/>
                      <w:szCs w:val="18"/>
                    </w:rPr>
                    <w:t>Text messages, letters, Social media platforms. </w:t>
                  </w:r>
                </w:p>
              </w:tc>
            </w:tr>
          </w:tbl>
          <w:p w:rsidR="00B46A56" w:rsidRPr="00F357E5" w:rsidRDefault="00B46A56" w:rsidP="006D37D0">
            <w:pPr>
              <w:rPr>
                <w:rFonts w:ascii="Open Sans" w:hAnsi="Open Sans" w:cs="Open Sans"/>
                <w:sz w:val="18"/>
                <w:szCs w:val="18"/>
              </w:rPr>
            </w:pPr>
          </w:p>
        </w:tc>
      </w:tr>
      <w:tr w:rsidR="00F357E5" w:rsidRPr="00F357E5" w:rsidTr="00E06D86">
        <w:tc>
          <w:tcPr>
            <w:tcW w:w="9016" w:type="dxa"/>
            <w:shd w:val="clear" w:color="auto" w:fill="D9D9D9" w:themeFill="background1" w:themeFillShade="D9"/>
          </w:tcPr>
          <w:p w:rsidR="00F357E5" w:rsidRPr="004A750D" w:rsidRDefault="004A750D" w:rsidP="004A750D">
            <w:pPr>
              <w:rPr>
                <w:rFonts w:ascii="Open Sans" w:hAnsi="Open Sans" w:cs="Open Sans"/>
                <w:b/>
                <w:sz w:val="18"/>
                <w:szCs w:val="18"/>
              </w:rPr>
            </w:pPr>
            <w:r>
              <w:rPr>
                <w:rFonts w:ascii="Open Sans" w:hAnsi="Open Sans" w:cs="Open Sans"/>
                <w:b/>
                <w:sz w:val="18"/>
                <w:szCs w:val="18"/>
              </w:rPr>
              <w:t xml:space="preserve">8.    </w:t>
            </w:r>
            <w:r w:rsidR="00F357E5" w:rsidRPr="004A750D">
              <w:rPr>
                <w:rFonts w:ascii="Open Sans" w:hAnsi="Open Sans" w:cs="Open Sans"/>
                <w:b/>
                <w:sz w:val="18"/>
                <w:szCs w:val="18"/>
              </w:rPr>
              <w:t>Communications Plan</w:t>
            </w:r>
          </w:p>
        </w:tc>
      </w:tr>
      <w:tr w:rsidR="00F357E5" w:rsidRPr="00F357E5" w:rsidTr="006D37D0">
        <w:tc>
          <w:tcPr>
            <w:tcW w:w="9016" w:type="dxa"/>
          </w:tcPr>
          <w:p w:rsidR="00F357E5" w:rsidRPr="005E52B3" w:rsidRDefault="00F357E5" w:rsidP="006D37D0">
            <w:pPr>
              <w:rPr>
                <w:rFonts w:ascii="Open Sans" w:hAnsi="Open Sans" w:cs="Open Sans"/>
                <w:i/>
                <w:iCs/>
                <w:sz w:val="18"/>
                <w:szCs w:val="18"/>
              </w:rPr>
            </w:pPr>
            <w:r w:rsidRPr="005E52B3">
              <w:rPr>
                <w:rFonts w:ascii="Open Sans" w:hAnsi="Open Sans" w:cs="Open Sans"/>
                <w:i/>
                <w:iCs/>
                <w:sz w:val="18"/>
                <w:szCs w:val="18"/>
              </w:rPr>
              <w:lastRenderedPageBreak/>
              <w:t xml:space="preserve">Once you have identified the key activities, set out a plan. This may include what you will do, what you need, when you will do it by and who is responsible for it. </w:t>
            </w:r>
          </w:p>
          <w:p w:rsidR="004A750D" w:rsidRPr="004A750D" w:rsidRDefault="000618DB" w:rsidP="006D37D0">
            <w:pPr>
              <w:rPr>
                <w:rFonts w:ascii="Open Sans" w:hAnsi="Open Sans" w:cs="Open Sans"/>
                <w:i/>
                <w:iCs/>
                <w:sz w:val="18"/>
                <w:szCs w:val="18"/>
              </w:rPr>
            </w:pPr>
            <w:r w:rsidRPr="005E52B3">
              <w:rPr>
                <w:rFonts w:ascii="Open Sans" w:hAnsi="Open Sans" w:cs="Open Sans"/>
                <w:i/>
                <w:iCs/>
                <w:sz w:val="18"/>
                <w:szCs w:val="18"/>
              </w:rPr>
              <w:t xml:space="preserve">Complete the </w:t>
            </w:r>
            <w:r w:rsidR="009B6F01" w:rsidRPr="005E52B3">
              <w:rPr>
                <w:rFonts w:ascii="Open Sans" w:hAnsi="Open Sans" w:cs="Open Sans"/>
                <w:b/>
                <w:bCs/>
                <w:i/>
                <w:iCs/>
                <w:sz w:val="18"/>
                <w:szCs w:val="18"/>
              </w:rPr>
              <w:t>C</w:t>
            </w:r>
            <w:r w:rsidRPr="005E52B3">
              <w:rPr>
                <w:rFonts w:ascii="Open Sans" w:hAnsi="Open Sans" w:cs="Open Sans"/>
                <w:b/>
                <w:bCs/>
                <w:i/>
                <w:iCs/>
                <w:sz w:val="18"/>
                <w:szCs w:val="18"/>
              </w:rPr>
              <w:t xml:space="preserve">ommunication Plan </w:t>
            </w:r>
            <w:r w:rsidR="009B6F01" w:rsidRPr="005E52B3">
              <w:rPr>
                <w:rFonts w:ascii="Open Sans" w:hAnsi="Open Sans" w:cs="Open Sans"/>
                <w:b/>
                <w:bCs/>
                <w:i/>
                <w:iCs/>
                <w:sz w:val="18"/>
                <w:szCs w:val="18"/>
              </w:rPr>
              <w:t>T</w:t>
            </w:r>
            <w:r w:rsidRPr="005E52B3">
              <w:rPr>
                <w:rFonts w:ascii="Open Sans" w:hAnsi="Open Sans" w:cs="Open Sans"/>
                <w:b/>
                <w:bCs/>
                <w:i/>
                <w:iCs/>
                <w:sz w:val="18"/>
                <w:szCs w:val="18"/>
              </w:rPr>
              <w:t>emplate</w:t>
            </w:r>
            <w:r w:rsidRPr="005E52B3">
              <w:rPr>
                <w:rFonts w:ascii="Open Sans" w:hAnsi="Open Sans" w:cs="Open Sans"/>
                <w:i/>
                <w:iCs/>
                <w:sz w:val="18"/>
                <w:szCs w:val="18"/>
              </w:rPr>
              <w:t xml:space="preserve"> provided below.</w:t>
            </w:r>
          </w:p>
          <w:p w:rsidR="005E52B3" w:rsidRPr="00F357E5" w:rsidRDefault="005E52B3" w:rsidP="004A750D">
            <w:pPr>
              <w:rPr>
                <w:rFonts w:ascii="Open Sans" w:hAnsi="Open Sans" w:cs="Open Sans"/>
                <w:sz w:val="18"/>
                <w:szCs w:val="18"/>
              </w:rPr>
            </w:pPr>
          </w:p>
        </w:tc>
      </w:tr>
      <w:tr w:rsidR="00F357E5" w:rsidRPr="00F357E5" w:rsidTr="006D37D0">
        <w:tc>
          <w:tcPr>
            <w:tcW w:w="9016" w:type="dxa"/>
            <w:shd w:val="clear" w:color="auto" w:fill="F2F2F2" w:themeFill="background1" w:themeFillShade="F2"/>
          </w:tcPr>
          <w:p w:rsidR="00F357E5" w:rsidRPr="004A750D" w:rsidRDefault="004A750D" w:rsidP="004A750D">
            <w:pPr>
              <w:rPr>
                <w:rFonts w:ascii="Open Sans" w:hAnsi="Open Sans" w:cs="Open Sans"/>
                <w:b/>
                <w:sz w:val="18"/>
                <w:szCs w:val="18"/>
              </w:rPr>
            </w:pPr>
            <w:r>
              <w:rPr>
                <w:rFonts w:ascii="Open Sans" w:hAnsi="Open Sans" w:cs="Open Sans"/>
                <w:b/>
                <w:sz w:val="18"/>
                <w:szCs w:val="18"/>
              </w:rPr>
              <w:t xml:space="preserve">9.    </w:t>
            </w:r>
            <w:r w:rsidR="00F357E5" w:rsidRPr="004A750D">
              <w:rPr>
                <w:rFonts w:ascii="Open Sans" w:hAnsi="Open Sans" w:cs="Open Sans"/>
                <w:b/>
                <w:sz w:val="18"/>
                <w:szCs w:val="18"/>
              </w:rPr>
              <w:t>Evaluation</w:t>
            </w:r>
          </w:p>
        </w:tc>
      </w:tr>
      <w:tr w:rsidR="00F357E5" w:rsidRPr="00F357E5" w:rsidTr="006D37D0">
        <w:tc>
          <w:tcPr>
            <w:tcW w:w="9016" w:type="dxa"/>
          </w:tcPr>
          <w:p w:rsidR="004A750D" w:rsidRDefault="004A750D" w:rsidP="006D37D0">
            <w:pPr>
              <w:rPr>
                <w:rFonts w:ascii="Open Sans" w:hAnsi="Open Sans" w:cs="Open Sans"/>
                <w:i/>
                <w:iCs/>
                <w:sz w:val="18"/>
                <w:szCs w:val="18"/>
              </w:rPr>
            </w:pPr>
            <w:r>
              <w:rPr>
                <w:rFonts w:ascii="Open Sans" w:hAnsi="Open Sans" w:cs="Open Sans"/>
                <w:i/>
                <w:iCs/>
                <w:sz w:val="18"/>
                <w:szCs w:val="18"/>
              </w:rPr>
              <w:t>Identify</w:t>
            </w:r>
            <w:r w:rsidR="00F357E5" w:rsidRPr="005E52B3">
              <w:rPr>
                <w:rFonts w:ascii="Open Sans" w:hAnsi="Open Sans" w:cs="Open Sans"/>
                <w:i/>
                <w:iCs/>
                <w:sz w:val="18"/>
                <w:szCs w:val="18"/>
              </w:rPr>
              <w:t xml:space="preserve"> different ways to test whether each of your communications are working. </w:t>
            </w:r>
          </w:p>
          <w:p w:rsidR="00F357E5" w:rsidRDefault="00F357E5" w:rsidP="006D37D0">
            <w:pPr>
              <w:rPr>
                <w:rFonts w:ascii="Open Sans" w:hAnsi="Open Sans" w:cs="Open Sans"/>
                <w:i/>
                <w:iCs/>
                <w:sz w:val="18"/>
                <w:szCs w:val="18"/>
              </w:rPr>
            </w:pPr>
            <w:r w:rsidRPr="005E52B3">
              <w:rPr>
                <w:rFonts w:ascii="Open Sans" w:hAnsi="Open Sans" w:cs="Open Sans"/>
                <w:i/>
                <w:iCs/>
                <w:sz w:val="18"/>
                <w:szCs w:val="18"/>
              </w:rPr>
              <w:t>For example, the number of Facebook likes or shares on a post, or the number of stories that you have collected. Where possible, set benchmarks so you can track your progress.</w:t>
            </w:r>
          </w:p>
          <w:p w:rsidR="0036000D" w:rsidRPr="0036000D" w:rsidRDefault="0036000D" w:rsidP="0036000D">
            <w:pPr>
              <w:jc w:val="both"/>
              <w:rPr>
                <w:rFonts w:ascii="Open Sans" w:hAnsi="Open Sans" w:cs="Open Sans"/>
                <w:iCs/>
                <w:sz w:val="18"/>
                <w:szCs w:val="18"/>
                <w:lang w:val="en-US"/>
              </w:rPr>
            </w:pPr>
            <w:r w:rsidRPr="0036000D">
              <w:rPr>
                <w:rFonts w:ascii="Open Sans" w:hAnsi="Open Sans" w:cs="Open Sans"/>
                <w:iCs/>
                <w:sz w:val="18"/>
                <w:szCs w:val="18"/>
                <w:lang w:val="en-US"/>
              </w:rPr>
              <w:t xml:space="preserve">Proper communication in the workplace is a basic necessity for all </w:t>
            </w:r>
            <w:proofErr w:type="spellStart"/>
            <w:r w:rsidRPr="0036000D">
              <w:rPr>
                <w:rFonts w:ascii="Open Sans" w:hAnsi="Open Sans" w:cs="Open Sans"/>
                <w:iCs/>
                <w:sz w:val="18"/>
                <w:szCs w:val="18"/>
                <w:lang w:val="en-US"/>
              </w:rPr>
              <w:t>organisations</w:t>
            </w:r>
            <w:proofErr w:type="spellEnd"/>
            <w:r w:rsidRPr="0036000D">
              <w:rPr>
                <w:rFonts w:ascii="Open Sans" w:hAnsi="Open Sans" w:cs="Open Sans"/>
                <w:iCs/>
                <w:sz w:val="18"/>
                <w:szCs w:val="18"/>
                <w:lang w:val="en-US"/>
              </w:rPr>
              <w:t xml:space="preserve"> and businesses. Despite this, various companies and industries are facing communication issues; as a result, there is a </w:t>
            </w:r>
            <w:proofErr w:type="spellStart"/>
            <w:r w:rsidRPr="0036000D">
              <w:rPr>
                <w:rFonts w:ascii="Open Sans" w:hAnsi="Open Sans" w:cs="Open Sans"/>
                <w:iCs/>
                <w:sz w:val="18"/>
                <w:szCs w:val="18"/>
                <w:lang w:val="en-US"/>
              </w:rPr>
              <w:t>standardisation</w:t>
            </w:r>
            <w:proofErr w:type="spellEnd"/>
            <w:r w:rsidRPr="0036000D">
              <w:rPr>
                <w:rFonts w:ascii="Open Sans" w:hAnsi="Open Sans" w:cs="Open Sans"/>
                <w:iCs/>
                <w:sz w:val="18"/>
                <w:szCs w:val="18"/>
                <w:lang w:val="en-US"/>
              </w:rPr>
              <w:t xml:space="preserve"> of communication tactics to assist in solving this problem. The methods will aid in the development of improved communication networks, as well as better communication policies and advancements in communication channels. </w:t>
            </w:r>
          </w:p>
          <w:p w:rsidR="005E52B3" w:rsidRPr="0036000D" w:rsidRDefault="0036000D" w:rsidP="0036000D">
            <w:pPr>
              <w:jc w:val="both"/>
              <w:rPr>
                <w:rFonts w:ascii="Open Sans" w:eastAsia="Times New Roman" w:hAnsi="Open Sans" w:cs="Open Sans"/>
                <w:sz w:val="18"/>
                <w:szCs w:val="18"/>
                <w:lang w:val="en-US"/>
              </w:rPr>
            </w:pPr>
            <w:r w:rsidRPr="0036000D">
              <w:rPr>
                <w:rFonts w:ascii="Open Sans" w:eastAsia="Times New Roman" w:hAnsi="Open Sans" w:cs="Open Sans"/>
                <w:sz w:val="18"/>
                <w:szCs w:val="18"/>
                <w:lang w:val="en-US"/>
              </w:rPr>
              <w:t xml:space="preserve">A communication strategy is vital in the workplace because it establishes clear guidelines for employees to communicate ideas with their managers, coworkers, and clients or customers in order to achieve better results. It contributes to sufficient information circulation and uniformity at work. </w:t>
            </w:r>
          </w:p>
        </w:tc>
      </w:tr>
    </w:tbl>
    <w:p w:rsidR="00D76525" w:rsidRDefault="00D76525" w:rsidP="00B35998">
      <w:pPr>
        <w:rPr>
          <w:rFonts w:cs="Open Sans"/>
          <w:b/>
          <w:bCs/>
          <w:sz w:val="20"/>
          <w:szCs w:val="20"/>
        </w:rPr>
      </w:pPr>
    </w:p>
    <w:p w:rsidR="00D76525" w:rsidRPr="004A750D" w:rsidRDefault="00E04151" w:rsidP="00B35998">
      <w:pPr>
        <w:rPr>
          <w:rFonts w:cs="Open Sans"/>
          <w:b/>
          <w:bCs/>
          <w:sz w:val="20"/>
          <w:szCs w:val="20"/>
        </w:rPr>
      </w:pPr>
      <w:r w:rsidRPr="004A750D">
        <w:rPr>
          <w:rFonts w:cs="Open Sans"/>
          <w:b/>
          <w:bCs/>
          <w:sz w:val="20"/>
          <w:szCs w:val="20"/>
        </w:rPr>
        <w:t xml:space="preserve">Communication Plan </w:t>
      </w:r>
      <w:r w:rsidR="009B6F01" w:rsidRPr="004A750D">
        <w:rPr>
          <w:rFonts w:cs="Open Sans"/>
          <w:b/>
          <w:bCs/>
          <w:sz w:val="20"/>
          <w:szCs w:val="20"/>
        </w:rPr>
        <w:t>T</w:t>
      </w:r>
      <w:r w:rsidRPr="004A750D">
        <w:rPr>
          <w:rFonts w:cs="Open Sans"/>
          <w:b/>
          <w:bCs/>
          <w:sz w:val="20"/>
          <w:szCs w:val="20"/>
        </w:rPr>
        <w:t>emplate:</w:t>
      </w:r>
    </w:p>
    <w:p w:rsidR="00E04151" w:rsidRPr="004A750D" w:rsidRDefault="003246BA" w:rsidP="00E04151">
      <w:pPr>
        <w:shd w:val="clear" w:color="auto" w:fill="FFFFFF"/>
        <w:spacing w:before="160"/>
        <w:rPr>
          <w:rFonts w:eastAsia="Times New Roman" w:cs="Open Sans"/>
          <w:color w:val="000000"/>
          <w:sz w:val="20"/>
          <w:szCs w:val="20"/>
          <w:lang w:val="en-AU"/>
        </w:rPr>
      </w:pPr>
      <w:r w:rsidRPr="004A750D">
        <w:rPr>
          <w:rFonts w:eastAsia="Times New Roman" w:cs="Open Sans"/>
          <w:color w:val="000000"/>
          <w:sz w:val="20"/>
          <w:szCs w:val="20"/>
          <w:lang w:val="en-AU"/>
        </w:rPr>
        <w:t>A communication</w:t>
      </w:r>
      <w:r w:rsidR="002F63D3" w:rsidRPr="004A750D">
        <w:rPr>
          <w:rFonts w:eastAsia="Times New Roman" w:cs="Open Sans"/>
          <w:color w:val="000000"/>
          <w:sz w:val="20"/>
          <w:szCs w:val="20"/>
          <w:lang w:val="en-AU"/>
        </w:rPr>
        <w:t xml:space="preserve"> plan </w:t>
      </w:r>
      <w:r w:rsidR="00E04151" w:rsidRPr="004A750D">
        <w:rPr>
          <w:rFonts w:eastAsia="Times New Roman" w:cs="Open Sans"/>
          <w:color w:val="000000"/>
          <w:sz w:val="20"/>
          <w:szCs w:val="20"/>
          <w:lang w:val="en-AU"/>
        </w:rPr>
        <w:t xml:space="preserve">indicates the key communications activities, budget, </w:t>
      </w:r>
      <w:r w:rsidR="002F63D3" w:rsidRPr="004A750D">
        <w:rPr>
          <w:rFonts w:eastAsia="Times New Roman" w:cs="Open Sans"/>
          <w:color w:val="000000"/>
          <w:sz w:val="20"/>
          <w:szCs w:val="20"/>
          <w:lang w:val="en-AU"/>
        </w:rPr>
        <w:t xml:space="preserve">responsibilities and timelines </w:t>
      </w:r>
      <w:r w:rsidR="00E04151" w:rsidRPr="004A750D">
        <w:rPr>
          <w:rFonts w:eastAsia="Times New Roman" w:cs="Open Sans"/>
          <w:color w:val="000000"/>
          <w:sz w:val="20"/>
          <w:szCs w:val="20"/>
          <w:lang w:val="en-AU"/>
        </w:rPr>
        <w:t>allocated to delivering the strategy. </w:t>
      </w:r>
    </w:p>
    <w:p w:rsidR="00D76525" w:rsidRPr="004A750D" w:rsidRDefault="00D76525" w:rsidP="00B35998">
      <w:pPr>
        <w:rPr>
          <w:rFonts w:cs="Open Sans"/>
          <w:b/>
          <w:bCs/>
          <w:sz w:val="20"/>
          <w:szCs w:val="20"/>
        </w:rPr>
      </w:pPr>
    </w:p>
    <w:p w:rsidR="00147A5C" w:rsidRPr="004A750D" w:rsidRDefault="00147A5C" w:rsidP="00147A5C">
      <w:pPr>
        <w:pStyle w:val="Header"/>
        <w:pBdr>
          <w:bottom w:val="single" w:sz="4" w:space="1" w:color="auto"/>
        </w:pBdr>
        <w:tabs>
          <w:tab w:val="left" w:pos="720"/>
        </w:tabs>
        <w:rPr>
          <w:rFonts w:cs="Open Sans"/>
          <w:b/>
          <w:bCs/>
          <w:sz w:val="20"/>
          <w:szCs w:val="20"/>
        </w:rPr>
      </w:pPr>
      <w:r w:rsidRPr="004A750D">
        <w:rPr>
          <w:rFonts w:cs="Open Sans"/>
          <w:b/>
          <w:bCs/>
          <w:sz w:val="20"/>
          <w:szCs w:val="20"/>
        </w:rPr>
        <w:t xml:space="preserve">Budget </w:t>
      </w:r>
    </w:p>
    <w:p w:rsidR="00147A5C" w:rsidRPr="004A750D" w:rsidRDefault="00147A5C" w:rsidP="00147A5C">
      <w:pPr>
        <w:pStyle w:val="Header"/>
        <w:tabs>
          <w:tab w:val="left" w:pos="720"/>
        </w:tabs>
        <w:rPr>
          <w:rFonts w:cs="Open Sans"/>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118"/>
      </w:tblGrid>
      <w:tr w:rsidR="009B6F01" w:rsidRPr="004A750D" w:rsidTr="009B6F01">
        <w:trPr>
          <w:trHeight w:val="58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7A5C" w:rsidRPr="004A750D" w:rsidRDefault="00147A5C" w:rsidP="006D37D0">
            <w:pPr>
              <w:rPr>
                <w:rFonts w:cs="Open Sans"/>
                <w:b/>
                <w:sz w:val="20"/>
                <w:szCs w:val="20"/>
              </w:rPr>
            </w:pPr>
            <w:r w:rsidRPr="004A750D">
              <w:rPr>
                <w:rFonts w:cs="Open Sans"/>
                <w:b/>
                <w:sz w:val="20"/>
                <w:szCs w:val="20"/>
              </w:rPr>
              <w:t>Activity</w:t>
            </w:r>
            <w:r w:rsidR="00CC2C91" w:rsidRPr="004A750D">
              <w:rPr>
                <w:rFonts w:cs="Open Sans"/>
                <w:b/>
                <w:sz w:val="20"/>
                <w:szCs w:val="20"/>
              </w:rPr>
              <w:t xml:space="preserve"> / Item</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7A5C" w:rsidRPr="004A750D" w:rsidRDefault="00147A5C" w:rsidP="006D37D0">
            <w:pPr>
              <w:rPr>
                <w:rFonts w:cs="Open Sans"/>
                <w:b/>
                <w:sz w:val="20"/>
                <w:szCs w:val="20"/>
              </w:rPr>
            </w:pPr>
            <w:r w:rsidRPr="004A750D">
              <w:rPr>
                <w:rFonts w:cs="Open Sans"/>
                <w:b/>
                <w:sz w:val="20"/>
                <w:szCs w:val="20"/>
              </w:rPr>
              <w:t xml:space="preserve"> Budget </w:t>
            </w:r>
            <w:r w:rsidR="002F63D3" w:rsidRPr="004A750D">
              <w:rPr>
                <w:rFonts w:cs="Open Sans"/>
                <w:b/>
                <w:sz w:val="20"/>
                <w:szCs w:val="20"/>
              </w:rPr>
              <w:t>estimate</w:t>
            </w:r>
            <w:r w:rsidRPr="004A750D">
              <w:rPr>
                <w:rFonts w:cs="Open Sans"/>
                <w:b/>
                <w:sz w:val="20"/>
                <w:szCs w:val="20"/>
              </w:rPr>
              <w:br/>
              <w:t>$ inc</w:t>
            </w:r>
            <w:r w:rsidR="009B6F01" w:rsidRPr="004A750D">
              <w:rPr>
                <w:rFonts w:cs="Open Sans"/>
                <w:b/>
                <w:sz w:val="20"/>
                <w:szCs w:val="20"/>
              </w:rPr>
              <w:t>lusive of</w:t>
            </w:r>
            <w:r w:rsidRPr="004A750D">
              <w:rPr>
                <w:rFonts w:cs="Open Sans"/>
                <w:b/>
                <w:sz w:val="20"/>
                <w:szCs w:val="20"/>
              </w:rPr>
              <w:t xml:space="preserve"> GST</w:t>
            </w:r>
          </w:p>
        </w:tc>
      </w:tr>
      <w:tr w:rsidR="00147A5C" w:rsidRPr="004A750D" w:rsidTr="006D37D0">
        <w:trPr>
          <w:trHeight w:val="465"/>
        </w:trPr>
        <w:tc>
          <w:tcPr>
            <w:tcW w:w="3686" w:type="dxa"/>
            <w:tcBorders>
              <w:top w:val="single" w:sz="4" w:space="0" w:color="auto"/>
              <w:left w:val="single" w:sz="4" w:space="0" w:color="auto"/>
              <w:bottom w:val="single" w:sz="4" w:space="0" w:color="auto"/>
              <w:right w:val="single" w:sz="4" w:space="0" w:color="auto"/>
            </w:tcBorders>
            <w:hideMark/>
          </w:tcPr>
          <w:p w:rsidR="00147A5C" w:rsidRPr="004A750D" w:rsidRDefault="00147A5C" w:rsidP="006D37D0">
            <w:pPr>
              <w:rPr>
                <w:rFonts w:cs="Open Sans"/>
                <w:sz w:val="18"/>
                <w:szCs w:val="18"/>
              </w:rPr>
            </w:pPr>
            <w:r w:rsidRPr="004A750D">
              <w:rPr>
                <w:rFonts w:cs="Open Sans"/>
                <w:sz w:val="18"/>
                <w:szCs w:val="18"/>
              </w:rPr>
              <w:t>Research</w:t>
            </w:r>
          </w:p>
        </w:tc>
        <w:tc>
          <w:tcPr>
            <w:tcW w:w="3118" w:type="dxa"/>
            <w:tcBorders>
              <w:top w:val="single" w:sz="4" w:space="0" w:color="auto"/>
              <w:left w:val="single" w:sz="4" w:space="0" w:color="auto"/>
              <w:bottom w:val="single" w:sz="4" w:space="0" w:color="auto"/>
              <w:right w:val="single" w:sz="4" w:space="0" w:color="auto"/>
            </w:tcBorders>
          </w:tcPr>
          <w:p w:rsidR="00147A5C" w:rsidRPr="004A750D" w:rsidRDefault="00F44A54" w:rsidP="006D37D0">
            <w:pPr>
              <w:rPr>
                <w:rFonts w:cs="Open Sans"/>
                <w:sz w:val="20"/>
                <w:szCs w:val="20"/>
              </w:rPr>
            </w:pPr>
            <w:r>
              <w:rPr>
                <w:rFonts w:cs="Open Sans"/>
                <w:sz w:val="20"/>
                <w:szCs w:val="20"/>
              </w:rPr>
              <w:t>$500</w:t>
            </w:r>
          </w:p>
        </w:tc>
      </w:tr>
      <w:tr w:rsidR="00147A5C" w:rsidRPr="004A750D" w:rsidTr="006D37D0">
        <w:trPr>
          <w:trHeight w:val="465"/>
        </w:trPr>
        <w:tc>
          <w:tcPr>
            <w:tcW w:w="3686" w:type="dxa"/>
            <w:tcBorders>
              <w:top w:val="single" w:sz="4" w:space="0" w:color="auto"/>
              <w:left w:val="single" w:sz="4" w:space="0" w:color="auto"/>
              <w:bottom w:val="single" w:sz="4" w:space="0" w:color="auto"/>
              <w:right w:val="single" w:sz="4" w:space="0" w:color="auto"/>
            </w:tcBorders>
            <w:hideMark/>
          </w:tcPr>
          <w:p w:rsidR="00147A5C" w:rsidRPr="004A750D" w:rsidRDefault="00CC2C91" w:rsidP="006D37D0">
            <w:pPr>
              <w:rPr>
                <w:rFonts w:cs="Open Sans"/>
                <w:sz w:val="18"/>
                <w:szCs w:val="18"/>
              </w:rPr>
            </w:pPr>
            <w:r w:rsidRPr="004A750D">
              <w:rPr>
                <w:rFonts w:cs="Open Sans"/>
                <w:sz w:val="18"/>
                <w:szCs w:val="18"/>
              </w:rPr>
              <w:t>Professional fees</w:t>
            </w:r>
          </w:p>
        </w:tc>
        <w:tc>
          <w:tcPr>
            <w:tcW w:w="3118" w:type="dxa"/>
            <w:tcBorders>
              <w:top w:val="single" w:sz="4" w:space="0" w:color="auto"/>
              <w:left w:val="single" w:sz="4" w:space="0" w:color="auto"/>
              <w:bottom w:val="single" w:sz="4" w:space="0" w:color="auto"/>
              <w:right w:val="single" w:sz="4" w:space="0" w:color="auto"/>
            </w:tcBorders>
          </w:tcPr>
          <w:p w:rsidR="00147A5C" w:rsidRPr="004A750D" w:rsidRDefault="00F44A54" w:rsidP="006D37D0">
            <w:pPr>
              <w:rPr>
                <w:rFonts w:cs="Open Sans"/>
                <w:sz w:val="20"/>
                <w:szCs w:val="20"/>
              </w:rPr>
            </w:pPr>
            <w:r>
              <w:rPr>
                <w:rFonts w:cs="Open Sans"/>
                <w:sz w:val="20"/>
                <w:szCs w:val="20"/>
              </w:rPr>
              <w:t>$100</w:t>
            </w:r>
          </w:p>
        </w:tc>
      </w:tr>
      <w:tr w:rsidR="00CC2C91" w:rsidRPr="004A750D" w:rsidTr="006D37D0">
        <w:trPr>
          <w:trHeight w:val="465"/>
        </w:trPr>
        <w:tc>
          <w:tcPr>
            <w:tcW w:w="3686" w:type="dxa"/>
            <w:tcBorders>
              <w:top w:val="single" w:sz="4" w:space="0" w:color="auto"/>
              <w:left w:val="single" w:sz="4" w:space="0" w:color="auto"/>
              <w:bottom w:val="single" w:sz="4" w:space="0" w:color="auto"/>
              <w:right w:val="single" w:sz="4" w:space="0" w:color="auto"/>
            </w:tcBorders>
          </w:tcPr>
          <w:p w:rsidR="00CC2C91" w:rsidRPr="004A750D" w:rsidRDefault="00CC2C91" w:rsidP="006D37D0">
            <w:pPr>
              <w:rPr>
                <w:rFonts w:cs="Open Sans"/>
                <w:sz w:val="18"/>
                <w:szCs w:val="18"/>
              </w:rPr>
            </w:pPr>
            <w:r w:rsidRPr="004A750D">
              <w:rPr>
                <w:rFonts w:cs="Open Sans"/>
                <w:sz w:val="18"/>
                <w:szCs w:val="18"/>
              </w:rPr>
              <w:t>Marketing materials (brochures, leaflets)</w:t>
            </w:r>
          </w:p>
        </w:tc>
        <w:tc>
          <w:tcPr>
            <w:tcW w:w="3118" w:type="dxa"/>
            <w:tcBorders>
              <w:top w:val="single" w:sz="4" w:space="0" w:color="auto"/>
              <w:left w:val="single" w:sz="4" w:space="0" w:color="auto"/>
              <w:bottom w:val="single" w:sz="4" w:space="0" w:color="auto"/>
              <w:right w:val="single" w:sz="4" w:space="0" w:color="auto"/>
            </w:tcBorders>
          </w:tcPr>
          <w:p w:rsidR="00CC2C91" w:rsidRPr="004A750D" w:rsidRDefault="00F44A54" w:rsidP="006D37D0">
            <w:pPr>
              <w:rPr>
                <w:rFonts w:cs="Open Sans"/>
                <w:sz w:val="20"/>
                <w:szCs w:val="20"/>
              </w:rPr>
            </w:pPr>
            <w:r>
              <w:rPr>
                <w:rFonts w:cs="Open Sans"/>
                <w:sz w:val="20"/>
                <w:szCs w:val="20"/>
              </w:rPr>
              <w:t>$250</w:t>
            </w:r>
          </w:p>
        </w:tc>
      </w:tr>
      <w:tr w:rsidR="00CC2C91" w:rsidRPr="004A750D" w:rsidTr="006D37D0">
        <w:trPr>
          <w:trHeight w:val="465"/>
        </w:trPr>
        <w:tc>
          <w:tcPr>
            <w:tcW w:w="3686" w:type="dxa"/>
            <w:tcBorders>
              <w:top w:val="single" w:sz="4" w:space="0" w:color="auto"/>
              <w:left w:val="single" w:sz="4" w:space="0" w:color="auto"/>
              <w:bottom w:val="single" w:sz="4" w:space="0" w:color="auto"/>
              <w:right w:val="single" w:sz="4" w:space="0" w:color="auto"/>
            </w:tcBorders>
          </w:tcPr>
          <w:p w:rsidR="00CC2C91" w:rsidRPr="004A750D" w:rsidRDefault="00CC2C91" w:rsidP="006D37D0">
            <w:pPr>
              <w:rPr>
                <w:rFonts w:cs="Open Sans"/>
                <w:sz w:val="18"/>
                <w:szCs w:val="18"/>
              </w:rPr>
            </w:pPr>
            <w:r w:rsidRPr="004A750D">
              <w:rPr>
                <w:rFonts w:cs="Open Sans"/>
                <w:sz w:val="18"/>
                <w:szCs w:val="18"/>
              </w:rPr>
              <w:t>Hardware/software</w:t>
            </w:r>
          </w:p>
        </w:tc>
        <w:tc>
          <w:tcPr>
            <w:tcW w:w="3118" w:type="dxa"/>
            <w:tcBorders>
              <w:top w:val="single" w:sz="4" w:space="0" w:color="auto"/>
              <w:left w:val="single" w:sz="4" w:space="0" w:color="auto"/>
              <w:bottom w:val="single" w:sz="4" w:space="0" w:color="auto"/>
              <w:right w:val="single" w:sz="4" w:space="0" w:color="auto"/>
            </w:tcBorders>
          </w:tcPr>
          <w:p w:rsidR="00CC2C91" w:rsidRPr="004A750D" w:rsidRDefault="00F44A54" w:rsidP="006D37D0">
            <w:pPr>
              <w:rPr>
                <w:rFonts w:cs="Open Sans"/>
                <w:sz w:val="20"/>
                <w:szCs w:val="20"/>
              </w:rPr>
            </w:pPr>
            <w:r>
              <w:rPr>
                <w:rFonts w:cs="Open Sans"/>
                <w:sz w:val="20"/>
                <w:szCs w:val="20"/>
              </w:rPr>
              <w:t>$50</w:t>
            </w:r>
          </w:p>
        </w:tc>
      </w:tr>
      <w:tr w:rsidR="002F63D3" w:rsidRPr="004A750D" w:rsidTr="006D37D0">
        <w:trPr>
          <w:trHeight w:val="465"/>
        </w:trPr>
        <w:tc>
          <w:tcPr>
            <w:tcW w:w="3686" w:type="dxa"/>
            <w:tcBorders>
              <w:top w:val="single" w:sz="4" w:space="0" w:color="auto"/>
              <w:left w:val="single" w:sz="4" w:space="0" w:color="auto"/>
              <w:bottom w:val="single" w:sz="4" w:space="0" w:color="auto"/>
              <w:right w:val="single" w:sz="4" w:space="0" w:color="auto"/>
            </w:tcBorders>
          </w:tcPr>
          <w:p w:rsidR="002F63D3" w:rsidRPr="004A750D" w:rsidRDefault="002F63D3" w:rsidP="006D37D0">
            <w:pPr>
              <w:rPr>
                <w:rFonts w:cs="Open Sans"/>
                <w:sz w:val="18"/>
                <w:szCs w:val="18"/>
              </w:rPr>
            </w:pPr>
            <w:r w:rsidRPr="004A750D">
              <w:rPr>
                <w:rFonts w:cs="Open Sans"/>
                <w:sz w:val="18"/>
                <w:szCs w:val="18"/>
              </w:rPr>
              <w:t>Stationery, office supplies, printing</w:t>
            </w:r>
          </w:p>
        </w:tc>
        <w:tc>
          <w:tcPr>
            <w:tcW w:w="3118" w:type="dxa"/>
            <w:tcBorders>
              <w:top w:val="single" w:sz="4" w:space="0" w:color="auto"/>
              <w:left w:val="single" w:sz="4" w:space="0" w:color="auto"/>
              <w:bottom w:val="single" w:sz="4" w:space="0" w:color="auto"/>
              <w:right w:val="single" w:sz="4" w:space="0" w:color="auto"/>
            </w:tcBorders>
          </w:tcPr>
          <w:p w:rsidR="002F63D3" w:rsidRPr="004A750D" w:rsidRDefault="00F44A54" w:rsidP="006D37D0">
            <w:pPr>
              <w:rPr>
                <w:rFonts w:cs="Open Sans"/>
                <w:sz w:val="20"/>
                <w:szCs w:val="20"/>
              </w:rPr>
            </w:pPr>
            <w:r>
              <w:rPr>
                <w:rFonts w:cs="Open Sans"/>
                <w:sz w:val="20"/>
                <w:szCs w:val="20"/>
              </w:rPr>
              <w:t>$50</w:t>
            </w:r>
          </w:p>
        </w:tc>
      </w:tr>
      <w:tr w:rsidR="00147A5C" w:rsidRPr="004A750D" w:rsidTr="006D37D0">
        <w:trPr>
          <w:trHeight w:val="465"/>
        </w:trPr>
        <w:tc>
          <w:tcPr>
            <w:tcW w:w="3686" w:type="dxa"/>
            <w:tcBorders>
              <w:top w:val="single" w:sz="4" w:space="0" w:color="auto"/>
              <w:left w:val="single" w:sz="4" w:space="0" w:color="auto"/>
              <w:bottom w:val="single" w:sz="4" w:space="0" w:color="auto"/>
              <w:right w:val="single" w:sz="4" w:space="0" w:color="auto"/>
            </w:tcBorders>
            <w:hideMark/>
          </w:tcPr>
          <w:p w:rsidR="00147A5C" w:rsidRPr="004A750D" w:rsidRDefault="00147A5C" w:rsidP="006D37D0">
            <w:pPr>
              <w:rPr>
                <w:rFonts w:cs="Open Sans"/>
                <w:sz w:val="18"/>
                <w:szCs w:val="18"/>
              </w:rPr>
            </w:pPr>
            <w:r w:rsidRPr="004A750D">
              <w:rPr>
                <w:rFonts w:cs="Open Sans"/>
                <w:sz w:val="18"/>
                <w:szCs w:val="18"/>
              </w:rPr>
              <w:t>Media</w:t>
            </w:r>
          </w:p>
        </w:tc>
        <w:tc>
          <w:tcPr>
            <w:tcW w:w="3118" w:type="dxa"/>
            <w:tcBorders>
              <w:top w:val="single" w:sz="4" w:space="0" w:color="auto"/>
              <w:left w:val="single" w:sz="4" w:space="0" w:color="auto"/>
              <w:bottom w:val="single" w:sz="4" w:space="0" w:color="auto"/>
              <w:right w:val="single" w:sz="4" w:space="0" w:color="auto"/>
            </w:tcBorders>
          </w:tcPr>
          <w:p w:rsidR="00147A5C" w:rsidRPr="004A750D" w:rsidRDefault="00F44A54" w:rsidP="006D37D0">
            <w:pPr>
              <w:rPr>
                <w:rFonts w:cs="Open Sans"/>
                <w:sz w:val="20"/>
                <w:szCs w:val="20"/>
              </w:rPr>
            </w:pPr>
            <w:r>
              <w:rPr>
                <w:rFonts w:cs="Open Sans"/>
                <w:sz w:val="20"/>
                <w:szCs w:val="20"/>
              </w:rPr>
              <w:t>$500</w:t>
            </w:r>
          </w:p>
        </w:tc>
      </w:tr>
      <w:tr w:rsidR="00147A5C" w:rsidRPr="004A750D" w:rsidTr="006D37D0">
        <w:trPr>
          <w:trHeight w:val="465"/>
        </w:trPr>
        <w:tc>
          <w:tcPr>
            <w:tcW w:w="3686" w:type="dxa"/>
            <w:tcBorders>
              <w:top w:val="single" w:sz="4" w:space="0" w:color="auto"/>
              <w:left w:val="single" w:sz="4" w:space="0" w:color="auto"/>
              <w:bottom w:val="single" w:sz="4" w:space="0" w:color="auto"/>
              <w:right w:val="single" w:sz="4" w:space="0" w:color="auto"/>
            </w:tcBorders>
            <w:hideMark/>
          </w:tcPr>
          <w:p w:rsidR="00147A5C" w:rsidRPr="004A750D" w:rsidRDefault="00147A5C" w:rsidP="006D37D0">
            <w:pPr>
              <w:tabs>
                <w:tab w:val="center" w:pos="1735"/>
              </w:tabs>
              <w:rPr>
                <w:rFonts w:cs="Open Sans"/>
                <w:sz w:val="18"/>
                <w:szCs w:val="18"/>
              </w:rPr>
            </w:pPr>
            <w:r w:rsidRPr="004A750D">
              <w:rPr>
                <w:rFonts w:cs="Open Sans"/>
                <w:sz w:val="18"/>
                <w:szCs w:val="18"/>
              </w:rPr>
              <w:t>Events</w:t>
            </w:r>
            <w:r w:rsidRPr="004A750D">
              <w:rPr>
                <w:rFonts w:cs="Open Sans"/>
                <w:sz w:val="18"/>
                <w:szCs w:val="18"/>
              </w:rPr>
              <w:tab/>
            </w:r>
          </w:p>
        </w:tc>
        <w:tc>
          <w:tcPr>
            <w:tcW w:w="3118" w:type="dxa"/>
            <w:tcBorders>
              <w:top w:val="single" w:sz="4" w:space="0" w:color="auto"/>
              <w:left w:val="single" w:sz="4" w:space="0" w:color="auto"/>
              <w:bottom w:val="single" w:sz="4" w:space="0" w:color="auto"/>
              <w:right w:val="single" w:sz="4" w:space="0" w:color="auto"/>
            </w:tcBorders>
          </w:tcPr>
          <w:p w:rsidR="00147A5C" w:rsidRPr="004A750D" w:rsidRDefault="00F44A54" w:rsidP="006D37D0">
            <w:pPr>
              <w:rPr>
                <w:rFonts w:cs="Open Sans"/>
                <w:sz w:val="20"/>
                <w:szCs w:val="20"/>
              </w:rPr>
            </w:pPr>
            <w:r>
              <w:rPr>
                <w:rFonts w:cs="Open Sans"/>
                <w:sz w:val="20"/>
                <w:szCs w:val="20"/>
              </w:rPr>
              <w:t>$500</w:t>
            </w:r>
          </w:p>
        </w:tc>
      </w:tr>
      <w:tr w:rsidR="00147A5C" w:rsidRPr="004A750D" w:rsidTr="006D37D0">
        <w:trPr>
          <w:trHeight w:val="465"/>
        </w:trPr>
        <w:tc>
          <w:tcPr>
            <w:tcW w:w="3686" w:type="dxa"/>
            <w:tcBorders>
              <w:top w:val="single" w:sz="4" w:space="0" w:color="auto"/>
              <w:left w:val="single" w:sz="4" w:space="0" w:color="auto"/>
              <w:bottom w:val="single" w:sz="4" w:space="0" w:color="auto"/>
              <w:right w:val="single" w:sz="4" w:space="0" w:color="auto"/>
            </w:tcBorders>
            <w:hideMark/>
          </w:tcPr>
          <w:p w:rsidR="00147A5C" w:rsidRPr="004A750D" w:rsidRDefault="00147A5C" w:rsidP="006D37D0">
            <w:pPr>
              <w:rPr>
                <w:rFonts w:cs="Open Sans"/>
                <w:sz w:val="18"/>
                <w:szCs w:val="18"/>
              </w:rPr>
            </w:pPr>
            <w:r w:rsidRPr="004A750D">
              <w:rPr>
                <w:rFonts w:cs="Open Sans"/>
                <w:sz w:val="18"/>
                <w:szCs w:val="18"/>
              </w:rPr>
              <w:t>Evaluation</w:t>
            </w:r>
          </w:p>
        </w:tc>
        <w:tc>
          <w:tcPr>
            <w:tcW w:w="3118" w:type="dxa"/>
            <w:tcBorders>
              <w:top w:val="single" w:sz="4" w:space="0" w:color="auto"/>
              <w:left w:val="single" w:sz="4" w:space="0" w:color="auto"/>
              <w:bottom w:val="single" w:sz="4" w:space="0" w:color="auto"/>
              <w:right w:val="single" w:sz="4" w:space="0" w:color="auto"/>
            </w:tcBorders>
          </w:tcPr>
          <w:p w:rsidR="00147A5C" w:rsidRPr="004A750D" w:rsidRDefault="00F44A54" w:rsidP="006D37D0">
            <w:pPr>
              <w:rPr>
                <w:rFonts w:cs="Open Sans"/>
                <w:sz w:val="20"/>
                <w:szCs w:val="20"/>
              </w:rPr>
            </w:pPr>
            <w:r>
              <w:rPr>
                <w:rFonts w:cs="Open Sans"/>
                <w:sz w:val="20"/>
                <w:szCs w:val="20"/>
              </w:rPr>
              <w:t>$20</w:t>
            </w:r>
          </w:p>
        </w:tc>
      </w:tr>
      <w:tr w:rsidR="00147A5C" w:rsidRPr="004A750D" w:rsidTr="006D37D0">
        <w:trPr>
          <w:trHeight w:val="465"/>
        </w:trPr>
        <w:tc>
          <w:tcPr>
            <w:tcW w:w="3686" w:type="dxa"/>
            <w:tcBorders>
              <w:top w:val="single" w:sz="4" w:space="0" w:color="auto"/>
              <w:left w:val="single" w:sz="4" w:space="0" w:color="auto"/>
              <w:bottom w:val="single" w:sz="4" w:space="0" w:color="auto"/>
              <w:right w:val="single" w:sz="4" w:space="0" w:color="auto"/>
            </w:tcBorders>
            <w:hideMark/>
          </w:tcPr>
          <w:p w:rsidR="00147A5C" w:rsidRPr="004A750D" w:rsidRDefault="00147A5C" w:rsidP="006D37D0">
            <w:pPr>
              <w:rPr>
                <w:rFonts w:cs="Open Sans"/>
                <w:sz w:val="18"/>
                <w:szCs w:val="18"/>
              </w:rPr>
            </w:pPr>
            <w:r w:rsidRPr="004A750D">
              <w:rPr>
                <w:rFonts w:cs="Open Sans"/>
                <w:sz w:val="18"/>
                <w:szCs w:val="18"/>
              </w:rPr>
              <w:t>Other</w:t>
            </w:r>
          </w:p>
        </w:tc>
        <w:tc>
          <w:tcPr>
            <w:tcW w:w="3118" w:type="dxa"/>
            <w:tcBorders>
              <w:top w:val="single" w:sz="4" w:space="0" w:color="auto"/>
              <w:left w:val="single" w:sz="4" w:space="0" w:color="auto"/>
              <w:bottom w:val="single" w:sz="4" w:space="0" w:color="auto"/>
              <w:right w:val="single" w:sz="4" w:space="0" w:color="auto"/>
            </w:tcBorders>
          </w:tcPr>
          <w:p w:rsidR="00147A5C" w:rsidRPr="004A750D" w:rsidRDefault="00F44A54" w:rsidP="006D37D0">
            <w:pPr>
              <w:rPr>
                <w:rFonts w:cs="Open Sans"/>
                <w:sz w:val="20"/>
                <w:szCs w:val="20"/>
              </w:rPr>
            </w:pPr>
            <w:r>
              <w:rPr>
                <w:rFonts w:cs="Open Sans"/>
                <w:sz w:val="20"/>
                <w:szCs w:val="20"/>
              </w:rPr>
              <w:t>$200</w:t>
            </w:r>
          </w:p>
        </w:tc>
      </w:tr>
      <w:tr w:rsidR="00147A5C" w:rsidRPr="004A750D" w:rsidTr="006D37D0">
        <w:trPr>
          <w:trHeight w:val="465"/>
        </w:trPr>
        <w:tc>
          <w:tcPr>
            <w:tcW w:w="3686" w:type="dxa"/>
            <w:tcBorders>
              <w:top w:val="single" w:sz="4" w:space="0" w:color="auto"/>
              <w:left w:val="single" w:sz="4" w:space="0" w:color="auto"/>
              <w:bottom w:val="single" w:sz="4" w:space="0" w:color="auto"/>
              <w:right w:val="single" w:sz="4" w:space="0" w:color="auto"/>
            </w:tcBorders>
            <w:hideMark/>
          </w:tcPr>
          <w:p w:rsidR="00147A5C" w:rsidRPr="004A750D" w:rsidRDefault="00147A5C" w:rsidP="006D37D0">
            <w:pPr>
              <w:rPr>
                <w:rFonts w:cs="Open Sans"/>
                <w:b/>
                <w:bCs/>
                <w:sz w:val="20"/>
                <w:szCs w:val="20"/>
              </w:rPr>
            </w:pPr>
            <w:r w:rsidRPr="004A750D">
              <w:rPr>
                <w:rFonts w:cs="Open Sans"/>
                <w:b/>
                <w:bCs/>
                <w:sz w:val="20"/>
                <w:szCs w:val="20"/>
              </w:rPr>
              <w:t>TOTAL</w:t>
            </w:r>
          </w:p>
        </w:tc>
        <w:tc>
          <w:tcPr>
            <w:tcW w:w="3118" w:type="dxa"/>
            <w:tcBorders>
              <w:top w:val="single" w:sz="4" w:space="0" w:color="auto"/>
              <w:left w:val="single" w:sz="4" w:space="0" w:color="auto"/>
              <w:bottom w:val="single" w:sz="4" w:space="0" w:color="auto"/>
              <w:right w:val="single" w:sz="4" w:space="0" w:color="auto"/>
            </w:tcBorders>
            <w:hideMark/>
          </w:tcPr>
          <w:p w:rsidR="00147A5C" w:rsidRPr="004A750D" w:rsidRDefault="00147A5C" w:rsidP="006D37D0">
            <w:pPr>
              <w:rPr>
                <w:rFonts w:cs="Open Sans"/>
                <w:b/>
                <w:bCs/>
                <w:sz w:val="20"/>
                <w:szCs w:val="20"/>
              </w:rPr>
            </w:pPr>
            <w:r w:rsidRPr="004A750D">
              <w:rPr>
                <w:rFonts w:cs="Open Sans"/>
                <w:b/>
                <w:bCs/>
                <w:sz w:val="20"/>
                <w:szCs w:val="20"/>
              </w:rPr>
              <w:t>$</w:t>
            </w:r>
            <w:r w:rsidR="00F44A54">
              <w:rPr>
                <w:rFonts w:cs="Open Sans"/>
                <w:b/>
                <w:bCs/>
                <w:sz w:val="20"/>
                <w:szCs w:val="20"/>
              </w:rPr>
              <w:t>2170</w:t>
            </w:r>
          </w:p>
        </w:tc>
      </w:tr>
    </w:tbl>
    <w:p w:rsidR="00D76525" w:rsidRPr="004A750D" w:rsidRDefault="00D76525" w:rsidP="00B35998">
      <w:pPr>
        <w:rPr>
          <w:rFonts w:cs="Open Sans"/>
          <w:b/>
          <w:bCs/>
          <w:sz w:val="20"/>
          <w:szCs w:val="20"/>
        </w:rPr>
      </w:pPr>
    </w:p>
    <w:p w:rsidR="00D76525" w:rsidRPr="004A750D" w:rsidRDefault="00D76525" w:rsidP="00147A5C">
      <w:pPr>
        <w:ind w:firstLine="720"/>
        <w:rPr>
          <w:rFonts w:cs="Open Sans"/>
          <w:b/>
          <w:bCs/>
          <w:sz w:val="20"/>
          <w:szCs w:val="20"/>
        </w:rPr>
      </w:pPr>
    </w:p>
    <w:p w:rsidR="00147A5C" w:rsidRPr="004A750D" w:rsidRDefault="00147A5C" w:rsidP="00147A5C">
      <w:pPr>
        <w:ind w:firstLine="720"/>
        <w:rPr>
          <w:rFonts w:cs="Open Sans"/>
          <w:b/>
          <w:bCs/>
          <w:sz w:val="20"/>
          <w:szCs w:val="20"/>
        </w:rPr>
      </w:pPr>
    </w:p>
    <w:p w:rsidR="00147A5C" w:rsidRPr="004A750D" w:rsidRDefault="00147A5C" w:rsidP="00147A5C">
      <w:pPr>
        <w:ind w:firstLine="720"/>
        <w:rPr>
          <w:rFonts w:cs="Open Sans"/>
          <w:b/>
          <w:bCs/>
          <w:sz w:val="20"/>
          <w:szCs w:val="20"/>
        </w:rPr>
      </w:pPr>
    </w:p>
    <w:p w:rsidR="00147A5C" w:rsidRPr="004A750D" w:rsidRDefault="00147A5C" w:rsidP="00147A5C">
      <w:pPr>
        <w:ind w:firstLine="720"/>
        <w:rPr>
          <w:rFonts w:cs="Open Sans"/>
          <w:b/>
          <w:bCs/>
          <w:sz w:val="20"/>
          <w:szCs w:val="20"/>
        </w:rPr>
      </w:pPr>
    </w:p>
    <w:p w:rsidR="00147A5C" w:rsidRPr="004A750D" w:rsidRDefault="00147A5C" w:rsidP="00147A5C">
      <w:pPr>
        <w:ind w:firstLine="720"/>
        <w:rPr>
          <w:rFonts w:cs="Open Sans"/>
          <w:b/>
          <w:bCs/>
          <w:sz w:val="20"/>
          <w:szCs w:val="20"/>
        </w:rPr>
      </w:pPr>
    </w:p>
    <w:p w:rsidR="00147A5C" w:rsidRPr="004A750D" w:rsidRDefault="00147A5C" w:rsidP="00147A5C">
      <w:pPr>
        <w:ind w:firstLine="720"/>
        <w:rPr>
          <w:rFonts w:cs="Open Sans"/>
          <w:b/>
          <w:bCs/>
          <w:sz w:val="20"/>
          <w:szCs w:val="20"/>
        </w:rPr>
      </w:pPr>
    </w:p>
    <w:p w:rsidR="00147A5C" w:rsidRPr="004A750D" w:rsidRDefault="00147A5C" w:rsidP="00147A5C">
      <w:pPr>
        <w:ind w:firstLine="720"/>
        <w:rPr>
          <w:rFonts w:cs="Open Sans"/>
          <w:b/>
          <w:bCs/>
          <w:sz w:val="20"/>
          <w:szCs w:val="20"/>
        </w:rPr>
      </w:pPr>
    </w:p>
    <w:p w:rsidR="00147A5C" w:rsidRPr="004A750D" w:rsidRDefault="00147A5C" w:rsidP="00147A5C">
      <w:pPr>
        <w:ind w:firstLine="720"/>
        <w:rPr>
          <w:rFonts w:cs="Open Sans"/>
          <w:b/>
          <w:bCs/>
          <w:sz w:val="20"/>
          <w:szCs w:val="20"/>
        </w:rPr>
      </w:pPr>
    </w:p>
    <w:p w:rsidR="00147A5C" w:rsidRPr="004A750D" w:rsidRDefault="00147A5C" w:rsidP="00147A5C">
      <w:pPr>
        <w:ind w:firstLine="720"/>
        <w:rPr>
          <w:rFonts w:cs="Open Sans"/>
          <w:b/>
          <w:bCs/>
          <w:sz w:val="20"/>
          <w:szCs w:val="20"/>
        </w:rPr>
      </w:pPr>
    </w:p>
    <w:p w:rsidR="00147A5C" w:rsidRPr="004A750D" w:rsidRDefault="00147A5C" w:rsidP="00147A5C">
      <w:pPr>
        <w:ind w:firstLine="720"/>
        <w:rPr>
          <w:rFonts w:cs="Open Sans"/>
          <w:b/>
          <w:bCs/>
          <w:sz w:val="20"/>
          <w:szCs w:val="20"/>
        </w:rPr>
      </w:pPr>
    </w:p>
    <w:p w:rsidR="00147A5C" w:rsidRPr="004A750D" w:rsidRDefault="00147A5C" w:rsidP="00147A5C">
      <w:pPr>
        <w:ind w:firstLine="720"/>
        <w:rPr>
          <w:rFonts w:cs="Open Sans"/>
          <w:b/>
          <w:bCs/>
          <w:sz w:val="20"/>
          <w:szCs w:val="20"/>
        </w:rPr>
      </w:pPr>
    </w:p>
    <w:p w:rsidR="00147A5C" w:rsidRPr="004A750D" w:rsidRDefault="00147A5C" w:rsidP="00147A5C">
      <w:pPr>
        <w:ind w:firstLine="720"/>
        <w:rPr>
          <w:rFonts w:cs="Open Sans"/>
          <w:b/>
          <w:bCs/>
          <w:sz w:val="20"/>
          <w:szCs w:val="20"/>
        </w:rPr>
      </w:pPr>
    </w:p>
    <w:p w:rsidR="00147A5C" w:rsidRPr="004A750D" w:rsidRDefault="00147A5C" w:rsidP="004A750D">
      <w:pPr>
        <w:rPr>
          <w:rFonts w:cs="Open Sans"/>
          <w:b/>
          <w:bCs/>
          <w:sz w:val="20"/>
          <w:szCs w:val="20"/>
        </w:rPr>
        <w:sectPr w:rsidR="00147A5C" w:rsidRPr="004A750D" w:rsidSect="006538AC">
          <w:headerReference w:type="default" r:id="rId12"/>
          <w:footerReference w:type="default" r:id="rId13"/>
          <w:pgSz w:w="11900" w:h="16840"/>
          <w:pgMar w:top="1625" w:right="1812" w:bottom="1505" w:left="1724" w:header="708" w:footer="987" w:gutter="0"/>
          <w:cols w:space="708"/>
          <w:titlePg/>
          <w:docGrid w:linePitch="360"/>
        </w:sectPr>
      </w:pPr>
    </w:p>
    <w:p w:rsidR="00147A5C" w:rsidRPr="004A750D" w:rsidRDefault="00147A5C" w:rsidP="00147A5C">
      <w:pPr>
        <w:ind w:left="-567"/>
        <w:rPr>
          <w:rFonts w:cs="Open Sans"/>
          <w:b/>
          <w:bCs/>
          <w:sz w:val="20"/>
          <w:szCs w:val="20"/>
        </w:rPr>
      </w:pPr>
      <w:r w:rsidRPr="004A750D">
        <w:rPr>
          <w:rFonts w:cs="Open Sans"/>
          <w:b/>
          <w:bCs/>
          <w:sz w:val="20"/>
          <w:szCs w:val="20"/>
        </w:rPr>
        <w:lastRenderedPageBreak/>
        <w:t>Communication Plan</w:t>
      </w:r>
      <w:r w:rsidR="003246BA" w:rsidRPr="004A750D">
        <w:rPr>
          <w:rFonts w:cs="Open Sans"/>
          <w:b/>
          <w:bCs/>
          <w:sz w:val="20"/>
          <w:szCs w:val="20"/>
        </w:rPr>
        <w:t xml:space="preserve"> Template:</w:t>
      </w:r>
    </w:p>
    <w:p w:rsidR="00147A5C" w:rsidRPr="004A750D" w:rsidRDefault="00147A5C" w:rsidP="00147A5C">
      <w:pPr>
        <w:ind w:left="-567"/>
        <w:rPr>
          <w:rFonts w:cs="Open Sans"/>
          <w:b/>
          <w:bCs/>
          <w:sz w:val="20"/>
          <w:szCs w:val="20"/>
        </w:rPr>
      </w:pPr>
    </w:p>
    <w:tbl>
      <w:tblPr>
        <w:tblStyle w:val="TableGrid"/>
        <w:tblW w:w="0" w:type="auto"/>
        <w:tblInd w:w="-567" w:type="dxa"/>
        <w:tblLook w:val="04A0" w:firstRow="1" w:lastRow="0" w:firstColumn="1" w:lastColumn="0" w:noHBand="0" w:noVBand="1"/>
      </w:tblPr>
      <w:tblGrid>
        <w:gridCol w:w="2689"/>
        <w:gridCol w:w="3543"/>
        <w:gridCol w:w="1418"/>
        <w:gridCol w:w="2126"/>
        <w:gridCol w:w="1640"/>
        <w:gridCol w:w="2284"/>
      </w:tblGrid>
      <w:tr w:rsidR="00147A5C" w:rsidRPr="004A750D" w:rsidTr="007A0810">
        <w:tc>
          <w:tcPr>
            <w:tcW w:w="2689" w:type="dxa"/>
            <w:shd w:val="clear" w:color="auto" w:fill="D9D9D9" w:themeFill="background1" w:themeFillShade="D9"/>
          </w:tcPr>
          <w:p w:rsidR="00147A5C" w:rsidRPr="004A750D" w:rsidRDefault="00147A5C" w:rsidP="00147A5C">
            <w:pPr>
              <w:rPr>
                <w:rFonts w:ascii="Open Sans" w:hAnsi="Open Sans" w:cs="Open Sans"/>
                <w:b/>
                <w:bCs/>
                <w:sz w:val="18"/>
                <w:szCs w:val="18"/>
              </w:rPr>
            </w:pPr>
            <w:r w:rsidRPr="004A750D">
              <w:rPr>
                <w:rFonts w:ascii="Open Sans" w:hAnsi="Open Sans" w:cs="Open Sans"/>
                <w:b/>
                <w:bCs/>
                <w:sz w:val="18"/>
                <w:szCs w:val="18"/>
              </w:rPr>
              <w:t xml:space="preserve">Target audience: </w:t>
            </w:r>
          </w:p>
          <w:p w:rsidR="00147A5C" w:rsidRPr="004A750D" w:rsidRDefault="00147A5C" w:rsidP="00147A5C">
            <w:pPr>
              <w:rPr>
                <w:rFonts w:ascii="Open Sans" w:hAnsi="Open Sans" w:cs="Open Sans"/>
                <w:b/>
                <w:bCs/>
                <w:sz w:val="18"/>
                <w:szCs w:val="18"/>
              </w:rPr>
            </w:pPr>
            <w:r w:rsidRPr="004A750D">
              <w:rPr>
                <w:rFonts w:ascii="Open Sans" w:hAnsi="Open Sans" w:cs="Open Sans"/>
                <w:b/>
                <w:bCs/>
                <w:sz w:val="18"/>
                <w:szCs w:val="18"/>
              </w:rPr>
              <w:t>Who will be informed?</w:t>
            </w:r>
          </w:p>
        </w:tc>
        <w:tc>
          <w:tcPr>
            <w:tcW w:w="3543" w:type="dxa"/>
            <w:shd w:val="clear" w:color="auto" w:fill="D9D9D9" w:themeFill="background1" w:themeFillShade="D9"/>
          </w:tcPr>
          <w:p w:rsidR="00147A5C" w:rsidRPr="004A750D" w:rsidRDefault="00147A5C" w:rsidP="00147A5C">
            <w:pPr>
              <w:rPr>
                <w:rFonts w:ascii="Open Sans" w:hAnsi="Open Sans" w:cs="Open Sans"/>
                <w:b/>
                <w:bCs/>
                <w:sz w:val="18"/>
                <w:szCs w:val="18"/>
              </w:rPr>
            </w:pPr>
            <w:r w:rsidRPr="004A750D">
              <w:rPr>
                <w:rFonts w:ascii="Open Sans" w:hAnsi="Open Sans" w:cs="Open Sans"/>
                <w:b/>
                <w:bCs/>
                <w:sz w:val="18"/>
                <w:szCs w:val="18"/>
              </w:rPr>
              <w:t>Communication method: How will they be informed?</w:t>
            </w:r>
          </w:p>
        </w:tc>
        <w:tc>
          <w:tcPr>
            <w:tcW w:w="1418" w:type="dxa"/>
            <w:shd w:val="clear" w:color="auto" w:fill="D9D9D9" w:themeFill="background1" w:themeFillShade="D9"/>
          </w:tcPr>
          <w:p w:rsidR="00147A5C" w:rsidRPr="004A750D" w:rsidRDefault="00147A5C" w:rsidP="00147A5C">
            <w:pPr>
              <w:rPr>
                <w:rFonts w:ascii="Open Sans" w:hAnsi="Open Sans" w:cs="Open Sans"/>
                <w:b/>
                <w:bCs/>
                <w:sz w:val="18"/>
                <w:szCs w:val="18"/>
              </w:rPr>
            </w:pPr>
            <w:r w:rsidRPr="004A750D">
              <w:rPr>
                <w:rFonts w:ascii="Open Sans" w:hAnsi="Open Sans" w:cs="Open Sans"/>
                <w:b/>
                <w:bCs/>
                <w:sz w:val="18"/>
                <w:szCs w:val="18"/>
              </w:rPr>
              <w:t>How much will it cost?</w:t>
            </w:r>
          </w:p>
        </w:tc>
        <w:tc>
          <w:tcPr>
            <w:tcW w:w="2126" w:type="dxa"/>
            <w:shd w:val="clear" w:color="auto" w:fill="D9D9D9" w:themeFill="background1" w:themeFillShade="D9"/>
          </w:tcPr>
          <w:p w:rsidR="00147A5C" w:rsidRPr="004A750D" w:rsidRDefault="00147A5C" w:rsidP="00147A5C">
            <w:pPr>
              <w:rPr>
                <w:rFonts w:ascii="Open Sans" w:hAnsi="Open Sans" w:cs="Open Sans"/>
                <w:b/>
                <w:bCs/>
                <w:sz w:val="18"/>
                <w:szCs w:val="18"/>
              </w:rPr>
            </w:pPr>
            <w:r w:rsidRPr="004A750D">
              <w:rPr>
                <w:rFonts w:ascii="Open Sans" w:hAnsi="Open Sans" w:cs="Open Sans"/>
                <w:b/>
                <w:bCs/>
                <w:sz w:val="18"/>
                <w:szCs w:val="18"/>
              </w:rPr>
              <w:t>Who is responsible?</w:t>
            </w:r>
          </w:p>
        </w:tc>
        <w:tc>
          <w:tcPr>
            <w:tcW w:w="1640" w:type="dxa"/>
            <w:shd w:val="clear" w:color="auto" w:fill="D9D9D9" w:themeFill="background1" w:themeFillShade="D9"/>
          </w:tcPr>
          <w:p w:rsidR="00147A5C" w:rsidRPr="004A750D" w:rsidRDefault="00147A5C" w:rsidP="00147A5C">
            <w:pPr>
              <w:rPr>
                <w:rFonts w:ascii="Open Sans" w:hAnsi="Open Sans" w:cs="Open Sans"/>
                <w:b/>
                <w:bCs/>
                <w:sz w:val="18"/>
                <w:szCs w:val="18"/>
              </w:rPr>
            </w:pPr>
            <w:r w:rsidRPr="004A750D">
              <w:rPr>
                <w:rFonts w:ascii="Open Sans" w:hAnsi="Open Sans" w:cs="Open Sans"/>
                <w:b/>
                <w:bCs/>
                <w:sz w:val="18"/>
                <w:szCs w:val="18"/>
              </w:rPr>
              <w:t>By when?</w:t>
            </w:r>
          </w:p>
        </w:tc>
        <w:tc>
          <w:tcPr>
            <w:tcW w:w="2284" w:type="dxa"/>
            <w:shd w:val="clear" w:color="auto" w:fill="D9D9D9" w:themeFill="background1" w:themeFillShade="D9"/>
          </w:tcPr>
          <w:p w:rsidR="00147A5C" w:rsidRPr="004A750D" w:rsidRDefault="00147A5C" w:rsidP="00147A5C">
            <w:pPr>
              <w:rPr>
                <w:rFonts w:ascii="Open Sans" w:hAnsi="Open Sans" w:cs="Open Sans"/>
                <w:b/>
                <w:bCs/>
                <w:sz w:val="18"/>
                <w:szCs w:val="18"/>
              </w:rPr>
            </w:pPr>
            <w:r w:rsidRPr="004A750D">
              <w:rPr>
                <w:rFonts w:ascii="Open Sans" w:hAnsi="Open Sans" w:cs="Open Sans"/>
                <w:b/>
                <w:bCs/>
                <w:sz w:val="18"/>
                <w:szCs w:val="18"/>
              </w:rPr>
              <w:t xml:space="preserve">Status: </w:t>
            </w:r>
            <w:r w:rsidR="003246BA" w:rsidRPr="004A750D">
              <w:rPr>
                <w:rFonts w:ascii="Open Sans" w:hAnsi="Open Sans" w:cs="Open Sans"/>
                <w:b/>
                <w:bCs/>
                <w:sz w:val="18"/>
                <w:szCs w:val="18"/>
              </w:rPr>
              <w:t>Commenced/</w:t>
            </w:r>
            <w:r w:rsidRPr="004A750D">
              <w:rPr>
                <w:rFonts w:ascii="Open Sans" w:hAnsi="Open Sans" w:cs="Open Sans"/>
                <w:b/>
                <w:bCs/>
                <w:sz w:val="18"/>
                <w:szCs w:val="18"/>
              </w:rPr>
              <w:t>On-going/</w:t>
            </w:r>
            <w:r w:rsidR="003246BA" w:rsidRPr="004A750D">
              <w:rPr>
                <w:rFonts w:ascii="Open Sans" w:hAnsi="Open Sans" w:cs="Open Sans"/>
                <w:b/>
                <w:bCs/>
                <w:sz w:val="18"/>
                <w:szCs w:val="18"/>
              </w:rPr>
              <w:t>C</w:t>
            </w:r>
            <w:r w:rsidRPr="004A750D">
              <w:rPr>
                <w:rFonts w:ascii="Open Sans" w:hAnsi="Open Sans" w:cs="Open Sans"/>
                <w:b/>
                <w:bCs/>
                <w:sz w:val="18"/>
                <w:szCs w:val="18"/>
              </w:rPr>
              <w:t>omplete</w:t>
            </w:r>
          </w:p>
        </w:tc>
      </w:tr>
      <w:tr w:rsidR="00147A5C" w:rsidRPr="004A750D" w:rsidTr="0085178B">
        <w:trPr>
          <w:trHeight w:val="454"/>
        </w:trPr>
        <w:tc>
          <w:tcPr>
            <w:tcW w:w="2689" w:type="dxa"/>
          </w:tcPr>
          <w:p w:rsidR="00147A5C" w:rsidRPr="004A750D" w:rsidRDefault="00147A5C" w:rsidP="00147A5C">
            <w:pPr>
              <w:rPr>
                <w:rFonts w:ascii="Open Sans" w:hAnsi="Open Sans" w:cs="Open Sans"/>
                <w:i/>
                <w:iCs/>
                <w:sz w:val="18"/>
                <w:szCs w:val="18"/>
              </w:rPr>
            </w:pPr>
            <w:r w:rsidRPr="004A750D">
              <w:rPr>
                <w:rFonts w:ascii="Open Sans" w:hAnsi="Open Sans" w:cs="Open Sans"/>
                <w:i/>
                <w:iCs/>
                <w:sz w:val="18"/>
                <w:szCs w:val="18"/>
              </w:rPr>
              <w:t>E</w:t>
            </w:r>
            <w:r w:rsidR="002F63D3" w:rsidRPr="004A750D">
              <w:rPr>
                <w:rFonts w:ascii="Open Sans" w:hAnsi="Open Sans" w:cs="Open Sans"/>
                <w:i/>
                <w:iCs/>
                <w:sz w:val="18"/>
                <w:szCs w:val="18"/>
              </w:rPr>
              <w:t>xample:</w:t>
            </w:r>
            <w:r w:rsidRPr="004A750D">
              <w:rPr>
                <w:rFonts w:ascii="Open Sans" w:hAnsi="Open Sans" w:cs="Open Sans"/>
                <w:i/>
                <w:iCs/>
                <w:sz w:val="18"/>
                <w:szCs w:val="18"/>
              </w:rPr>
              <w:t xml:space="preserve"> </w:t>
            </w:r>
            <w:proofErr w:type="spellStart"/>
            <w:r w:rsidRPr="004A750D">
              <w:rPr>
                <w:rFonts w:ascii="Open Sans" w:hAnsi="Open Sans" w:cs="Open Sans"/>
                <w:i/>
                <w:iCs/>
                <w:sz w:val="18"/>
                <w:szCs w:val="18"/>
              </w:rPr>
              <w:t>Serviceuser</w:t>
            </w:r>
            <w:proofErr w:type="spellEnd"/>
            <w:r w:rsidR="002F63D3" w:rsidRPr="004A750D">
              <w:rPr>
                <w:rFonts w:ascii="Open Sans" w:hAnsi="Open Sans" w:cs="Open Sans"/>
                <w:i/>
                <w:iCs/>
                <w:sz w:val="18"/>
                <w:szCs w:val="18"/>
              </w:rPr>
              <w:t>/client</w:t>
            </w:r>
          </w:p>
        </w:tc>
        <w:tc>
          <w:tcPr>
            <w:tcW w:w="3543" w:type="dxa"/>
          </w:tcPr>
          <w:p w:rsidR="00147A5C" w:rsidRPr="004A750D" w:rsidRDefault="003246BA" w:rsidP="00147A5C">
            <w:pPr>
              <w:rPr>
                <w:rFonts w:ascii="Open Sans" w:hAnsi="Open Sans" w:cs="Open Sans"/>
                <w:i/>
                <w:iCs/>
                <w:sz w:val="18"/>
                <w:szCs w:val="18"/>
              </w:rPr>
            </w:pPr>
            <w:r w:rsidRPr="004A750D">
              <w:rPr>
                <w:rFonts w:ascii="Open Sans" w:hAnsi="Open Sans" w:cs="Open Sans"/>
                <w:i/>
                <w:iCs/>
                <w:sz w:val="18"/>
                <w:szCs w:val="18"/>
              </w:rPr>
              <w:t>Announcement on the website</w:t>
            </w:r>
          </w:p>
        </w:tc>
        <w:tc>
          <w:tcPr>
            <w:tcW w:w="1418" w:type="dxa"/>
          </w:tcPr>
          <w:p w:rsidR="00147A5C" w:rsidRPr="004A750D" w:rsidRDefault="003246BA" w:rsidP="00147A5C">
            <w:pPr>
              <w:rPr>
                <w:rFonts w:ascii="Open Sans" w:hAnsi="Open Sans" w:cs="Open Sans"/>
                <w:i/>
                <w:iCs/>
                <w:sz w:val="18"/>
                <w:szCs w:val="18"/>
              </w:rPr>
            </w:pPr>
            <w:r w:rsidRPr="004A750D">
              <w:rPr>
                <w:rFonts w:ascii="Open Sans" w:hAnsi="Open Sans" w:cs="Open Sans"/>
                <w:i/>
                <w:iCs/>
                <w:sz w:val="18"/>
                <w:szCs w:val="18"/>
              </w:rPr>
              <w:t>$</w:t>
            </w:r>
          </w:p>
        </w:tc>
        <w:tc>
          <w:tcPr>
            <w:tcW w:w="2126" w:type="dxa"/>
          </w:tcPr>
          <w:p w:rsidR="00147A5C" w:rsidRPr="004A750D" w:rsidRDefault="003246BA" w:rsidP="00147A5C">
            <w:pPr>
              <w:rPr>
                <w:rFonts w:ascii="Open Sans" w:hAnsi="Open Sans" w:cs="Open Sans"/>
                <w:i/>
                <w:iCs/>
                <w:sz w:val="18"/>
                <w:szCs w:val="18"/>
              </w:rPr>
            </w:pPr>
            <w:r w:rsidRPr="004A750D">
              <w:rPr>
                <w:rFonts w:ascii="Open Sans" w:hAnsi="Open Sans" w:cs="Open Sans"/>
                <w:i/>
                <w:iCs/>
                <w:sz w:val="18"/>
                <w:szCs w:val="18"/>
              </w:rPr>
              <w:t>Marketing manager</w:t>
            </w:r>
          </w:p>
        </w:tc>
        <w:tc>
          <w:tcPr>
            <w:tcW w:w="1640" w:type="dxa"/>
          </w:tcPr>
          <w:p w:rsidR="00147A5C" w:rsidRPr="004A750D" w:rsidRDefault="003246BA" w:rsidP="00147A5C">
            <w:pPr>
              <w:rPr>
                <w:rFonts w:ascii="Open Sans" w:hAnsi="Open Sans" w:cs="Open Sans"/>
                <w:i/>
                <w:iCs/>
                <w:sz w:val="18"/>
                <w:szCs w:val="18"/>
              </w:rPr>
            </w:pPr>
            <w:r w:rsidRPr="004A750D">
              <w:rPr>
                <w:rFonts w:ascii="Open Sans" w:hAnsi="Open Sans" w:cs="Open Sans"/>
                <w:i/>
                <w:iCs/>
                <w:sz w:val="18"/>
                <w:szCs w:val="18"/>
              </w:rPr>
              <w:t>End of the month</w:t>
            </w:r>
          </w:p>
        </w:tc>
        <w:tc>
          <w:tcPr>
            <w:tcW w:w="2284" w:type="dxa"/>
          </w:tcPr>
          <w:p w:rsidR="00147A5C" w:rsidRPr="004A750D" w:rsidRDefault="003246BA" w:rsidP="00147A5C">
            <w:pPr>
              <w:rPr>
                <w:rFonts w:ascii="Open Sans" w:hAnsi="Open Sans" w:cs="Open Sans"/>
                <w:i/>
                <w:iCs/>
                <w:sz w:val="18"/>
                <w:szCs w:val="18"/>
              </w:rPr>
            </w:pPr>
            <w:r w:rsidRPr="004A750D">
              <w:rPr>
                <w:rFonts w:ascii="Open Sans" w:hAnsi="Open Sans" w:cs="Open Sans"/>
                <w:i/>
                <w:iCs/>
                <w:sz w:val="18"/>
                <w:szCs w:val="18"/>
              </w:rPr>
              <w:t>Commenced</w:t>
            </w:r>
          </w:p>
        </w:tc>
      </w:tr>
      <w:tr w:rsidR="00147A5C" w:rsidRPr="004A750D" w:rsidTr="0085178B">
        <w:trPr>
          <w:trHeight w:val="454"/>
        </w:trPr>
        <w:tc>
          <w:tcPr>
            <w:tcW w:w="2689" w:type="dxa"/>
          </w:tcPr>
          <w:p w:rsidR="00147A5C" w:rsidRPr="004A750D" w:rsidRDefault="00F44A54" w:rsidP="00147A5C">
            <w:pPr>
              <w:rPr>
                <w:rFonts w:ascii="Open Sans" w:hAnsi="Open Sans" w:cs="Open Sans"/>
                <w:b/>
                <w:bCs/>
                <w:sz w:val="18"/>
                <w:szCs w:val="18"/>
              </w:rPr>
            </w:pPr>
            <w:r>
              <w:rPr>
                <w:rFonts w:ascii="Open Sans" w:hAnsi="Open Sans" w:cs="Open Sans"/>
                <w:b/>
                <w:bCs/>
                <w:sz w:val="18"/>
                <w:szCs w:val="18"/>
              </w:rPr>
              <w:t>Clients</w:t>
            </w:r>
          </w:p>
        </w:tc>
        <w:tc>
          <w:tcPr>
            <w:tcW w:w="3543" w:type="dxa"/>
          </w:tcPr>
          <w:p w:rsidR="00147A5C" w:rsidRPr="004A750D" w:rsidRDefault="00F44A54" w:rsidP="00147A5C">
            <w:pPr>
              <w:rPr>
                <w:rFonts w:ascii="Open Sans" w:hAnsi="Open Sans" w:cs="Open Sans"/>
                <w:b/>
                <w:bCs/>
                <w:sz w:val="18"/>
                <w:szCs w:val="18"/>
              </w:rPr>
            </w:pPr>
            <w:r w:rsidRPr="00F44A54">
              <w:rPr>
                <w:rFonts w:ascii="Open Sans" w:hAnsi="Open Sans" w:cs="Open Sans"/>
                <w:b/>
                <w:bCs/>
                <w:sz w:val="18"/>
                <w:szCs w:val="18"/>
              </w:rPr>
              <w:t>Announcement on roadshows</w:t>
            </w:r>
          </w:p>
        </w:tc>
        <w:tc>
          <w:tcPr>
            <w:tcW w:w="1418" w:type="dxa"/>
          </w:tcPr>
          <w:p w:rsidR="00147A5C" w:rsidRPr="004A750D" w:rsidRDefault="00F44A54" w:rsidP="00147A5C">
            <w:pPr>
              <w:rPr>
                <w:rFonts w:ascii="Open Sans" w:hAnsi="Open Sans" w:cs="Open Sans"/>
                <w:b/>
                <w:bCs/>
                <w:sz w:val="18"/>
                <w:szCs w:val="18"/>
              </w:rPr>
            </w:pPr>
            <w:r>
              <w:rPr>
                <w:rFonts w:ascii="Open Sans" w:hAnsi="Open Sans" w:cs="Open Sans"/>
                <w:b/>
                <w:bCs/>
                <w:sz w:val="18"/>
                <w:szCs w:val="18"/>
              </w:rPr>
              <w:t>$500</w:t>
            </w:r>
          </w:p>
        </w:tc>
        <w:tc>
          <w:tcPr>
            <w:tcW w:w="2126" w:type="dxa"/>
          </w:tcPr>
          <w:p w:rsidR="00147A5C" w:rsidRPr="004A750D" w:rsidRDefault="00F44A54" w:rsidP="00147A5C">
            <w:pPr>
              <w:rPr>
                <w:rFonts w:ascii="Open Sans" w:hAnsi="Open Sans" w:cs="Open Sans"/>
                <w:b/>
                <w:bCs/>
                <w:sz w:val="18"/>
                <w:szCs w:val="18"/>
              </w:rPr>
            </w:pPr>
            <w:r w:rsidRPr="00F44A54">
              <w:rPr>
                <w:rFonts w:ascii="Open Sans" w:hAnsi="Open Sans" w:cs="Open Sans"/>
                <w:b/>
                <w:bCs/>
                <w:sz w:val="18"/>
                <w:szCs w:val="18"/>
              </w:rPr>
              <w:t>All assigned workers</w:t>
            </w:r>
          </w:p>
        </w:tc>
        <w:tc>
          <w:tcPr>
            <w:tcW w:w="1640" w:type="dxa"/>
          </w:tcPr>
          <w:p w:rsidR="00147A5C" w:rsidRPr="004A750D" w:rsidRDefault="00F44A54" w:rsidP="00147A5C">
            <w:pPr>
              <w:rPr>
                <w:rFonts w:ascii="Open Sans" w:hAnsi="Open Sans" w:cs="Open Sans"/>
                <w:b/>
                <w:bCs/>
                <w:sz w:val="18"/>
                <w:szCs w:val="18"/>
              </w:rPr>
            </w:pPr>
            <w:r w:rsidRPr="00F44A54">
              <w:rPr>
                <w:rFonts w:ascii="Open Sans" w:hAnsi="Open Sans" w:cs="Open Sans"/>
                <w:b/>
                <w:bCs/>
                <w:sz w:val="18"/>
                <w:szCs w:val="18"/>
              </w:rPr>
              <w:t>End of the month</w:t>
            </w:r>
          </w:p>
        </w:tc>
        <w:tc>
          <w:tcPr>
            <w:tcW w:w="2284" w:type="dxa"/>
          </w:tcPr>
          <w:p w:rsidR="00147A5C" w:rsidRPr="004A750D" w:rsidRDefault="00F44A54" w:rsidP="00147A5C">
            <w:pPr>
              <w:rPr>
                <w:rFonts w:ascii="Open Sans" w:hAnsi="Open Sans" w:cs="Open Sans"/>
                <w:b/>
                <w:bCs/>
                <w:sz w:val="18"/>
                <w:szCs w:val="18"/>
              </w:rPr>
            </w:pPr>
            <w:r>
              <w:rPr>
                <w:rFonts w:ascii="Open Sans" w:hAnsi="Open Sans" w:cs="Open Sans"/>
                <w:b/>
                <w:bCs/>
                <w:sz w:val="18"/>
                <w:szCs w:val="18"/>
              </w:rPr>
              <w:t>Commenced</w:t>
            </w:r>
          </w:p>
        </w:tc>
      </w:tr>
      <w:tr w:rsidR="00147A5C" w:rsidRPr="004A750D" w:rsidTr="0085178B">
        <w:trPr>
          <w:trHeight w:val="454"/>
        </w:trPr>
        <w:tc>
          <w:tcPr>
            <w:tcW w:w="2689" w:type="dxa"/>
          </w:tcPr>
          <w:p w:rsidR="00147A5C" w:rsidRPr="004A750D" w:rsidRDefault="00F44A54" w:rsidP="00147A5C">
            <w:pPr>
              <w:rPr>
                <w:rFonts w:ascii="Open Sans" w:hAnsi="Open Sans" w:cs="Open Sans"/>
                <w:b/>
                <w:bCs/>
                <w:sz w:val="18"/>
                <w:szCs w:val="18"/>
              </w:rPr>
            </w:pPr>
            <w:r>
              <w:rPr>
                <w:rFonts w:ascii="Open Sans" w:hAnsi="Open Sans" w:cs="Open Sans"/>
                <w:b/>
                <w:bCs/>
                <w:sz w:val="18"/>
                <w:szCs w:val="18"/>
              </w:rPr>
              <w:t>Staff</w:t>
            </w:r>
          </w:p>
        </w:tc>
        <w:tc>
          <w:tcPr>
            <w:tcW w:w="3543" w:type="dxa"/>
          </w:tcPr>
          <w:p w:rsidR="00147A5C" w:rsidRPr="004A750D" w:rsidRDefault="00F44A54" w:rsidP="00147A5C">
            <w:pPr>
              <w:rPr>
                <w:rFonts w:ascii="Open Sans" w:hAnsi="Open Sans" w:cs="Open Sans"/>
                <w:b/>
                <w:bCs/>
                <w:sz w:val="18"/>
                <w:szCs w:val="18"/>
              </w:rPr>
            </w:pPr>
            <w:r w:rsidRPr="00F44A54">
              <w:rPr>
                <w:rFonts w:ascii="Open Sans" w:hAnsi="Open Sans" w:cs="Open Sans"/>
                <w:b/>
                <w:bCs/>
                <w:sz w:val="18"/>
                <w:szCs w:val="18"/>
              </w:rPr>
              <w:t>An internal memo</w:t>
            </w:r>
          </w:p>
        </w:tc>
        <w:tc>
          <w:tcPr>
            <w:tcW w:w="1418" w:type="dxa"/>
          </w:tcPr>
          <w:p w:rsidR="00147A5C" w:rsidRPr="004A750D" w:rsidRDefault="00F44A54" w:rsidP="00147A5C">
            <w:pPr>
              <w:rPr>
                <w:rFonts w:ascii="Open Sans" w:hAnsi="Open Sans" w:cs="Open Sans"/>
                <w:b/>
                <w:bCs/>
                <w:sz w:val="18"/>
                <w:szCs w:val="18"/>
              </w:rPr>
            </w:pPr>
            <w:r>
              <w:rPr>
                <w:rFonts w:ascii="Open Sans" w:hAnsi="Open Sans" w:cs="Open Sans"/>
                <w:b/>
                <w:bCs/>
                <w:sz w:val="18"/>
                <w:szCs w:val="18"/>
              </w:rPr>
              <w:t>$50</w:t>
            </w:r>
          </w:p>
        </w:tc>
        <w:tc>
          <w:tcPr>
            <w:tcW w:w="2126" w:type="dxa"/>
          </w:tcPr>
          <w:p w:rsidR="00147A5C" w:rsidRPr="004A750D" w:rsidRDefault="00F44A54" w:rsidP="00147A5C">
            <w:pPr>
              <w:rPr>
                <w:rFonts w:ascii="Open Sans" w:hAnsi="Open Sans" w:cs="Open Sans"/>
                <w:b/>
                <w:bCs/>
                <w:sz w:val="18"/>
                <w:szCs w:val="18"/>
              </w:rPr>
            </w:pPr>
            <w:proofErr w:type="spellStart"/>
            <w:r w:rsidRPr="00F44A54">
              <w:rPr>
                <w:rFonts w:ascii="Open Sans" w:hAnsi="Open Sans" w:cs="Open Sans"/>
                <w:b/>
                <w:bCs/>
                <w:sz w:val="18"/>
                <w:szCs w:val="18"/>
              </w:rPr>
              <w:t>Center</w:t>
            </w:r>
            <w:proofErr w:type="spellEnd"/>
            <w:r w:rsidRPr="00F44A54">
              <w:rPr>
                <w:rFonts w:ascii="Open Sans" w:hAnsi="Open Sans" w:cs="Open Sans"/>
                <w:b/>
                <w:bCs/>
                <w:sz w:val="18"/>
                <w:szCs w:val="18"/>
              </w:rPr>
              <w:t xml:space="preserve"> Secretary</w:t>
            </w:r>
          </w:p>
        </w:tc>
        <w:tc>
          <w:tcPr>
            <w:tcW w:w="1640" w:type="dxa"/>
          </w:tcPr>
          <w:p w:rsidR="00147A5C" w:rsidRPr="004A750D" w:rsidRDefault="00F44A54" w:rsidP="00147A5C">
            <w:pPr>
              <w:rPr>
                <w:rFonts w:ascii="Open Sans" w:hAnsi="Open Sans" w:cs="Open Sans"/>
                <w:b/>
                <w:bCs/>
                <w:sz w:val="18"/>
                <w:szCs w:val="18"/>
              </w:rPr>
            </w:pPr>
            <w:r w:rsidRPr="00F44A54">
              <w:rPr>
                <w:rFonts w:ascii="Open Sans" w:hAnsi="Open Sans" w:cs="Open Sans"/>
                <w:b/>
                <w:bCs/>
                <w:sz w:val="18"/>
                <w:szCs w:val="18"/>
              </w:rPr>
              <w:t>Second week of the month</w:t>
            </w:r>
          </w:p>
        </w:tc>
        <w:tc>
          <w:tcPr>
            <w:tcW w:w="2284" w:type="dxa"/>
          </w:tcPr>
          <w:p w:rsidR="00147A5C" w:rsidRPr="004A750D" w:rsidRDefault="00F44A54" w:rsidP="00147A5C">
            <w:pPr>
              <w:rPr>
                <w:rFonts w:ascii="Open Sans" w:hAnsi="Open Sans" w:cs="Open Sans"/>
                <w:b/>
                <w:bCs/>
                <w:sz w:val="18"/>
                <w:szCs w:val="18"/>
              </w:rPr>
            </w:pPr>
            <w:r>
              <w:rPr>
                <w:rFonts w:ascii="Open Sans" w:hAnsi="Open Sans" w:cs="Open Sans"/>
                <w:b/>
                <w:bCs/>
                <w:sz w:val="18"/>
                <w:szCs w:val="18"/>
              </w:rPr>
              <w:t>Ongoing</w:t>
            </w:r>
          </w:p>
        </w:tc>
      </w:tr>
      <w:tr w:rsidR="00147A5C" w:rsidRPr="004A750D" w:rsidTr="0085178B">
        <w:trPr>
          <w:trHeight w:val="454"/>
        </w:trPr>
        <w:tc>
          <w:tcPr>
            <w:tcW w:w="2689" w:type="dxa"/>
          </w:tcPr>
          <w:p w:rsidR="00147A5C" w:rsidRPr="004A750D" w:rsidRDefault="00F44A54" w:rsidP="00147A5C">
            <w:pPr>
              <w:rPr>
                <w:rFonts w:ascii="Open Sans" w:hAnsi="Open Sans" w:cs="Open Sans"/>
                <w:b/>
                <w:bCs/>
                <w:sz w:val="18"/>
                <w:szCs w:val="18"/>
              </w:rPr>
            </w:pPr>
            <w:r>
              <w:rPr>
                <w:rFonts w:ascii="Open Sans" w:hAnsi="Open Sans" w:cs="Open Sans"/>
                <w:b/>
                <w:bCs/>
                <w:sz w:val="18"/>
                <w:szCs w:val="18"/>
              </w:rPr>
              <w:t>Stakeholders</w:t>
            </w:r>
          </w:p>
        </w:tc>
        <w:tc>
          <w:tcPr>
            <w:tcW w:w="3543" w:type="dxa"/>
          </w:tcPr>
          <w:p w:rsidR="00147A5C" w:rsidRPr="004A750D" w:rsidRDefault="00F44A54" w:rsidP="00147A5C">
            <w:pPr>
              <w:rPr>
                <w:rFonts w:ascii="Open Sans" w:hAnsi="Open Sans" w:cs="Open Sans"/>
                <w:b/>
                <w:bCs/>
                <w:sz w:val="18"/>
                <w:szCs w:val="18"/>
              </w:rPr>
            </w:pPr>
            <w:r w:rsidRPr="00F44A54">
              <w:rPr>
                <w:rFonts w:ascii="Open Sans" w:hAnsi="Open Sans" w:cs="Open Sans"/>
                <w:b/>
                <w:bCs/>
                <w:sz w:val="18"/>
                <w:szCs w:val="18"/>
              </w:rPr>
              <w:t>Announcement on the website</w:t>
            </w:r>
          </w:p>
        </w:tc>
        <w:tc>
          <w:tcPr>
            <w:tcW w:w="1418" w:type="dxa"/>
          </w:tcPr>
          <w:p w:rsidR="00147A5C" w:rsidRPr="004A750D" w:rsidRDefault="00F44A54" w:rsidP="00147A5C">
            <w:pPr>
              <w:rPr>
                <w:rFonts w:ascii="Open Sans" w:hAnsi="Open Sans" w:cs="Open Sans"/>
                <w:b/>
                <w:bCs/>
                <w:sz w:val="18"/>
                <w:szCs w:val="18"/>
              </w:rPr>
            </w:pPr>
            <w:r>
              <w:rPr>
                <w:rFonts w:ascii="Open Sans" w:hAnsi="Open Sans" w:cs="Open Sans"/>
                <w:b/>
                <w:bCs/>
                <w:sz w:val="18"/>
                <w:szCs w:val="18"/>
              </w:rPr>
              <w:t>$100</w:t>
            </w:r>
          </w:p>
        </w:tc>
        <w:tc>
          <w:tcPr>
            <w:tcW w:w="2126" w:type="dxa"/>
          </w:tcPr>
          <w:p w:rsidR="00147A5C" w:rsidRPr="004A750D" w:rsidRDefault="00F44A54" w:rsidP="00147A5C">
            <w:pPr>
              <w:rPr>
                <w:rFonts w:ascii="Open Sans" w:hAnsi="Open Sans" w:cs="Open Sans"/>
                <w:b/>
                <w:bCs/>
                <w:sz w:val="18"/>
                <w:szCs w:val="18"/>
              </w:rPr>
            </w:pPr>
            <w:r w:rsidRPr="00F44A54">
              <w:rPr>
                <w:rFonts w:ascii="Open Sans" w:hAnsi="Open Sans" w:cs="Open Sans"/>
                <w:b/>
                <w:bCs/>
                <w:sz w:val="18"/>
                <w:szCs w:val="18"/>
              </w:rPr>
              <w:t>The website manager</w:t>
            </w:r>
          </w:p>
        </w:tc>
        <w:tc>
          <w:tcPr>
            <w:tcW w:w="1640" w:type="dxa"/>
          </w:tcPr>
          <w:p w:rsidR="00147A5C" w:rsidRPr="004A750D" w:rsidRDefault="00F44A54" w:rsidP="00147A5C">
            <w:pPr>
              <w:rPr>
                <w:rFonts w:ascii="Open Sans" w:hAnsi="Open Sans" w:cs="Open Sans"/>
                <w:b/>
                <w:bCs/>
                <w:sz w:val="18"/>
                <w:szCs w:val="18"/>
              </w:rPr>
            </w:pPr>
            <w:r w:rsidRPr="00F44A54">
              <w:rPr>
                <w:rFonts w:ascii="Open Sans" w:hAnsi="Open Sans" w:cs="Open Sans"/>
                <w:b/>
                <w:bCs/>
                <w:sz w:val="18"/>
                <w:szCs w:val="18"/>
              </w:rPr>
              <w:t>Beginning of the month</w:t>
            </w:r>
          </w:p>
        </w:tc>
        <w:tc>
          <w:tcPr>
            <w:tcW w:w="2284" w:type="dxa"/>
          </w:tcPr>
          <w:p w:rsidR="00147A5C" w:rsidRPr="004A750D" w:rsidRDefault="00F44A54" w:rsidP="00147A5C">
            <w:pPr>
              <w:rPr>
                <w:rFonts w:ascii="Open Sans" w:hAnsi="Open Sans" w:cs="Open Sans"/>
                <w:b/>
                <w:bCs/>
                <w:sz w:val="18"/>
                <w:szCs w:val="18"/>
              </w:rPr>
            </w:pPr>
            <w:r>
              <w:rPr>
                <w:rFonts w:ascii="Open Sans" w:hAnsi="Open Sans" w:cs="Open Sans"/>
                <w:b/>
                <w:bCs/>
                <w:sz w:val="18"/>
                <w:szCs w:val="18"/>
              </w:rPr>
              <w:t>Complete</w:t>
            </w:r>
          </w:p>
        </w:tc>
      </w:tr>
    </w:tbl>
    <w:p w:rsidR="00147A5C" w:rsidRPr="004A750D" w:rsidRDefault="00147A5C" w:rsidP="00147A5C">
      <w:pPr>
        <w:ind w:left="-567"/>
        <w:rPr>
          <w:rFonts w:cs="Open Sans"/>
          <w:b/>
          <w:bCs/>
          <w:sz w:val="20"/>
          <w:szCs w:val="20"/>
        </w:rPr>
      </w:pPr>
    </w:p>
    <w:p w:rsidR="00147A5C" w:rsidRPr="004A750D" w:rsidRDefault="00147A5C" w:rsidP="00147A5C">
      <w:pPr>
        <w:ind w:firstLine="720"/>
        <w:rPr>
          <w:rFonts w:eastAsia="Times New Roman" w:cs="Open Sans"/>
          <w:lang w:val="en-AU"/>
        </w:rPr>
      </w:pPr>
    </w:p>
    <w:p w:rsidR="00147A5C" w:rsidRPr="004A750D" w:rsidRDefault="00147A5C" w:rsidP="00147A5C">
      <w:pPr>
        <w:ind w:firstLine="720"/>
        <w:rPr>
          <w:rFonts w:eastAsia="Times New Roman" w:cs="Open Sans"/>
          <w:lang w:val="en-AU"/>
        </w:rPr>
      </w:pPr>
    </w:p>
    <w:p w:rsidR="00147A5C" w:rsidRPr="004A750D" w:rsidRDefault="00147A5C" w:rsidP="00147A5C">
      <w:pPr>
        <w:ind w:firstLine="720"/>
        <w:rPr>
          <w:rFonts w:eastAsia="Times New Roman" w:cs="Open Sans"/>
          <w:lang w:val="en-AU"/>
        </w:rPr>
      </w:pPr>
    </w:p>
    <w:p w:rsidR="00147A5C" w:rsidRPr="004A750D" w:rsidRDefault="00147A5C" w:rsidP="00147A5C">
      <w:pPr>
        <w:ind w:firstLine="720"/>
        <w:rPr>
          <w:rFonts w:eastAsia="Times New Roman" w:cs="Open Sans"/>
          <w:lang w:val="en-AU"/>
        </w:rPr>
      </w:pPr>
    </w:p>
    <w:p w:rsidR="00147A5C" w:rsidRPr="004A750D" w:rsidRDefault="00147A5C" w:rsidP="00147A5C">
      <w:pPr>
        <w:ind w:firstLine="720"/>
        <w:rPr>
          <w:rFonts w:eastAsia="Times New Roman" w:cs="Open Sans"/>
          <w:lang w:val="en-AU"/>
        </w:rPr>
      </w:pPr>
    </w:p>
    <w:p w:rsidR="00147A5C" w:rsidRPr="004A750D" w:rsidRDefault="00147A5C" w:rsidP="00147A5C">
      <w:pPr>
        <w:ind w:firstLine="720"/>
        <w:rPr>
          <w:rFonts w:eastAsia="Times New Roman" w:cs="Open Sans"/>
          <w:lang w:val="en-AU"/>
        </w:rPr>
      </w:pPr>
    </w:p>
    <w:p w:rsidR="00147A5C" w:rsidRPr="004A750D" w:rsidRDefault="00147A5C" w:rsidP="00147A5C">
      <w:pPr>
        <w:ind w:firstLine="720"/>
        <w:rPr>
          <w:rFonts w:eastAsia="Times New Roman" w:cs="Open Sans"/>
          <w:lang w:val="en-AU"/>
        </w:rPr>
      </w:pPr>
    </w:p>
    <w:p w:rsidR="00147A5C" w:rsidRPr="004A750D" w:rsidRDefault="00147A5C" w:rsidP="00147A5C">
      <w:pPr>
        <w:ind w:firstLine="720"/>
        <w:rPr>
          <w:rFonts w:eastAsia="Times New Roman" w:cs="Open Sans"/>
          <w:lang w:val="en-AU"/>
        </w:rPr>
      </w:pPr>
    </w:p>
    <w:p w:rsidR="00147A5C" w:rsidRPr="004A750D" w:rsidRDefault="00147A5C" w:rsidP="00147A5C">
      <w:pPr>
        <w:ind w:firstLine="720"/>
        <w:rPr>
          <w:rFonts w:eastAsia="Times New Roman" w:cs="Open Sans"/>
          <w:lang w:val="en-AU"/>
        </w:rPr>
      </w:pPr>
    </w:p>
    <w:p w:rsidR="00147A5C" w:rsidRPr="004A750D" w:rsidRDefault="00147A5C" w:rsidP="00147A5C">
      <w:pPr>
        <w:ind w:firstLine="720"/>
        <w:rPr>
          <w:rFonts w:eastAsia="Times New Roman" w:cs="Open Sans"/>
          <w:lang w:val="en-AU"/>
        </w:rPr>
      </w:pPr>
    </w:p>
    <w:p w:rsidR="00147A5C" w:rsidRDefault="00147A5C" w:rsidP="00147A5C">
      <w:pPr>
        <w:ind w:firstLine="720"/>
        <w:rPr>
          <w:rFonts w:cs="Open Sans"/>
          <w:b/>
          <w:bCs/>
          <w:sz w:val="20"/>
          <w:szCs w:val="20"/>
        </w:rPr>
      </w:pPr>
    </w:p>
    <w:p w:rsidR="002562A3" w:rsidRDefault="002562A3" w:rsidP="008A13F1">
      <w:pPr>
        <w:spacing w:after="240"/>
        <w:rPr>
          <w:rFonts w:cs="Open Sans"/>
          <w:b/>
          <w:bCs/>
          <w:u w:val="single"/>
        </w:rPr>
        <w:sectPr w:rsidR="002562A3" w:rsidSect="00147A5C">
          <w:pgSz w:w="16840" w:h="11900" w:orient="landscape"/>
          <w:pgMar w:top="1268" w:right="1505" w:bottom="1724" w:left="1625" w:header="708" w:footer="344" w:gutter="0"/>
          <w:cols w:space="708"/>
          <w:titlePg/>
          <w:docGrid w:linePitch="360"/>
        </w:sectPr>
      </w:pPr>
    </w:p>
    <w:p w:rsidR="008A13F1" w:rsidRPr="008A13F1" w:rsidRDefault="008A13F1" w:rsidP="008A13F1">
      <w:pPr>
        <w:spacing w:after="240"/>
        <w:rPr>
          <w:rFonts w:cs="Open Sans"/>
          <w:b/>
          <w:bCs/>
          <w:u w:val="single"/>
        </w:rPr>
      </w:pPr>
      <w:r w:rsidRPr="008A13F1">
        <w:rPr>
          <w:rFonts w:cs="Open Sans"/>
          <w:b/>
          <w:bCs/>
          <w:u w:val="single"/>
        </w:rPr>
        <w:lastRenderedPageBreak/>
        <w:t>Simulated Activity 1</w:t>
      </w:r>
      <w:r w:rsidR="00A87A99">
        <w:rPr>
          <w:rFonts w:cs="Open Sans"/>
          <w:b/>
          <w:bCs/>
          <w:u w:val="single"/>
        </w:rPr>
        <w:t>-</w:t>
      </w:r>
      <w:r w:rsidR="00A87A99" w:rsidRPr="008A13F1">
        <w:rPr>
          <w:rFonts w:cs="Open Sans"/>
          <w:b/>
          <w:bCs/>
          <w:u w:val="single"/>
        </w:rPr>
        <w:t>Task 2</w:t>
      </w:r>
    </w:p>
    <w:p w:rsidR="002562A3" w:rsidRDefault="002562A3" w:rsidP="008A13F1">
      <w:pPr>
        <w:rPr>
          <w:rFonts w:cs="Open Sans"/>
          <w:sz w:val="18"/>
          <w:szCs w:val="18"/>
        </w:rPr>
      </w:pPr>
      <w:r w:rsidRPr="002562A3">
        <w:rPr>
          <w:rFonts w:cs="Open Sans"/>
          <w:sz w:val="18"/>
          <w:szCs w:val="18"/>
        </w:rPr>
        <w:t>Once the Communication Strategy in Task 1 has been completed, the student must present the strategy to a group of 3 people</w:t>
      </w:r>
      <w:r>
        <w:rPr>
          <w:rFonts w:cs="Open Sans"/>
          <w:sz w:val="18"/>
          <w:szCs w:val="18"/>
        </w:rPr>
        <w:t xml:space="preserve"> together with associated processes and protocols to support the strategy.</w:t>
      </w:r>
    </w:p>
    <w:p w:rsidR="00147A5C" w:rsidRDefault="00147A5C" w:rsidP="00147A5C">
      <w:pPr>
        <w:ind w:firstLine="720"/>
        <w:rPr>
          <w:rFonts w:cs="Open Sans"/>
          <w:b/>
          <w:bCs/>
          <w:sz w:val="20"/>
          <w:szCs w:val="20"/>
        </w:rPr>
      </w:pPr>
    </w:p>
    <w:p w:rsidR="002562A3" w:rsidRDefault="00EB4D90" w:rsidP="00F96992">
      <w:pPr>
        <w:spacing w:after="120"/>
        <w:rPr>
          <w:rFonts w:cs="Open Sans"/>
          <w:b/>
          <w:bCs/>
          <w:sz w:val="20"/>
          <w:szCs w:val="20"/>
        </w:rPr>
      </w:pPr>
      <w:r>
        <w:rPr>
          <w:rFonts w:cs="Open Sans"/>
          <w:b/>
          <w:bCs/>
          <w:sz w:val="20"/>
          <w:szCs w:val="20"/>
        </w:rPr>
        <w:t>Simulated Activity 1</w:t>
      </w:r>
      <w:r w:rsidR="00A87A99">
        <w:rPr>
          <w:rFonts w:cs="Open Sans"/>
          <w:b/>
          <w:bCs/>
          <w:sz w:val="20"/>
          <w:szCs w:val="20"/>
        </w:rPr>
        <w:t xml:space="preserve">–Task 2 </w:t>
      </w:r>
      <w:r>
        <w:rPr>
          <w:rFonts w:cs="Open Sans"/>
          <w:b/>
          <w:bCs/>
          <w:sz w:val="20"/>
          <w:szCs w:val="20"/>
        </w:rPr>
        <w:t>A:</w:t>
      </w:r>
      <w:r>
        <w:rPr>
          <w:rFonts w:cs="Open Sans"/>
          <w:b/>
          <w:bCs/>
          <w:sz w:val="20"/>
          <w:szCs w:val="20"/>
        </w:rPr>
        <w:tab/>
      </w:r>
      <w:r w:rsidR="002562A3">
        <w:rPr>
          <w:rFonts w:cs="Open Sans"/>
          <w:b/>
          <w:bCs/>
          <w:sz w:val="20"/>
          <w:szCs w:val="20"/>
        </w:rPr>
        <w:t xml:space="preserve">Protocol </w:t>
      </w:r>
    </w:p>
    <w:p w:rsidR="00EB4D90" w:rsidRPr="00EB4D90" w:rsidRDefault="00EB4D90" w:rsidP="00B35998">
      <w:pPr>
        <w:rPr>
          <w:rFonts w:cs="Open Sans"/>
          <w:sz w:val="18"/>
          <w:szCs w:val="18"/>
        </w:rPr>
      </w:pPr>
      <w:r w:rsidRPr="00EB4D90">
        <w:rPr>
          <w:rFonts w:cs="Open Sans"/>
          <w:sz w:val="18"/>
          <w:szCs w:val="18"/>
        </w:rPr>
        <w:t xml:space="preserve">Select </w:t>
      </w:r>
      <w:r w:rsidR="003713A8">
        <w:rPr>
          <w:rFonts w:cs="Open Sans"/>
          <w:sz w:val="18"/>
          <w:szCs w:val="18"/>
        </w:rPr>
        <w:t>two</w:t>
      </w:r>
      <w:r w:rsidR="00F96992">
        <w:rPr>
          <w:rFonts w:cs="Open Sans"/>
          <w:sz w:val="18"/>
          <w:szCs w:val="18"/>
        </w:rPr>
        <w:t xml:space="preserve"> (2)</w:t>
      </w:r>
      <w:r w:rsidRPr="00EB4D90">
        <w:rPr>
          <w:rFonts w:cs="Open Sans"/>
          <w:sz w:val="18"/>
          <w:szCs w:val="18"/>
        </w:rPr>
        <w:t xml:space="preserve"> method</w:t>
      </w:r>
      <w:r w:rsidR="003713A8">
        <w:rPr>
          <w:rFonts w:cs="Open Sans"/>
          <w:sz w:val="18"/>
          <w:szCs w:val="18"/>
        </w:rPr>
        <w:t>s</w:t>
      </w:r>
      <w:r w:rsidRPr="00EB4D90">
        <w:rPr>
          <w:rFonts w:cs="Open Sans"/>
          <w:sz w:val="18"/>
          <w:szCs w:val="18"/>
        </w:rPr>
        <w:t xml:space="preserve"> of communication you have identified in your communication strategy in Task 1 and identify the required protocols and communication channels that will apply for the implementation of the strategy.</w:t>
      </w:r>
      <w:r w:rsidR="003713A8">
        <w:rPr>
          <w:rFonts w:cs="Open Sans"/>
          <w:sz w:val="18"/>
          <w:szCs w:val="18"/>
        </w:rPr>
        <w:t xml:space="preserve"> Ensure that protocols address any identified barriers to communication.</w:t>
      </w:r>
    </w:p>
    <w:p w:rsidR="00EB4D90" w:rsidRDefault="00404C0C" w:rsidP="00B35998">
      <w:pPr>
        <w:rPr>
          <w:rFonts w:cs="Open Sans"/>
          <w:sz w:val="18"/>
          <w:szCs w:val="18"/>
        </w:rPr>
      </w:pPr>
      <w:r>
        <w:rPr>
          <w:rFonts w:cs="Open Sans"/>
          <w:sz w:val="18"/>
          <w:szCs w:val="18"/>
        </w:rPr>
        <w:t>Use the template provided below and c</w:t>
      </w:r>
      <w:r w:rsidR="00EB4D90" w:rsidRPr="00EB4D90">
        <w:rPr>
          <w:rFonts w:cs="Open Sans"/>
          <w:sz w:val="18"/>
          <w:szCs w:val="18"/>
        </w:rPr>
        <w:t>onsider the example provided</w:t>
      </w:r>
      <w:r>
        <w:rPr>
          <w:rFonts w:cs="Open Sans"/>
          <w:sz w:val="18"/>
          <w:szCs w:val="18"/>
        </w:rPr>
        <w:t>.</w:t>
      </w:r>
    </w:p>
    <w:p w:rsidR="00A87A99" w:rsidRDefault="00A87A99" w:rsidP="00B35998">
      <w:pPr>
        <w:rPr>
          <w:rFonts w:cs="Open Sans"/>
          <w:sz w:val="18"/>
          <w:szCs w:val="18"/>
        </w:rPr>
      </w:pPr>
    </w:p>
    <w:p w:rsidR="00A87A99" w:rsidRPr="00404C0C" w:rsidRDefault="00A87A99" w:rsidP="00B35998">
      <w:pPr>
        <w:rPr>
          <w:rFonts w:cs="Open Sans"/>
          <w:b/>
          <w:bCs/>
          <w:sz w:val="22"/>
          <w:szCs w:val="22"/>
        </w:rPr>
      </w:pPr>
      <w:r w:rsidRPr="00404C0C">
        <w:rPr>
          <w:rFonts w:cs="Open Sans"/>
          <w:b/>
          <w:bCs/>
          <w:sz w:val="22"/>
          <w:szCs w:val="22"/>
        </w:rPr>
        <w:t>Protocol template</w:t>
      </w:r>
    </w:p>
    <w:p w:rsidR="002562A3" w:rsidRDefault="002562A3" w:rsidP="00B35998">
      <w:pPr>
        <w:rPr>
          <w:rFonts w:cs="Open Sans"/>
          <w:b/>
          <w:bCs/>
          <w:sz w:val="20"/>
          <w:szCs w:val="20"/>
        </w:rPr>
      </w:pPr>
    </w:p>
    <w:tbl>
      <w:tblPr>
        <w:tblStyle w:val="TableGrid"/>
        <w:tblW w:w="0" w:type="auto"/>
        <w:tblLook w:val="04A0" w:firstRow="1" w:lastRow="0" w:firstColumn="1" w:lastColumn="0" w:noHBand="0" w:noVBand="1"/>
      </w:tblPr>
      <w:tblGrid>
        <w:gridCol w:w="2547"/>
        <w:gridCol w:w="3544"/>
        <w:gridCol w:w="2807"/>
      </w:tblGrid>
      <w:tr w:rsidR="00EB4D90" w:rsidRPr="00EB4D90" w:rsidTr="00404C0C">
        <w:tc>
          <w:tcPr>
            <w:tcW w:w="2547" w:type="dxa"/>
          </w:tcPr>
          <w:p w:rsidR="00EB4D90" w:rsidRPr="00EB4D90" w:rsidRDefault="00EB4D90" w:rsidP="00B35998">
            <w:pPr>
              <w:rPr>
                <w:rFonts w:ascii="Open Sans" w:hAnsi="Open Sans" w:cs="Open Sans"/>
                <w:b/>
                <w:bCs/>
              </w:rPr>
            </w:pPr>
            <w:r w:rsidRPr="00EB4D90">
              <w:rPr>
                <w:rFonts w:ascii="Open Sans" w:eastAsiaTheme="minorEastAsia" w:hAnsi="Open Sans" w:cs="Open Sans"/>
                <w:b/>
                <w:bCs/>
              </w:rPr>
              <w:t>Communication method</w:t>
            </w:r>
          </w:p>
        </w:tc>
        <w:tc>
          <w:tcPr>
            <w:tcW w:w="3544" w:type="dxa"/>
          </w:tcPr>
          <w:p w:rsidR="00EB4D90" w:rsidRPr="00EB4D90" w:rsidRDefault="00EB4D90" w:rsidP="00B35998">
            <w:pPr>
              <w:rPr>
                <w:rFonts w:ascii="Open Sans" w:hAnsi="Open Sans" w:cs="Open Sans"/>
                <w:b/>
                <w:bCs/>
              </w:rPr>
            </w:pPr>
            <w:r w:rsidRPr="00EB4D90">
              <w:rPr>
                <w:rFonts w:ascii="Open Sans" w:hAnsi="Open Sans" w:cs="Open Sans"/>
                <w:b/>
                <w:bCs/>
              </w:rPr>
              <w:t>Protocol</w:t>
            </w:r>
          </w:p>
        </w:tc>
        <w:tc>
          <w:tcPr>
            <w:tcW w:w="2807" w:type="dxa"/>
          </w:tcPr>
          <w:p w:rsidR="00EB4D90" w:rsidRPr="00EB4D90" w:rsidRDefault="00EB4D90" w:rsidP="00B35998">
            <w:pPr>
              <w:rPr>
                <w:rFonts w:ascii="Open Sans" w:hAnsi="Open Sans" w:cs="Open Sans"/>
                <w:b/>
                <w:bCs/>
              </w:rPr>
            </w:pPr>
            <w:r w:rsidRPr="00EB4D90">
              <w:rPr>
                <w:rFonts w:ascii="Open Sans" w:hAnsi="Open Sans" w:cs="Open Sans"/>
                <w:b/>
                <w:bCs/>
              </w:rPr>
              <w:t>Communication channel</w:t>
            </w:r>
          </w:p>
        </w:tc>
      </w:tr>
      <w:tr w:rsidR="00EB4D90" w:rsidRPr="003713A8" w:rsidTr="00404C0C">
        <w:tc>
          <w:tcPr>
            <w:tcW w:w="2547" w:type="dxa"/>
          </w:tcPr>
          <w:p w:rsidR="00EB4D90" w:rsidRPr="003713A8" w:rsidRDefault="003713A8" w:rsidP="00B35998">
            <w:pPr>
              <w:rPr>
                <w:rFonts w:ascii="Open Sans" w:hAnsi="Open Sans" w:cs="Open Sans"/>
                <w:i/>
                <w:iCs/>
                <w:sz w:val="18"/>
                <w:szCs w:val="18"/>
              </w:rPr>
            </w:pPr>
            <w:r w:rsidRPr="003713A8">
              <w:rPr>
                <w:rFonts w:ascii="Open Sans" w:hAnsi="Open Sans" w:cs="Open Sans"/>
                <w:i/>
                <w:iCs/>
                <w:sz w:val="18"/>
                <w:szCs w:val="18"/>
              </w:rPr>
              <w:t>Example: Monthly Staff meetings</w:t>
            </w:r>
          </w:p>
        </w:tc>
        <w:tc>
          <w:tcPr>
            <w:tcW w:w="3544" w:type="dxa"/>
          </w:tcPr>
          <w:p w:rsidR="00EB4D90" w:rsidRPr="003713A8" w:rsidRDefault="003713A8" w:rsidP="00B35998">
            <w:pPr>
              <w:rPr>
                <w:rFonts w:ascii="Open Sans" w:hAnsi="Open Sans" w:cs="Open Sans"/>
                <w:i/>
                <w:iCs/>
                <w:sz w:val="18"/>
                <w:szCs w:val="18"/>
              </w:rPr>
            </w:pPr>
            <w:r w:rsidRPr="003713A8">
              <w:rPr>
                <w:rFonts w:ascii="Open Sans" w:hAnsi="Open Sans" w:cs="Open Sans"/>
                <w:i/>
                <w:iCs/>
                <w:sz w:val="18"/>
                <w:szCs w:val="18"/>
              </w:rPr>
              <w:t>For staff who cannot physically attend due to physical location, they can join the meeting that must always be available on an online medium such as Zoom or Microsoft Teams meeting.</w:t>
            </w:r>
          </w:p>
        </w:tc>
        <w:tc>
          <w:tcPr>
            <w:tcW w:w="2807" w:type="dxa"/>
          </w:tcPr>
          <w:p w:rsidR="00EB4D90" w:rsidRPr="003713A8" w:rsidRDefault="003713A8" w:rsidP="00B35998">
            <w:pPr>
              <w:rPr>
                <w:rFonts w:ascii="Open Sans" w:hAnsi="Open Sans" w:cs="Open Sans"/>
                <w:i/>
                <w:iCs/>
                <w:sz w:val="18"/>
                <w:szCs w:val="18"/>
              </w:rPr>
            </w:pPr>
            <w:r w:rsidRPr="003713A8">
              <w:rPr>
                <w:rFonts w:ascii="Open Sans" w:hAnsi="Open Sans" w:cs="Open Sans"/>
                <w:i/>
                <w:iCs/>
                <w:sz w:val="18"/>
                <w:szCs w:val="18"/>
              </w:rPr>
              <w:t xml:space="preserve">Department Manager’s office </w:t>
            </w:r>
            <w:r w:rsidR="00F909FA">
              <w:rPr>
                <w:rFonts w:ascii="Open Sans" w:hAnsi="Open Sans" w:cs="Open Sans"/>
                <w:i/>
                <w:iCs/>
                <w:sz w:val="18"/>
                <w:szCs w:val="18"/>
              </w:rPr>
              <w:t xml:space="preserve">will </w:t>
            </w:r>
            <w:r w:rsidRPr="003713A8">
              <w:rPr>
                <w:rFonts w:ascii="Open Sans" w:hAnsi="Open Sans" w:cs="Open Sans"/>
                <w:i/>
                <w:iCs/>
                <w:sz w:val="18"/>
                <w:szCs w:val="18"/>
              </w:rPr>
              <w:t>issue Outlook invitations for meetings to their staff.</w:t>
            </w:r>
          </w:p>
        </w:tc>
      </w:tr>
      <w:tr w:rsidR="00EB4D90" w:rsidRPr="00EB4D90" w:rsidTr="00404C0C">
        <w:trPr>
          <w:trHeight w:val="1445"/>
        </w:trPr>
        <w:tc>
          <w:tcPr>
            <w:tcW w:w="2547" w:type="dxa"/>
          </w:tcPr>
          <w:p w:rsidR="00EB4D90" w:rsidRPr="00F44A54" w:rsidRDefault="00F44A54" w:rsidP="00F44A54">
            <w:pPr>
              <w:pStyle w:val="ListParagraph"/>
              <w:numPr>
                <w:ilvl w:val="0"/>
                <w:numId w:val="48"/>
              </w:numPr>
              <w:rPr>
                <w:rFonts w:ascii="Open Sans" w:hAnsi="Open Sans" w:cs="Open Sans"/>
                <w:sz w:val="18"/>
                <w:szCs w:val="18"/>
              </w:rPr>
            </w:pPr>
            <w:r w:rsidRPr="00F44A54">
              <w:rPr>
                <w:rFonts w:ascii="Open Sans" w:hAnsi="Open Sans" w:cs="Open Sans"/>
                <w:sz w:val="18"/>
                <w:szCs w:val="18"/>
              </w:rPr>
              <w:t>Face to face communication with the clients</w:t>
            </w:r>
          </w:p>
          <w:p w:rsidR="003713A8" w:rsidRPr="00F44A54" w:rsidRDefault="003713A8" w:rsidP="00B35998">
            <w:pPr>
              <w:rPr>
                <w:rFonts w:ascii="Open Sans" w:hAnsi="Open Sans" w:cs="Open Sans"/>
                <w:sz w:val="18"/>
                <w:szCs w:val="18"/>
              </w:rPr>
            </w:pPr>
          </w:p>
          <w:p w:rsidR="00A87A99" w:rsidRPr="00F44A54" w:rsidRDefault="00A87A99" w:rsidP="00B35998">
            <w:pPr>
              <w:rPr>
                <w:rFonts w:ascii="Open Sans" w:hAnsi="Open Sans" w:cs="Open Sans"/>
                <w:sz w:val="18"/>
                <w:szCs w:val="18"/>
              </w:rPr>
            </w:pPr>
          </w:p>
          <w:p w:rsidR="003713A8" w:rsidRPr="00F44A54" w:rsidRDefault="003713A8" w:rsidP="00B35998">
            <w:pPr>
              <w:rPr>
                <w:rFonts w:ascii="Open Sans" w:hAnsi="Open Sans" w:cs="Open Sans"/>
                <w:sz w:val="18"/>
                <w:szCs w:val="18"/>
              </w:rPr>
            </w:pPr>
          </w:p>
        </w:tc>
        <w:tc>
          <w:tcPr>
            <w:tcW w:w="3544" w:type="dxa"/>
          </w:tcPr>
          <w:p w:rsidR="00EB4D90" w:rsidRPr="00F44A54" w:rsidRDefault="00F44A54" w:rsidP="00F44A54">
            <w:pPr>
              <w:jc w:val="both"/>
              <w:rPr>
                <w:rFonts w:ascii="Open Sans" w:hAnsi="Open Sans" w:cs="Open Sans"/>
                <w:sz w:val="18"/>
                <w:szCs w:val="18"/>
              </w:rPr>
            </w:pPr>
            <w:r w:rsidRPr="00F44A54">
              <w:rPr>
                <w:rFonts w:ascii="Open Sans" w:hAnsi="Open Sans" w:cs="Open Sans"/>
                <w:sz w:val="18"/>
                <w:szCs w:val="18"/>
              </w:rPr>
              <w:t>The staff members designated to go out and organise the population will address the concerns programmed by the organisation to the masses in the simplest languages and channels for easy understanding.</w:t>
            </w:r>
          </w:p>
        </w:tc>
        <w:tc>
          <w:tcPr>
            <w:tcW w:w="2807" w:type="dxa"/>
          </w:tcPr>
          <w:p w:rsidR="00EB4D90" w:rsidRPr="00F44A54" w:rsidRDefault="00F44A54" w:rsidP="00F44A54">
            <w:pPr>
              <w:jc w:val="both"/>
              <w:rPr>
                <w:rFonts w:ascii="Open Sans" w:hAnsi="Open Sans" w:cs="Open Sans"/>
                <w:sz w:val="18"/>
                <w:szCs w:val="18"/>
              </w:rPr>
            </w:pPr>
            <w:r w:rsidRPr="00F44A54">
              <w:rPr>
                <w:rFonts w:ascii="Open Sans" w:hAnsi="Open Sans" w:cs="Open Sans"/>
                <w:sz w:val="18"/>
                <w:szCs w:val="18"/>
              </w:rPr>
              <w:t>Banners and voice messengers will be used to promote the sessions.</w:t>
            </w:r>
          </w:p>
        </w:tc>
      </w:tr>
      <w:tr w:rsidR="00EB4D90" w:rsidRPr="00EB4D90" w:rsidTr="00404C0C">
        <w:tc>
          <w:tcPr>
            <w:tcW w:w="2547" w:type="dxa"/>
          </w:tcPr>
          <w:p w:rsidR="00EB4D90" w:rsidRPr="00F44A54" w:rsidRDefault="00F44A54" w:rsidP="00F44A54">
            <w:pPr>
              <w:pStyle w:val="ListParagraph"/>
              <w:numPr>
                <w:ilvl w:val="0"/>
                <w:numId w:val="48"/>
              </w:numPr>
              <w:rPr>
                <w:rFonts w:ascii="Open Sans" w:hAnsi="Open Sans" w:cs="Open Sans"/>
                <w:sz w:val="18"/>
                <w:szCs w:val="18"/>
              </w:rPr>
            </w:pPr>
            <w:r w:rsidRPr="00F44A54">
              <w:rPr>
                <w:rFonts w:ascii="Open Sans" w:hAnsi="Open Sans" w:cs="Open Sans"/>
                <w:sz w:val="18"/>
                <w:szCs w:val="18"/>
              </w:rPr>
              <w:t>Virtual meeting sessions</w:t>
            </w:r>
          </w:p>
          <w:p w:rsidR="00A87A99" w:rsidRPr="00F44A54" w:rsidRDefault="00A87A99" w:rsidP="00B35998">
            <w:pPr>
              <w:rPr>
                <w:rFonts w:ascii="Open Sans" w:hAnsi="Open Sans" w:cs="Open Sans"/>
                <w:sz w:val="18"/>
                <w:szCs w:val="18"/>
              </w:rPr>
            </w:pPr>
          </w:p>
        </w:tc>
        <w:tc>
          <w:tcPr>
            <w:tcW w:w="3544" w:type="dxa"/>
          </w:tcPr>
          <w:p w:rsidR="00EB4D90" w:rsidRPr="00F44A54" w:rsidRDefault="00F44A54" w:rsidP="00F44A54">
            <w:pPr>
              <w:jc w:val="both"/>
              <w:rPr>
                <w:rFonts w:ascii="Open Sans" w:hAnsi="Open Sans" w:cs="Open Sans"/>
                <w:sz w:val="18"/>
                <w:szCs w:val="18"/>
              </w:rPr>
            </w:pPr>
            <w:r w:rsidRPr="00F44A54">
              <w:rPr>
                <w:rFonts w:ascii="Open Sans" w:hAnsi="Open Sans" w:cs="Open Sans"/>
                <w:sz w:val="18"/>
                <w:szCs w:val="18"/>
              </w:rPr>
              <w:t>Members will attend virtual meetings to save time and other constraints.</w:t>
            </w:r>
          </w:p>
        </w:tc>
        <w:tc>
          <w:tcPr>
            <w:tcW w:w="2807" w:type="dxa"/>
          </w:tcPr>
          <w:p w:rsidR="00EB4D90" w:rsidRPr="00F44A54" w:rsidRDefault="00F44A54" w:rsidP="00F44A54">
            <w:pPr>
              <w:jc w:val="both"/>
              <w:rPr>
                <w:rFonts w:ascii="Open Sans" w:hAnsi="Open Sans" w:cs="Open Sans"/>
                <w:sz w:val="18"/>
                <w:szCs w:val="18"/>
              </w:rPr>
            </w:pPr>
            <w:r w:rsidRPr="00F44A54">
              <w:rPr>
                <w:rFonts w:ascii="Open Sans" w:hAnsi="Open Sans" w:cs="Open Sans"/>
                <w:sz w:val="18"/>
                <w:szCs w:val="18"/>
              </w:rPr>
              <w:t>Notifications will be sent via social media platforms as well as SMS messaging.</w:t>
            </w:r>
          </w:p>
        </w:tc>
      </w:tr>
    </w:tbl>
    <w:p w:rsidR="002562A3" w:rsidRDefault="002562A3" w:rsidP="00B35998">
      <w:pPr>
        <w:rPr>
          <w:rFonts w:cs="Open Sans"/>
          <w:b/>
          <w:bCs/>
          <w:sz w:val="20"/>
          <w:szCs w:val="20"/>
        </w:rPr>
      </w:pPr>
    </w:p>
    <w:p w:rsidR="00F96992" w:rsidRDefault="00F96992" w:rsidP="00F96992">
      <w:pPr>
        <w:spacing w:after="120"/>
        <w:rPr>
          <w:rFonts w:cs="Open Sans"/>
          <w:b/>
          <w:bCs/>
          <w:sz w:val="20"/>
          <w:szCs w:val="20"/>
        </w:rPr>
      </w:pPr>
      <w:r>
        <w:rPr>
          <w:rFonts w:cs="Open Sans"/>
          <w:b/>
          <w:bCs/>
          <w:sz w:val="20"/>
          <w:szCs w:val="20"/>
        </w:rPr>
        <w:t xml:space="preserve">Simulated Activity </w:t>
      </w:r>
      <w:r w:rsidR="00E17FBF">
        <w:rPr>
          <w:rFonts w:cs="Open Sans"/>
          <w:b/>
          <w:bCs/>
          <w:sz w:val="20"/>
          <w:szCs w:val="20"/>
        </w:rPr>
        <w:t>1</w:t>
      </w:r>
      <w:r w:rsidR="00A87A99">
        <w:rPr>
          <w:rFonts w:cs="Open Sans"/>
          <w:b/>
          <w:bCs/>
          <w:sz w:val="20"/>
          <w:szCs w:val="20"/>
        </w:rPr>
        <w:t xml:space="preserve"> - Task 2 </w:t>
      </w:r>
      <w:r w:rsidR="00E17FBF">
        <w:rPr>
          <w:rFonts w:cs="Open Sans"/>
          <w:b/>
          <w:bCs/>
          <w:sz w:val="20"/>
          <w:szCs w:val="20"/>
        </w:rPr>
        <w:t>B</w:t>
      </w:r>
      <w:r>
        <w:rPr>
          <w:rFonts w:cs="Open Sans"/>
          <w:b/>
          <w:bCs/>
          <w:sz w:val="20"/>
          <w:szCs w:val="20"/>
        </w:rPr>
        <w:t>:</w:t>
      </w:r>
      <w:r>
        <w:rPr>
          <w:rFonts w:cs="Open Sans"/>
          <w:b/>
          <w:bCs/>
          <w:sz w:val="20"/>
          <w:szCs w:val="20"/>
        </w:rPr>
        <w:tab/>
        <w:t>Role Play - Presentation of Communication Strategy</w:t>
      </w:r>
    </w:p>
    <w:p w:rsidR="002562A3" w:rsidRPr="00404C0C" w:rsidRDefault="00F96992" w:rsidP="00404C0C">
      <w:pPr>
        <w:spacing w:after="120"/>
        <w:rPr>
          <w:rFonts w:cs="Open Sans"/>
          <w:sz w:val="18"/>
          <w:szCs w:val="18"/>
        </w:rPr>
      </w:pPr>
      <w:r>
        <w:rPr>
          <w:rFonts w:cs="Open Sans"/>
          <w:sz w:val="18"/>
          <w:szCs w:val="18"/>
        </w:rPr>
        <w:t>You are now</w:t>
      </w:r>
      <w:r w:rsidRPr="00F96992">
        <w:rPr>
          <w:rFonts w:cs="Open Sans"/>
          <w:sz w:val="18"/>
          <w:szCs w:val="18"/>
        </w:rPr>
        <w:t xml:space="preserve"> ready to present the </w:t>
      </w:r>
      <w:r>
        <w:rPr>
          <w:rFonts w:cs="Open Sans"/>
          <w:sz w:val="18"/>
          <w:szCs w:val="18"/>
        </w:rPr>
        <w:t>c</w:t>
      </w:r>
      <w:r w:rsidRPr="00F96992">
        <w:rPr>
          <w:rFonts w:cs="Open Sans"/>
          <w:sz w:val="18"/>
          <w:szCs w:val="18"/>
        </w:rPr>
        <w:t>ommunication strategy and associated processes and protocols</w:t>
      </w:r>
      <w:r>
        <w:rPr>
          <w:rFonts w:cs="Open Sans"/>
          <w:sz w:val="18"/>
          <w:szCs w:val="18"/>
        </w:rPr>
        <w:t xml:space="preserve"> to your team. You can choose your own presentation media (PowerPoint, videos, </w:t>
      </w:r>
      <w:r w:rsidR="00A3644C">
        <w:rPr>
          <w:rFonts w:cs="Open Sans"/>
          <w:sz w:val="18"/>
          <w:szCs w:val="18"/>
        </w:rPr>
        <w:t xml:space="preserve">combination of several media, </w:t>
      </w:r>
      <w:proofErr w:type="spellStart"/>
      <w:r w:rsidR="00A3644C">
        <w:rPr>
          <w:rFonts w:cs="Open Sans"/>
          <w:sz w:val="18"/>
          <w:szCs w:val="18"/>
        </w:rPr>
        <w:t>etc</w:t>
      </w:r>
      <w:proofErr w:type="spellEnd"/>
      <w:r w:rsidR="00A3644C">
        <w:rPr>
          <w:rFonts w:cs="Open Sans"/>
          <w:sz w:val="18"/>
          <w:szCs w:val="18"/>
        </w:rPr>
        <w:t>)</w:t>
      </w:r>
      <w:r w:rsidR="007673E8">
        <w:rPr>
          <w:rFonts w:cs="Open Sans"/>
          <w:sz w:val="18"/>
          <w:szCs w:val="18"/>
        </w:rPr>
        <w:t xml:space="preserve">. </w:t>
      </w:r>
    </w:p>
    <w:p w:rsidR="00B35998" w:rsidRPr="00F909FA" w:rsidRDefault="00B35998" w:rsidP="00B35998">
      <w:pPr>
        <w:rPr>
          <w:rFonts w:cs="Open Sans"/>
          <w:b/>
          <w:bCs/>
          <w:sz w:val="18"/>
          <w:szCs w:val="18"/>
        </w:rPr>
      </w:pPr>
      <w:r w:rsidRPr="00F909FA">
        <w:rPr>
          <w:rFonts w:cs="Open Sans"/>
          <w:b/>
          <w:bCs/>
          <w:sz w:val="18"/>
          <w:szCs w:val="18"/>
        </w:rPr>
        <w:t>Physical environment</w:t>
      </w:r>
      <w:r w:rsidR="00F96992" w:rsidRPr="00F909FA">
        <w:rPr>
          <w:rFonts w:cs="Open Sans"/>
          <w:b/>
          <w:bCs/>
          <w:sz w:val="18"/>
          <w:szCs w:val="18"/>
        </w:rPr>
        <w:t>, equipment</w:t>
      </w:r>
      <w:r w:rsidR="00A3644C" w:rsidRPr="00F909FA">
        <w:rPr>
          <w:rFonts w:cs="Open Sans"/>
          <w:b/>
          <w:bCs/>
          <w:sz w:val="18"/>
          <w:szCs w:val="18"/>
        </w:rPr>
        <w:t xml:space="preserve"> and documentation required:</w:t>
      </w:r>
    </w:p>
    <w:p w:rsidR="00B35998" w:rsidRPr="00F909FA" w:rsidRDefault="00B35998" w:rsidP="00A3644C">
      <w:pPr>
        <w:pStyle w:val="ListParagraph"/>
        <w:numPr>
          <w:ilvl w:val="0"/>
          <w:numId w:val="25"/>
        </w:numPr>
        <w:rPr>
          <w:rFonts w:cs="Open Sans"/>
          <w:sz w:val="18"/>
          <w:szCs w:val="18"/>
        </w:rPr>
      </w:pPr>
      <w:r w:rsidRPr="00F909FA">
        <w:rPr>
          <w:rFonts w:cs="Open Sans"/>
          <w:sz w:val="18"/>
          <w:szCs w:val="18"/>
        </w:rPr>
        <w:t xml:space="preserve">A meeting room with appropriate chairs and table </w:t>
      </w:r>
    </w:p>
    <w:p w:rsidR="00B35998" w:rsidRPr="00404C0C" w:rsidRDefault="00F96992" w:rsidP="00404C0C">
      <w:pPr>
        <w:pStyle w:val="ListParagraph"/>
        <w:numPr>
          <w:ilvl w:val="0"/>
          <w:numId w:val="25"/>
        </w:numPr>
        <w:spacing w:after="120"/>
        <w:rPr>
          <w:rFonts w:cs="Open Sans"/>
          <w:sz w:val="18"/>
          <w:szCs w:val="18"/>
        </w:rPr>
      </w:pPr>
      <w:r w:rsidRPr="00F909FA">
        <w:rPr>
          <w:rFonts w:cs="Open Sans"/>
          <w:sz w:val="18"/>
          <w:szCs w:val="18"/>
        </w:rPr>
        <w:t>Hard copy of Communication Strategy for distribution to the team members</w:t>
      </w:r>
    </w:p>
    <w:p w:rsidR="00B35998" w:rsidRPr="00F909FA" w:rsidRDefault="00B35998" w:rsidP="00B35998">
      <w:pPr>
        <w:rPr>
          <w:rFonts w:cs="Open Sans"/>
          <w:b/>
          <w:bCs/>
          <w:sz w:val="18"/>
          <w:szCs w:val="18"/>
        </w:rPr>
      </w:pPr>
      <w:r w:rsidRPr="00F909FA">
        <w:rPr>
          <w:rFonts w:cs="Open Sans"/>
          <w:b/>
          <w:bCs/>
          <w:sz w:val="18"/>
          <w:szCs w:val="18"/>
        </w:rPr>
        <w:t>Characters:</w:t>
      </w:r>
    </w:p>
    <w:p w:rsidR="00B35998" w:rsidRPr="00F909FA" w:rsidRDefault="00B35998" w:rsidP="003F60A3">
      <w:pPr>
        <w:pStyle w:val="ListParagraph"/>
        <w:numPr>
          <w:ilvl w:val="0"/>
          <w:numId w:val="26"/>
        </w:numPr>
        <w:rPr>
          <w:rFonts w:cs="Open Sans"/>
          <w:sz w:val="18"/>
          <w:szCs w:val="18"/>
        </w:rPr>
      </w:pPr>
      <w:r w:rsidRPr="00F909FA">
        <w:rPr>
          <w:rFonts w:cs="Open Sans"/>
          <w:sz w:val="18"/>
          <w:szCs w:val="18"/>
        </w:rPr>
        <w:t xml:space="preserve">You (the student), </w:t>
      </w:r>
      <w:r w:rsidR="00A3644C" w:rsidRPr="00F909FA">
        <w:rPr>
          <w:rFonts w:cs="Open Sans"/>
          <w:sz w:val="18"/>
          <w:szCs w:val="18"/>
        </w:rPr>
        <w:t>the Team Leader</w:t>
      </w:r>
    </w:p>
    <w:p w:rsidR="00B35998" w:rsidRPr="00F909FA" w:rsidRDefault="00A3644C" w:rsidP="003F60A3">
      <w:pPr>
        <w:pStyle w:val="ListParagraph"/>
        <w:numPr>
          <w:ilvl w:val="0"/>
          <w:numId w:val="26"/>
        </w:numPr>
        <w:rPr>
          <w:rFonts w:cs="Open Sans"/>
          <w:sz w:val="18"/>
          <w:szCs w:val="18"/>
        </w:rPr>
      </w:pPr>
      <w:r w:rsidRPr="00F909FA">
        <w:rPr>
          <w:rFonts w:cs="Open Sans"/>
          <w:sz w:val="18"/>
          <w:szCs w:val="18"/>
        </w:rPr>
        <w:t>Your Manager</w:t>
      </w:r>
    </w:p>
    <w:p w:rsidR="00B35998" w:rsidRPr="00404C0C" w:rsidRDefault="00A3644C" w:rsidP="00404C0C">
      <w:pPr>
        <w:pStyle w:val="ListParagraph"/>
        <w:numPr>
          <w:ilvl w:val="0"/>
          <w:numId w:val="26"/>
        </w:numPr>
        <w:spacing w:after="120"/>
        <w:rPr>
          <w:rFonts w:cs="Open Sans"/>
          <w:sz w:val="18"/>
          <w:szCs w:val="18"/>
        </w:rPr>
      </w:pPr>
      <w:r w:rsidRPr="00F909FA">
        <w:rPr>
          <w:rFonts w:cs="Open Sans"/>
          <w:sz w:val="18"/>
          <w:szCs w:val="18"/>
        </w:rPr>
        <w:t>2 co-workers/team members, preferably from diverse backgrounds</w:t>
      </w:r>
    </w:p>
    <w:p w:rsidR="00A3644C" w:rsidRPr="00F909FA" w:rsidRDefault="00A3644C" w:rsidP="00A3644C">
      <w:pPr>
        <w:rPr>
          <w:rFonts w:cs="Open Sans"/>
          <w:b/>
          <w:bCs/>
          <w:sz w:val="18"/>
          <w:szCs w:val="18"/>
        </w:rPr>
      </w:pPr>
      <w:r w:rsidRPr="00F909FA">
        <w:rPr>
          <w:rFonts w:cs="Open Sans"/>
          <w:b/>
          <w:bCs/>
          <w:sz w:val="18"/>
          <w:szCs w:val="18"/>
        </w:rPr>
        <w:t>Instructions for you, as the Team Leader (student)</w:t>
      </w:r>
    </w:p>
    <w:p w:rsidR="00A3644C" w:rsidRPr="00F909FA" w:rsidRDefault="00F909FA" w:rsidP="003F60A3">
      <w:pPr>
        <w:pStyle w:val="ListParagraph"/>
        <w:numPr>
          <w:ilvl w:val="0"/>
          <w:numId w:val="27"/>
        </w:numPr>
        <w:rPr>
          <w:rFonts w:cs="Open Sans"/>
          <w:sz w:val="18"/>
          <w:szCs w:val="18"/>
        </w:rPr>
      </w:pPr>
      <w:bookmarkStart w:id="10" w:name="_GoBack"/>
      <w:r w:rsidRPr="00F909FA">
        <w:rPr>
          <w:rFonts w:cs="Open Sans"/>
          <w:sz w:val="18"/>
          <w:szCs w:val="18"/>
        </w:rPr>
        <w:t>As the lead presenter, you need to use effective oral</w:t>
      </w:r>
      <w:r w:rsidR="007673E8">
        <w:rPr>
          <w:rFonts w:cs="Open Sans"/>
          <w:sz w:val="18"/>
          <w:szCs w:val="18"/>
        </w:rPr>
        <w:t xml:space="preserve"> and written communication and use visual tools as required.</w:t>
      </w:r>
    </w:p>
    <w:p w:rsidR="00F909FA" w:rsidRPr="00F909FA" w:rsidRDefault="00F909FA" w:rsidP="003F60A3">
      <w:pPr>
        <w:pStyle w:val="ListParagraph"/>
        <w:numPr>
          <w:ilvl w:val="0"/>
          <w:numId w:val="27"/>
        </w:numPr>
        <w:rPr>
          <w:rFonts w:cs="Open Sans"/>
          <w:sz w:val="18"/>
          <w:szCs w:val="18"/>
        </w:rPr>
      </w:pPr>
      <w:r w:rsidRPr="00F909FA">
        <w:rPr>
          <w:rFonts w:cs="Open Sans"/>
          <w:sz w:val="18"/>
          <w:szCs w:val="18"/>
        </w:rPr>
        <w:t xml:space="preserve">Be prepared to answer questions </w:t>
      </w:r>
      <w:r w:rsidR="007673E8">
        <w:rPr>
          <w:rFonts w:cs="Open Sans"/>
          <w:sz w:val="18"/>
          <w:szCs w:val="18"/>
        </w:rPr>
        <w:t>from team members.</w:t>
      </w:r>
    </w:p>
    <w:p w:rsidR="007673E8" w:rsidRPr="00404C0C" w:rsidRDefault="00F909FA" w:rsidP="00404C0C">
      <w:pPr>
        <w:pStyle w:val="ListParagraph"/>
        <w:numPr>
          <w:ilvl w:val="0"/>
          <w:numId w:val="27"/>
        </w:numPr>
        <w:spacing w:after="120"/>
        <w:rPr>
          <w:rFonts w:cs="Open Sans"/>
          <w:sz w:val="18"/>
          <w:szCs w:val="18"/>
        </w:rPr>
      </w:pPr>
      <w:r w:rsidRPr="00F909FA">
        <w:rPr>
          <w:rFonts w:cs="Open Sans"/>
          <w:sz w:val="18"/>
          <w:szCs w:val="18"/>
        </w:rPr>
        <w:t>Ask for feedback after the presentation and identify opportunities for improvement</w:t>
      </w:r>
      <w:r w:rsidR="007673E8">
        <w:rPr>
          <w:rFonts w:cs="Open Sans"/>
          <w:sz w:val="18"/>
          <w:szCs w:val="18"/>
        </w:rPr>
        <w:t>.</w:t>
      </w:r>
    </w:p>
    <w:bookmarkEnd w:id="10"/>
    <w:p w:rsidR="007673E8" w:rsidRDefault="007673E8" w:rsidP="007673E8">
      <w:pPr>
        <w:rPr>
          <w:rFonts w:cs="Open Sans"/>
          <w:b/>
          <w:bCs/>
          <w:sz w:val="18"/>
          <w:szCs w:val="18"/>
        </w:rPr>
      </w:pPr>
      <w:r w:rsidRPr="00F909FA">
        <w:rPr>
          <w:rFonts w:cs="Open Sans"/>
          <w:b/>
          <w:bCs/>
          <w:sz w:val="18"/>
          <w:szCs w:val="18"/>
        </w:rPr>
        <w:t xml:space="preserve">Instructions for </w:t>
      </w:r>
      <w:r>
        <w:rPr>
          <w:rFonts w:cs="Open Sans"/>
          <w:b/>
          <w:bCs/>
          <w:sz w:val="18"/>
          <w:szCs w:val="18"/>
        </w:rPr>
        <w:t>Manager and team members</w:t>
      </w:r>
    </w:p>
    <w:p w:rsidR="007673E8" w:rsidRPr="007673E8" w:rsidRDefault="007673E8" w:rsidP="003F60A3">
      <w:pPr>
        <w:pStyle w:val="ListParagraph"/>
        <w:numPr>
          <w:ilvl w:val="0"/>
          <w:numId w:val="36"/>
        </w:numPr>
        <w:rPr>
          <w:rFonts w:cs="Open Sans"/>
          <w:sz w:val="18"/>
          <w:szCs w:val="18"/>
        </w:rPr>
      </w:pPr>
      <w:r w:rsidRPr="007673E8">
        <w:rPr>
          <w:rFonts w:cs="Open Sans"/>
          <w:sz w:val="18"/>
          <w:szCs w:val="18"/>
        </w:rPr>
        <w:t>Prepare at least one question each regarding the communication strategy</w:t>
      </w:r>
    </w:p>
    <w:p w:rsidR="007673E8" w:rsidRPr="007673E8" w:rsidRDefault="007673E8" w:rsidP="003F60A3">
      <w:pPr>
        <w:pStyle w:val="ListParagraph"/>
        <w:numPr>
          <w:ilvl w:val="0"/>
          <w:numId w:val="36"/>
        </w:numPr>
        <w:rPr>
          <w:rFonts w:cs="Open Sans"/>
          <w:sz w:val="18"/>
          <w:szCs w:val="18"/>
        </w:rPr>
      </w:pPr>
      <w:r w:rsidRPr="007673E8">
        <w:rPr>
          <w:rFonts w:cs="Open Sans"/>
          <w:sz w:val="18"/>
          <w:szCs w:val="18"/>
        </w:rPr>
        <w:t>Provide feedback regarding the communication strategy and/or the presentation</w:t>
      </w:r>
    </w:p>
    <w:p w:rsidR="007673E8" w:rsidRPr="007673E8" w:rsidRDefault="007673E8" w:rsidP="007673E8">
      <w:pPr>
        <w:rPr>
          <w:rFonts w:cs="Open Sans"/>
          <w:sz w:val="18"/>
          <w:szCs w:val="18"/>
        </w:rPr>
      </w:pPr>
    </w:p>
    <w:p w:rsidR="00B35998" w:rsidRPr="00E17FBF" w:rsidRDefault="007673E8" w:rsidP="00B35998">
      <w:pPr>
        <w:rPr>
          <w:rFonts w:cs="Open Sans"/>
          <w:b/>
          <w:bCs/>
          <w:sz w:val="28"/>
          <w:szCs w:val="28"/>
        </w:rPr>
      </w:pPr>
      <w:r w:rsidRPr="00E17FBF">
        <w:rPr>
          <w:rFonts w:cs="Open Sans"/>
          <w:b/>
          <w:bCs/>
          <w:sz w:val="28"/>
          <w:szCs w:val="28"/>
        </w:rPr>
        <w:t>Simulated Activity 2 – Digital Media Strategy</w:t>
      </w:r>
    </w:p>
    <w:p w:rsidR="00E17FBF" w:rsidRPr="00404C0C" w:rsidRDefault="00275527" w:rsidP="007A0810">
      <w:pPr>
        <w:spacing w:before="120"/>
        <w:rPr>
          <w:rFonts w:cs="Open Sans"/>
          <w:sz w:val="18"/>
          <w:szCs w:val="18"/>
        </w:rPr>
      </w:pPr>
      <w:r w:rsidRPr="00404C0C">
        <w:rPr>
          <w:rFonts w:cs="Open Sans"/>
          <w:sz w:val="18"/>
          <w:szCs w:val="18"/>
        </w:rPr>
        <w:t xml:space="preserve">Using the same </w:t>
      </w:r>
      <w:r w:rsidR="007A0810" w:rsidRPr="00404C0C">
        <w:rPr>
          <w:rFonts w:cs="Open Sans"/>
          <w:sz w:val="18"/>
          <w:szCs w:val="18"/>
        </w:rPr>
        <w:t>s</w:t>
      </w:r>
      <w:r w:rsidRPr="00404C0C">
        <w:rPr>
          <w:rFonts w:cs="Open Sans"/>
          <w:sz w:val="18"/>
          <w:szCs w:val="18"/>
        </w:rPr>
        <w:t xml:space="preserve">cenario in Simulated Activity 1, choose a digital media that the centre can use to provide information and promote the organisation to clients. </w:t>
      </w:r>
    </w:p>
    <w:p w:rsidR="00E17FBF" w:rsidRPr="00404C0C" w:rsidRDefault="00E17FBF" w:rsidP="00B35998">
      <w:pPr>
        <w:rPr>
          <w:rFonts w:cs="Open Sans"/>
          <w:sz w:val="18"/>
          <w:szCs w:val="18"/>
        </w:rPr>
      </w:pPr>
    </w:p>
    <w:p w:rsidR="009771F7" w:rsidRDefault="009771F7" w:rsidP="009771F7">
      <w:pPr>
        <w:spacing w:after="120"/>
        <w:rPr>
          <w:rFonts w:cs="Open Sans"/>
          <w:sz w:val="18"/>
          <w:szCs w:val="18"/>
        </w:rPr>
      </w:pPr>
      <w:r w:rsidRPr="009771F7">
        <w:rPr>
          <w:rFonts w:cs="Open Sans"/>
          <w:b/>
          <w:bCs/>
        </w:rPr>
        <w:t xml:space="preserve">Simulated </w:t>
      </w:r>
      <w:r w:rsidRPr="00A87A99">
        <w:rPr>
          <w:rFonts w:cs="Open Sans"/>
          <w:b/>
          <w:bCs/>
        </w:rPr>
        <w:t>Activity 2</w:t>
      </w:r>
      <w:r w:rsidR="00A87A99">
        <w:rPr>
          <w:rFonts w:cs="Open Sans"/>
          <w:b/>
          <w:bCs/>
          <w:sz w:val="18"/>
          <w:szCs w:val="18"/>
        </w:rPr>
        <w:t xml:space="preserve">- </w:t>
      </w:r>
      <w:r w:rsidR="00A87A99" w:rsidRPr="00A87A99">
        <w:rPr>
          <w:rFonts w:cs="Open Sans"/>
          <w:b/>
          <w:bCs/>
        </w:rPr>
        <w:t>Task 1</w:t>
      </w:r>
    </w:p>
    <w:p w:rsidR="00B35998" w:rsidRPr="009771F7" w:rsidRDefault="00275527" w:rsidP="00B35998">
      <w:pPr>
        <w:rPr>
          <w:rFonts w:cs="Open Sans"/>
          <w:sz w:val="18"/>
          <w:szCs w:val="18"/>
        </w:rPr>
      </w:pPr>
      <w:r w:rsidRPr="009771F7">
        <w:rPr>
          <w:rFonts w:cs="Open Sans"/>
          <w:sz w:val="18"/>
          <w:szCs w:val="18"/>
        </w:rPr>
        <w:t xml:space="preserve">Develop </w:t>
      </w:r>
      <w:r w:rsidR="00E17FBF" w:rsidRPr="009771F7">
        <w:rPr>
          <w:rFonts w:cs="Open Sans"/>
          <w:sz w:val="18"/>
          <w:szCs w:val="18"/>
        </w:rPr>
        <w:t>the digital media strategy. Use the template below to record the components of the strategy</w:t>
      </w:r>
    </w:p>
    <w:p w:rsidR="00E17FBF" w:rsidRPr="009771F7" w:rsidRDefault="00E17FBF" w:rsidP="00B35998">
      <w:pPr>
        <w:rPr>
          <w:rFonts w:cs="Open Sans"/>
          <w:sz w:val="18"/>
          <w:szCs w:val="18"/>
        </w:rPr>
      </w:pPr>
    </w:p>
    <w:p w:rsidR="009771F7" w:rsidRPr="00A87A99" w:rsidRDefault="009771F7" w:rsidP="009771F7">
      <w:pPr>
        <w:spacing w:after="120"/>
        <w:rPr>
          <w:rFonts w:cs="Open Sans"/>
          <w:b/>
          <w:bCs/>
        </w:rPr>
      </w:pPr>
      <w:r w:rsidRPr="00A87A99">
        <w:rPr>
          <w:rFonts w:cs="Open Sans"/>
          <w:b/>
          <w:bCs/>
        </w:rPr>
        <w:t xml:space="preserve">Simulated Activity 2 </w:t>
      </w:r>
      <w:r w:rsidR="00A87A99" w:rsidRPr="00A87A99">
        <w:rPr>
          <w:rFonts w:cs="Open Sans"/>
          <w:b/>
          <w:bCs/>
        </w:rPr>
        <w:t>- Task 2</w:t>
      </w:r>
    </w:p>
    <w:p w:rsidR="00214333" w:rsidRDefault="006B79ED" w:rsidP="00B35998">
      <w:pPr>
        <w:rPr>
          <w:rFonts w:cs="Open Sans"/>
          <w:sz w:val="18"/>
          <w:szCs w:val="18"/>
        </w:rPr>
      </w:pPr>
      <w:r>
        <w:rPr>
          <w:rFonts w:cs="Open Sans"/>
          <w:sz w:val="18"/>
          <w:szCs w:val="18"/>
        </w:rPr>
        <w:lastRenderedPageBreak/>
        <w:t>Implement the communications strategy using digital media and submit</w:t>
      </w:r>
      <w:r w:rsidR="0036000D">
        <w:rPr>
          <w:rFonts w:cs="Open Sans"/>
          <w:sz w:val="18"/>
          <w:szCs w:val="18"/>
        </w:rPr>
        <w:t xml:space="preserve"> </w:t>
      </w:r>
      <w:r>
        <w:rPr>
          <w:rFonts w:cs="Open Sans"/>
          <w:sz w:val="18"/>
          <w:szCs w:val="18"/>
        </w:rPr>
        <w:t>the project to your</w:t>
      </w:r>
      <w:r w:rsidR="00E17FBF" w:rsidRPr="009771F7">
        <w:rPr>
          <w:rFonts w:cs="Open Sans"/>
          <w:sz w:val="18"/>
          <w:szCs w:val="18"/>
        </w:rPr>
        <w:t xml:space="preserve"> Trainer/Assessor in a format that can be assessed, recorded and stored as evidence.</w:t>
      </w:r>
    </w:p>
    <w:p w:rsidR="00294C79" w:rsidRPr="00294C79" w:rsidRDefault="00294C79" w:rsidP="00B35998">
      <w:pPr>
        <w:rPr>
          <w:rFonts w:cs="Open Sans"/>
          <w:sz w:val="18"/>
          <w:szCs w:val="18"/>
        </w:rPr>
      </w:pPr>
    </w:p>
    <w:tbl>
      <w:tblPr>
        <w:tblStyle w:val="TableGrid"/>
        <w:tblW w:w="0" w:type="auto"/>
        <w:tblLook w:val="04A0" w:firstRow="1" w:lastRow="0" w:firstColumn="1" w:lastColumn="0" w:noHBand="0" w:noVBand="1"/>
      </w:tblPr>
      <w:tblGrid>
        <w:gridCol w:w="9124"/>
      </w:tblGrid>
      <w:tr w:rsidR="00E17FBF" w:rsidRPr="00E17FBF" w:rsidTr="00E17FBF">
        <w:trPr>
          <w:trHeight w:val="677"/>
        </w:trPr>
        <w:tc>
          <w:tcPr>
            <w:tcW w:w="9621" w:type="dxa"/>
            <w:shd w:val="clear" w:color="auto" w:fill="E7E6E6" w:themeFill="background2"/>
            <w:vAlign w:val="center"/>
          </w:tcPr>
          <w:p w:rsidR="00E17FBF" w:rsidRPr="00E17FBF" w:rsidRDefault="00E17FBF" w:rsidP="00E17FBF">
            <w:pPr>
              <w:jc w:val="center"/>
              <w:rPr>
                <w:rFonts w:ascii="Open Sans" w:hAnsi="Open Sans" w:cs="Open Sans"/>
                <w:b/>
              </w:rPr>
            </w:pPr>
            <w:r w:rsidRPr="00E17FBF">
              <w:rPr>
                <w:rFonts w:ascii="Open Sans" w:hAnsi="Open Sans" w:cs="Open Sans"/>
                <w:b/>
              </w:rPr>
              <w:t xml:space="preserve">Digital Media </w:t>
            </w:r>
            <w:r>
              <w:rPr>
                <w:rFonts w:ascii="Open Sans" w:hAnsi="Open Sans" w:cs="Open Sans"/>
                <w:b/>
              </w:rPr>
              <w:t>S</w:t>
            </w:r>
            <w:r w:rsidRPr="00E17FBF">
              <w:rPr>
                <w:rFonts w:ascii="Open Sans" w:hAnsi="Open Sans" w:cs="Open Sans"/>
                <w:b/>
              </w:rPr>
              <w:t>trategy</w:t>
            </w:r>
          </w:p>
        </w:tc>
      </w:tr>
      <w:tr w:rsidR="00E17FBF" w:rsidRPr="00E17FBF" w:rsidTr="009559ED">
        <w:trPr>
          <w:trHeight w:val="477"/>
        </w:trPr>
        <w:tc>
          <w:tcPr>
            <w:tcW w:w="9621" w:type="dxa"/>
          </w:tcPr>
          <w:p w:rsidR="00E17FBF" w:rsidRDefault="00E17FBF" w:rsidP="009559ED">
            <w:pPr>
              <w:jc w:val="both"/>
              <w:rPr>
                <w:rFonts w:ascii="Open Sans" w:hAnsi="Open Sans" w:cs="Open Sans"/>
                <w:sz w:val="18"/>
                <w:szCs w:val="18"/>
              </w:rPr>
            </w:pPr>
            <w:r w:rsidRPr="00E17FBF">
              <w:rPr>
                <w:rFonts w:ascii="Open Sans" w:hAnsi="Open Sans" w:cs="Open Sans"/>
                <w:sz w:val="18"/>
                <w:szCs w:val="18"/>
              </w:rPr>
              <w:t xml:space="preserve">Who is the audience that you are developing the </w:t>
            </w:r>
            <w:r w:rsidR="009771F7">
              <w:rPr>
                <w:rFonts w:ascii="Open Sans" w:hAnsi="Open Sans" w:cs="Open Sans"/>
                <w:sz w:val="18"/>
                <w:szCs w:val="18"/>
              </w:rPr>
              <w:t xml:space="preserve">digital </w:t>
            </w:r>
            <w:r w:rsidRPr="00E17FBF">
              <w:rPr>
                <w:rFonts w:ascii="Open Sans" w:hAnsi="Open Sans" w:cs="Open Sans"/>
                <w:sz w:val="18"/>
                <w:szCs w:val="18"/>
              </w:rPr>
              <w:t>strategy for?</w:t>
            </w:r>
          </w:p>
          <w:p w:rsidR="009559ED" w:rsidRPr="00E17FBF" w:rsidRDefault="009559ED" w:rsidP="009559ED">
            <w:pPr>
              <w:jc w:val="both"/>
              <w:rPr>
                <w:rFonts w:ascii="Open Sans" w:hAnsi="Open Sans" w:cs="Open Sans"/>
                <w:sz w:val="18"/>
                <w:szCs w:val="18"/>
              </w:rPr>
            </w:pPr>
            <w:r w:rsidRPr="009559ED">
              <w:rPr>
                <w:rFonts w:ascii="Open Sans" w:hAnsi="Open Sans" w:cs="Open Sans"/>
                <w:sz w:val="18"/>
                <w:szCs w:val="18"/>
              </w:rPr>
              <w:t>Clients, stakeholders, or employees of the company might all be part of the audience.</w:t>
            </w:r>
          </w:p>
        </w:tc>
      </w:tr>
      <w:tr w:rsidR="00E17FBF" w:rsidRPr="00E17FBF" w:rsidTr="009559ED">
        <w:trPr>
          <w:trHeight w:val="867"/>
        </w:trPr>
        <w:tc>
          <w:tcPr>
            <w:tcW w:w="9621" w:type="dxa"/>
          </w:tcPr>
          <w:p w:rsidR="00E17FBF" w:rsidRDefault="00E17FBF" w:rsidP="009559ED">
            <w:pPr>
              <w:jc w:val="both"/>
              <w:rPr>
                <w:rFonts w:ascii="Open Sans" w:hAnsi="Open Sans" w:cs="Open Sans"/>
                <w:sz w:val="18"/>
                <w:szCs w:val="18"/>
              </w:rPr>
            </w:pPr>
            <w:r w:rsidRPr="00E17FBF">
              <w:rPr>
                <w:rFonts w:ascii="Open Sans" w:hAnsi="Open Sans" w:cs="Open Sans"/>
                <w:sz w:val="18"/>
                <w:szCs w:val="18"/>
              </w:rPr>
              <w:t xml:space="preserve">What </w:t>
            </w:r>
            <w:r w:rsidR="00EE1EE8">
              <w:rPr>
                <w:rFonts w:ascii="Open Sans" w:hAnsi="Open Sans" w:cs="Open Sans"/>
                <w:sz w:val="18"/>
                <w:szCs w:val="18"/>
              </w:rPr>
              <w:t>information about the organisation do you want to include in your communication</w:t>
            </w:r>
            <w:r w:rsidR="009771F7">
              <w:rPr>
                <w:rFonts w:ascii="Open Sans" w:hAnsi="Open Sans" w:cs="Open Sans"/>
                <w:sz w:val="18"/>
                <w:szCs w:val="18"/>
              </w:rPr>
              <w:t>?</w:t>
            </w:r>
          </w:p>
          <w:p w:rsidR="009559ED" w:rsidRPr="00E17FBF" w:rsidRDefault="009559ED" w:rsidP="009559ED">
            <w:pPr>
              <w:jc w:val="both"/>
              <w:rPr>
                <w:rFonts w:ascii="Open Sans" w:hAnsi="Open Sans" w:cs="Open Sans"/>
                <w:sz w:val="18"/>
                <w:szCs w:val="18"/>
              </w:rPr>
            </w:pPr>
            <w:r w:rsidRPr="009559ED">
              <w:rPr>
                <w:rFonts w:ascii="Open Sans" w:hAnsi="Open Sans" w:cs="Open Sans"/>
                <w:sz w:val="18"/>
                <w:szCs w:val="18"/>
              </w:rPr>
              <w:t>To inform both parties about the organization's aims and vision, to give employees with information on improved communication networks, to advocate to stakeholders for the prospect of forming partnerships, and to offer adequate guidelines for population assistance.</w:t>
            </w:r>
          </w:p>
        </w:tc>
      </w:tr>
      <w:tr w:rsidR="00E17FBF" w:rsidRPr="00E17FBF" w:rsidTr="009559ED">
        <w:trPr>
          <w:trHeight w:val="688"/>
        </w:trPr>
        <w:tc>
          <w:tcPr>
            <w:tcW w:w="9621" w:type="dxa"/>
          </w:tcPr>
          <w:p w:rsidR="00E17FBF" w:rsidRDefault="00E17FBF" w:rsidP="009559ED">
            <w:pPr>
              <w:jc w:val="both"/>
              <w:rPr>
                <w:rFonts w:ascii="Open Sans" w:hAnsi="Open Sans" w:cs="Open Sans"/>
                <w:sz w:val="18"/>
                <w:szCs w:val="18"/>
              </w:rPr>
            </w:pPr>
            <w:r w:rsidRPr="00E17FBF">
              <w:rPr>
                <w:rFonts w:ascii="Open Sans" w:hAnsi="Open Sans" w:cs="Open Sans"/>
                <w:sz w:val="18"/>
                <w:szCs w:val="18"/>
              </w:rPr>
              <w:t>What are the goals of the strategy?</w:t>
            </w:r>
          </w:p>
          <w:p w:rsidR="009559ED" w:rsidRPr="00E17FBF" w:rsidRDefault="009559ED" w:rsidP="009559ED">
            <w:pPr>
              <w:jc w:val="both"/>
              <w:rPr>
                <w:rFonts w:ascii="Open Sans" w:hAnsi="Open Sans" w:cs="Open Sans"/>
                <w:sz w:val="18"/>
                <w:szCs w:val="18"/>
              </w:rPr>
            </w:pPr>
            <w:r w:rsidRPr="009559ED">
              <w:rPr>
                <w:rFonts w:ascii="Open Sans" w:hAnsi="Open Sans" w:cs="Open Sans"/>
                <w:sz w:val="18"/>
                <w:szCs w:val="18"/>
              </w:rPr>
              <w:t>To develop the best communication networks, to utilise communication to improve the organization's efficiency in service supply, and to apply good negotiating skills to build partnerships with various stakeholders.</w:t>
            </w:r>
          </w:p>
        </w:tc>
      </w:tr>
      <w:tr w:rsidR="00E17FBF" w:rsidRPr="00E17FBF" w:rsidTr="009559ED">
        <w:trPr>
          <w:trHeight w:val="483"/>
        </w:trPr>
        <w:tc>
          <w:tcPr>
            <w:tcW w:w="9621" w:type="dxa"/>
          </w:tcPr>
          <w:p w:rsidR="00E17FBF" w:rsidRDefault="00E17FBF" w:rsidP="009559ED">
            <w:pPr>
              <w:jc w:val="both"/>
              <w:rPr>
                <w:rFonts w:ascii="Open Sans" w:hAnsi="Open Sans" w:cs="Open Sans"/>
                <w:sz w:val="18"/>
                <w:szCs w:val="18"/>
              </w:rPr>
            </w:pPr>
            <w:r w:rsidRPr="00E17FBF">
              <w:rPr>
                <w:rFonts w:ascii="Open Sans" w:hAnsi="Open Sans" w:cs="Open Sans"/>
                <w:sz w:val="18"/>
                <w:szCs w:val="18"/>
              </w:rPr>
              <w:t>Strategy design (types of media, how information is sent)</w:t>
            </w:r>
          </w:p>
          <w:p w:rsidR="009559ED" w:rsidRPr="00E17FBF" w:rsidRDefault="009559ED" w:rsidP="009559ED">
            <w:pPr>
              <w:jc w:val="both"/>
              <w:rPr>
                <w:rFonts w:ascii="Open Sans" w:hAnsi="Open Sans" w:cs="Open Sans"/>
                <w:sz w:val="18"/>
                <w:szCs w:val="18"/>
              </w:rPr>
            </w:pPr>
            <w:r w:rsidRPr="009559ED">
              <w:rPr>
                <w:rFonts w:ascii="Open Sans" w:hAnsi="Open Sans" w:cs="Open Sans"/>
                <w:sz w:val="18"/>
                <w:szCs w:val="18"/>
              </w:rPr>
              <w:t>The usage of social media tools such as emails, websites, and messaging.</w:t>
            </w:r>
          </w:p>
        </w:tc>
      </w:tr>
      <w:tr w:rsidR="00E17FBF" w:rsidRPr="00E17FBF" w:rsidTr="009559ED">
        <w:trPr>
          <w:trHeight w:val="447"/>
        </w:trPr>
        <w:tc>
          <w:tcPr>
            <w:tcW w:w="9621" w:type="dxa"/>
          </w:tcPr>
          <w:p w:rsidR="00E17FBF" w:rsidRDefault="00E17FBF" w:rsidP="009559ED">
            <w:pPr>
              <w:jc w:val="both"/>
              <w:rPr>
                <w:rFonts w:ascii="Open Sans" w:hAnsi="Open Sans" w:cs="Open Sans"/>
                <w:sz w:val="18"/>
                <w:szCs w:val="18"/>
              </w:rPr>
            </w:pPr>
            <w:r w:rsidRPr="00E17FBF">
              <w:rPr>
                <w:rFonts w:ascii="Open Sans" w:hAnsi="Open Sans" w:cs="Open Sans"/>
                <w:sz w:val="18"/>
                <w:szCs w:val="18"/>
              </w:rPr>
              <w:t>Who will develop the digital design?</w:t>
            </w:r>
          </w:p>
          <w:p w:rsidR="009559ED" w:rsidRPr="00E17FBF" w:rsidRDefault="009559ED" w:rsidP="009559ED">
            <w:pPr>
              <w:jc w:val="both"/>
              <w:rPr>
                <w:rFonts w:ascii="Open Sans" w:hAnsi="Open Sans" w:cs="Open Sans"/>
                <w:sz w:val="18"/>
                <w:szCs w:val="18"/>
              </w:rPr>
            </w:pPr>
            <w:r w:rsidRPr="009559ED">
              <w:rPr>
                <w:rFonts w:ascii="Open Sans" w:hAnsi="Open Sans" w:cs="Open Sans"/>
                <w:sz w:val="18"/>
                <w:szCs w:val="18"/>
              </w:rPr>
              <w:t>Within the organisational framework, the department of communication and ICT.</w:t>
            </w:r>
          </w:p>
        </w:tc>
      </w:tr>
      <w:tr w:rsidR="00E17FBF" w:rsidRPr="00E17FBF" w:rsidTr="009559ED">
        <w:trPr>
          <w:trHeight w:val="553"/>
        </w:trPr>
        <w:tc>
          <w:tcPr>
            <w:tcW w:w="9621" w:type="dxa"/>
          </w:tcPr>
          <w:p w:rsidR="00E17FBF" w:rsidRDefault="00E17FBF" w:rsidP="009559ED">
            <w:pPr>
              <w:jc w:val="both"/>
              <w:rPr>
                <w:rFonts w:ascii="Open Sans" w:hAnsi="Open Sans" w:cs="Open Sans"/>
                <w:sz w:val="18"/>
                <w:szCs w:val="18"/>
              </w:rPr>
            </w:pPr>
            <w:r w:rsidRPr="00E17FBF">
              <w:rPr>
                <w:rFonts w:ascii="Open Sans" w:hAnsi="Open Sans" w:cs="Open Sans"/>
                <w:sz w:val="18"/>
                <w:szCs w:val="18"/>
              </w:rPr>
              <w:t>When will this information be communicated?</w:t>
            </w:r>
          </w:p>
          <w:p w:rsidR="009559ED" w:rsidRPr="00E17FBF" w:rsidRDefault="009559ED" w:rsidP="009559ED">
            <w:pPr>
              <w:jc w:val="both"/>
              <w:rPr>
                <w:rFonts w:ascii="Open Sans" w:hAnsi="Open Sans" w:cs="Open Sans"/>
                <w:sz w:val="18"/>
                <w:szCs w:val="18"/>
              </w:rPr>
            </w:pPr>
            <w:r w:rsidRPr="009559ED">
              <w:rPr>
                <w:rFonts w:ascii="Open Sans" w:hAnsi="Open Sans" w:cs="Open Sans"/>
                <w:sz w:val="18"/>
                <w:szCs w:val="18"/>
              </w:rPr>
              <w:t>According to communication plans and programmes, the first of the month.</w:t>
            </w:r>
          </w:p>
        </w:tc>
      </w:tr>
      <w:tr w:rsidR="00E17FBF" w:rsidRPr="00E17FBF" w:rsidTr="009559ED">
        <w:trPr>
          <w:trHeight w:val="547"/>
        </w:trPr>
        <w:tc>
          <w:tcPr>
            <w:tcW w:w="9621" w:type="dxa"/>
          </w:tcPr>
          <w:p w:rsidR="00E17FBF" w:rsidRDefault="00E17FBF" w:rsidP="009559ED">
            <w:pPr>
              <w:jc w:val="both"/>
              <w:rPr>
                <w:rFonts w:ascii="Open Sans" w:hAnsi="Open Sans" w:cs="Open Sans"/>
                <w:sz w:val="18"/>
                <w:szCs w:val="18"/>
              </w:rPr>
            </w:pPr>
            <w:r w:rsidRPr="00E17FBF">
              <w:rPr>
                <w:rFonts w:ascii="Open Sans" w:hAnsi="Open Sans" w:cs="Open Sans"/>
                <w:sz w:val="18"/>
                <w:szCs w:val="18"/>
              </w:rPr>
              <w:t>Who will distribute the information?</w:t>
            </w:r>
          </w:p>
          <w:p w:rsidR="009559ED" w:rsidRPr="00E17FBF" w:rsidRDefault="009559ED" w:rsidP="009559ED">
            <w:pPr>
              <w:jc w:val="both"/>
              <w:rPr>
                <w:rFonts w:ascii="Open Sans" w:hAnsi="Open Sans" w:cs="Open Sans"/>
                <w:sz w:val="18"/>
                <w:szCs w:val="18"/>
              </w:rPr>
            </w:pPr>
            <w:r w:rsidRPr="009559ED">
              <w:rPr>
                <w:rFonts w:ascii="Open Sans" w:hAnsi="Open Sans" w:cs="Open Sans"/>
                <w:sz w:val="18"/>
                <w:szCs w:val="18"/>
              </w:rPr>
              <w:t>Workers in information management in the centre.</w:t>
            </w:r>
          </w:p>
        </w:tc>
      </w:tr>
      <w:tr w:rsidR="00E17FBF" w:rsidRPr="00E17FBF" w:rsidTr="009559ED">
        <w:trPr>
          <w:trHeight w:val="927"/>
        </w:trPr>
        <w:tc>
          <w:tcPr>
            <w:tcW w:w="9621" w:type="dxa"/>
          </w:tcPr>
          <w:p w:rsidR="00E17FBF" w:rsidRDefault="00E17FBF" w:rsidP="009559ED">
            <w:pPr>
              <w:jc w:val="both"/>
              <w:rPr>
                <w:rFonts w:ascii="Open Sans" w:hAnsi="Open Sans" w:cs="Open Sans"/>
                <w:sz w:val="18"/>
                <w:szCs w:val="18"/>
              </w:rPr>
            </w:pPr>
            <w:r w:rsidRPr="00E17FBF">
              <w:rPr>
                <w:rFonts w:ascii="Open Sans" w:hAnsi="Open Sans" w:cs="Open Sans"/>
                <w:sz w:val="18"/>
                <w:szCs w:val="18"/>
              </w:rPr>
              <w:t xml:space="preserve">Feedback methodology from implementation </w:t>
            </w:r>
          </w:p>
          <w:p w:rsidR="009559ED" w:rsidRPr="00E17FBF" w:rsidRDefault="009559ED" w:rsidP="009559ED">
            <w:pPr>
              <w:jc w:val="both"/>
              <w:rPr>
                <w:rFonts w:ascii="Open Sans" w:hAnsi="Open Sans" w:cs="Open Sans"/>
                <w:sz w:val="18"/>
                <w:szCs w:val="18"/>
              </w:rPr>
            </w:pPr>
            <w:r w:rsidRPr="009559ED">
              <w:rPr>
                <w:rFonts w:ascii="Open Sans" w:hAnsi="Open Sans" w:cs="Open Sans"/>
                <w:sz w:val="18"/>
                <w:szCs w:val="18"/>
              </w:rPr>
              <w:t>If effective communication techniques are used, the communication will always provide positive outcomes. This involves suitable channels, which generates a better communication network, and therefore positive feedback should be achieved.</w:t>
            </w:r>
          </w:p>
        </w:tc>
      </w:tr>
    </w:tbl>
    <w:p w:rsidR="0024625F" w:rsidRDefault="0024625F">
      <w:pPr>
        <w:rPr>
          <w:rFonts w:cs="Open Sans"/>
        </w:rPr>
      </w:pPr>
    </w:p>
    <w:p w:rsidR="00214333" w:rsidRPr="006D3A00" w:rsidRDefault="00214333" w:rsidP="00B35998">
      <w:pPr>
        <w:rPr>
          <w:rFonts w:cs="Open Sans"/>
          <w:b/>
          <w:bCs/>
          <w:u w:val="single"/>
        </w:rPr>
      </w:pPr>
    </w:p>
    <w:p w:rsidR="00B35998" w:rsidRDefault="00B35998" w:rsidP="00B35998">
      <w:pPr>
        <w:rPr>
          <w:rFonts w:cs="Open Sans"/>
        </w:rPr>
      </w:pPr>
    </w:p>
    <w:p w:rsidR="009771F7" w:rsidRDefault="009771F7" w:rsidP="00B35998">
      <w:pPr>
        <w:rPr>
          <w:rFonts w:cs="Open Sans"/>
        </w:rPr>
      </w:pPr>
    </w:p>
    <w:p w:rsidR="006D3A00" w:rsidRDefault="006D3A00"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5270E1" w:rsidRDefault="005270E1" w:rsidP="006D3A00">
      <w:pPr>
        <w:pStyle w:val="BodyCopy"/>
        <w:rPr>
          <w:rFonts w:cs="Open Sans"/>
        </w:rPr>
      </w:pPr>
    </w:p>
    <w:p w:rsidR="005270E1" w:rsidRDefault="005270E1"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Default="009771F7" w:rsidP="006D3A00">
      <w:pPr>
        <w:pStyle w:val="BodyCopy"/>
        <w:rPr>
          <w:rFonts w:cs="Open Sans"/>
        </w:rPr>
      </w:pPr>
    </w:p>
    <w:p w:rsidR="009771F7" w:rsidRPr="006D3A00" w:rsidRDefault="009771F7" w:rsidP="006D3A00">
      <w:pPr>
        <w:pStyle w:val="BodyCopy"/>
        <w:rPr>
          <w:rFonts w:cs="Open Sans"/>
        </w:rPr>
      </w:pPr>
    </w:p>
    <w:p w:rsidR="00ED4DF0" w:rsidRDefault="00ED4DF0">
      <w:pPr>
        <w:rPr>
          <w:rFonts w:eastAsia="Times New Roman" w:cs="Open Sans"/>
          <w:b/>
          <w:color w:val="000000" w:themeColor="text1"/>
          <w:sz w:val="28"/>
          <w:szCs w:val="28"/>
          <w:lang w:val="en-AU"/>
        </w:rPr>
      </w:pPr>
      <w:r>
        <w:rPr>
          <w:rFonts w:cs="Open Sans"/>
          <w:color w:val="000000" w:themeColor="text1"/>
          <w:sz w:val="28"/>
          <w:szCs w:val="28"/>
        </w:rPr>
        <w:br w:type="page"/>
      </w:r>
    </w:p>
    <w:p w:rsidR="009771F7" w:rsidRDefault="00B35998" w:rsidP="006A6B85">
      <w:pPr>
        <w:pStyle w:val="H5"/>
        <w:spacing w:before="0"/>
        <w:rPr>
          <w:rFonts w:ascii="Open Sans" w:hAnsi="Open Sans" w:cs="Open Sans"/>
          <w:color w:val="000000" w:themeColor="text1"/>
          <w:sz w:val="28"/>
          <w:szCs w:val="28"/>
        </w:rPr>
      </w:pPr>
      <w:r w:rsidRPr="009771F7">
        <w:rPr>
          <w:rFonts w:ascii="Open Sans" w:hAnsi="Open Sans" w:cs="Open Sans"/>
          <w:color w:val="000000" w:themeColor="text1"/>
          <w:sz w:val="28"/>
          <w:szCs w:val="28"/>
        </w:rPr>
        <w:lastRenderedPageBreak/>
        <w:t>CHCCOM00</w:t>
      </w:r>
      <w:r w:rsidR="009771F7">
        <w:rPr>
          <w:rFonts w:ascii="Open Sans" w:hAnsi="Open Sans" w:cs="Open Sans"/>
          <w:color w:val="000000" w:themeColor="text1"/>
          <w:sz w:val="28"/>
          <w:szCs w:val="28"/>
        </w:rPr>
        <w:t>3:</w:t>
      </w:r>
      <w:r w:rsidRPr="009771F7">
        <w:rPr>
          <w:rFonts w:ascii="Open Sans" w:hAnsi="Open Sans" w:cs="Open Sans"/>
          <w:color w:val="000000" w:themeColor="text1"/>
          <w:sz w:val="28"/>
          <w:szCs w:val="28"/>
        </w:rPr>
        <w:tab/>
      </w:r>
      <w:r w:rsidR="009771F7">
        <w:rPr>
          <w:rFonts w:ascii="Open Sans" w:hAnsi="Open Sans" w:cs="Open Sans"/>
          <w:color w:val="000000" w:themeColor="text1"/>
          <w:sz w:val="28"/>
          <w:szCs w:val="28"/>
        </w:rPr>
        <w:t>Develop workplace communication strategies</w:t>
      </w:r>
    </w:p>
    <w:p w:rsidR="00B35998" w:rsidRDefault="00B35998" w:rsidP="006A6B85">
      <w:pPr>
        <w:pStyle w:val="H5"/>
        <w:spacing w:before="0"/>
        <w:rPr>
          <w:rFonts w:ascii="Open Sans" w:hAnsi="Open Sans" w:cs="Open Sans"/>
          <w:color w:val="000000" w:themeColor="text1"/>
          <w:sz w:val="28"/>
          <w:szCs w:val="28"/>
        </w:rPr>
      </w:pPr>
      <w:r w:rsidRPr="009771F7">
        <w:rPr>
          <w:rFonts w:ascii="Open Sans" w:hAnsi="Open Sans" w:cs="Open Sans"/>
          <w:color w:val="000000" w:themeColor="text1"/>
          <w:sz w:val="28"/>
          <w:szCs w:val="28"/>
        </w:rPr>
        <w:t xml:space="preserve">Observation Checklist – Simulated Activity </w:t>
      </w:r>
      <w:r w:rsidR="009771F7">
        <w:rPr>
          <w:rFonts w:ascii="Open Sans" w:hAnsi="Open Sans" w:cs="Open Sans"/>
          <w:color w:val="000000" w:themeColor="text1"/>
          <w:sz w:val="28"/>
          <w:szCs w:val="28"/>
        </w:rPr>
        <w:t>1 &amp;</w:t>
      </w:r>
      <w:r w:rsidRPr="009771F7">
        <w:rPr>
          <w:rFonts w:ascii="Open Sans" w:hAnsi="Open Sans" w:cs="Open Sans"/>
          <w:color w:val="000000" w:themeColor="text1"/>
          <w:sz w:val="28"/>
          <w:szCs w:val="28"/>
        </w:rPr>
        <w:t xml:space="preserve"> 2 </w:t>
      </w:r>
    </w:p>
    <w:p w:rsidR="006A6B85" w:rsidRPr="006A6B85" w:rsidRDefault="006A6B85" w:rsidP="006A6B85">
      <w:pPr>
        <w:rPr>
          <w:lang w:val="en-AU"/>
        </w:rPr>
      </w:pPr>
      <w:r>
        <w:rPr>
          <w:lang w:val="en-AU"/>
        </w:rPr>
        <w:t>(Assessor to complete)</w:t>
      </w:r>
    </w:p>
    <w:p w:rsidR="00047E36" w:rsidRPr="006D3A00" w:rsidRDefault="00047E36" w:rsidP="00B35998">
      <w:pPr>
        <w:rPr>
          <w:rFonts w:cs="Open Sans"/>
        </w:rPr>
      </w:pPr>
    </w:p>
    <w:tbl>
      <w:tblPr>
        <w:tblW w:w="9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71"/>
        <w:gridCol w:w="1589"/>
        <w:gridCol w:w="4111"/>
        <w:gridCol w:w="1276"/>
        <w:gridCol w:w="1559"/>
      </w:tblGrid>
      <w:tr w:rsidR="00B35998" w:rsidRPr="00D25C94" w:rsidTr="00C12A42">
        <w:trPr>
          <w:trHeight w:val="592"/>
        </w:trPr>
        <w:tc>
          <w:tcPr>
            <w:tcW w:w="6371" w:type="dxa"/>
            <w:gridSpan w:val="3"/>
            <w:tcBorders>
              <w:top w:val="single" w:sz="6" w:space="0" w:color="auto"/>
              <w:left w:val="single" w:sz="6" w:space="0" w:color="auto"/>
              <w:bottom w:val="single" w:sz="6" w:space="0" w:color="auto"/>
              <w:right w:val="single" w:sz="6" w:space="0" w:color="auto"/>
            </w:tcBorders>
            <w:shd w:val="clear" w:color="auto" w:fill="D9D9D9"/>
            <w:vAlign w:val="bottom"/>
            <w:hideMark/>
          </w:tcPr>
          <w:p w:rsidR="00B35998" w:rsidRPr="00D25C94" w:rsidRDefault="00B35998" w:rsidP="004A08FF">
            <w:pPr>
              <w:spacing w:before="120" w:after="120"/>
              <w:ind w:left="126"/>
              <w:textAlignment w:val="baseline"/>
              <w:rPr>
                <w:rFonts w:eastAsia="Times New Roman" w:cs="Open Sans"/>
                <w:b/>
                <w:bCs/>
                <w:sz w:val="18"/>
                <w:szCs w:val="18"/>
              </w:rPr>
            </w:pPr>
            <w:r w:rsidRPr="00D25C94">
              <w:rPr>
                <w:rFonts w:eastAsia="Times New Roman" w:cs="Open Sans"/>
                <w:b/>
                <w:bCs/>
                <w:color w:val="000000"/>
                <w:sz w:val="18"/>
                <w:szCs w:val="18"/>
              </w:rPr>
              <w:t>During the simulated activit</w:t>
            </w:r>
            <w:r w:rsidR="006C019E" w:rsidRPr="00D25C94">
              <w:rPr>
                <w:rFonts w:eastAsia="Times New Roman" w:cs="Open Sans"/>
                <w:b/>
                <w:bCs/>
                <w:color w:val="000000"/>
                <w:sz w:val="18"/>
                <w:szCs w:val="18"/>
              </w:rPr>
              <w:t>ies,</w:t>
            </w:r>
            <w:r w:rsidRPr="00D25C94">
              <w:rPr>
                <w:rFonts w:eastAsia="Times New Roman" w:cs="Open Sans"/>
                <w:b/>
                <w:bCs/>
                <w:color w:val="000000"/>
                <w:sz w:val="18"/>
                <w:szCs w:val="18"/>
              </w:rPr>
              <w:t xml:space="preserve"> the candidate was observed consistently demonstrating the following criteria:</w:t>
            </w:r>
          </w:p>
          <w:p w:rsidR="00B35998" w:rsidRPr="00D25C94" w:rsidRDefault="00B35998" w:rsidP="004A08FF">
            <w:pPr>
              <w:ind w:left="126"/>
              <w:textAlignment w:val="baseline"/>
              <w:rPr>
                <w:rFonts w:eastAsia="Times New Roman" w:cs="Open Sans"/>
                <w:b/>
                <w:bCs/>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35998" w:rsidRPr="00C12A42" w:rsidRDefault="00B35998" w:rsidP="00047E36">
            <w:pPr>
              <w:ind w:left="9" w:right="151" w:firstLine="99"/>
              <w:jc w:val="center"/>
              <w:textAlignment w:val="baseline"/>
              <w:rPr>
                <w:rFonts w:eastAsia="Times New Roman" w:cs="Open Sans"/>
                <w:b/>
                <w:bCs/>
                <w:sz w:val="16"/>
                <w:szCs w:val="16"/>
              </w:rPr>
            </w:pPr>
            <w:r w:rsidRPr="00C12A42">
              <w:rPr>
                <w:rFonts w:eastAsia="Times New Roman" w:cs="Open Sans"/>
                <w:b/>
                <w:bCs/>
                <w:color w:val="000000"/>
                <w:sz w:val="16"/>
                <w:szCs w:val="16"/>
              </w:rPr>
              <w:t>Satisfactory</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35998" w:rsidRPr="00C12A42" w:rsidRDefault="00B35998" w:rsidP="00047E36">
            <w:pPr>
              <w:ind w:left="9" w:right="151" w:firstLine="99"/>
              <w:jc w:val="center"/>
              <w:textAlignment w:val="baseline"/>
              <w:rPr>
                <w:rFonts w:eastAsia="Times New Roman" w:cs="Open Sans"/>
                <w:b/>
                <w:bCs/>
                <w:sz w:val="16"/>
                <w:szCs w:val="16"/>
              </w:rPr>
            </w:pPr>
            <w:r w:rsidRPr="00C12A42">
              <w:rPr>
                <w:rFonts w:eastAsia="Times New Roman" w:cs="Open Sans"/>
                <w:b/>
                <w:bCs/>
                <w:color w:val="000000"/>
                <w:sz w:val="16"/>
                <w:szCs w:val="16"/>
              </w:rPr>
              <w:t>Unsatisfactory</w:t>
            </w:r>
          </w:p>
        </w:tc>
      </w:tr>
      <w:tr w:rsidR="00B35998" w:rsidRPr="00D25C94" w:rsidTr="00C12A42">
        <w:trPr>
          <w:trHeight w:val="360"/>
        </w:trPr>
        <w:tc>
          <w:tcPr>
            <w:tcW w:w="9206" w:type="dxa"/>
            <w:gridSpan w:val="5"/>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9771F7" w:rsidP="004A08FF">
            <w:pPr>
              <w:spacing w:before="120" w:after="120"/>
              <w:ind w:left="126"/>
              <w:textAlignment w:val="baseline"/>
              <w:rPr>
                <w:rFonts w:eastAsia="Times New Roman" w:cs="Open Sans"/>
                <w:b/>
                <w:bCs/>
                <w:sz w:val="18"/>
                <w:szCs w:val="18"/>
              </w:rPr>
            </w:pPr>
            <w:r w:rsidRPr="00D25C94">
              <w:rPr>
                <w:rFonts w:eastAsia="Times New Roman" w:cs="Open Sans"/>
                <w:b/>
                <w:bCs/>
                <w:sz w:val="18"/>
                <w:szCs w:val="18"/>
              </w:rPr>
              <w:t>Develop communication strategies</w:t>
            </w:r>
          </w:p>
        </w:tc>
      </w:tr>
      <w:tr w:rsidR="00B35998" w:rsidRPr="00D25C94" w:rsidTr="00C12A42">
        <w:trPr>
          <w:trHeight w:val="360"/>
        </w:trPr>
        <w:tc>
          <w:tcPr>
            <w:tcW w:w="671"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ind w:left="-164" w:firstLine="164"/>
              <w:textAlignment w:val="baseline"/>
              <w:rPr>
                <w:rFonts w:eastAsia="Times New Roman" w:cs="Open Sans"/>
                <w:color w:val="000000"/>
                <w:sz w:val="18"/>
                <w:szCs w:val="18"/>
              </w:rPr>
            </w:pPr>
            <w:r w:rsidRPr="00D25C94">
              <w:rPr>
                <w:rFonts w:eastAsia="Times New Roman" w:cs="Open Sans"/>
                <w:color w:val="000000"/>
                <w:sz w:val="18"/>
                <w:szCs w:val="18"/>
              </w:rPr>
              <w:t xml:space="preserve"> O1</w:t>
            </w:r>
            <w:r w:rsidRPr="00D25C94">
              <w:rPr>
                <w:rFonts w:eastAsia="Times New Roman" w:cs="Open Sans"/>
                <w:sz w:val="18"/>
                <w:szCs w:val="18"/>
              </w:rPr>
              <w:t> </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17063F">
            <w:pPr>
              <w:ind w:left="171"/>
              <w:rPr>
                <w:rStyle w:val="normaltextrun"/>
                <w:rFonts w:cs="Open Sans"/>
                <w:color w:val="000000"/>
                <w:sz w:val="18"/>
                <w:szCs w:val="18"/>
                <w:shd w:val="clear" w:color="auto" w:fill="FFFFFF"/>
              </w:rPr>
            </w:pPr>
            <w:r w:rsidRPr="00D25C94">
              <w:rPr>
                <w:rStyle w:val="normaltextrun"/>
                <w:rFonts w:cs="Open Sans"/>
                <w:color w:val="000000"/>
                <w:sz w:val="18"/>
                <w:szCs w:val="18"/>
                <w:shd w:val="clear" w:color="auto" w:fill="FFFFFF"/>
              </w:rPr>
              <w:t xml:space="preserve">Use of </w:t>
            </w:r>
            <w:r w:rsidR="009771F7" w:rsidRPr="00D25C94">
              <w:rPr>
                <w:rStyle w:val="normaltextrun"/>
                <w:rFonts w:cs="Open Sans"/>
                <w:color w:val="000000"/>
                <w:sz w:val="18"/>
                <w:szCs w:val="18"/>
                <w:shd w:val="clear" w:color="auto" w:fill="FFFFFF"/>
              </w:rPr>
              <w:t xml:space="preserve">feedback channels, tools and reports </w:t>
            </w:r>
            <w:r w:rsidR="0017063F" w:rsidRPr="00D25C94">
              <w:rPr>
                <w:rStyle w:val="normaltextrun"/>
                <w:rFonts w:cs="Open Sans"/>
                <w:color w:val="000000"/>
                <w:sz w:val="18"/>
                <w:szCs w:val="18"/>
                <w:shd w:val="clear" w:color="auto" w:fill="FFFFFF"/>
              </w:rPr>
              <w:t>to identify information needs of internal and external stakeholders</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textAlignment w:val="baseline"/>
              <w:rPr>
                <w:rFonts w:eastAsia="Times New Roman" w:cs="Open Sans"/>
                <w:sz w:val="18"/>
                <w:szCs w:val="18"/>
              </w:rPr>
            </w:pPr>
          </w:p>
        </w:tc>
      </w:tr>
      <w:tr w:rsidR="00B35998" w:rsidRPr="00D25C94" w:rsidTr="00C12A42">
        <w:trPr>
          <w:trHeight w:val="360"/>
        </w:trPr>
        <w:tc>
          <w:tcPr>
            <w:tcW w:w="671"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ind w:left="-164" w:firstLine="164"/>
              <w:textAlignment w:val="baseline"/>
              <w:rPr>
                <w:rFonts w:eastAsia="Times New Roman" w:cs="Open Sans"/>
                <w:sz w:val="18"/>
                <w:szCs w:val="18"/>
              </w:rPr>
            </w:pPr>
            <w:r w:rsidRPr="00D25C94">
              <w:rPr>
                <w:rFonts w:eastAsia="Times New Roman" w:cs="Open Sans"/>
                <w:color w:val="000000"/>
                <w:sz w:val="18"/>
                <w:szCs w:val="18"/>
              </w:rPr>
              <w:t xml:space="preserve"> O2</w:t>
            </w:r>
            <w:r w:rsidRPr="00D25C94">
              <w:rPr>
                <w:rFonts w:eastAsia="Times New Roman" w:cs="Open Sans"/>
                <w:sz w:val="18"/>
                <w:szCs w:val="18"/>
              </w:rPr>
              <w:t> </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hideMark/>
          </w:tcPr>
          <w:p w:rsidR="00B35998" w:rsidRPr="00D25C94" w:rsidRDefault="0017063F" w:rsidP="004A08FF">
            <w:pPr>
              <w:ind w:left="171" w:right="133"/>
              <w:rPr>
                <w:rStyle w:val="eop"/>
                <w:rFonts w:cs="Open Sans"/>
                <w:color w:val="000000"/>
                <w:sz w:val="18"/>
                <w:szCs w:val="18"/>
                <w:shd w:val="clear" w:color="auto" w:fill="FFFFFF"/>
              </w:rPr>
            </w:pPr>
            <w:r w:rsidRPr="00D25C94">
              <w:rPr>
                <w:rStyle w:val="normaltextrun"/>
                <w:rFonts w:cs="Open Sans"/>
                <w:color w:val="000000"/>
                <w:sz w:val="18"/>
                <w:szCs w:val="18"/>
                <w:shd w:val="clear" w:color="auto" w:fill="FFFFFF"/>
              </w:rPr>
              <w:t xml:space="preserve">Conduct proper research on current information regarding the organisation and </w:t>
            </w:r>
            <w:r w:rsidR="007C1C89" w:rsidRPr="00D25C94">
              <w:rPr>
                <w:rStyle w:val="normaltextrun"/>
                <w:rFonts w:cs="Open Sans"/>
                <w:color w:val="000000"/>
                <w:sz w:val="18"/>
                <w:szCs w:val="18"/>
                <w:shd w:val="clear" w:color="auto" w:fill="FFFFFF"/>
              </w:rPr>
              <w:t>its</w:t>
            </w:r>
            <w:r w:rsidRPr="00D25C94">
              <w:rPr>
                <w:rStyle w:val="normaltextrun"/>
                <w:rFonts w:cs="Open Sans"/>
                <w:color w:val="000000"/>
                <w:sz w:val="18"/>
                <w:szCs w:val="18"/>
                <w:shd w:val="clear" w:color="auto" w:fill="FFFFFF"/>
              </w:rPr>
              <w:t xml:space="preserve"> competitors</w:t>
            </w:r>
          </w:p>
          <w:p w:rsidR="00B35998" w:rsidRPr="00D25C94" w:rsidRDefault="00B35998" w:rsidP="004A08FF">
            <w:pPr>
              <w:ind w:left="171"/>
              <w:rPr>
                <w:rFonts w:cs="Open Sans"/>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B35998" w:rsidRPr="00D25C94" w:rsidRDefault="00B35998" w:rsidP="004A08FF">
            <w:pPr>
              <w:textAlignment w:val="baseline"/>
              <w:rPr>
                <w:rFonts w:eastAsia="Times New Roman" w:cs="Open Sans"/>
                <w:sz w:val="18"/>
                <w:szCs w:val="18"/>
              </w:rPr>
            </w:pPr>
            <w:r w:rsidRPr="00D25C94">
              <w:rPr>
                <w:rFonts w:eastAsia="Times New Roman" w:cs="Open Sans"/>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B35998" w:rsidRPr="00D25C94" w:rsidRDefault="00B35998" w:rsidP="004A08FF">
            <w:pPr>
              <w:textAlignment w:val="baseline"/>
              <w:rPr>
                <w:rFonts w:eastAsia="Times New Roman" w:cs="Open Sans"/>
                <w:sz w:val="18"/>
                <w:szCs w:val="18"/>
              </w:rPr>
            </w:pPr>
            <w:r w:rsidRPr="00D25C94">
              <w:rPr>
                <w:rFonts w:eastAsia="Times New Roman" w:cs="Open Sans"/>
                <w:sz w:val="18"/>
                <w:szCs w:val="18"/>
              </w:rPr>
              <w:t> </w:t>
            </w:r>
          </w:p>
        </w:tc>
      </w:tr>
      <w:tr w:rsidR="00B35998" w:rsidRPr="00D25C94" w:rsidTr="00C12A42">
        <w:trPr>
          <w:trHeight w:val="360"/>
        </w:trPr>
        <w:tc>
          <w:tcPr>
            <w:tcW w:w="671"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textAlignment w:val="baseline"/>
              <w:rPr>
                <w:rFonts w:eastAsia="Times New Roman" w:cs="Open Sans"/>
                <w:sz w:val="18"/>
                <w:szCs w:val="18"/>
              </w:rPr>
            </w:pPr>
            <w:r w:rsidRPr="00D25C94">
              <w:rPr>
                <w:rFonts w:eastAsia="Times New Roman" w:cs="Open Sans"/>
                <w:color w:val="000000"/>
                <w:sz w:val="18"/>
                <w:szCs w:val="18"/>
              </w:rPr>
              <w:t xml:space="preserve"> O3</w:t>
            </w:r>
            <w:r w:rsidRPr="00D25C94">
              <w:rPr>
                <w:rFonts w:eastAsia="Times New Roman" w:cs="Open Sans"/>
                <w:sz w:val="18"/>
                <w:szCs w:val="18"/>
              </w:rPr>
              <w:t> </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hideMark/>
          </w:tcPr>
          <w:p w:rsidR="00B35998" w:rsidRPr="00D25C94" w:rsidRDefault="0017063F" w:rsidP="004A08FF">
            <w:pPr>
              <w:ind w:left="171"/>
              <w:rPr>
                <w:rFonts w:eastAsia="Times New Roman" w:cs="Open Sans"/>
                <w:sz w:val="18"/>
                <w:szCs w:val="18"/>
              </w:rPr>
            </w:pPr>
            <w:r w:rsidRPr="00D25C94">
              <w:rPr>
                <w:rFonts w:eastAsia="Times New Roman" w:cs="Open Sans"/>
                <w:sz w:val="18"/>
                <w:szCs w:val="18"/>
              </w:rPr>
              <w:t>Use analysis tools to identify factors that may impact</w:t>
            </w:r>
            <w:r w:rsidR="003E4E70" w:rsidRPr="00D25C94">
              <w:rPr>
                <w:rFonts w:eastAsia="Times New Roman" w:cs="Open Sans"/>
                <w:sz w:val="18"/>
                <w:szCs w:val="18"/>
              </w:rPr>
              <w:t xml:space="preserve"> the communication strategy</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B35998" w:rsidRPr="00D25C94" w:rsidRDefault="00B35998" w:rsidP="004A08FF">
            <w:pPr>
              <w:textAlignment w:val="baseline"/>
              <w:rPr>
                <w:rFonts w:eastAsia="Times New Roman" w:cs="Open Sans"/>
                <w:sz w:val="18"/>
                <w:szCs w:val="18"/>
              </w:rPr>
            </w:pPr>
            <w:r w:rsidRPr="00D25C94">
              <w:rPr>
                <w:rFonts w:eastAsia="Times New Roman" w:cs="Open Sans"/>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B35998" w:rsidRPr="00D25C94" w:rsidRDefault="00B35998" w:rsidP="004A08FF">
            <w:pPr>
              <w:textAlignment w:val="baseline"/>
              <w:rPr>
                <w:rFonts w:eastAsia="Times New Roman" w:cs="Open Sans"/>
                <w:sz w:val="18"/>
                <w:szCs w:val="18"/>
              </w:rPr>
            </w:pPr>
            <w:r w:rsidRPr="00D25C94">
              <w:rPr>
                <w:rFonts w:eastAsia="Times New Roman" w:cs="Open Sans"/>
                <w:sz w:val="18"/>
                <w:szCs w:val="18"/>
              </w:rPr>
              <w:t> </w:t>
            </w:r>
          </w:p>
        </w:tc>
      </w:tr>
      <w:tr w:rsidR="00B35998" w:rsidRPr="00D25C94" w:rsidTr="00C12A42">
        <w:trPr>
          <w:trHeight w:val="360"/>
        </w:trPr>
        <w:tc>
          <w:tcPr>
            <w:tcW w:w="671"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ind w:left="-164"/>
              <w:textAlignment w:val="baseline"/>
              <w:rPr>
                <w:rFonts w:eastAsia="Times New Roman" w:cs="Open Sans"/>
                <w:sz w:val="18"/>
                <w:szCs w:val="18"/>
              </w:rPr>
            </w:pPr>
            <w:r w:rsidRPr="00D25C94">
              <w:rPr>
                <w:rFonts w:eastAsia="Times New Roman" w:cs="Open Sans"/>
                <w:sz w:val="18"/>
                <w:szCs w:val="18"/>
              </w:rPr>
              <w:t>O O4</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hideMark/>
          </w:tcPr>
          <w:p w:rsidR="00B35998" w:rsidRPr="00D25C94" w:rsidRDefault="0017063F" w:rsidP="004A08FF">
            <w:pPr>
              <w:ind w:left="171"/>
              <w:textAlignment w:val="baseline"/>
              <w:rPr>
                <w:rFonts w:eastAsia="Times New Roman" w:cs="Open Sans"/>
                <w:sz w:val="18"/>
                <w:szCs w:val="18"/>
              </w:rPr>
            </w:pPr>
            <w:r w:rsidRPr="00D25C94">
              <w:rPr>
                <w:rStyle w:val="normaltextrun"/>
                <w:rFonts w:cs="Open Sans"/>
                <w:color w:val="000000"/>
                <w:sz w:val="18"/>
                <w:szCs w:val="18"/>
                <w:shd w:val="clear" w:color="auto" w:fill="FFFFFF"/>
              </w:rPr>
              <w:t>Identif</w:t>
            </w:r>
            <w:r w:rsidR="003E4E70" w:rsidRPr="00D25C94">
              <w:rPr>
                <w:rStyle w:val="normaltextrun"/>
                <w:rFonts w:cs="Open Sans"/>
                <w:color w:val="000000"/>
                <w:sz w:val="18"/>
                <w:szCs w:val="18"/>
                <w:shd w:val="clear" w:color="auto" w:fill="FFFFFF"/>
              </w:rPr>
              <w:t>y</w:t>
            </w:r>
            <w:r w:rsidRPr="00D25C94">
              <w:rPr>
                <w:rStyle w:val="normaltextrun"/>
                <w:rFonts w:cs="Open Sans"/>
                <w:color w:val="000000"/>
                <w:sz w:val="18"/>
                <w:szCs w:val="18"/>
                <w:shd w:val="clear" w:color="auto" w:fill="FFFFFF"/>
              </w:rPr>
              <w:t xml:space="preserve"> opportunities to improve internal and external communication</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B35998" w:rsidRPr="00D25C94" w:rsidRDefault="00B35998" w:rsidP="004A08FF">
            <w:pPr>
              <w:textAlignment w:val="baseline"/>
              <w:rPr>
                <w:rFonts w:eastAsia="Times New Roman" w:cs="Open Sans"/>
                <w:sz w:val="18"/>
                <w:szCs w:val="18"/>
              </w:rPr>
            </w:pPr>
            <w:r w:rsidRPr="00D25C94">
              <w:rPr>
                <w:rFonts w:eastAsia="Times New Roman" w:cs="Open Sans"/>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B35998" w:rsidRPr="00D25C94" w:rsidRDefault="00B35998" w:rsidP="004A08FF">
            <w:pPr>
              <w:textAlignment w:val="baseline"/>
              <w:rPr>
                <w:rFonts w:eastAsia="Times New Roman" w:cs="Open Sans"/>
                <w:sz w:val="18"/>
                <w:szCs w:val="18"/>
              </w:rPr>
            </w:pPr>
            <w:r w:rsidRPr="00D25C94">
              <w:rPr>
                <w:rFonts w:eastAsia="Times New Roman" w:cs="Open Sans"/>
                <w:sz w:val="18"/>
                <w:szCs w:val="18"/>
              </w:rPr>
              <w:t> </w:t>
            </w:r>
          </w:p>
        </w:tc>
      </w:tr>
      <w:tr w:rsidR="0017063F" w:rsidRPr="00D25C94" w:rsidTr="00C12A42">
        <w:trPr>
          <w:trHeight w:val="360"/>
        </w:trPr>
        <w:tc>
          <w:tcPr>
            <w:tcW w:w="671" w:type="dxa"/>
            <w:tcBorders>
              <w:top w:val="single" w:sz="6" w:space="0" w:color="auto"/>
              <w:left w:val="single" w:sz="6" w:space="0" w:color="auto"/>
              <w:bottom w:val="single" w:sz="6" w:space="0" w:color="auto"/>
              <w:right w:val="single" w:sz="6" w:space="0" w:color="auto"/>
            </w:tcBorders>
            <w:shd w:val="clear" w:color="auto" w:fill="auto"/>
          </w:tcPr>
          <w:p w:rsidR="0017063F" w:rsidRPr="00D25C94" w:rsidRDefault="003E4E70" w:rsidP="004A08FF">
            <w:pPr>
              <w:ind w:left="-164"/>
              <w:textAlignment w:val="baseline"/>
              <w:rPr>
                <w:rFonts w:eastAsia="Times New Roman" w:cs="Open Sans"/>
                <w:sz w:val="18"/>
                <w:szCs w:val="18"/>
              </w:rPr>
            </w:pPr>
            <w:r w:rsidRPr="00D25C94">
              <w:rPr>
                <w:rFonts w:eastAsia="Times New Roman" w:cs="Open Sans"/>
                <w:sz w:val="18"/>
                <w:szCs w:val="18"/>
              </w:rPr>
              <w:t>O O5</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17063F" w:rsidRPr="00D25C94" w:rsidRDefault="003E4E70" w:rsidP="004A08FF">
            <w:pPr>
              <w:ind w:left="171"/>
              <w:textAlignment w:val="baseline"/>
              <w:rPr>
                <w:rStyle w:val="normaltextrun"/>
                <w:rFonts w:cs="Open Sans"/>
                <w:color w:val="000000"/>
                <w:sz w:val="18"/>
                <w:szCs w:val="18"/>
                <w:shd w:val="clear" w:color="auto" w:fill="FFFFFF"/>
              </w:rPr>
            </w:pPr>
            <w:r w:rsidRPr="00D25C94">
              <w:rPr>
                <w:rStyle w:val="normaltextrun"/>
                <w:rFonts w:cs="Open Sans"/>
                <w:color w:val="000000"/>
                <w:sz w:val="18"/>
                <w:szCs w:val="18"/>
                <w:shd w:val="clear" w:color="auto" w:fill="FFFFFF"/>
              </w:rPr>
              <w:t>Identify key messages and effective communication methods and strategies to communicate these.</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7063F" w:rsidRPr="00D25C94" w:rsidRDefault="0017063F" w:rsidP="004A08FF">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7063F" w:rsidRPr="00D25C94" w:rsidRDefault="0017063F" w:rsidP="004A08FF">
            <w:pPr>
              <w:textAlignment w:val="baseline"/>
              <w:rPr>
                <w:rFonts w:eastAsia="Times New Roman" w:cs="Open Sans"/>
                <w:sz w:val="18"/>
                <w:szCs w:val="18"/>
              </w:rPr>
            </w:pPr>
          </w:p>
        </w:tc>
      </w:tr>
      <w:tr w:rsidR="003E4E70" w:rsidRPr="00D25C94" w:rsidTr="00C12A42">
        <w:trPr>
          <w:trHeight w:val="360"/>
        </w:trPr>
        <w:tc>
          <w:tcPr>
            <w:tcW w:w="671" w:type="dxa"/>
            <w:tcBorders>
              <w:top w:val="single" w:sz="6" w:space="0" w:color="auto"/>
              <w:left w:val="single" w:sz="6" w:space="0" w:color="auto"/>
              <w:bottom w:val="single" w:sz="6" w:space="0" w:color="auto"/>
              <w:right w:val="single" w:sz="6" w:space="0" w:color="auto"/>
            </w:tcBorders>
            <w:shd w:val="clear" w:color="auto" w:fill="auto"/>
          </w:tcPr>
          <w:p w:rsidR="003E4E70" w:rsidRPr="00D25C94" w:rsidRDefault="003E4E70" w:rsidP="004A08FF">
            <w:pPr>
              <w:ind w:left="-164"/>
              <w:textAlignment w:val="baseline"/>
              <w:rPr>
                <w:rFonts w:eastAsia="Times New Roman" w:cs="Open Sans"/>
                <w:sz w:val="18"/>
                <w:szCs w:val="18"/>
              </w:rPr>
            </w:pPr>
            <w:r w:rsidRPr="00D25C94">
              <w:rPr>
                <w:rFonts w:eastAsia="Times New Roman" w:cs="Open Sans"/>
                <w:sz w:val="18"/>
                <w:szCs w:val="18"/>
              </w:rPr>
              <w:t>O O6</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3E4E70" w:rsidRPr="00D25C94" w:rsidRDefault="003E4E70" w:rsidP="004A08FF">
            <w:pPr>
              <w:ind w:left="171"/>
              <w:textAlignment w:val="baseline"/>
              <w:rPr>
                <w:rStyle w:val="normaltextrun"/>
                <w:rFonts w:cs="Open Sans"/>
                <w:color w:val="000000"/>
                <w:sz w:val="18"/>
                <w:szCs w:val="18"/>
                <w:shd w:val="clear" w:color="auto" w:fill="FFFFFF"/>
              </w:rPr>
            </w:pPr>
            <w:r w:rsidRPr="00D25C94">
              <w:rPr>
                <w:rStyle w:val="normaltextrun"/>
                <w:rFonts w:cs="Open Sans"/>
                <w:color w:val="000000"/>
                <w:sz w:val="18"/>
                <w:szCs w:val="18"/>
                <w:shd w:val="clear" w:color="auto" w:fill="FFFFFF"/>
              </w:rPr>
              <w:t>Identify barriers to communication and present ways to resolve issues</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E4E70" w:rsidRPr="00D25C94" w:rsidRDefault="003E4E70" w:rsidP="004A08FF">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E4E70" w:rsidRPr="00D25C94" w:rsidRDefault="003E4E70" w:rsidP="004A08FF">
            <w:pPr>
              <w:textAlignment w:val="baseline"/>
              <w:rPr>
                <w:rFonts w:eastAsia="Times New Roman" w:cs="Open Sans"/>
                <w:sz w:val="18"/>
                <w:szCs w:val="18"/>
              </w:rPr>
            </w:pPr>
          </w:p>
        </w:tc>
      </w:tr>
      <w:tr w:rsidR="003E4E70" w:rsidRPr="00D25C94" w:rsidTr="00C12A42">
        <w:trPr>
          <w:trHeight w:val="360"/>
        </w:trPr>
        <w:tc>
          <w:tcPr>
            <w:tcW w:w="671" w:type="dxa"/>
            <w:tcBorders>
              <w:top w:val="single" w:sz="6" w:space="0" w:color="auto"/>
              <w:left w:val="single" w:sz="6" w:space="0" w:color="auto"/>
              <w:bottom w:val="single" w:sz="6" w:space="0" w:color="auto"/>
              <w:right w:val="single" w:sz="6" w:space="0" w:color="auto"/>
            </w:tcBorders>
            <w:shd w:val="clear" w:color="auto" w:fill="auto"/>
          </w:tcPr>
          <w:p w:rsidR="003E4E70" w:rsidRPr="00D25C94" w:rsidRDefault="003E4E70" w:rsidP="004A08FF">
            <w:pPr>
              <w:ind w:left="-164"/>
              <w:textAlignment w:val="baseline"/>
              <w:rPr>
                <w:rFonts w:eastAsia="Times New Roman" w:cs="Open Sans"/>
                <w:sz w:val="18"/>
                <w:szCs w:val="18"/>
              </w:rPr>
            </w:pPr>
            <w:r w:rsidRPr="00D25C94">
              <w:rPr>
                <w:rFonts w:eastAsia="Times New Roman" w:cs="Open Sans"/>
                <w:sz w:val="18"/>
                <w:szCs w:val="18"/>
              </w:rPr>
              <w:t>O O7</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3E4E70" w:rsidRPr="00D25C94" w:rsidRDefault="003E4E70" w:rsidP="003E4E70">
            <w:pPr>
              <w:shd w:val="clear" w:color="auto" w:fill="FFFFFF"/>
              <w:ind w:left="179"/>
              <w:rPr>
                <w:rStyle w:val="normaltextrun"/>
                <w:rFonts w:eastAsia="Times New Roman" w:cs="Open Sans"/>
                <w:color w:val="000000"/>
                <w:sz w:val="18"/>
                <w:szCs w:val="18"/>
                <w:lang w:val="en-AU"/>
              </w:rPr>
            </w:pPr>
            <w:r w:rsidRPr="00D25C94">
              <w:rPr>
                <w:rStyle w:val="normaltextrun"/>
                <w:rFonts w:cs="Open Sans"/>
                <w:color w:val="000000"/>
                <w:sz w:val="18"/>
                <w:szCs w:val="18"/>
                <w:shd w:val="clear" w:color="auto" w:fill="FFFFFF"/>
              </w:rPr>
              <w:t xml:space="preserve">Develop a communication plan with </w:t>
            </w:r>
            <w:r w:rsidRPr="00D25C94">
              <w:rPr>
                <w:rFonts w:eastAsia="Times New Roman" w:cs="Open Sans"/>
                <w:color w:val="000000"/>
                <w:sz w:val="18"/>
                <w:szCs w:val="18"/>
                <w:lang w:val="en-AU"/>
              </w:rPr>
              <w:t>activities, budget, responsibilities and timelines allocated to delivering the strategy.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E4E70" w:rsidRPr="00D25C94" w:rsidRDefault="003E4E70" w:rsidP="004A08FF">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E4E70" w:rsidRPr="00D25C94" w:rsidRDefault="003E4E70" w:rsidP="004A08FF">
            <w:pPr>
              <w:textAlignment w:val="baseline"/>
              <w:rPr>
                <w:rFonts w:eastAsia="Times New Roman" w:cs="Open Sans"/>
                <w:sz w:val="18"/>
                <w:szCs w:val="18"/>
              </w:rPr>
            </w:pPr>
          </w:p>
        </w:tc>
      </w:tr>
      <w:tr w:rsidR="00B35998" w:rsidRPr="00D25C94" w:rsidTr="00C12A42">
        <w:trPr>
          <w:trHeight w:val="360"/>
        </w:trPr>
        <w:tc>
          <w:tcPr>
            <w:tcW w:w="9206" w:type="dxa"/>
            <w:gridSpan w:val="5"/>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3E4E70" w:rsidP="004A08FF">
            <w:pPr>
              <w:spacing w:before="120" w:after="120"/>
              <w:ind w:left="126"/>
              <w:textAlignment w:val="baseline"/>
              <w:rPr>
                <w:rFonts w:eastAsia="Times New Roman" w:cs="Open Sans"/>
                <w:b/>
                <w:bCs/>
                <w:sz w:val="18"/>
                <w:szCs w:val="18"/>
              </w:rPr>
            </w:pPr>
            <w:r w:rsidRPr="00D25C94">
              <w:rPr>
                <w:rFonts w:eastAsia="Times New Roman" w:cs="Open Sans"/>
                <w:b/>
                <w:bCs/>
                <w:sz w:val="18"/>
                <w:szCs w:val="18"/>
              </w:rPr>
              <w:t xml:space="preserve">Establish </w:t>
            </w:r>
            <w:r w:rsidR="00DD33F4" w:rsidRPr="00D25C94">
              <w:rPr>
                <w:rFonts w:eastAsia="Times New Roman" w:cs="Open Sans"/>
                <w:b/>
                <w:bCs/>
                <w:sz w:val="18"/>
                <w:szCs w:val="18"/>
              </w:rPr>
              <w:t>c</w:t>
            </w:r>
            <w:r w:rsidRPr="00D25C94">
              <w:rPr>
                <w:rFonts w:eastAsia="Times New Roman" w:cs="Open Sans"/>
                <w:b/>
                <w:bCs/>
                <w:sz w:val="18"/>
                <w:szCs w:val="18"/>
              </w:rPr>
              <w:t>ommunication protocols</w:t>
            </w:r>
          </w:p>
        </w:tc>
      </w:tr>
      <w:tr w:rsidR="00B35998" w:rsidRPr="00D25C94" w:rsidTr="00C12A42">
        <w:trPr>
          <w:trHeight w:val="360"/>
        </w:trPr>
        <w:tc>
          <w:tcPr>
            <w:tcW w:w="671"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textAlignment w:val="baseline"/>
              <w:rPr>
                <w:rFonts w:eastAsia="Times New Roman" w:cs="Open Sans"/>
                <w:color w:val="000000"/>
                <w:sz w:val="18"/>
                <w:szCs w:val="18"/>
              </w:rPr>
            </w:pPr>
            <w:r w:rsidRPr="00D25C94">
              <w:rPr>
                <w:rFonts w:eastAsia="Times New Roman" w:cs="Open Sans"/>
                <w:color w:val="000000"/>
                <w:sz w:val="18"/>
                <w:szCs w:val="18"/>
              </w:rPr>
              <w:t xml:space="preserve"> O</w:t>
            </w:r>
            <w:r w:rsidR="00DD33F4" w:rsidRPr="00D25C94">
              <w:rPr>
                <w:rFonts w:eastAsia="Times New Roman" w:cs="Open Sans"/>
                <w:color w:val="000000"/>
                <w:sz w:val="18"/>
                <w:szCs w:val="18"/>
              </w:rPr>
              <w:t>8</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DD33F4" w:rsidP="004A08FF">
            <w:pPr>
              <w:ind w:left="171"/>
              <w:rPr>
                <w:rFonts w:cs="Open Sans"/>
                <w:sz w:val="18"/>
                <w:szCs w:val="18"/>
              </w:rPr>
            </w:pPr>
            <w:r w:rsidRPr="00D25C94">
              <w:rPr>
                <w:rFonts w:cs="Open Sans"/>
                <w:sz w:val="18"/>
                <w:szCs w:val="18"/>
              </w:rPr>
              <w:t>Identify and provide resources to overcome barriers to communication</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textAlignment w:val="baseline"/>
              <w:rPr>
                <w:rFonts w:eastAsia="Times New Roman" w:cs="Open Sans"/>
                <w:sz w:val="18"/>
                <w:szCs w:val="18"/>
              </w:rPr>
            </w:pPr>
          </w:p>
        </w:tc>
      </w:tr>
      <w:tr w:rsidR="00B35998" w:rsidRPr="00D25C94" w:rsidTr="00C12A42">
        <w:trPr>
          <w:trHeight w:val="360"/>
        </w:trPr>
        <w:tc>
          <w:tcPr>
            <w:tcW w:w="671"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textAlignment w:val="baseline"/>
              <w:rPr>
                <w:rFonts w:eastAsia="Times New Roman" w:cs="Open Sans"/>
                <w:color w:val="000000"/>
                <w:sz w:val="18"/>
                <w:szCs w:val="18"/>
              </w:rPr>
            </w:pPr>
            <w:r w:rsidRPr="00D25C94">
              <w:rPr>
                <w:rFonts w:eastAsia="Times New Roman" w:cs="Open Sans"/>
                <w:color w:val="000000"/>
                <w:sz w:val="18"/>
                <w:szCs w:val="18"/>
              </w:rPr>
              <w:t xml:space="preserve"> O</w:t>
            </w:r>
            <w:r w:rsidR="00DD33F4" w:rsidRPr="00D25C94">
              <w:rPr>
                <w:rFonts w:eastAsia="Times New Roman" w:cs="Open Sans"/>
                <w:color w:val="000000"/>
                <w:sz w:val="18"/>
                <w:szCs w:val="18"/>
              </w:rPr>
              <w:t>9</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DD33F4" w:rsidP="004A08FF">
            <w:pPr>
              <w:pStyle w:val="paragraph"/>
              <w:spacing w:before="0" w:beforeAutospacing="0" w:after="0" w:afterAutospacing="0"/>
              <w:ind w:left="171"/>
              <w:textAlignment w:val="baseline"/>
              <w:rPr>
                <w:rStyle w:val="normaltextrun"/>
                <w:rFonts w:ascii="Open Sans" w:hAnsi="Open Sans" w:cs="Open Sans"/>
                <w:color w:val="000000"/>
                <w:sz w:val="18"/>
                <w:szCs w:val="18"/>
              </w:rPr>
            </w:pPr>
            <w:r w:rsidRPr="00D25C94">
              <w:rPr>
                <w:rFonts w:ascii="Open Sans" w:hAnsi="Open Sans" w:cs="Open Sans"/>
                <w:color w:val="000000"/>
                <w:sz w:val="18"/>
                <w:szCs w:val="18"/>
                <w:lang w:val="en-GB"/>
              </w:rPr>
              <w:t>Use a variety of communication strategies and methods to suit different communication objectives</w:t>
            </w:r>
            <w:r w:rsidR="00B35998" w:rsidRPr="00D25C94">
              <w:rPr>
                <w:rFonts w:ascii="Open Sans" w:hAnsi="Open Sans" w:cs="Open Sans"/>
                <w:sz w:val="18"/>
                <w:szCs w:val="18"/>
              </w:rPr>
              <w: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textAlignment w:val="baseline"/>
              <w:rPr>
                <w:rFonts w:eastAsia="Times New Roman" w:cs="Open Sans"/>
                <w:sz w:val="18"/>
                <w:szCs w:val="18"/>
              </w:rPr>
            </w:pPr>
          </w:p>
        </w:tc>
      </w:tr>
      <w:tr w:rsidR="00B35998" w:rsidRPr="00D25C94" w:rsidTr="00C12A42">
        <w:trPr>
          <w:trHeight w:val="360"/>
        </w:trPr>
        <w:tc>
          <w:tcPr>
            <w:tcW w:w="671"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textAlignment w:val="baseline"/>
              <w:rPr>
                <w:rFonts w:eastAsia="Times New Roman" w:cs="Open Sans"/>
                <w:color w:val="000000"/>
                <w:sz w:val="18"/>
                <w:szCs w:val="18"/>
              </w:rPr>
            </w:pPr>
            <w:r w:rsidRPr="00D25C94">
              <w:rPr>
                <w:rFonts w:eastAsia="Times New Roman" w:cs="Open Sans"/>
                <w:color w:val="000000"/>
                <w:sz w:val="18"/>
                <w:szCs w:val="18"/>
              </w:rPr>
              <w:t xml:space="preserve"> O</w:t>
            </w:r>
            <w:r w:rsidR="00DD33F4" w:rsidRPr="00D25C94">
              <w:rPr>
                <w:rFonts w:eastAsia="Times New Roman" w:cs="Open Sans"/>
                <w:color w:val="000000"/>
                <w:sz w:val="18"/>
                <w:szCs w:val="18"/>
              </w:rPr>
              <w:t>10</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DD33F4" w:rsidP="004A08FF">
            <w:pPr>
              <w:pStyle w:val="paragraph"/>
              <w:spacing w:before="0" w:beforeAutospacing="0" w:after="0" w:afterAutospacing="0"/>
              <w:ind w:left="171"/>
              <w:textAlignment w:val="baseline"/>
              <w:rPr>
                <w:rFonts w:ascii="Open Sans" w:hAnsi="Open Sans" w:cs="Open Sans"/>
                <w:color w:val="000000"/>
                <w:sz w:val="18"/>
                <w:szCs w:val="18"/>
                <w:lang w:val="en-GB"/>
              </w:rPr>
            </w:pPr>
            <w:r w:rsidRPr="00D25C94">
              <w:rPr>
                <w:rFonts w:ascii="Open Sans" w:hAnsi="Open Sans" w:cs="Open Sans"/>
                <w:color w:val="000000"/>
                <w:sz w:val="18"/>
                <w:szCs w:val="18"/>
                <w:lang w:val="en-GB"/>
              </w:rPr>
              <w:t xml:space="preserve">Consider appropriate formal and informal communication channels for communication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textAlignment w:val="baseline"/>
              <w:rPr>
                <w:rFonts w:eastAsia="Times New Roman" w:cs="Open Sans"/>
                <w:sz w:val="18"/>
                <w:szCs w:val="18"/>
              </w:rPr>
            </w:pPr>
          </w:p>
        </w:tc>
      </w:tr>
      <w:tr w:rsidR="00DD33F4" w:rsidRPr="00D25C94" w:rsidTr="00C12A42">
        <w:trPr>
          <w:trHeight w:val="360"/>
        </w:trPr>
        <w:tc>
          <w:tcPr>
            <w:tcW w:w="9206" w:type="dxa"/>
            <w:gridSpan w:val="5"/>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4A08FF">
            <w:pPr>
              <w:textAlignment w:val="baseline"/>
              <w:rPr>
                <w:rFonts w:eastAsia="Times New Roman" w:cs="Open Sans"/>
                <w:b/>
                <w:bCs/>
                <w:sz w:val="18"/>
                <w:szCs w:val="18"/>
              </w:rPr>
            </w:pPr>
            <w:r w:rsidRPr="00D25C94">
              <w:rPr>
                <w:rFonts w:eastAsia="Times New Roman" w:cs="Open Sans"/>
                <w:b/>
                <w:bCs/>
                <w:color w:val="000000"/>
                <w:sz w:val="18"/>
                <w:szCs w:val="18"/>
              </w:rPr>
              <w:t xml:space="preserve"> Promote the use of communication strategies</w:t>
            </w:r>
          </w:p>
        </w:tc>
      </w:tr>
      <w:tr w:rsidR="00DD33F4" w:rsidRPr="00D25C94" w:rsidTr="00C12A42">
        <w:trPr>
          <w:trHeight w:val="360"/>
        </w:trPr>
        <w:tc>
          <w:tcPr>
            <w:tcW w:w="671"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4A08FF">
            <w:pPr>
              <w:textAlignment w:val="baseline"/>
              <w:rPr>
                <w:rFonts w:eastAsia="Times New Roman" w:cs="Open Sans"/>
                <w:color w:val="000000"/>
                <w:sz w:val="18"/>
                <w:szCs w:val="18"/>
              </w:rPr>
            </w:pPr>
            <w:r w:rsidRPr="00D25C94">
              <w:rPr>
                <w:rFonts w:eastAsia="Times New Roman" w:cs="Open Sans"/>
                <w:color w:val="000000"/>
                <w:sz w:val="18"/>
                <w:szCs w:val="18"/>
              </w:rPr>
              <w:t xml:space="preserve"> O11</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4A08FF">
            <w:pPr>
              <w:ind w:left="179"/>
              <w:rPr>
                <w:rFonts w:cs="Open Sans"/>
                <w:color w:val="000000" w:themeColor="text1"/>
                <w:sz w:val="18"/>
                <w:szCs w:val="18"/>
              </w:rPr>
            </w:pPr>
            <w:r w:rsidRPr="00D25C94">
              <w:rPr>
                <w:rFonts w:cs="Open Sans"/>
                <w:color w:val="000000" w:themeColor="text1"/>
                <w:sz w:val="18"/>
                <w:szCs w:val="18"/>
              </w:rPr>
              <w:t>Prepare all resources and requirements for a presentation of the communication strategy</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4A08FF">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4A08FF">
            <w:pPr>
              <w:textAlignment w:val="baseline"/>
              <w:rPr>
                <w:rFonts w:eastAsia="Times New Roman" w:cs="Open Sans"/>
                <w:sz w:val="18"/>
                <w:szCs w:val="18"/>
              </w:rPr>
            </w:pPr>
          </w:p>
        </w:tc>
      </w:tr>
      <w:tr w:rsidR="00DD33F4" w:rsidRPr="00D25C94" w:rsidTr="00C12A42">
        <w:trPr>
          <w:trHeight w:val="300"/>
        </w:trPr>
        <w:tc>
          <w:tcPr>
            <w:tcW w:w="671"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textAlignment w:val="baseline"/>
              <w:rPr>
                <w:rFonts w:eastAsia="Times New Roman" w:cs="Open Sans"/>
                <w:color w:val="000000"/>
                <w:sz w:val="18"/>
                <w:szCs w:val="18"/>
              </w:rPr>
            </w:pPr>
            <w:r w:rsidRPr="00D25C94">
              <w:rPr>
                <w:rFonts w:eastAsia="Times New Roman" w:cs="Open Sans"/>
                <w:color w:val="000000"/>
                <w:sz w:val="18"/>
                <w:szCs w:val="18"/>
              </w:rPr>
              <w:t xml:space="preserve"> O1</w:t>
            </w:r>
            <w:r w:rsidR="00D25C94" w:rsidRPr="00D25C94">
              <w:rPr>
                <w:rFonts w:eastAsia="Times New Roman" w:cs="Open Sans"/>
                <w:color w:val="000000"/>
                <w:sz w:val="18"/>
                <w:szCs w:val="18"/>
              </w:rPr>
              <w:t>2</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pStyle w:val="ListParagraph"/>
              <w:ind w:left="171" w:right="133"/>
              <w:textAlignment w:val="baseline"/>
              <w:rPr>
                <w:rStyle w:val="normaltextrun"/>
                <w:rFonts w:eastAsia="Times New Roman" w:cs="Open Sans"/>
                <w:sz w:val="18"/>
                <w:szCs w:val="18"/>
              </w:rPr>
            </w:pPr>
            <w:r w:rsidRPr="00D25C94">
              <w:rPr>
                <w:rFonts w:eastAsia="Times New Roman" w:cs="Open Sans"/>
                <w:sz w:val="18"/>
                <w:szCs w:val="18"/>
              </w:rPr>
              <w:t>Complete written or electronic records and documentation to organisational standards</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textAlignment w:val="baseline"/>
              <w:rPr>
                <w:rFonts w:eastAsia="Times New Roman" w:cs="Open Sans"/>
                <w:sz w:val="18"/>
                <w:szCs w:val="18"/>
              </w:rPr>
            </w:pPr>
          </w:p>
        </w:tc>
      </w:tr>
      <w:tr w:rsidR="00DD33F4" w:rsidRPr="00D25C94" w:rsidTr="00C12A42">
        <w:trPr>
          <w:trHeight w:val="300"/>
        </w:trPr>
        <w:tc>
          <w:tcPr>
            <w:tcW w:w="671"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textAlignment w:val="baseline"/>
              <w:rPr>
                <w:rFonts w:eastAsia="Times New Roman" w:cs="Open Sans"/>
                <w:color w:val="000000"/>
                <w:sz w:val="18"/>
                <w:szCs w:val="18"/>
              </w:rPr>
            </w:pPr>
            <w:r w:rsidRPr="00D25C94">
              <w:rPr>
                <w:rFonts w:eastAsia="Times New Roman" w:cs="Open Sans"/>
                <w:color w:val="000000"/>
                <w:sz w:val="18"/>
                <w:szCs w:val="18"/>
              </w:rPr>
              <w:t xml:space="preserve"> O1</w:t>
            </w:r>
            <w:r w:rsidR="00D25C94" w:rsidRPr="00D25C94">
              <w:rPr>
                <w:rFonts w:eastAsia="Times New Roman" w:cs="Open Sans"/>
                <w:color w:val="000000"/>
                <w:sz w:val="18"/>
                <w:szCs w:val="18"/>
              </w:rPr>
              <w:t>3</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pStyle w:val="ListParagraph"/>
              <w:ind w:left="171" w:right="133"/>
              <w:textAlignment w:val="baseline"/>
              <w:rPr>
                <w:rFonts w:eastAsia="Times New Roman" w:cs="Open Sans"/>
                <w:sz w:val="18"/>
                <w:szCs w:val="18"/>
              </w:rPr>
            </w:pPr>
            <w:r w:rsidRPr="00D25C94">
              <w:rPr>
                <w:rFonts w:eastAsia="Times New Roman" w:cs="Open Sans"/>
                <w:sz w:val="18"/>
                <w:szCs w:val="18"/>
              </w:rPr>
              <w:t>Identify and refer to organisational policies or procedures for communication requirements</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textAlignment w:val="baseline"/>
              <w:rPr>
                <w:rFonts w:eastAsia="Times New Roman" w:cs="Open Sans"/>
                <w:sz w:val="18"/>
                <w:szCs w:val="18"/>
              </w:rPr>
            </w:pPr>
          </w:p>
        </w:tc>
      </w:tr>
      <w:tr w:rsidR="00DD33F4" w:rsidRPr="00D25C94" w:rsidTr="00C12A42">
        <w:trPr>
          <w:trHeight w:val="300"/>
        </w:trPr>
        <w:tc>
          <w:tcPr>
            <w:tcW w:w="671"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textAlignment w:val="baseline"/>
              <w:rPr>
                <w:rFonts w:eastAsia="Times New Roman" w:cs="Open Sans"/>
                <w:color w:val="000000"/>
                <w:sz w:val="18"/>
                <w:szCs w:val="18"/>
              </w:rPr>
            </w:pPr>
            <w:r w:rsidRPr="00D25C94">
              <w:rPr>
                <w:rFonts w:eastAsia="Times New Roman" w:cs="Open Sans"/>
                <w:color w:val="000000"/>
                <w:sz w:val="18"/>
                <w:szCs w:val="18"/>
              </w:rPr>
              <w:t xml:space="preserve"> O1</w:t>
            </w:r>
            <w:r w:rsidR="00D25C94" w:rsidRPr="00D25C94">
              <w:rPr>
                <w:rFonts w:eastAsia="Times New Roman" w:cs="Open Sans"/>
                <w:color w:val="000000"/>
                <w:sz w:val="18"/>
                <w:szCs w:val="18"/>
              </w:rPr>
              <w:t>4</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pStyle w:val="ListParagraph"/>
              <w:ind w:left="171" w:right="133"/>
              <w:textAlignment w:val="baseline"/>
              <w:rPr>
                <w:rFonts w:eastAsia="Times New Roman" w:cs="Open Sans"/>
                <w:sz w:val="18"/>
                <w:szCs w:val="18"/>
              </w:rPr>
            </w:pPr>
            <w:r w:rsidRPr="00D25C94">
              <w:rPr>
                <w:rFonts w:eastAsia="Times New Roman" w:cs="Open Sans"/>
                <w:color w:val="000000"/>
                <w:sz w:val="18"/>
                <w:szCs w:val="18"/>
              </w:rPr>
              <w:t>Clearly communicates message and action required</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textAlignment w:val="baseline"/>
              <w:rPr>
                <w:rFonts w:eastAsia="Times New Roman" w:cs="Open Sans"/>
                <w:sz w:val="18"/>
                <w:szCs w:val="18"/>
              </w:rPr>
            </w:pPr>
          </w:p>
        </w:tc>
      </w:tr>
      <w:tr w:rsidR="00DD33F4" w:rsidRPr="00D25C94" w:rsidTr="00C12A42">
        <w:trPr>
          <w:trHeight w:val="300"/>
        </w:trPr>
        <w:tc>
          <w:tcPr>
            <w:tcW w:w="671"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textAlignment w:val="baseline"/>
              <w:rPr>
                <w:rFonts w:eastAsia="Times New Roman" w:cs="Open Sans"/>
                <w:color w:val="000000"/>
                <w:sz w:val="18"/>
                <w:szCs w:val="18"/>
              </w:rPr>
            </w:pPr>
            <w:r w:rsidRPr="00D25C94">
              <w:rPr>
                <w:rFonts w:eastAsia="Times New Roman" w:cs="Open Sans"/>
                <w:color w:val="000000"/>
                <w:sz w:val="18"/>
                <w:szCs w:val="18"/>
              </w:rPr>
              <w:t xml:space="preserve"> O1</w:t>
            </w:r>
            <w:r w:rsidR="00D25C94" w:rsidRPr="00D25C94">
              <w:rPr>
                <w:rFonts w:eastAsia="Times New Roman" w:cs="Open Sans"/>
                <w:color w:val="000000"/>
                <w:sz w:val="18"/>
                <w:szCs w:val="18"/>
              </w:rPr>
              <w:t>5</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pStyle w:val="ListParagraph"/>
              <w:ind w:left="171" w:right="133"/>
              <w:textAlignment w:val="baseline"/>
              <w:rPr>
                <w:rFonts w:eastAsia="Times New Roman" w:cs="Open Sans"/>
                <w:sz w:val="18"/>
                <w:szCs w:val="18"/>
              </w:rPr>
            </w:pPr>
            <w:r w:rsidRPr="00D25C94">
              <w:rPr>
                <w:rFonts w:eastAsia="Times New Roman" w:cs="Open Sans"/>
                <w:sz w:val="18"/>
                <w:szCs w:val="18"/>
              </w:rPr>
              <w:t>Use clear, concise, and easy to understand words to communicate events or messages</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3F4" w:rsidRPr="00D25C94" w:rsidRDefault="00DD33F4" w:rsidP="00DC5315">
            <w:pPr>
              <w:textAlignment w:val="baseline"/>
              <w:rPr>
                <w:rFonts w:eastAsia="Times New Roman" w:cs="Open Sans"/>
                <w:sz w:val="18"/>
                <w:szCs w:val="18"/>
              </w:rPr>
            </w:pPr>
          </w:p>
        </w:tc>
      </w:tr>
      <w:tr w:rsidR="00D25C94" w:rsidRPr="00D25C94" w:rsidTr="00C12A42">
        <w:trPr>
          <w:trHeight w:val="300"/>
        </w:trPr>
        <w:tc>
          <w:tcPr>
            <w:tcW w:w="671" w:type="dxa"/>
            <w:tcBorders>
              <w:top w:val="single" w:sz="6" w:space="0" w:color="auto"/>
              <w:left w:val="single" w:sz="6" w:space="0" w:color="auto"/>
              <w:bottom w:val="single" w:sz="6" w:space="0" w:color="auto"/>
              <w:right w:val="single" w:sz="6" w:space="0" w:color="auto"/>
            </w:tcBorders>
            <w:shd w:val="clear" w:color="auto" w:fill="auto"/>
          </w:tcPr>
          <w:p w:rsidR="00D25C94" w:rsidRPr="00D25C94" w:rsidRDefault="00D25C94" w:rsidP="00DC5315">
            <w:pPr>
              <w:textAlignment w:val="baseline"/>
              <w:rPr>
                <w:rFonts w:eastAsia="Times New Roman" w:cs="Open Sans"/>
                <w:color w:val="000000"/>
                <w:sz w:val="18"/>
                <w:szCs w:val="18"/>
              </w:rPr>
            </w:pPr>
            <w:r w:rsidRPr="00D25C94">
              <w:rPr>
                <w:rFonts w:eastAsia="Times New Roman" w:cs="Open Sans"/>
                <w:color w:val="000000"/>
                <w:sz w:val="18"/>
                <w:szCs w:val="18"/>
              </w:rPr>
              <w:t xml:space="preserve"> O16</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D25C94" w:rsidRPr="00D25C94" w:rsidRDefault="00D25C94" w:rsidP="00DC5315">
            <w:pPr>
              <w:pStyle w:val="ListParagraph"/>
              <w:ind w:left="171" w:right="133"/>
              <w:textAlignment w:val="baseline"/>
              <w:rPr>
                <w:rFonts w:eastAsia="Times New Roman" w:cs="Open Sans"/>
                <w:sz w:val="18"/>
                <w:szCs w:val="18"/>
              </w:rPr>
            </w:pPr>
            <w:r w:rsidRPr="00D25C94">
              <w:rPr>
                <w:rFonts w:eastAsia="Times New Roman" w:cs="Open Sans"/>
                <w:sz w:val="18"/>
                <w:szCs w:val="18"/>
              </w:rPr>
              <w:t>Use oral, written and visual communication methods to communicate and present effectively</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25C94" w:rsidRPr="00D25C94" w:rsidRDefault="00D25C94" w:rsidP="00DC5315">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25C94" w:rsidRPr="00D25C94" w:rsidRDefault="00D25C94" w:rsidP="00DC5315">
            <w:pPr>
              <w:textAlignment w:val="baseline"/>
              <w:rPr>
                <w:rFonts w:eastAsia="Times New Roman" w:cs="Open Sans"/>
                <w:sz w:val="18"/>
                <w:szCs w:val="18"/>
              </w:rPr>
            </w:pPr>
          </w:p>
        </w:tc>
      </w:tr>
      <w:tr w:rsidR="00B35998" w:rsidRPr="00D25C94" w:rsidTr="00C12A42">
        <w:trPr>
          <w:trHeight w:val="360"/>
        </w:trPr>
        <w:tc>
          <w:tcPr>
            <w:tcW w:w="9206" w:type="dxa"/>
            <w:gridSpan w:val="5"/>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D25C94" w:rsidP="004A08FF">
            <w:pPr>
              <w:spacing w:before="120" w:after="120"/>
              <w:ind w:left="126"/>
              <w:textAlignment w:val="baseline"/>
              <w:rPr>
                <w:rFonts w:eastAsia="Times New Roman" w:cs="Open Sans"/>
                <w:b/>
                <w:bCs/>
                <w:sz w:val="18"/>
                <w:szCs w:val="18"/>
              </w:rPr>
            </w:pPr>
            <w:r w:rsidRPr="00D25C94">
              <w:rPr>
                <w:rFonts w:eastAsia="Times New Roman" w:cs="Open Sans"/>
                <w:b/>
                <w:bCs/>
                <w:sz w:val="18"/>
                <w:szCs w:val="18"/>
              </w:rPr>
              <w:t>Review communication practices</w:t>
            </w:r>
          </w:p>
        </w:tc>
      </w:tr>
      <w:tr w:rsidR="00D25C94" w:rsidRPr="00D25C94" w:rsidTr="00C12A42">
        <w:trPr>
          <w:trHeight w:val="360"/>
        </w:trPr>
        <w:tc>
          <w:tcPr>
            <w:tcW w:w="671" w:type="dxa"/>
            <w:tcBorders>
              <w:top w:val="single" w:sz="6" w:space="0" w:color="auto"/>
              <w:left w:val="single" w:sz="6" w:space="0" w:color="auto"/>
              <w:bottom w:val="single" w:sz="6" w:space="0" w:color="auto"/>
              <w:right w:val="single" w:sz="6" w:space="0" w:color="auto"/>
            </w:tcBorders>
            <w:shd w:val="clear" w:color="auto" w:fill="auto"/>
          </w:tcPr>
          <w:p w:rsidR="00D25C94" w:rsidRPr="00D25C94" w:rsidRDefault="00D25C94" w:rsidP="00D25C94">
            <w:pPr>
              <w:textAlignment w:val="baseline"/>
              <w:rPr>
                <w:rFonts w:eastAsia="Times New Roman" w:cs="Open Sans"/>
                <w:sz w:val="18"/>
                <w:szCs w:val="18"/>
              </w:rPr>
            </w:pPr>
            <w:r w:rsidRPr="00D25C94">
              <w:rPr>
                <w:rFonts w:eastAsia="Times New Roman" w:cs="Open Sans"/>
                <w:color w:val="000000"/>
                <w:sz w:val="18"/>
                <w:szCs w:val="18"/>
              </w:rPr>
              <w:t xml:space="preserve"> O17</w:t>
            </w: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D25C94" w:rsidRPr="00D25C94" w:rsidRDefault="00D25C94" w:rsidP="00D25C94">
            <w:pPr>
              <w:pStyle w:val="ListParagraph"/>
              <w:ind w:left="179"/>
              <w:rPr>
                <w:rFonts w:cs="Open Sans"/>
                <w:color w:val="000000" w:themeColor="text1"/>
                <w:sz w:val="18"/>
                <w:szCs w:val="18"/>
              </w:rPr>
            </w:pPr>
            <w:r w:rsidRPr="00D25C94">
              <w:rPr>
                <w:rStyle w:val="normaltextrun"/>
                <w:rFonts w:cs="Open Sans"/>
                <w:color w:val="000000"/>
                <w:sz w:val="18"/>
                <w:szCs w:val="18"/>
              </w:rPr>
              <w:t>Encourage feedback from persons and use these to identify areas of improvement in the workplace</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25C94" w:rsidRPr="00D25C94" w:rsidRDefault="00D25C94" w:rsidP="00D25C94">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25C94" w:rsidRPr="00D25C94" w:rsidRDefault="00D25C94" w:rsidP="00D25C94">
            <w:pPr>
              <w:textAlignment w:val="baseline"/>
              <w:rPr>
                <w:rFonts w:eastAsia="Times New Roman" w:cs="Open Sans"/>
                <w:sz w:val="18"/>
                <w:szCs w:val="18"/>
              </w:rPr>
            </w:pPr>
          </w:p>
        </w:tc>
      </w:tr>
      <w:tr w:rsidR="00D25C94" w:rsidRPr="00D25C94" w:rsidTr="00C12A42">
        <w:trPr>
          <w:trHeight w:val="360"/>
        </w:trPr>
        <w:tc>
          <w:tcPr>
            <w:tcW w:w="671" w:type="dxa"/>
            <w:tcBorders>
              <w:top w:val="single" w:sz="6" w:space="0" w:color="auto"/>
              <w:left w:val="single" w:sz="6" w:space="0" w:color="auto"/>
              <w:bottom w:val="single" w:sz="6" w:space="0" w:color="auto"/>
              <w:right w:val="single" w:sz="6" w:space="0" w:color="auto"/>
            </w:tcBorders>
            <w:shd w:val="clear" w:color="auto" w:fill="auto"/>
          </w:tcPr>
          <w:p w:rsidR="00D25C94" w:rsidRPr="00D25C94" w:rsidRDefault="00D25C94" w:rsidP="00D25C94">
            <w:pPr>
              <w:textAlignment w:val="baseline"/>
              <w:rPr>
                <w:rFonts w:eastAsia="Times New Roman" w:cs="Open Sans"/>
                <w:color w:val="000000"/>
                <w:sz w:val="18"/>
                <w:szCs w:val="18"/>
              </w:rPr>
            </w:pPr>
            <w:r w:rsidRPr="00D25C94">
              <w:rPr>
                <w:rFonts w:eastAsia="Times New Roman" w:cs="Open Sans"/>
                <w:color w:val="000000"/>
                <w:sz w:val="18"/>
                <w:szCs w:val="18"/>
              </w:rPr>
              <w:t xml:space="preserve"> O18</w:t>
            </w:r>
          </w:p>
          <w:p w:rsidR="00D25C94" w:rsidRPr="00D25C94" w:rsidRDefault="00D25C94" w:rsidP="00D25C94">
            <w:pPr>
              <w:textAlignment w:val="baseline"/>
              <w:rPr>
                <w:rFonts w:eastAsia="Times New Roman" w:cs="Open Sans"/>
                <w:sz w:val="18"/>
                <w:szCs w:val="18"/>
              </w:rPr>
            </w:pPr>
          </w:p>
        </w:tc>
        <w:tc>
          <w:tcPr>
            <w:tcW w:w="5700" w:type="dxa"/>
            <w:gridSpan w:val="2"/>
            <w:tcBorders>
              <w:top w:val="single" w:sz="6" w:space="0" w:color="auto"/>
              <w:left w:val="single" w:sz="6" w:space="0" w:color="auto"/>
              <w:bottom w:val="single" w:sz="6" w:space="0" w:color="auto"/>
              <w:right w:val="single" w:sz="6" w:space="0" w:color="auto"/>
            </w:tcBorders>
            <w:shd w:val="clear" w:color="auto" w:fill="auto"/>
          </w:tcPr>
          <w:p w:rsidR="00D25C94" w:rsidRPr="00D25C94" w:rsidRDefault="00D25C94" w:rsidP="00D25C94">
            <w:pPr>
              <w:ind w:left="179"/>
              <w:rPr>
                <w:rFonts w:cs="Open Sans"/>
                <w:color w:val="000000" w:themeColor="text1"/>
                <w:sz w:val="18"/>
                <w:szCs w:val="18"/>
              </w:rPr>
            </w:pPr>
            <w:r w:rsidRPr="00D25C94">
              <w:rPr>
                <w:rStyle w:val="normaltextrun"/>
                <w:rFonts w:cs="Open Sans"/>
                <w:color w:val="000000"/>
                <w:sz w:val="18"/>
                <w:szCs w:val="18"/>
              </w:rPr>
              <w:t>Identify strategies that will contribute to continuous improvement</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D25C94" w:rsidRPr="00D25C94" w:rsidRDefault="00D25C94" w:rsidP="00D25C94">
            <w:pPr>
              <w:textAlignment w:val="baseline"/>
              <w:rPr>
                <w:rFonts w:eastAsia="Times New Roman" w:cs="Open San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D25C94" w:rsidRPr="00D25C94" w:rsidRDefault="00D25C94" w:rsidP="00D25C94">
            <w:pPr>
              <w:textAlignment w:val="baseline"/>
              <w:rPr>
                <w:rFonts w:eastAsia="Times New Roman" w:cs="Open Sans"/>
                <w:sz w:val="18"/>
                <w:szCs w:val="18"/>
              </w:rPr>
            </w:pPr>
          </w:p>
        </w:tc>
      </w:tr>
      <w:tr w:rsidR="00B35998" w:rsidRPr="00D25C94" w:rsidTr="00C12A42">
        <w:trPr>
          <w:trHeight w:val="300"/>
        </w:trPr>
        <w:tc>
          <w:tcPr>
            <w:tcW w:w="9206" w:type="dxa"/>
            <w:gridSpan w:val="5"/>
            <w:tcBorders>
              <w:top w:val="single" w:sz="6" w:space="0" w:color="auto"/>
              <w:left w:val="single" w:sz="6" w:space="0" w:color="auto"/>
              <w:bottom w:val="single" w:sz="6" w:space="0" w:color="auto"/>
              <w:right w:val="single" w:sz="6" w:space="0" w:color="auto"/>
            </w:tcBorders>
            <w:shd w:val="clear" w:color="auto" w:fill="DEEAF6" w:themeFill="accent5" w:themeFillTint="33"/>
          </w:tcPr>
          <w:p w:rsidR="00B35998" w:rsidRPr="00D25C94" w:rsidRDefault="00B35998" w:rsidP="004A08FF">
            <w:pPr>
              <w:pStyle w:val="H5"/>
              <w:ind w:left="284"/>
              <w:rPr>
                <w:rFonts w:ascii="Open Sans" w:hAnsi="Open Sans" w:cs="Open Sans"/>
                <w:color w:val="000000" w:themeColor="text1"/>
                <w:sz w:val="18"/>
                <w:szCs w:val="18"/>
              </w:rPr>
            </w:pPr>
            <w:r w:rsidRPr="00D25C94">
              <w:rPr>
                <w:rFonts w:ascii="Open Sans" w:hAnsi="Open Sans" w:cs="Open Sans"/>
                <w:color w:val="000000" w:themeColor="text1"/>
                <w:sz w:val="18"/>
                <w:szCs w:val="18"/>
              </w:rPr>
              <w:t>Assessor to Complete</w:t>
            </w:r>
          </w:p>
          <w:p w:rsidR="00B35998" w:rsidRPr="00D25C94" w:rsidRDefault="00B35998" w:rsidP="004A08FF">
            <w:pPr>
              <w:textAlignment w:val="baseline"/>
              <w:rPr>
                <w:rFonts w:eastAsia="Times New Roman" w:cs="Open Sans"/>
                <w:sz w:val="18"/>
                <w:szCs w:val="18"/>
              </w:rPr>
            </w:pPr>
          </w:p>
        </w:tc>
      </w:tr>
      <w:tr w:rsidR="00B35998" w:rsidRPr="00D25C94" w:rsidTr="00C12A42">
        <w:trPr>
          <w:trHeight w:val="465"/>
        </w:trPr>
        <w:tc>
          <w:tcPr>
            <w:tcW w:w="2260" w:type="dxa"/>
            <w:gridSpan w:val="2"/>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H5"/>
              <w:ind w:left="284"/>
              <w:rPr>
                <w:rFonts w:ascii="Open Sans" w:hAnsi="Open Sans" w:cs="Open Sans"/>
                <w:color w:val="000000" w:themeColor="text1"/>
                <w:sz w:val="18"/>
                <w:szCs w:val="18"/>
              </w:rPr>
            </w:pPr>
            <w:r w:rsidRPr="00D25C94">
              <w:rPr>
                <w:rFonts w:ascii="Open Sans" w:hAnsi="Open Sans" w:cs="Open Sans"/>
                <w:color w:val="000000" w:themeColor="text1"/>
                <w:sz w:val="18"/>
                <w:szCs w:val="18"/>
              </w:rPr>
              <w:t>Candidate name</w:t>
            </w:r>
          </w:p>
        </w:tc>
        <w:tc>
          <w:tcPr>
            <w:tcW w:w="6946" w:type="dxa"/>
            <w:gridSpan w:val="3"/>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H5"/>
              <w:ind w:left="284"/>
              <w:rPr>
                <w:rFonts w:ascii="Open Sans" w:hAnsi="Open Sans" w:cs="Open Sans"/>
                <w:color w:val="000000" w:themeColor="text1"/>
                <w:sz w:val="18"/>
                <w:szCs w:val="18"/>
              </w:rPr>
            </w:pPr>
          </w:p>
        </w:tc>
      </w:tr>
      <w:tr w:rsidR="00B35998" w:rsidRPr="00D25C94" w:rsidTr="00C12A42">
        <w:trPr>
          <w:trHeight w:val="415"/>
        </w:trPr>
        <w:tc>
          <w:tcPr>
            <w:tcW w:w="22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35998" w:rsidRPr="00D25C94" w:rsidRDefault="00B35998" w:rsidP="004A08FF">
            <w:pPr>
              <w:pStyle w:val="H5"/>
              <w:ind w:left="284"/>
              <w:rPr>
                <w:rFonts w:ascii="Open Sans" w:hAnsi="Open Sans" w:cs="Open Sans"/>
                <w:color w:val="000000" w:themeColor="text1"/>
                <w:sz w:val="18"/>
                <w:szCs w:val="18"/>
              </w:rPr>
            </w:pPr>
            <w:r w:rsidRPr="00D25C94">
              <w:rPr>
                <w:rFonts w:ascii="Open Sans" w:hAnsi="Open Sans" w:cs="Open Sans"/>
                <w:color w:val="000000" w:themeColor="text1"/>
                <w:sz w:val="18"/>
                <w:szCs w:val="18"/>
              </w:rPr>
              <w:t>Date</w:t>
            </w:r>
            <w:r w:rsidR="006C019E" w:rsidRPr="00D25C94">
              <w:rPr>
                <w:rFonts w:ascii="Open Sans" w:hAnsi="Open Sans" w:cs="Open Sans"/>
                <w:color w:val="000000" w:themeColor="text1"/>
                <w:sz w:val="18"/>
                <w:szCs w:val="18"/>
              </w:rPr>
              <w:t xml:space="preserve">(s) </w:t>
            </w:r>
            <w:r w:rsidRPr="00D25C94">
              <w:rPr>
                <w:rFonts w:ascii="Open Sans" w:hAnsi="Open Sans" w:cs="Open Sans"/>
                <w:color w:val="000000" w:themeColor="text1"/>
                <w:sz w:val="18"/>
                <w:szCs w:val="18"/>
              </w:rPr>
              <w:t>of observation</w:t>
            </w:r>
          </w:p>
        </w:tc>
        <w:tc>
          <w:tcPr>
            <w:tcW w:w="694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B35998" w:rsidRPr="00D25C94" w:rsidRDefault="00B35998" w:rsidP="004A08FF">
            <w:pPr>
              <w:pStyle w:val="H5"/>
              <w:ind w:left="284"/>
              <w:rPr>
                <w:rFonts w:ascii="Open Sans" w:hAnsi="Open Sans" w:cs="Open Sans"/>
                <w:color w:val="000000" w:themeColor="text1"/>
                <w:sz w:val="18"/>
                <w:szCs w:val="18"/>
              </w:rPr>
            </w:pPr>
          </w:p>
        </w:tc>
      </w:tr>
      <w:tr w:rsidR="00B35998" w:rsidRPr="00D25C94" w:rsidTr="00C12A42">
        <w:trPr>
          <w:trHeight w:val="415"/>
        </w:trPr>
        <w:tc>
          <w:tcPr>
            <w:tcW w:w="22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35998" w:rsidRPr="00D25C94" w:rsidRDefault="00B35998" w:rsidP="004A08FF">
            <w:pPr>
              <w:pStyle w:val="H5"/>
              <w:ind w:left="284"/>
              <w:rPr>
                <w:rFonts w:ascii="Open Sans" w:hAnsi="Open Sans" w:cs="Open Sans"/>
                <w:color w:val="000000" w:themeColor="text1"/>
                <w:sz w:val="18"/>
                <w:szCs w:val="18"/>
              </w:rPr>
            </w:pPr>
            <w:r w:rsidRPr="00D25C94">
              <w:rPr>
                <w:rFonts w:ascii="Open Sans" w:hAnsi="Open Sans" w:cs="Open Sans"/>
                <w:color w:val="000000" w:themeColor="text1"/>
                <w:sz w:val="18"/>
                <w:szCs w:val="18"/>
              </w:rPr>
              <w:t>Duration</w:t>
            </w:r>
          </w:p>
        </w:tc>
        <w:tc>
          <w:tcPr>
            <w:tcW w:w="694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B35998" w:rsidRPr="00D25C94" w:rsidRDefault="00B35998" w:rsidP="004A08FF">
            <w:pPr>
              <w:pStyle w:val="H5"/>
              <w:ind w:left="284"/>
              <w:rPr>
                <w:rFonts w:ascii="Open Sans" w:hAnsi="Open Sans" w:cs="Open Sans"/>
                <w:color w:val="000000" w:themeColor="text1"/>
                <w:sz w:val="18"/>
                <w:szCs w:val="18"/>
              </w:rPr>
            </w:pPr>
          </w:p>
        </w:tc>
      </w:tr>
      <w:tr w:rsidR="00B35998" w:rsidRPr="00D25C94" w:rsidTr="00C12A42">
        <w:trPr>
          <w:trHeight w:val="1272"/>
        </w:trPr>
        <w:tc>
          <w:tcPr>
            <w:tcW w:w="2260" w:type="dxa"/>
            <w:gridSpan w:val="2"/>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H5"/>
              <w:ind w:left="284"/>
              <w:rPr>
                <w:rFonts w:ascii="Open Sans" w:hAnsi="Open Sans" w:cs="Open Sans"/>
                <w:color w:val="000000" w:themeColor="text1"/>
                <w:sz w:val="18"/>
                <w:szCs w:val="18"/>
              </w:rPr>
            </w:pPr>
            <w:r w:rsidRPr="00D25C94">
              <w:rPr>
                <w:rFonts w:ascii="Open Sans" w:hAnsi="Open Sans" w:cs="Open Sans"/>
                <w:color w:val="000000" w:themeColor="text1"/>
                <w:sz w:val="18"/>
                <w:szCs w:val="18"/>
              </w:rPr>
              <w:lastRenderedPageBreak/>
              <w:t>Observation task undertaken</w:t>
            </w:r>
          </w:p>
        </w:tc>
        <w:tc>
          <w:tcPr>
            <w:tcW w:w="6946" w:type="dxa"/>
            <w:gridSpan w:val="3"/>
            <w:tcBorders>
              <w:top w:val="single" w:sz="6" w:space="0" w:color="auto"/>
              <w:left w:val="single" w:sz="6" w:space="0" w:color="auto"/>
              <w:bottom w:val="single" w:sz="6" w:space="0" w:color="auto"/>
              <w:right w:val="single" w:sz="6" w:space="0" w:color="auto"/>
            </w:tcBorders>
            <w:shd w:val="clear" w:color="auto" w:fill="auto"/>
          </w:tcPr>
          <w:p w:rsidR="00D25C94" w:rsidRPr="00D25C94" w:rsidRDefault="00B35998" w:rsidP="004A08FF">
            <w:pPr>
              <w:pStyle w:val="H5"/>
              <w:ind w:left="284"/>
              <w:rPr>
                <w:rFonts w:ascii="Open Sans" w:hAnsi="Open Sans" w:cs="Open Sans"/>
                <w:b w:val="0"/>
                <w:bCs/>
                <w:color w:val="000000" w:themeColor="text1"/>
                <w:sz w:val="18"/>
                <w:szCs w:val="18"/>
              </w:rPr>
            </w:pPr>
            <w:r w:rsidRPr="00D25C94">
              <w:rPr>
                <w:rFonts w:ascii="Open Sans" w:hAnsi="Open Sans" w:cs="Open Sans"/>
                <w:b w:val="0"/>
                <w:bCs/>
                <w:color w:val="000000" w:themeColor="text1"/>
                <w:sz w:val="18"/>
                <w:szCs w:val="18"/>
              </w:rPr>
              <w:t xml:space="preserve">The candidate should demonstrate skills </w:t>
            </w:r>
            <w:r w:rsidR="00D25C94" w:rsidRPr="00D25C94">
              <w:rPr>
                <w:rFonts w:ascii="Open Sans" w:hAnsi="Open Sans" w:cs="Open Sans"/>
                <w:b w:val="0"/>
                <w:bCs/>
                <w:color w:val="000000" w:themeColor="text1"/>
                <w:sz w:val="18"/>
                <w:szCs w:val="18"/>
              </w:rPr>
              <w:t xml:space="preserve">and knowledge required to </w:t>
            </w:r>
            <w:r w:rsidR="00D25C94">
              <w:rPr>
                <w:rFonts w:ascii="Open Sans" w:hAnsi="Open Sans" w:cs="Open Sans"/>
                <w:b w:val="0"/>
                <w:bCs/>
                <w:color w:val="000000" w:themeColor="text1"/>
                <w:sz w:val="18"/>
                <w:szCs w:val="18"/>
              </w:rPr>
              <w:t>develop communication protocols for a team or business unit.</w:t>
            </w:r>
          </w:p>
          <w:p w:rsidR="00B35998" w:rsidRPr="00C12A42" w:rsidRDefault="00D25C94" w:rsidP="004A08FF">
            <w:pPr>
              <w:pStyle w:val="H5"/>
              <w:ind w:left="284"/>
              <w:rPr>
                <w:rFonts w:ascii="Open Sans" w:hAnsi="Open Sans" w:cs="Open Sans"/>
                <w:b w:val="0"/>
                <w:bCs/>
                <w:color w:val="000000" w:themeColor="text1"/>
                <w:sz w:val="18"/>
                <w:szCs w:val="18"/>
              </w:rPr>
            </w:pPr>
            <w:r w:rsidRPr="00C12A42">
              <w:rPr>
                <w:rFonts w:ascii="Open Sans" w:hAnsi="Open Sans" w:cs="Open Sans"/>
                <w:b w:val="0"/>
                <w:bCs/>
                <w:color w:val="000000" w:themeColor="text1"/>
                <w:sz w:val="18"/>
                <w:szCs w:val="18"/>
              </w:rPr>
              <w:t>There must be evidence that the candidate has:</w:t>
            </w:r>
          </w:p>
          <w:p w:rsidR="00D25C94" w:rsidRPr="00C12A42" w:rsidRDefault="00C12A42" w:rsidP="003F60A3">
            <w:pPr>
              <w:pStyle w:val="ListParagraph"/>
              <w:numPr>
                <w:ilvl w:val="0"/>
                <w:numId w:val="37"/>
              </w:numPr>
              <w:rPr>
                <w:rFonts w:cs="Open Sans"/>
                <w:bCs/>
                <w:sz w:val="18"/>
                <w:szCs w:val="18"/>
                <w:lang w:val="en-AU"/>
              </w:rPr>
            </w:pPr>
            <w:r w:rsidRPr="00C12A42">
              <w:rPr>
                <w:rFonts w:cs="Open Sans"/>
                <w:bCs/>
                <w:sz w:val="18"/>
                <w:szCs w:val="18"/>
                <w:lang w:val="en-AU"/>
              </w:rPr>
              <w:t>Developed and presented 1 new communication strategy and associated protocols for a business unit or team</w:t>
            </w:r>
          </w:p>
          <w:p w:rsidR="00C12A42" w:rsidRPr="00D25C94" w:rsidRDefault="00C12A42" w:rsidP="00B954AA">
            <w:pPr>
              <w:pStyle w:val="ListParagraph"/>
              <w:numPr>
                <w:ilvl w:val="0"/>
                <w:numId w:val="37"/>
              </w:numPr>
              <w:spacing w:after="120"/>
              <w:rPr>
                <w:bCs/>
                <w:sz w:val="18"/>
                <w:szCs w:val="18"/>
                <w:lang w:val="en-AU"/>
              </w:rPr>
            </w:pPr>
            <w:r w:rsidRPr="00C12A42">
              <w:rPr>
                <w:rFonts w:cs="Open Sans"/>
                <w:bCs/>
                <w:sz w:val="18"/>
                <w:szCs w:val="18"/>
                <w:lang w:val="en-AU"/>
              </w:rPr>
              <w:t>Developed and implemented 1 strategy using digital media to provide information and promote organisation to clients</w:t>
            </w:r>
          </w:p>
        </w:tc>
      </w:tr>
      <w:tr w:rsidR="00B35998" w:rsidRPr="00D25C94" w:rsidTr="00C12A42">
        <w:trPr>
          <w:trHeight w:val="300"/>
        </w:trPr>
        <w:tc>
          <w:tcPr>
            <w:tcW w:w="2260" w:type="dxa"/>
            <w:gridSpan w:val="2"/>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H5"/>
              <w:ind w:left="284"/>
              <w:rPr>
                <w:rFonts w:ascii="Open Sans" w:hAnsi="Open Sans" w:cs="Open Sans"/>
                <w:color w:val="000000" w:themeColor="text1"/>
                <w:sz w:val="18"/>
                <w:szCs w:val="18"/>
              </w:rPr>
            </w:pPr>
            <w:r w:rsidRPr="00D25C94">
              <w:rPr>
                <w:rFonts w:ascii="Open Sans" w:hAnsi="Open Sans" w:cs="Open Sans"/>
                <w:color w:val="000000" w:themeColor="text1"/>
                <w:sz w:val="18"/>
                <w:szCs w:val="18"/>
              </w:rPr>
              <w:t>Assessment context</w:t>
            </w:r>
          </w:p>
        </w:tc>
        <w:tc>
          <w:tcPr>
            <w:tcW w:w="6946" w:type="dxa"/>
            <w:gridSpan w:val="3"/>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tabletext"/>
              <w:ind w:left="292" w:right="89"/>
              <w:rPr>
                <w:rFonts w:ascii="Open Sans" w:hAnsi="Open Sans" w:cs="Open Sans"/>
                <w:i/>
                <w:iCs/>
                <w:color w:val="000000" w:themeColor="text1"/>
              </w:rPr>
            </w:pPr>
            <w:r w:rsidRPr="00D25C94">
              <w:rPr>
                <w:rFonts w:ascii="Open Sans" w:hAnsi="Open Sans" w:cs="Open Sans"/>
                <w:i/>
                <w:iCs/>
                <w:color w:val="000000" w:themeColor="text1"/>
              </w:rPr>
              <w:t>Outline the specific details of the environment and context for this candidate. This may include specific location, equipment selected/used, specific scenarios or specific client characteristics.</w:t>
            </w:r>
          </w:p>
          <w:p w:rsidR="00B35998" w:rsidRDefault="00B35998" w:rsidP="004A08FF">
            <w:pPr>
              <w:pStyle w:val="H5"/>
              <w:ind w:left="284"/>
              <w:rPr>
                <w:rFonts w:ascii="Open Sans" w:hAnsi="Open Sans" w:cs="Open Sans"/>
                <w:color w:val="000000" w:themeColor="text1"/>
                <w:sz w:val="18"/>
                <w:szCs w:val="18"/>
              </w:rPr>
            </w:pPr>
          </w:p>
          <w:p w:rsidR="00C12A42" w:rsidRPr="00C12A42" w:rsidRDefault="00C12A42" w:rsidP="00C12A42">
            <w:pPr>
              <w:rPr>
                <w:lang w:val="en-AU"/>
              </w:rPr>
            </w:pPr>
          </w:p>
          <w:p w:rsidR="00B35998" w:rsidRPr="00D25C94" w:rsidRDefault="00B35998" w:rsidP="004A08FF">
            <w:pPr>
              <w:rPr>
                <w:rFonts w:cs="Open Sans"/>
                <w:sz w:val="18"/>
                <w:szCs w:val="18"/>
              </w:rPr>
            </w:pPr>
          </w:p>
          <w:p w:rsidR="00B35998" w:rsidRPr="00D25C94" w:rsidRDefault="00B35998" w:rsidP="004A08FF">
            <w:pPr>
              <w:rPr>
                <w:rFonts w:cs="Open Sans"/>
                <w:sz w:val="18"/>
                <w:szCs w:val="18"/>
              </w:rPr>
            </w:pPr>
          </w:p>
          <w:p w:rsidR="00B35998" w:rsidRPr="00D25C94" w:rsidRDefault="00B35998" w:rsidP="004A08FF">
            <w:pPr>
              <w:rPr>
                <w:rFonts w:cs="Open Sans"/>
                <w:sz w:val="18"/>
                <w:szCs w:val="18"/>
              </w:rPr>
            </w:pPr>
          </w:p>
        </w:tc>
      </w:tr>
      <w:tr w:rsidR="00B35998" w:rsidRPr="00D25C94" w:rsidTr="00C12A42">
        <w:trPr>
          <w:trHeight w:val="2591"/>
        </w:trPr>
        <w:tc>
          <w:tcPr>
            <w:tcW w:w="2260" w:type="dxa"/>
            <w:gridSpan w:val="2"/>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H5"/>
              <w:ind w:left="284"/>
              <w:rPr>
                <w:rFonts w:ascii="Open Sans" w:hAnsi="Open Sans" w:cs="Open Sans"/>
                <w:color w:val="000000" w:themeColor="text1"/>
                <w:sz w:val="18"/>
                <w:szCs w:val="18"/>
              </w:rPr>
            </w:pPr>
            <w:r w:rsidRPr="00D25C94">
              <w:rPr>
                <w:rFonts w:ascii="Open Sans" w:hAnsi="Open Sans" w:cs="Open Sans"/>
                <w:color w:val="000000" w:themeColor="text1"/>
                <w:sz w:val="18"/>
                <w:szCs w:val="18"/>
              </w:rPr>
              <w:t>Feedback</w:t>
            </w:r>
          </w:p>
        </w:tc>
        <w:tc>
          <w:tcPr>
            <w:tcW w:w="6946" w:type="dxa"/>
            <w:gridSpan w:val="3"/>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H5"/>
              <w:ind w:left="284"/>
              <w:rPr>
                <w:rFonts w:ascii="Open Sans" w:hAnsi="Open Sans" w:cs="Open Sans"/>
                <w:color w:val="000000" w:themeColor="text1"/>
                <w:sz w:val="18"/>
                <w:szCs w:val="18"/>
              </w:rPr>
            </w:pPr>
            <w:r w:rsidRPr="00D25C94">
              <w:rPr>
                <w:rFonts w:ascii="Open Sans" w:hAnsi="Open Sans" w:cs="Open Sans"/>
                <w:color w:val="000000" w:themeColor="text1"/>
                <w:sz w:val="18"/>
                <w:szCs w:val="18"/>
              </w:rPr>
              <w:t>All observation criteria must be satisfactorily demonstrated by the candidate. The observation assessment has been confirmed:</w:t>
            </w:r>
          </w:p>
          <w:p w:rsidR="00B35998" w:rsidRPr="00D25C94" w:rsidRDefault="00B35998" w:rsidP="004A08FF">
            <w:pPr>
              <w:rPr>
                <w:rFonts w:cs="Open Sans"/>
                <w:sz w:val="18"/>
                <w:szCs w:val="18"/>
              </w:rPr>
            </w:pPr>
          </w:p>
          <w:tbl>
            <w:tblPr>
              <w:tblStyle w:val="TableGrid"/>
              <w:tblW w:w="7732" w:type="dxa"/>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3"/>
              <w:gridCol w:w="4519"/>
            </w:tblGrid>
            <w:tr w:rsidR="00B35998" w:rsidRPr="00D25C94" w:rsidTr="004A08FF">
              <w:trPr>
                <w:trHeight w:val="523"/>
              </w:trPr>
              <w:tc>
                <w:tcPr>
                  <w:tcW w:w="3213" w:type="dxa"/>
                </w:tcPr>
                <w:p w:rsidR="00B35998" w:rsidRPr="00D25C94" w:rsidRDefault="00B35998" w:rsidP="002A1A83">
                  <w:pPr>
                    <w:pStyle w:val="form-text"/>
                    <w:numPr>
                      <w:ilvl w:val="0"/>
                      <w:numId w:val="19"/>
                    </w:numPr>
                    <w:rPr>
                      <w:rFonts w:ascii="Open Sans" w:hAnsi="Open Sans" w:cs="Open Sans"/>
                      <w:szCs w:val="18"/>
                    </w:rPr>
                  </w:pPr>
                  <w:r w:rsidRPr="00D25C94">
                    <w:rPr>
                      <w:rFonts w:ascii="Open Sans" w:hAnsi="Open Sans" w:cs="Open Sans"/>
                      <w:szCs w:val="18"/>
                    </w:rPr>
                    <w:t>Satisfactory</w:t>
                  </w:r>
                </w:p>
              </w:tc>
              <w:tc>
                <w:tcPr>
                  <w:tcW w:w="4519" w:type="dxa"/>
                </w:tcPr>
                <w:p w:rsidR="00B35998" w:rsidRPr="00D25C94" w:rsidRDefault="00B35998" w:rsidP="002A1A83">
                  <w:pPr>
                    <w:pStyle w:val="form-text"/>
                    <w:numPr>
                      <w:ilvl w:val="0"/>
                      <w:numId w:val="19"/>
                    </w:numPr>
                    <w:rPr>
                      <w:rFonts w:ascii="Open Sans" w:hAnsi="Open Sans" w:cs="Open Sans"/>
                      <w:szCs w:val="18"/>
                    </w:rPr>
                  </w:pPr>
                  <w:r w:rsidRPr="00D25C94">
                    <w:rPr>
                      <w:rFonts w:ascii="Open Sans" w:hAnsi="Open Sans" w:cs="Open Sans"/>
                      <w:szCs w:val="18"/>
                    </w:rPr>
                    <w:t>Unsatisfactory</w:t>
                  </w:r>
                </w:p>
              </w:tc>
            </w:tr>
          </w:tbl>
          <w:p w:rsidR="00B35998" w:rsidRPr="00D25C94" w:rsidRDefault="00B35998" w:rsidP="004A08FF">
            <w:pPr>
              <w:pStyle w:val="tabletext"/>
              <w:ind w:left="292"/>
              <w:rPr>
                <w:rFonts w:ascii="Open Sans" w:hAnsi="Open Sans" w:cs="Open Sans"/>
                <w:color w:val="000000" w:themeColor="text1"/>
              </w:rPr>
            </w:pPr>
          </w:p>
          <w:p w:rsidR="00B35998" w:rsidRPr="00D25C94" w:rsidRDefault="00B35998" w:rsidP="004A08FF">
            <w:pPr>
              <w:pStyle w:val="tabletext"/>
              <w:ind w:left="292"/>
              <w:rPr>
                <w:rFonts w:ascii="Open Sans" w:hAnsi="Open Sans" w:cs="Open Sans"/>
                <w:i/>
                <w:iCs/>
                <w:color w:val="000000" w:themeColor="text1"/>
              </w:rPr>
            </w:pPr>
            <w:r w:rsidRPr="00D25C94">
              <w:rPr>
                <w:rFonts w:ascii="Open Sans" w:hAnsi="Open Sans" w:cs="Open Sans"/>
                <w:i/>
                <w:iCs/>
                <w:color w:val="000000" w:themeColor="text1"/>
              </w:rPr>
              <w:t>Please include recommendations for future training in cases where the candidate has not satisfactorily achieved all criteria.</w:t>
            </w:r>
          </w:p>
          <w:p w:rsidR="00B35998" w:rsidRPr="00D25C94" w:rsidRDefault="00B35998" w:rsidP="004A08FF">
            <w:pPr>
              <w:pStyle w:val="tabletext"/>
              <w:ind w:left="292"/>
              <w:rPr>
                <w:rFonts w:ascii="Open Sans" w:hAnsi="Open Sans" w:cs="Open Sans"/>
                <w:color w:val="000000" w:themeColor="text1"/>
              </w:rPr>
            </w:pPr>
          </w:p>
          <w:p w:rsidR="00B35998" w:rsidRPr="00D25C94" w:rsidRDefault="00B35998" w:rsidP="004A08FF">
            <w:pPr>
              <w:pStyle w:val="tabletext"/>
              <w:ind w:left="292"/>
              <w:rPr>
                <w:rFonts w:ascii="Open Sans" w:hAnsi="Open Sans" w:cs="Open Sans"/>
                <w:color w:val="000000" w:themeColor="text1"/>
              </w:rPr>
            </w:pPr>
          </w:p>
          <w:p w:rsidR="00B35998" w:rsidRPr="00D25C94" w:rsidRDefault="00B35998" w:rsidP="004A08FF">
            <w:pPr>
              <w:pStyle w:val="tabletext"/>
              <w:ind w:left="292"/>
              <w:rPr>
                <w:rFonts w:ascii="Open Sans" w:hAnsi="Open Sans" w:cs="Open Sans"/>
                <w:color w:val="000000" w:themeColor="text1"/>
              </w:rPr>
            </w:pPr>
          </w:p>
          <w:p w:rsidR="00B35998" w:rsidRPr="00D25C94" w:rsidRDefault="00B35998" w:rsidP="004A08FF">
            <w:pPr>
              <w:rPr>
                <w:rFonts w:cs="Open Sans"/>
                <w:sz w:val="18"/>
                <w:szCs w:val="18"/>
              </w:rPr>
            </w:pPr>
          </w:p>
        </w:tc>
      </w:tr>
      <w:tr w:rsidR="00B35998" w:rsidRPr="00D25C94" w:rsidTr="00C12A42">
        <w:trPr>
          <w:trHeight w:val="300"/>
        </w:trPr>
        <w:tc>
          <w:tcPr>
            <w:tcW w:w="2260" w:type="dxa"/>
            <w:gridSpan w:val="2"/>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H5"/>
              <w:ind w:left="284"/>
              <w:rPr>
                <w:rFonts w:ascii="Open Sans" w:hAnsi="Open Sans" w:cs="Open Sans"/>
                <w:color w:val="000000" w:themeColor="text1"/>
                <w:sz w:val="18"/>
                <w:szCs w:val="18"/>
              </w:rPr>
            </w:pPr>
            <w:r w:rsidRPr="00D25C94">
              <w:rPr>
                <w:rFonts w:ascii="Open Sans" w:hAnsi="Open Sans" w:cs="Open Sans"/>
                <w:color w:val="000000" w:themeColor="text1"/>
                <w:sz w:val="18"/>
                <w:szCs w:val="18"/>
              </w:rPr>
              <w:t>Declaration</w:t>
            </w:r>
          </w:p>
        </w:tc>
        <w:tc>
          <w:tcPr>
            <w:tcW w:w="6946" w:type="dxa"/>
            <w:gridSpan w:val="3"/>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7A60D0">
            <w:pPr>
              <w:pStyle w:val="H5"/>
              <w:ind w:left="284" w:right="128"/>
              <w:rPr>
                <w:rFonts w:ascii="Open Sans" w:hAnsi="Open Sans" w:cs="Open Sans"/>
                <w:color w:val="000000" w:themeColor="text1"/>
                <w:sz w:val="18"/>
                <w:szCs w:val="18"/>
              </w:rPr>
            </w:pPr>
            <w:r w:rsidRPr="00D25C94">
              <w:rPr>
                <w:rFonts w:ascii="Open Sans" w:hAnsi="Open Sans" w:cs="Open Sans"/>
                <w:color w:val="000000" w:themeColor="text1"/>
                <w:sz w:val="18"/>
                <w:szCs w:val="18"/>
              </w:rPr>
              <w:t>I declare that this observation assessment has been conducted as per the training organisation’s assessment procedures and the instructions provided for this assessment task, and that I have provided appropriate feedback to the candidate.</w:t>
            </w:r>
          </w:p>
          <w:p w:rsidR="00B35998" w:rsidRPr="00D25C94" w:rsidRDefault="00B35998" w:rsidP="004A08FF">
            <w:pPr>
              <w:rPr>
                <w:rFonts w:cs="Open Sans"/>
                <w:sz w:val="18"/>
                <w:szCs w:val="18"/>
              </w:rPr>
            </w:pPr>
          </w:p>
        </w:tc>
      </w:tr>
      <w:tr w:rsidR="00B35998" w:rsidRPr="00D25C94" w:rsidTr="00C12A42">
        <w:trPr>
          <w:trHeight w:val="577"/>
        </w:trPr>
        <w:tc>
          <w:tcPr>
            <w:tcW w:w="2260" w:type="dxa"/>
            <w:gridSpan w:val="2"/>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H5"/>
              <w:ind w:left="284"/>
              <w:rPr>
                <w:rFonts w:ascii="Open Sans" w:hAnsi="Open Sans" w:cs="Open Sans"/>
                <w:color w:val="000000" w:themeColor="text1"/>
                <w:sz w:val="18"/>
                <w:szCs w:val="18"/>
              </w:rPr>
            </w:pPr>
            <w:r w:rsidRPr="00D25C94">
              <w:rPr>
                <w:rFonts w:ascii="Open Sans" w:hAnsi="Open Sans" w:cs="Open Sans"/>
                <w:color w:val="000000" w:themeColor="text1"/>
                <w:sz w:val="18"/>
                <w:szCs w:val="18"/>
              </w:rPr>
              <w:t>Assessor name</w:t>
            </w:r>
          </w:p>
        </w:tc>
        <w:tc>
          <w:tcPr>
            <w:tcW w:w="6946" w:type="dxa"/>
            <w:gridSpan w:val="3"/>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H5"/>
              <w:ind w:left="284"/>
              <w:rPr>
                <w:rFonts w:ascii="Open Sans" w:hAnsi="Open Sans" w:cs="Open Sans"/>
                <w:color w:val="000000" w:themeColor="text1"/>
                <w:sz w:val="18"/>
                <w:szCs w:val="18"/>
              </w:rPr>
            </w:pPr>
          </w:p>
        </w:tc>
      </w:tr>
      <w:tr w:rsidR="00B35998" w:rsidRPr="00D25C94" w:rsidTr="00C12A42">
        <w:trPr>
          <w:trHeight w:val="557"/>
        </w:trPr>
        <w:tc>
          <w:tcPr>
            <w:tcW w:w="2260" w:type="dxa"/>
            <w:gridSpan w:val="2"/>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H5"/>
              <w:ind w:left="284"/>
              <w:rPr>
                <w:rFonts w:ascii="Open Sans" w:hAnsi="Open Sans" w:cs="Open Sans"/>
                <w:color w:val="000000" w:themeColor="text1"/>
                <w:sz w:val="18"/>
                <w:szCs w:val="18"/>
              </w:rPr>
            </w:pPr>
            <w:r w:rsidRPr="00D25C94">
              <w:rPr>
                <w:rFonts w:ascii="Open Sans" w:hAnsi="Open Sans" w:cs="Open Sans"/>
                <w:color w:val="000000" w:themeColor="text1"/>
                <w:sz w:val="18"/>
                <w:szCs w:val="18"/>
              </w:rPr>
              <w:t>Assessor signature</w:t>
            </w:r>
          </w:p>
        </w:tc>
        <w:tc>
          <w:tcPr>
            <w:tcW w:w="6946" w:type="dxa"/>
            <w:gridSpan w:val="3"/>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H5"/>
              <w:ind w:left="284"/>
              <w:rPr>
                <w:rFonts w:ascii="Open Sans" w:hAnsi="Open Sans" w:cs="Open Sans"/>
                <w:color w:val="000000" w:themeColor="text1"/>
                <w:sz w:val="18"/>
                <w:szCs w:val="18"/>
              </w:rPr>
            </w:pPr>
          </w:p>
        </w:tc>
      </w:tr>
      <w:tr w:rsidR="00B35998" w:rsidRPr="00D25C94" w:rsidTr="00C12A42">
        <w:trPr>
          <w:trHeight w:val="537"/>
        </w:trPr>
        <w:tc>
          <w:tcPr>
            <w:tcW w:w="2260" w:type="dxa"/>
            <w:gridSpan w:val="2"/>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H5"/>
              <w:ind w:left="284"/>
              <w:rPr>
                <w:rFonts w:ascii="Open Sans" w:hAnsi="Open Sans" w:cs="Open Sans"/>
                <w:color w:val="000000" w:themeColor="text1"/>
                <w:sz w:val="18"/>
                <w:szCs w:val="18"/>
              </w:rPr>
            </w:pPr>
            <w:r w:rsidRPr="00D25C94">
              <w:rPr>
                <w:rFonts w:ascii="Open Sans" w:hAnsi="Open Sans" w:cs="Open Sans"/>
                <w:color w:val="000000" w:themeColor="text1"/>
                <w:sz w:val="18"/>
                <w:szCs w:val="18"/>
              </w:rPr>
              <w:t>Date marked</w:t>
            </w:r>
          </w:p>
        </w:tc>
        <w:tc>
          <w:tcPr>
            <w:tcW w:w="6946" w:type="dxa"/>
            <w:gridSpan w:val="3"/>
            <w:tcBorders>
              <w:top w:val="single" w:sz="6" w:space="0" w:color="auto"/>
              <w:left w:val="single" w:sz="6" w:space="0" w:color="auto"/>
              <w:bottom w:val="single" w:sz="6" w:space="0" w:color="auto"/>
              <w:right w:val="single" w:sz="6" w:space="0" w:color="auto"/>
            </w:tcBorders>
            <w:shd w:val="clear" w:color="auto" w:fill="auto"/>
          </w:tcPr>
          <w:p w:rsidR="00B35998" w:rsidRPr="00D25C94" w:rsidRDefault="00B35998" w:rsidP="004A08FF">
            <w:pPr>
              <w:pStyle w:val="H5"/>
              <w:ind w:left="284"/>
              <w:rPr>
                <w:rFonts w:ascii="Open Sans" w:hAnsi="Open Sans" w:cs="Open Sans"/>
                <w:color w:val="000000" w:themeColor="text1"/>
                <w:sz w:val="18"/>
                <w:szCs w:val="18"/>
              </w:rPr>
            </w:pPr>
          </w:p>
        </w:tc>
      </w:tr>
    </w:tbl>
    <w:p w:rsidR="00B35998" w:rsidRDefault="00B35998" w:rsidP="00B35998">
      <w:pPr>
        <w:rPr>
          <w:rFonts w:cs="Open Sans"/>
        </w:rPr>
      </w:pPr>
    </w:p>
    <w:p w:rsidR="00404C0C" w:rsidRPr="006D3A00" w:rsidRDefault="00404C0C" w:rsidP="00B35998">
      <w:pPr>
        <w:rPr>
          <w:rFonts w:cs="Open Sans"/>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AB0F0A" w:rsidRPr="006D3A00" w:rsidRDefault="00AB0F0A" w:rsidP="00AB0F0A">
      <w:pPr>
        <w:pStyle w:val="Heading1"/>
        <w:rPr>
          <w:rFonts w:cs="Open Sans"/>
        </w:rPr>
      </w:pPr>
      <w:bookmarkStart w:id="11" w:name="_Toc43462921"/>
      <w:bookmarkStart w:id="12" w:name="_Toc65153621"/>
      <w:r w:rsidRPr="006D3A00">
        <w:rPr>
          <w:rFonts w:cs="Open Sans"/>
        </w:rPr>
        <w:t>Practical placement</w:t>
      </w:r>
      <w:bookmarkEnd w:id="11"/>
      <w:bookmarkEnd w:id="12"/>
    </w:p>
    <w:tbl>
      <w:tblPr>
        <w:tblStyle w:val="aspire-alt"/>
        <w:tblpPr w:leftFromText="180" w:rightFromText="180" w:vertAnchor="text" w:horzAnchor="margin" w:tblpY="210"/>
        <w:tblW w:w="9049" w:type="dxa"/>
        <w:tblLook w:val="0480" w:firstRow="0" w:lastRow="0" w:firstColumn="1" w:lastColumn="0" w:noHBand="0" w:noVBand="1"/>
      </w:tblPr>
      <w:tblGrid>
        <w:gridCol w:w="2858"/>
        <w:gridCol w:w="6191"/>
      </w:tblGrid>
      <w:tr w:rsidR="00AB0F0A" w:rsidRPr="006D3A00" w:rsidTr="004A08FF">
        <w:trPr>
          <w:cnfStyle w:val="000000100000" w:firstRow="0" w:lastRow="0" w:firstColumn="0" w:lastColumn="0" w:oddVBand="0" w:evenVBand="0" w:oddHBand="1" w:evenHBand="0" w:firstRowFirstColumn="0" w:firstRowLastColumn="0" w:lastRowFirstColumn="0" w:lastRowLastColumn="0"/>
          <w:trHeight w:val="170"/>
        </w:trPr>
        <w:tc>
          <w:tcPr>
            <w:tcW w:w="2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Mar>
              <w:top w:w="57" w:type="dxa"/>
              <w:left w:w="108" w:type="dxa"/>
              <w:bottom w:w="57" w:type="dxa"/>
              <w:right w:w="108" w:type="dxa"/>
            </w:tcMar>
            <w:hideMark/>
          </w:tcPr>
          <w:p w:rsidR="00AB0F0A" w:rsidRPr="006D3A00" w:rsidRDefault="00AB0F0A" w:rsidP="004A08FF">
            <w:pPr>
              <w:pStyle w:val="tabletextbold"/>
              <w:rPr>
                <w:rFonts w:ascii="Open Sans" w:hAnsi="Open Sans" w:cs="Open Sans"/>
                <w:color w:val="000000" w:themeColor="text1"/>
              </w:rPr>
            </w:pPr>
            <w:r w:rsidRPr="006D3A00">
              <w:rPr>
                <w:rFonts w:ascii="Open Sans" w:hAnsi="Open Sans" w:cs="Open Sans"/>
                <w:color w:val="000000" w:themeColor="text1"/>
              </w:rPr>
              <w:t>Purpose</w:t>
            </w:r>
          </w:p>
        </w:tc>
        <w:tc>
          <w:tcPr>
            <w:tcW w:w="619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Mar>
              <w:top w:w="57" w:type="dxa"/>
              <w:left w:w="108" w:type="dxa"/>
              <w:bottom w:w="57" w:type="dxa"/>
              <w:right w:w="108" w:type="dxa"/>
            </w:tcMar>
            <w:vAlign w:val="center"/>
            <w:hideMark/>
          </w:tcPr>
          <w:p w:rsidR="009E1BF3" w:rsidRPr="006D3A00" w:rsidRDefault="00AB0F0A" w:rsidP="009E1BF3">
            <w:pPr>
              <w:pStyle w:val="tabletext"/>
              <w:rPr>
                <w:rFonts w:ascii="Open Sans" w:hAnsi="Open Sans" w:cs="Open Sans"/>
                <w:color w:val="000000" w:themeColor="text1"/>
              </w:rPr>
            </w:pPr>
            <w:r w:rsidRPr="006D3A00">
              <w:rPr>
                <w:rFonts w:ascii="Open Sans" w:hAnsi="Open Sans" w:cs="Open Sans"/>
                <w:color w:val="000000" w:themeColor="text1"/>
              </w:rPr>
              <w:t xml:space="preserve">Your performance will be assessed in the workplace if </w:t>
            </w:r>
          </w:p>
          <w:p w:rsidR="009E1BF3" w:rsidRPr="006D3A00" w:rsidRDefault="00AB0F0A" w:rsidP="003F60A3">
            <w:pPr>
              <w:pStyle w:val="tabletext"/>
              <w:numPr>
                <w:ilvl w:val="0"/>
                <w:numId w:val="29"/>
              </w:numPr>
              <w:rPr>
                <w:rFonts w:ascii="Open Sans" w:hAnsi="Open Sans" w:cs="Open Sans"/>
                <w:color w:val="000000" w:themeColor="text1"/>
              </w:rPr>
            </w:pPr>
            <w:r w:rsidRPr="006D3A00">
              <w:rPr>
                <w:rFonts w:ascii="Open Sans" w:hAnsi="Open Sans" w:cs="Open Sans"/>
                <w:color w:val="000000" w:themeColor="text1"/>
              </w:rPr>
              <w:t>you are not able to</w:t>
            </w:r>
            <w:r w:rsidR="009E1BF3" w:rsidRPr="006D3A00">
              <w:rPr>
                <w:rFonts w:ascii="Open Sans" w:hAnsi="Open Sans" w:cs="Open Sans"/>
                <w:color w:val="000000" w:themeColor="text1"/>
              </w:rPr>
              <w:t xml:space="preserve"> satisfactorily complete Part C</w:t>
            </w:r>
            <w:r w:rsidR="00B954AA">
              <w:rPr>
                <w:rFonts w:ascii="Open Sans" w:hAnsi="Open Sans" w:cs="Open Sans"/>
                <w:color w:val="000000" w:themeColor="text1"/>
              </w:rPr>
              <w:t xml:space="preserve">- Simulated Activity/Observation </w:t>
            </w:r>
            <w:r w:rsidR="009E1BF3" w:rsidRPr="006D3A00">
              <w:rPr>
                <w:rFonts w:ascii="Open Sans" w:hAnsi="Open Sans" w:cs="Open Sans"/>
                <w:color w:val="000000" w:themeColor="text1"/>
              </w:rPr>
              <w:t xml:space="preserve">of this unit assessment or </w:t>
            </w:r>
          </w:p>
          <w:p w:rsidR="00AB0F0A" w:rsidRPr="006D3A00" w:rsidRDefault="009E1BF3" w:rsidP="003F60A3">
            <w:pPr>
              <w:pStyle w:val="tabletext"/>
              <w:numPr>
                <w:ilvl w:val="0"/>
                <w:numId w:val="28"/>
              </w:numPr>
              <w:rPr>
                <w:rFonts w:ascii="Open Sans" w:hAnsi="Open Sans" w:cs="Open Sans"/>
                <w:color w:val="000000" w:themeColor="text1"/>
              </w:rPr>
            </w:pPr>
            <w:proofErr w:type="gramStart"/>
            <w:r w:rsidRPr="006D3A00">
              <w:rPr>
                <w:rFonts w:ascii="Open Sans" w:hAnsi="Open Sans" w:cs="Open Sans"/>
                <w:color w:val="000000" w:themeColor="text1"/>
              </w:rPr>
              <w:t>you</w:t>
            </w:r>
            <w:proofErr w:type="gramEnd"/>
            <w:r w:rsidRPr="006D3A00">
              <w:rPr>
                <w:rFonts w:ascii="Open Sans" w:hAnsi="Open Sans" w:cs="Open Sans"/>
                <w:color w:val="000000" w:themeColor="text1"/>
              </w:rPr>
              <w:t xml:space="preserve"> are already working in industry and are able to meet the performance evidence requirements of this unit.</w:t>
            </w:r>
          </w:p>
        </w:tc>
      </w:tr>
      <w:tr w:rsidR="00AB0F0A" w:rsidRPr="006D3A00" w:rsidTr="004A08FF">
        <w:trPr>
          <w:cnfStyle w:val="000000010000" w:firstRow="0" w:lastRow="0" w:firstColumn="0" w:lastColumn="0" w:oddVBand="0" w:evenVBand="0" w:oddHBand="0" w:evenHBand="1" w:firstRowFirstColumn="0" w:firstRowLastColumn="0" w:lastRowFirstColumn="0" w:lastRowLastColumn="0"/>
          <w:trHeight w:val="170"/>
        </w:trPr>
        <w:tc>
          <w:tcPr>
            <w:tcW w:w="2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Mar>
              <w:top w:w="57" w:type="dxa"/>
              <w:left w:w="108" w:type="dxa"/>
              <w:bottom w:w="57" w:type="dxa"/>
              <w:right w:w="108" w:type="dxa"/>
            </w:tcMar>
            <w:hideMark/>
          </w:tcPr>
          <w:p w:rsidR="00AB0F0A" w:rsidRPr="006D3A00" w:rsidRDefault="00AB0F0A" w:rsidP="004A08FF">
            <w:pPr>
              <w:pStyle w:val="tabletextbold"/>
              <w:rPr>
                <w:rFonts w:ascii="Open Sans" w:hAnsi="Open Sans" w:cs="Open Sans"/>
                <w:color w:val="000000" w:themeColor="text1"/>
              </w:rPr>
            </w:pPr>
            <w:r w:rsidRPr="006D3A00">
              <w:rPr>
                <w:rFonts w:ascii="Open Sans" w:hAnsi="Open Sans" w:cs="Open Sans"/>
                <w:color w:val="000000" w:themeColor="text1"/>
              </w:rPr>
              <w:t>Instructions to the candidate</w:t>
            </w:r>
          </w:p>
        </w:tc>
        <w:tc>
          <w:tcPr>
            <w:tcW w:w="619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Mar>
              <w:top w:w="57" w:type="dxa"/>
              <w:left w:w="108" w:type="dxa"/>
              <w:bottom w:w="57" w:type="dxa"/>
              <w:right w:w="108" w:type="dxa"/>
            </w:tcMar>
            <w:hideMark/>
          </w:tcPr>
          <w:p w:rsidR="00AB0F0A" w:rsidRPr="006D3A00" w:rsidRDefault="00AB0F0A" w:rsidP="004A08FF">
            <w:pPr>
              <w:pStyle w:val="tabletext"/>
              <w:rPr>
                <w:rFonts w:ascii="Open Sans" w:hAnsi="Open Sans" w:cs="Open Sans"/>
                <w:color w:val="000000" w:themeColor="text1"/>
              </w:rPr>
            </w:pPr>
            <w:r w:rsidRPr="006D3A00">
              <w:rPr>
                <w:rFonts w:ascii="Open Sans" w:hAnsi="Open Sans" w:cs="Open Sans"/>
                <w:color w:val="000000" w:themeColor="text1"/>
              </w:rPr>
              <w:t xml:space="preserve">Refer to the </w:t>
            </w:r>
            <w:r w:rsidR="006F753B">
              <w:rPr>
                <w:rFonts w:ascii="Open Sans" w:hAnsi="Open Sans" w:cs="Open Sans"/>
                <w:color w:val="000000" w:themeColor="text1"/>
              </w:rPr>
              <w:t>NIET</w:t>
            </w:r>
            <w:r w:rsidRPr="006D3A00">
              <w:rPr>
                <w:rFonts w:ascii="Open Sans" w:hAnsi="Open Sans" w:cs="Open Sans"/>
                <w:color w:val="000000" w:themeColor="text1"/>
              </w:rPr>
              <w:t xml:space="preserve"> Skills Workbook for details of assessment while on practical placement.</w:t>
            </w:r>
          </w:p>
        </w:tc>
      </w:tr>
    </w:tbl>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24625F" w:rsidRDefault="0024625F">
      <w:pPr>
        <w:rPr>
          <w:rStyle w:val="eop"/>
          <w:rFonts w:eastAsia="Times New Roman" w:cs="Open Sans"/>
          <w:b/>
          <w:bCs/>
          <w:sz w:val="20"/>
          <w:szCs w:val="20"/>
          <w:lang w:val="en-AU"/>
        </w:rPr>
      </w:pPr>
      <w:r>
        <w:rPr>
          <w:rStyle w:val="eop"/>
          <w:rFonts w:cs="Open Sans"/>
          <w:b/>
          <w:bCs/>
          <w:sz w:val="20"/>
          <w:szCs w:val="20"/>
        </w:rPr>
        <w:br w:type="page"/>
      </w:r>
    </w:p>
    <w:p w:rsidR="009E1BF3" w:rsidRPr="006D3A00" w:rsidRDefault="009E1BF3" w:rsidP="009E1BF3">
      <w:pPr>
        <w:pStyle w:val="Heading1"/>
        <w:rPr>
          <w:rFonts w:cs="Open Sans"/>
        </w:rPr>
      </w:pPr>
      <w:bookmarkStart w:id="13" w:name="_Toc43462922"/>
      <w:bookmarkStart w:id="14" w:name="_Toc65153622"/>
      <w:r w:rsidRPr="006D3A00">
        <w:rPr>
          <w:rFonts w:cs="Open Sans"/>
        </w:rPr>
        <w:lastRenderedPageBreak/>
        <w:t>Student Declaration</w:t>
      </w:r>
      <w:bookmarkEnd w:id="13"/>
      <w:bookmarkEnd w:id="14"/>
    </w:p>
    <w:p w:rsidR="009E1BF3" w:rsidRPr="006D3A00" w:rsidRDefault="009E1BF3" w:rsidP="009E1BF3">
      <w:pPr>
        <w:keepNext/>
        <w:keepLines/>
        <w:tabs>
          <w:tab w:val="left" w:pos="567"/>
        </w:tabs>
        <w:spacing w:before="120" w:after="120" w:line="276" w:lineRule="auto"/>
        <w:rPr>
          <w:rFonts w:cs="Open Sans"/>
          <w:b/>
          <w:bCs/>
          <w:color w:val="000000" w:themeColor="text1"/>
        </w:rPr>
      </w:pPr>
      <w:r w:rsidRPr="006D3A00">
        <w:rPr>
          <w:rFonts w:cs="Open Sans"/>
          <w:b/>
          <w:bCs/>
          <w:color w:val="000000" w:themeColor="text1"/>
        </w:rPr>
        <w:t>CHCCOM00</w:t>
      </w:r>
      <w:r w:rsidR="00C12A42">
        <w:rPr>
          <w:rFonts w:cs="Open Sans"/>
          <w:b/>
          <w:bCs/>
          <w:color w:val="000000" w:themeColor="text1"/>
        </w:rPr>
        <w:t>3Develop workplace communication strategies</w:t>
      </w:r>
    </w:p>
    <w:p w:rsidR="009E1BF3" w:rsidRPr="006D3A00" w:rsidRDefault="009E1BF3" w:rsidP="009E1BF3">
      <w:pPr>
        <w:spacing w:before="60" w:after="60"/>
        <w:ind w:firstLine="720"/>
        <w:jc w:val="right"/>
        <w:rPr>
          <w:rFonts w:cs="Open Sans"/>
          <w:color w:val="000000" w:themeColor="text1"/>
        </w:rPr>
      </w:pPr>
    </w:p>
    <w:tbl>
      <w:tblPr>
        <w:tblStyle w:val="TableGrid"/>
        <w:tblW w:w="0" w:type="auto"/>
        <w:tblLook w:val="04A0" w:firstRow="1" w:lastRow="0" w:firstColumn="1" w:lastColumn="0" w:noHBand="0" w:noVBand="1"/>
      </w:tblPr>
      <w:tblGrid>
        <w:gridCol w:w="1800"/>
        <w:gridCol w:w="2561"/>
        <w:gridCol w:w="1229"/>
        <w:gridCol w:w="3534"/>
      </w:tblGrid>
      <w:tr w:rsidR="009E1BF3" w:rsidRPr="006D3A00" w:rsidTr="00ED4DF0">
        <w:trPr>
          <w:trHeight w:val="345"/>
        </w:trPr>
        <w:tc>
          <w:tcPr>
            <w:tcW w:w="1838" w:type="dxa"/>
            <w:tcBorders>
              <w:top w:val="single" w:sz="4" w:space="0" w:color="000000"/>
              <w:left w:val="single" w:sz="4" w:space="0" w:color="000000"/>
              <w:bottom w:val="single" w:sz="4" w:space="0" w:color="000000"/>
              <w:right w:val="single" w:sz="4" w:space="0" w:color="000000"/>
            </w:tcBorders>
            <w:hideMark/>
          </w:tcPr>
          <w:p w:rsidR="009E1BF3" w:rsidRPr="006D3A00" w:rsidRDefault="009E1BF3" w:rsidP="004A08FF">
            <w:pPr>
              <w:pStyle w:val="H5"/>
              <w:rPr>
                <w:rFonts w:ascii="Open Sans" w:hAnsi="Open Sans" w:cs="Open Sans"/>
                <w:bCs/>
                <w:color w:val="000000" w:themeColor="text1"/>
                <w:lang w:val="en-GB"/>
              </w:rPr>
            </w:pPr>
            <w:r w:rsidRPr="006D3A00">
              <w:rPr>
                <w:rFonts w:ascii="Open Sans" w:hAnsi="Open Sans" w:cs="Open Sans"/>
                <w:bCs/>
                <w:color w:val="000000" w:themeColor="text1"/>
              </w:rPr>
              <w:t>Student Name</w:t>
            </w:r>
          </w:p>
        </w:tc>
        <w:tc>
          <w:tcPr>
            <w:tcW w:w="4033" w:type="dxa"/>
            <w:gridSpan w:val="2"/>
            <w:tcBorders>
              <w:top w:val="single" w:sz="4" w:space="0" w:color="000000"/>
              <w:left w:val="single" w:sz="4" w:space="0" w:color="000000"/>
              <w:bottom w:val="single" w:sz="4" w:space="0" w:color="000000"/>
              <w:right w:val="single" w:sz="4" w:space="0" w:color="000000"/>
            </w:tcBorders>
            <w:hideMark/>
          </w:tcPr>
          <w:p w:rsidR="009E1BF3" w:rsidRPr="006D3A00" w:rsidRDefault="009E1BF3" w:rsidP="007A60C5">
            <w:pPr>
              <w:pStyle w:val="H5"/>
              <w:rPr>
                <w:rFonts w:ascii="Open Sans" w:hAnsi="Open Sans" w:cs="Open Sans"/>
                <w:b w:val="0"/>
                <w:color w:val="000000" w:themeColor="text1"/>
                <w:sz w:val="18"/>
                <w:szCs w:val="18"/>
                <w:lang w:val="en-GB"/>
              </w:rPr>
            </w:pPr>
            <w:r w:rsidRPr="006D3A00">
              <w:rPr>
                <w:rFonts w:ascii="Open Sans" w:hAnsi="Open Sans" w:cs="Open Sans"/>
                <w:b w:val="0"/>
                <w:color w:val="000000" w:themeColor="text1"/>
                <w:sz w:val="18"/>
                <w:szCs w:val="18"/>
              </w:rPr>
              <w:t>First Name</w:t>
            </w:r>
            <w:r w:rsidR="00ED4DF0">
              <w:rPr>
                <w:rFonts w:ascii="Open Sans" w:hAnsi="Open Sans" w:cs="Open Sans"/>
                <w:b w:val="0"/>
                <w:color w:val="000000" w:themeColor="text1"/>
                <w:sz w:val="18"/>
                <w:szCs w:val="18"/>
              </w:rPr>
              <w:t xml:space="preserve">: </w:t>
            </w:r>
            <w:proofErr w:type="spellStart"/>
            <w:r w:rsidR="000D2CF8">
              <w:rPr>
                <w:rFonts w:ascii="Open Sans" w:hAnsi="Open Sans" w:cs="Open Sans"/>
                <w:b w:val="0"/>
                <w:color w:val="000000" w:themeColor="text1"/>
                <w:sz w:val="18"/>
                <w:szCs w:val="18"/>
              </w:rPr>
              <w:t>Spoorthy</w:t>
            </w:r>
            <w:proofErr w:type="spellEnd"/>
          </w:p>
        </w:tc>
        <w:tc>
          <w:tcPr>
            <w:tcW w:w="3750" w:type="dxa"/>
            <w:tcBorders>
              <w:top w:val="single" w:sz="4" w:space="0" w:color="000000"/>
              <w:left w:val="single" w:sz="4" w:space="0" w:color="000000"/>
              <w:bottom w:val="single" w:sz="4" w:space="0" w:color="auto"/>
              <w:right w:val="single" w:sz="4" w:space="0" w:color="000000"/>
            </w:tcBorders>
            <w:hideMark/>
          </w:tcPr>
          <w:p w:rsidR="009E1BF3" w:rsidRPr="006D3A00" w:rsidRDefault="009E1BF3" w:rsidP="004A08FF">
            <w:pPr>
              <w:pStyle w:val="H5"/>
              <w:rPr>
                <w:rFonts w:ascii="Open Sans" w:hAnsi="Open Sans" w:cs="Open Sans"/>
                <w:b w:val="0"/>
                <w:color w:val="000000" w:themeColor="text1"/>
                <w:sz w:val="18"/>
                <w:szCs w:val="18"/>
                <w:lang w:val="en-GB"/>
              </w:rPr>
            </w:pPr>
            <w:r w:rsidRPr="006D3A00">
              <w:rPr>
                <w:rFonts w:ascii="Open Sans" w:hAnsi="Open Sans" w:cs="Open Sans"/>
                <w:b w:val="0"/>
                <w:color w:val="000000" w:themeColor="text1"/>
                <w:sz w:val="18"/>
                <w:szCs w:val="18"/>
              </w:rPr>
              <w:t>Family name</w:t>
            </w:r>
            <w:r w:rsidR="00ED4DF0">
              <w:rPr>
                <w:rFonts w:ascii="Open Sans" w:hAnsi="Open Sans" w:cs="Open Sans"/>
                <w:b w:val="0"/>
                <w:color w:val="000000" w:themeColor="text1"/>
                <w:sz w:val="18"/>
                <w:szCs w:val="18"/>
              </w:rPr>
              <w:t xml:space="preserve">: </w:t>
            </w:r>
            <w:proofErr w:type="spellStart"/>
            <w:r w:rsidR="000D2CF8">
              <w:rPr>
                <w:rFonts w:ascii="Open Sans" w:hAnsi="Open Sans" w:cs="Open Sans"/>
                <w:b w:val="0"/>
                <w:color w:val="000000" w:themeColor="text1"/>
                <w:sz w:val="18"/>
                <w:szCs w:val="18"/>
              </w:rPr>
              <w:t>Manjunatha</w:t>
            </w:r>
            <w:proofErr w:type="spellEnd"/>
          </w:p>
        </w:tc>
      </w:tr>
      <w:tr w:rsidR="009E1BF3" w:rsidRPr="006D3A00" w:rsidTr="004A08FF">
        <w:tc>
          <w:tcPr>
            <w:tcW w:w="1838" w:type="dxa"/>
            <w:tcBorders>
              <w:top w:val="single" w:sz="4" w:space="0" w:color="000000"/>
              <w:left w:val="single" w:sz="4" w:space="0" w:color="000000"/>
              <w:bottom w:val="single" w:sz="4" w:space="0" w:color="000000"/>
              <w:right w:val="single" w:sz="4" w:space="0" w:color="000000"/>
            </w:tcBorders>
            <w:hideMark/>
          </w:tcPr>
          <w:p w:rsidR="009E1BF3" w:rsidRPr="006D3A00" w:rsidRDefault="009E1BF3" w:rsidP="004A08FF">
            <w:pPr>
              <w:pStyle w:val="H5"/>
              <w:spacing w:before="120" w:after="120"/>
              <w:rPr>
                <w:rFonts w:ascii="Open Sans" w:hAnsi="Open Sans" w:cs="Open Sans"/>
                <w:bCs/>
                <w:color w:val="000000" w:themeColor="text1"/>
              </w:rPr>
            </w:pPr>
            <w:r w:rsidRPr="006D3A00">
              <w:rPr>
                <w:rFonts w:ascii="Open Sans" w:hAnsi="Open Sans" w:cs="Open Sans"/>
                <w:bCs/>
                <w:color w:val="000000" w:themeColor="text1"/>
              </w:rPr>
              <w:t>Course</w:t>
            </w:r>
          </w:p>
        </w:tc>
        <w:tc>
          <w:tcPr>
            <w:tcW w:w="2693" w:type="dxa"/>
            <w:tcBorders>
              <w:top w:val="single" w:sz="4" w:space="0" w:color="000000"/>
              <w:left w:val="single" w:sz="4" w:space="0" w:color="000000"/>
              <w:bottom w:val="single" w:sz="4" w:space="0" w:color="000000"/>
              <w:right w:val="single" w:sz="4" w:space="0" w:color="auto"/>
            </w:tcBorders>
            <w:hideMark/>
          </w:tcPr>
          <w:p w:rsidR="009E1BF3" w:rsidRPr="006D3A00" w:rsidRDefault="009E1BF3" w:rsidP="004A08FF">
            <w:pPr>
              <w:pStyle w:val="H5"/>
              <w:spacing w:before="120" w:after="120"/>
              <w:rPr>
                <w:rFonts w:ascii="Open Sans" w:hAnsi="Open Sans" w:cs="Open Sans"/>
                <w:b w:val="0"/>
                <w:color w:val="000000" w:themeColor="text1"/>
                <w:sz w:val="18"/>
                <w:szCs w:val="18"/>
              </w:rPr>
            </w:pPr>
            <w:r w:rsidRPr="006D3A00">
              <w:rPr>
                <w:rFonts w:ascii="Open Sans" w:hAnsi="Open Sans" w:cs="Open Sans"/>
                <w:b w:val="0"/>
                <w:color w:val="000000" w:themeColor="text1"/>
                <w:sz w:val="18"/>
                <w:szCs w:val="18"/>
              </w:rPr>
              <w:t>Code</w:t>
            </w:r>
            <w:r w:rsidR="00ED4DF0">
              <w:rPr>
                <w:rFonts w:ascii="Open Sans" w:hAnsi="Open Sans" w:cs="Open Sans"/>
                <w:b w:val="0"/>
                <w:color w:val="000000" w:themeColor="text1"/>
                <w:sz w:val="18"/>
                <w:szCs w:val="18"/>
              </w:rPr>
              <w:t>: CHC52015</w:t>
            </w:r>
          </w:p>
        </w:tc>
        <w:tc>
          <w:tcPr>
            <w:tcW w:w="5090" w:type="dxa"/>
            <w:gridSpan w:val="2"/>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pStyle w:val="H5"/>
              <w:spacing w:before="120" w:after="120"/>
              <w:rPr>
                <w:rFonts w:ascii="Open Sans" w:hAnsi="Open Sans" w:cs="Open Sans"/>
                <w:b w:val="0"/>
                <w:color w:val="000000" w:themeColor="text1"/>
                <w:sz w:val="18"/>
                <w:szCs w:val="18"/>
              </w:rPr>
            </w:pPr>
            <w:r w:rsidRPr="006D3A00">
              <w:rPr>
                <w:rFonts w:ascii="Open Sans" w:hAnsi="Open Sans" w:cs="Open Sans"/>
                <w:b w:val="0"/>
                <w:color w:val="000000" w:themeColor="text1"/>
                <w:sz w:val="18"/>
                <w:szCs w:val="18"/>
              </w:rPr>
              <w:t>Ti</w:t>
            </w:r>
            <w:r w:rsidR="00ED4DF0">
              <w:rPr>
                <w:rFonts w:ascii="Open Sans" w:hAnsi="Open Sans" w:cs="Open Sans"/>
                <w:b w:val="0"/>
                <w:color w:val="000000" w:themeColor="text1"/>
                <w:sz w:val="18"/>
                <w:szCs w:val="18"/>
              </w:rPr>
              <w:t>tle: Diploma of Community Services</w:t>
            </w:r>
          </w:p>
        </w:tc>
      </w:tr>
      <w:tr w:rsidR="009E1BF3" w:rsidRPr="006D3A00" w:rsidTr="004A08FF">
        <w:tc>
          <w:tcPr>
            <w:tcW w:w="1838" w:type="dxa"/>
            <w:tcBorders>
              <w:top w:val="single" w:sz="4" w:space="0" w:color="000000"/>
              <w:left w:val="single" w:sz="4" w:space="0" w:color="000000"/>
              <w:bottom w:val="single" w:sz="4" w:space="0" w:color="000000"/>
              <w:right w:val="single" w:sz="4" w:space="0" w:color="000000"/>
            </w:tcBorders>
            <w:hideMark/>
          </w:tcPr>
          <w:p w:rsidR="009E1BF3" w:rsidRPr="006D3A00" w:rsidRDefault="009E1BF3" w:rsidP="004A08FF">
            <w:pPr>
              <w:pStyle w:val="H5"/>
              <w:rPr>
                <w:rFonts w:ascii="Open Sans" w:hAnsi="Open Sans" w:cs="Open Sans"/>
                <w:bCs/>
                <w:color w:val="000000" w:themeColor="text1"/>
                <w:lang w:val="en-GB"/>
              </w:rPr>
            </w:pPr>
            <w:r w:rsidRPr="006D3A00">
              <w:rPr>
                <w:rFonts w:ascii="Open Sans" w:hAnsi="Open Sans" w:cs="Open Sans"/>
                <w:bCs/>
                <w:color w:val="000000" w:themeColor="text1"/>
              </w:rPr>
              <w:t>Assessment declaration</w:t>
            </w:r>
          </w:p>
        </w:tc>
        <w:tc>
          <w:tcPr>
            <w:tcW w:w="7783" w:type="dxa"/>
            <w:gridSpan w:val="3"/>
            <w:tcBorders>
              <w:top w:val="single" w:sz="4" w:space="0" w:color="000000"/>
              <w:left w:val="single" w:sz="4" w:space="0" w:color="000000"/>
              <w:bottom w:val="single" w:sz="4" w:space="0" w:color="000000"/>
              <w:right w:val="single" w:sz="4" w:space="0" w:color="000000"/>
            </w:tcBorders>
            <w:hideMark/>
          </w:tcPr>
          <w:p w:rsidR="009E1BF3" w:rsidRPr="006D3A00" w:rsidRDefault="00ED4DF0" w:rsidP="00ED4DF0">
            <w:pPr>
              <w:pStyle w:val="tabletext"/>
              <w:rPr>
                <w:rFonts w:ascii="Open Sans" w:hAnsi="Open Sans" w:cs="Open Sans"/>
                <w:color w:val="000000" w:themeColor="text1"/>
              </w:rPr>
            </w:pPr>
            <w:r>
              <w:rPr>
                <w:rFonts w:ascii="Ebrima" w:hAnsi="Ebrima" w:cs="Open Sans"/>
                <w:color w:val="000000" w:themeColor="text1"/>
                <w:highlight w:val="lightGray"/>
              </w:rPr>
              <w:t>√</w:t>
            </w:r>
            <w:r>
              <w:rPr>
                <w:rFonts w:ascii="Wingdings" w:hAnsi="Wingdings" w:cs="Open Sans"/>
                <w:color w:val="000000" w:themeColor="text1"/>
              </w:rPr>
              <w:t></w:t>
            </w:r>
            <w:r w:rsidR="009E1BF3" w:rsidRPr="006D3A00">
              <w:rPr>
                <w:rFonts w:ascii="Open Sans" w:hAnsi="Open Sans" w:cs="Open Sans"/>
                <w:color w:val="000000" w:themeColor="text1"/>
              </w:rPr>
              <w:t xml:space="preserve">I declare that no part of this assessment has been copied from another person’s work, except where clearly noted </w:t>
            </w:r>
            <w:r w:rsidR="009E1BF3" w:rsidRPr="006D3A00">
              <w:rPr>
                <w:rFonts w:ascii="Open Sans" w:hAnsi="Open Sans" w:cs="Open Sans"/>
                <w:color w:val="000000" w:themeColor="text1"/>
                <w:sz w:val="20"/>
                <w:szCs w:val="20"/>
              </w:rPr>
              <w:t>on</w:t>
            </w:r>
            <w:r w:rsidR="009E1BF3" w:rsidRPr="006D3A00">
              <w:rPr>
                <w:rFonts w:ascii="Open Sans" w:hAnsi="Open Sans" w:cs="Open Sans"/>
                <w:color w:val="000000" w:themeColor="text1"/>
              </w:rPr>
              <w:t xml:space="preserve"> documents or work submitted. </w:t>
            </w:r>
          </w:p>
          <w:p w:rsidR="009E1BF3" w:rsidRPr="006D3A00" w:rsidRDefault="009E1BF3" w:rsidP="004A08FF">
            <w:pPr>
              <w:pStyle w:val="tabletext"/>
              <w:ind w:left="360"/>
              <w:rPr>
                <w:rFonts w:ascii="Open Sans" w:hAnsi="Open Sans" w:cs="Open Sans"/>
                <w:color w:val="000000" w:themeColor="text1"/>
              </w:rPr>
            </w:pPr>
          </w:p>
          <w:p w:rsidR="009E1BF3" w:rsidRPr="006D3A00" w:rsidRDefault="00ED4DF0" w:rsidP="00ED4DF0">
            <w:pPr>
              <w:pStyle w:val="H5"/>
              <w:rPr>
                <w:rFonts w:ascii="Open Sans" w:hAnsi="Open Sans" w:cs="Open Sans"/>
                <w:b w:val="0"/>
                <w:color w:val="000000" w:themeColor="text1"/>
                <w:sz w:val="18"/>
              </w:rPr>
            </w:pPr>
            <w:r>
              <w:rPr>
                <w:rFonts w:ascii="Ebrima" w:hAnsi="Ebrima" w:cs="Open Sans"/>
                <w:b w:val="0"/>
                <w:color w:val="000000" w:themeColor="text1"/>
                <w:sz w:val="18"/>
                <w:highlight w:val="lightGray"/>
              </w:rPr>
              <w:t>√</w:t>
            </w:r>
            <w:r>
              <w:rPr>
                <w:rFonts w:ascii="Wingdings" w:hAnsi="Wingdings" w:cs="Open Sans"/>
                <w:b w:val="0"/>
                <w:color w:val="000000" w:themeColor="text1"/>
                <w:sz w:val="18"/>
              </w:rPr>
              <w:t></w:t>
            </w:r>
            <w:r w:rsidR="009E1BF3" w:rsidRPr="006D3A00">
              <w:rPr>
                <w:rFonts w:ascii="Open Sans" w:hAnsi="Open Sans" w:cs="Open Sans"/>
                <w:b w:val="0"/>
                <w:color w:val="000000" w:themeColor="text1"/>
                <w:sz w:val="18"/>
              </w:rPr>
              <w:t>I declare that no part of this assessment has been written for me by another person. I understand that plagiarism is a serious offence that may lead to disciplinary action by my training organisation.</w:t>
            </w:r>
          </w:p>
          <w:p w:rsidR="009E1BF3" w:rsidRPr="006D3A00" w:rsidRDefault="009E1BF3" w:rsidP="004A08FF">
            <w:pPr>
              <w:rPr>
                <w:rFonts w:ascii="Open Sans" w:hAnsi="Open Sans" w:cs="Open Sans"/>
              </w:rPr>
            </w:pPr>
          </w:p>
          <w:p w:rsidR="009E1BF3" w:rsidRPr="006D3A00" w:rsidRDefault="009E1BF3" w:rsidP="004A08FF">
            <w:pPr>
              <w:rPr>
                <w:rFonts w:ascii="Open Sans" w:hAnsi="Open Sans" w:cs="Open Sans"/>
              </w:rPr>
            </w:pPr>
          </w:p>
        </w:tc>
      </w:tr>
      <w:tr w:rsidR="009E1BF3" w:rsidRPr="006D3A00" w:rsidTr="004A08FF">
        <w:trPr>
          <w:trHeight w:val="673"/>
        </w:trPr>
        <w:tc>
          <w:tcPr>
            <w:tcW w:w="1838" w:type="dxa"/>
            <w:tcBorders>
              <w:top w:val="single" w:sz="4" w:space="0" w:color="000000"/>
              <w:left w:val="single" w:sz="4" w:space="0" w:color="000000"/>
              <w:bottom w:val="single" w:sz="4" w:space="0" w:color="000000"/>
              <w:right w:val="single" w:sz="4" w:space="0" w:color="000000"/>
            </w:tcBorders>
            <w:hideMark/>
          </w:tcPr>
          <w:p w:rsidR="009E1BF3" w:rsidRPr="006D3A00" w:rsidRDefault="009E1BF3" w:rsidP="004A08FF">
            <w:pPr>
              <w:pStyle w:val="H5"/>
              <w:rPr>
                <w:rFonts w:ascii="Open Sans" w:hAnsi="Open Sans" w:cs="Open Sans"/>
                <w:bCs/>
                <w:color w:val="000000" w:themeColor="text1"/>
                <w:lang w:val="en-GB"/>
              </w:rPr>
            </w:pPr>
            <w:r w:rsidRPr="006D3A00">
              <w:rPr>
                <w:rFonts w:ascii="Open Sans" w:hAnsi="Open Sans" w:cs="Open Sans"/>
                <w:bCs/>
                <w:color w:val="000000" w:themeColor="text1"/>
              </w:rPr>
              <w:t xml:space="preserve">Student signature </w:t>
            </w:r>
          </w:p>
        </w:tc>
        <w:tc>
          <w:tcPr>
            <w:tcW w:w="7783" w:type="dxa"/>
            <w:gridSpan w:val="3"/>
            <w:tcBorders>
              <w:top w:val="single" w:sz="4" w:space="0" w:color="000000"/>
              <w:left w:val="single" w:sz="4" w:space="0" w:color="000000"/>
              <w:bottom w:val="single" w:sz="4" w:space="0" w:color="000000"/>
              <w:right w:val="single" w:sz="4" w:space="0" w:color="000000"/>
            </w:tcBorders>
          </w:tcPr>
          <w:p w:rsidR="009E1BF3" w:rsidRPr="006D3A00" w:rsidRDefault="000D2CF8" w:rsidP="004A08FF">
            <w:pPr>
              <w:pStyle w:val="H5"/>
              <w:rPr>
                <w:rFonts w:ascii="Open Sans" w:hAnsi="Open Sans" w:cs="Open Sans"/>
                <w:b w:val="0"/>
                <w:color w:val="000000" w:themeColor="text1"/>
                <w:lang w:val="en-GB"/>
              </w:rPr>
            </w:pPr>
            <w:r>
              <w:rPr>
                <w:rFonts w:ascii="Open Sans" w:hAnsi="Open Sans" w:cs="Open Sans"/>
                <w:b w:val="0"/>
                <w:noProof/>
                <w:color w:val="000000" w:themeColor="text1"/>
                <w:lang w:val="en-IN" w:eastAsia="en-IN"/>
              </w:rPr>
              <w:drawing>
                <wp:inline distT="0" distB="0" distL="0" distR="0">
                  <wp:extent cx="904875" cy="497681"/>
                  <wp:effectExtent l="19050" t="0" r="9525" b="0"/>
                  <wp:docPr id="2" name="Picture 1" descr="sPOORTHY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RTHY SIGN.jpg"/>
                          <pic:cNvPicPr/>
                        </pic:nvPicPr>
                        <pic:blipFill>
                          <a:blip r:embed="rId14" cstate="print"/>
                          <a:stretch>
                            <a:fillRect/>
                          </a:stretch>
                        </pic:blipFill>
                        <pic:spPr>
                          <a:xfrm>
                            <a:off x="0" y="0"/>
                            <a:ext cx="907166" cy="498941"/>
                          </a:xfrm>
                          <a:prstGeom prst="rect">
                            <a:avLst/>
                          </a:prstGeom>
                        </pic:spPr>
                      </pic:pic>
                    </a:graphicData>
                  </a:graphic>
                </wp:inline>
              </w:drawing>
            </w:r>
          </w:p>
        </w:tc>
      </w:tr>
      <w:tr w:rsidR="009E1BF3" w:rsidRPr="006D3A00" w:rsidTr="004A08FF">
        <w:trPr>
          <w:trHeight w:val="704"/>
        </w:trPr>
        <w:tc>
          <w:tcPr>
            <w:tcW w:w="1838" w:type="dxa"/>
            <w:tcBorders>
              <w:top w:val="single" w:sz="4" w:space="0" w:color="000000"/>
              <w:left w:val="single" w:sz="4" w:space="0" w:color="000000"/>
              <w:bottom w:val="single" w:sz="4" w:space="0" w:color="000000"/>
              <w:right w:val="single" w:sz="4" w:space="0" w:color="000000"/>
            </w:tcBorders>
            <w:hideMark/>
          </w:tcPr>
          <w:p w:rsidR="009E1BF3" w:rsidRPr="006D3A00" w:rsidRDefault="009E1BF3" w:rsidP="004A08FF">
            <w:pPr>
              <w:pStyle w:val="H5"/>
              <w:rPr>
                <w:rFonts w:ascii="Open Sans" w:hAnsi="Open Sans" w:cs="Open Sans"/>
                <w:bCs/>
                <w:color w:val="000000" w:themeColor="text1"/>
                <w:lang w:val="en-GB"/>
              </w:rPr>
            </w:pPr>
            <w:r w:rsidRPr="006D3A00">
              <w:rPr>
                <w:rFonts w:ascii="Open Sans" w:hAnsi="Open Sans" w:cs="Open Sans"/>
                <w:bCs/>
                <w:color w:val="000000" w:themeColor="text1"/>
              </w:rPr>
              <w:t>Date submitted</w:t>
            </w:r>
          </w:p>
        </w:tc>
        <w:tc>
          <w:tcPr>
            <w:tcW w:w="7783" w:type="dxa"/>
            <w:gridSpan w:val="3"/>
            <w:tcBorders>
              <w:top w:val="single" w:sz="4" w:space="0" w:color="000000"/>
              <w:left w:val="single" w:sz="4" w:space="0" w:color="000000"/>
              <w:bottom w:val="single" w:sz="4" w:space="0" w:color="000000"/>
              <w:right w:val="single" w:sz="4" w:space="0" w:color="000000"/>
            </w:tcBorders>
          </w:tcPr>
          <w:p w:rsidR="009E1BF3" w:rsidRPr="006D3A00" w:rsidRDefault="009E1BF3" w:rsidP="004A08FF">
            <w:pPr>
              <w:pStyle w:val="H5"/>
              <w:rPr>
                <w:rFonts w:ascii="Open Sans" w:hAnsi="Open Sans" w:cs="Open Sans"/>
                <w:b w:val="0"/>
                <w:color w:val="000000" w:themeColor="text1"/>
                <w:lang w:val="en-GB"/>
              </w:rPr>
            </w:pPr>
          </w:p>
        </w:tc>
      </w:tr>
      <w:tr w:rsidR="009E1BF3" w:rsidRPr="006D3A00" w:rsidTr="004A08FF">
        <w:trPr>
          <w:trHeight w:val="390"/>
        </w:trPr>
        <w:tc>
          <w:tcPr>
            <w:tcW w:w="9621" w:type="dxa"/>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9E1BF3" w:rsidRPr="006D3A00" w:rsidDel="00FC0953" w:rsidRDefault="006F753B" w:rsidP="004A08FF">
            <w:pPr>
              <w:pStyle w:val="H5"/>
              <w:jc w:val="center"/>
              <w:rPr>
                <w:rFonts w:ascii="Open Sans" w:hAnsi="Open Sans" w:cs="Open Sans"/>
                <w:bCs/>
                <w:i/>
                <w:iCs/>
                <w:color w:val="000000" w:themeColor="text1"/>
                <w:sz w:val="18"/>
                <w:szCs w:val="18"/>
              </w:rPr>
            </w:pPr>
            <w:r>
              <w:rPr>
                <w:rFonts w:ascii="Open Sans" w:hAnsi="Open Sans" w:cs="Open Sans"/>
                <w:bCs/>
                <w:i/>
                <w:iCs/>
                <w:color w:val="000000" w:themeColor="text1"/>
                <w:sz w:val="18"/>
                <w:szCs w:val="18"/>
              </w:rPr>
              <w:t>NIET</w:t>
            </w:r>
            <w:r w:rsidR="009E1BF3" w:rsidRPr="006D3A00">
              <w:rPr>
                <w:rFonts w:ascii="Open Sans" w:hAnsi="Open Sans" w:cs="Open Sans"/>
                <w:bCs/>
                <w:i/>
                <w:iCs/>
                <w:color w:val="000000" w:themeColor="text1"/>
                <w:sz w:val="18"/>
                <w:szCs w:val="18"/>
              </w:rPr>
              <w:t xml:space="preserve"> Office to complete</w:t>
            </w:r>
          </w:p>
        </w:tc>
      </w:tr>
      <w:tr w:rsidR="009E1BF3" w:rsidRPr="006D3A00" w:rsidTr="004A08FF">
        <w:trPr>
          <w:trHeight w:val="704"/>
        </w:trPr>
        <w:tc>
          <w:tcPr>
            <w:tcW w:w="183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9E1BF3" w:rsidRPr="006D3A00" w:rsidRDefault="009E1BF3" w:rsidP="004A08FF">
            <w:pPr>
              <w:pStyle w:val="H5"/>
              <w:rPr>
                <w:rFonts w:ascii="Open Sans" w:hAnsi="Open Sans" w:cs="Open Sans"/>
                <w:bCs/>
                <w:color w:val="000000" w:themeColor="text1"/>
              </w:rPr>
            </w:pPr>
            <w:r w:rsidRPr="006D3A00">
              <w:rPr>
                <w:rFonts w:ascii="Open Sans" w:hAnsi="Open Sans" w:cs="Open Sans"/>
                <w:bCs/>
                <w:color w:val="000000" w:themeColor="text1"/>
              </w:rPr>
              <w:t>Date received</w:t>
            </w:r>
          </w:p>
        </w:tc>
        <w:tc>
          <w:tcPr>
            <w:tcW w:w="7783" w:type="dxa"/>
            <w:gridSpan w:val="3"/>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9E1BF3" w:rsidRPr="006D3A00" w:rsidDel="00FC0953" w:rsidRDefault="009E1BF3" w:rsidP="004A08FF">
            <w:pPr>
              <w:pStyle w:val="H5"/>
              <w:rPr>
                <w:rFonts w:ascii="Open Sans" w:hAnsi="Open Sans" w:cs="Open Sans"/>
                <w:b w:val="0"/>
                <w:color w:val="000000" w:themeColor="text1"/>
              </w:rPr>
            </w:pPr>
          </w:p>
        </w:tc>
      </w:tr>
      <w:tr w:rsidR="009E1BF3" w:rsidRPr="006D3A00" w:rsidTr="004A08FF">
        <w:trPr>
          <w:trHeight w:val="704"/>
        </w:trPr>
        <w:tc>
          <w:tcPr>
            <w:tcW w:w="183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9E1BF3" w:rsidRPr="006D3A00" w:rsidRDefault="009E1BF3" w:rsidP="004A08FF">
            <w:pPr>
              <w:pStyle w:val="H5"/>
              <w:rPr>
                <w:rFonts w:ascii="Open Sans" w:hAnsi="Open Sans" w:cs="Open Sans"/>
                <w:bCs/>
                <w:color w:val="000000" w:themeColor="text1"/>
              </w:rPr>
            </w:pPr>
            <w:r w:rsidRPr="006D3A00">
              <w:rPr>
                <w:rFonts w:ascii="Open Sans" w:hAnsi="Open Sans" w:cs="Open Sans"/>
                <w:bCs/>
                <w:color w:val="000000" w:themeColor="text1"/>
              </w:rPr>
              <w:t>Received by</w:t>
            </w:r>
          </w:p>
        </w:tc>
        <w:tc>
          <w:tcPr>
            <w:tcW w:w="7783" w:type="dxa"/>
            <w:gridSpan w:val="3"/>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9E1BF3" w:rsidRPr="006D3A00" w:rsidDel="00FC0953" w:rsidRDefault="009E1BF3" w:rsidP="004A08FF">
            <w:pPr>
              <w:pStyle w:val="H5"/>
              <w:rPr>
                <w:rFonts w:ascii="Open Sans" w:hAnsi="Open Sans" w:cs="Open Sans"/>
                <w:b w:val="0"/>
                <w:color w:val="000000" w:themeColor="text1"/>
              </w:rPr>
            </w:pPr>
          </w:p>
        </w:tc>
      </w:tr>
    </w:tbl>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B35998" w:rsidRPr="006D3A00" w:rsidRDefault="00B35998" w:rsidP="0008579A">
      <w:pPr>
        <w:pStyle w:val="paragraph"/>
        <w:spacing w:before="0" w:beforeAutospacing="0" w:after="0" w:afterAutospacing="0"/>
        <w:textAlignment w:val="baseline"/>
        <w:rPr>
          <w:rStyle w:val="eop"/>
          <w:rFonts w:ascii="Open Sans" w:hAnsi="Open Sans" w:cs="Open Sans"/>
          <w:b/>
          <w:bCs/>
          <w:sz w:val="20"/>
          <w:szCs w:val="20"/>
        </w:rPr>
      </w:pPr>
    </w:p>
    <w:p w:rsidR="009E1BF3" w:rsidRPr="006D3A00" w:rsidRDefault="009E1BF3" w:rsidP="0008579A">
      <w:pPr>
        <w:pStyle w:val="paragraph"/>
        <w:spacing w:before="0" w:beforeAutospacing="0" w:after="0" w:afterAutospacing="0"/>
        <w:textAlignment w:val="baseline"/>
        <w:rPr>
          <w:rStyle w:val="eop"/>
          <w:rFonts w:ascii="Open Sans" w:hAnsi="Open Sans" w:cs="Open Sans"/>
          <w:b/>
          <w:bCs/>
          <w:sz w:val="20"/>
          <w:szCs w:val="20"/>
        </w:rPr>
      </w:pPr>
    </w:p>
    <w:p w:rsidR="009E1BF3" w:rsidRPr="006D3A00" w:rsidRDefault="009E1BF3" w:rsidP="0008579A">
      <w:pPr>
        <w:pStyle w:val="paragraph"/>
        <w:spacing w:before="0" w:beforeAutospacing="0" w:after="0" w:afterAutospacing="0"/>
        <w:textAlignment w:val="baseline"/>
        <w:rPr>
          <w:rStyle w:val="eop"/>
          <w:rFonts w:ascii="Open Sans" w:hAnsi="Open Sans" w:cs="Open Sans"/>
          <w:b/>
          <w:bCs/>
          <w:sz w:val="20"/>
          <w:szCs w:val="20"/>
        </w:rPr>
      </w:pPr>
    </w:p>
    <w:p w:rsidR="009E1BF3" w:rsidRPr="006D3A00" w:rsidRDefault="009E1BF3" w:rsidP="0008579A">
      <w:pPr>
        <w:pStyle w:val="paragraph"/>
        <w:spacing w:before="0" w:beforeAutospacing="0" w:after="0" w:afterAutospacing="0"/>
        <w:textAlignment w:val="baseline"/>
        <w:rPr>
          <w:rStyle w:val="eop"/>
          <w:rFonts w:ascii="Open Sans" w:hAnsi="Open Sans" w:cs="Open Sans"/>
          <w:b/>
          <w:bCs/>
          <w:sz w:val="20"/>
          <w:szCs w:val="20"/>
        </w:rPr>
      </w:pPr>
    </w:p>
    <w:p w:rsidR="009E1BF3" w:rsidRPr="006D3A00" w:rsidRDefault="009E1BF3" w:rsidP="0008579A">
      <w:pPr>
        <w:pStyle w:val="paragraph"/>
        <w:spacing w:before="0" w:beforeAutospacing="0" w:after="0" w:afterAutospacing="0"/>
        <w:textAlignment w:val="baseline"/>
        <w:rPr>
          <w:rStyle w:val="eop"/>
          <w:rFonts w:ascii="Open Sans" w:hAnsi="Open Sans" w:cs="Open Sans"/>
          <w:b/>
          <w:bCs/>
          <w:sz w:val="20"/>
          <w:szCs w:val="20"/>
        </w:rPr>
      </w:pPr>
    </w:p>
    <w:p w:rsidR="009E1BF3" w:rsidRPr="006D3A00" w:rsidRDefault="009E1BF3" w:rsidP="0008579A">
      <w:pPr>
        <w:pStyle w:val="paragraph"/>
        <w:spacing w:before="0" w:beforeAutospacing="0" w:after="0" w:afterAutospacing="0"/>
        <w:textAlignment w:val="baseline"/>
        <w:rPr>
          <w:rStyle w:val="eop"/>
          <w:rFonts w:ascii="Open Sans" w:hAnsi="Open Sans" w:cs="Open Sans"/>
          <w:b/>
          <w:bCs/>
          <w:sz w:val="20"/>
          <w:szCs w:val="20"/>
        </w:rPr>
      </w:pPr>
    </w:p>
    <w:p w:rsidR="009E1BF3" w:rsidRPr="006D3A00" w:rsidRDefault="009E1BF3" w:rsidP="0008579A">
      <w:pPr>
        <w:pStyle w:val="paragraph"/>
        <w:spacing w:before="0" w:beforeAutospacing="0" w:after="0" w:afterAutospacing="0"/>
        <w:textAlignment w:val="baseline"/>
        <w:rPr>
          <w:rStyle w:val="eop"/>
          <w:rFonts w:ascii="Open Sans" w:hAnsi="Open Sans" w:cs="Open Sans"/>
          <w:b/>
          <w:bCs/>
          <w:sz w:val="20"/>
          <w:szCs w:val="20"/>
        </w:rPr>
      </w:pPr>
    </w:p>
    <w:p w:rsidR="009E1BF3" w:rsidRPr="006D3A00" w:rsidRDefault="009E1BF3" w:rsidP="0008579A">
      <w:pPr>
        <w:pStyle w:val="paragraph"/>
        <w:spacing w:before="0" w:beforeAutospacing="0" w:after="0" w:afterAutospacing="0"/>
        <w:textAlignment w:val="baseline"/>
        <w:rPr>
          <w:rStyle w:val="eop"/>
          <w:rFonts w:ascii="Open Sans" w:hAnsi="Open Sans" w:cs="Open Sans"/>
          <w:b/>
          <w:bCs/>
          <w:sz w:val="20"/>
          <w:szCs w:val="20"/>
        </w:rPr>
      </w:pPr>
    </w:p>
    <w:p w:rsidR="009E1BF3" w:rsidRPr="006D3A00" w:rsidRDefault="009E1BF3" w:rsidP="0008579A">
      <w:pPr>
        <w:pStyle w:val="paragraph"/>
        <w:spacing w:before="0" w:beforeAutospacing="0" w:after="0" w:afterAutospacing="0"/>
        <w:textAlignment w:val="baseline"/>
        <w:rPr>
          <w:rStyle w:val="eop"/>
          <w:rFonts w:ascii="Open Sans" w:hAnsi="Open Sans" w:cs="Open Sans"/>
          <w:b/>
          <w:bCs/>
          <w:sz w:val="20"/>
          <w:szCs w:val="20"/>
        </w:rPr>
      </w:pPr>
    </w:p>
    <w:p w:rsidR="004A08FF" w:rsidRPr="006D3A00" w:rsidRDefault="004A08FF" w:rsidP="0008579A">
      <w:pPr>
        <w:pStyle w:val="paragraph"/>
        <w:spacing w:before="0" w:beforeAutospacing="0" w:after="0" w:afterAutospacing="0"/>
        <w:textAlignment w:val="baseline"/>
        <w:rPr>
          <w:rStyle w:val="eop"/>
          <w:rFonts w:ascii="Open Sans" w:hAnsi="Open Sans" w:cs="Open Sans"/>
          <w:b/>
          <w:bCs/>
          <w:sz w:val="20"/>
          <w:szCs w:val="20"/>
        </w:rPr>
      </w:pPr>
    </w:p>
    <w:p w:rsidR="0024625F" w:rsidRDefault="0024625F">
      <w:pPr>
        <w:rPr>
          <w:rStyle w:val="eop"/>
          <w:rFonts w:eastAsia="Times New Roman" w:cs="Open Sans"/>
          <w:b/>
          <w:bCs/>
          <w:sz w:val="20"/>
          <w:szCs w:val="20"/>
          <w:lang w:val="en-AU"/>
        </w:rPr>
      </w:pPr>
      <w:r>
        <w:rPr>
          <w:rStyle w:val="eop"/>
          <w:rFonts w:cs="Open Sans"/>
          <w:b/>
          <w:bCs/>
          <w:sz w:val="20"/>
          <w:szCs w:val="20"/>
        </w:rPr>
        <w:br w:type="page"/>
      </w:r>
    </w:p>
    <w:p w:rsidR="009E1BF3" w:rsidRPr="006D3A00" w:rsidRDefault="009E1BF3" w:rsidP="009E1BF3">
      <w:pPr>
        <w:pStyle w:val="H2"/>
        <w:rPr>
          <w:rFonts w:ascii="Open Sans" w:hAnsi="Open Sans" w:cs="Open Sans"/>
          <w:sz w:val="28"/>
          <w:szCs w:val="28"/>
        </w:rPr>
      </w:pPr>
      <w:bookmarkStart w:id="15" w:name="_Toc43462923"/>
      <w:bookmarkStart w:id="16" w:name="_Toc65153623"/>
      <w:r w:rsidRPr="006D3A00">
        <w:rPr>
          <w:rFonts w:ascii="Open Sans" w:hAnsi="Open Sans" w:cs="Open Sans"/>
          <w:sz w:val="28"/>
          <w:szCs w:val="28"/>
        </w:rPr>
        <w:lastRenderedPageBreak/>
        <w:t>Record of Assessment</w:t>
      </w:r>
      <w:bookmarkEnd w:id="15"/>
      <w:bookmarkEnd w:id="16"/>
    </w:p>
    <w:p w:rsidR="009E1BF3" w:rsidRPr="006D3A00" w:rsidRDefault="009E1BF3" w:rsidP="009E1BF3">
      <w:pPr>
        <w:jc w:val="both"/>
        <w:rPr>
          <w:rFonts w:cs="Open Sans"/>
          <w:color w:val="000000" w:themeColor="text1"/>
        </w:rPr>
      </w:pPr>
    </w:p>
    <w:tbl>
      <w:tblPr>
        <w:tblStyle w:val="TableGrid"/>
        <w:tblW w:w="9493" w:type="dxa"/>
        <w:tblLayout w:type="fixed"/>
        <w:tblLook w:val="04A0" w:firstRow="1" w:lastRow="0" w:firstColumn="1" w:lastColumn="0" w:noHBand="0" w:noVBand="1"/>
      </w:tblPr>
      <w:tblGrid>
        <w:gridCol w:w="2774"/>
        <w:gridCol w:w="1169"/>
        <w:gridCol w:w="438"/>
        <w:gridCol w:w="586"/>
        <w:gridCol w:w="1023"/>
        <w:gridCol w:w="438"/>
        <w:gridCol w:w="585"/>
        <w:gridCol w:w="1024"/>
        <w:gridCol w:w="584"/>
        <w:gridCol w:w="872"/>
      </w:tblGrid>
      <w:tr w:rsidR="009E1BF3" w:rsidRPr="006D3A00" w:rsidTr="004A08FF">
        <w:trPr>
          <w:trHeight w:val="374"/>
        </w:trPr>
        <w:tc>
          <w:tcPr>
            <w:tcW w:w="2774" w:type="dxa"/>
            <w:tcBorders>
              <w:top w:val="single" w:sz="4" w:space="0" w:color="auto"/>
              <w:left w:val="single" w:sz="4" w:space="0" w:color="auto"/>
              <w:bottom w:val="single" w:sz="4" w:space="0" w:color="auto"/>
              <w:right w:val="single" w:sz="4" w:space="0" w:color="auto"/>
            </w:tcBorders>
          </w:tcPr>
          <w:p w:rsidR="009E1BF3" w:rsidRPr="006D3A00" w:rsidRDefault="009E1BF3" w:rsidP="004A08FF">
            <w:pPr>
              <w:spacing w:before="60" w:after="60"/>
              <w:jc w:val="both"/>
              <w:rPr>
                <w:rFonts w:ascii="Open Sans" w:hAnsi="Open Sans" w:cs="Open Sans"/>
                <w:b/>
                <w:color w:val="000000" w:themeColor="text1"/>
              </w:rPr>
            </w:pPr>
            <w:r w:rsidRPr="006D3A00">
              <w:rPr>
                <w:rFonts w:ascii="Open Sans" w:hAnsi="Open Sans" w:cs="Open Sans"/>
                <w:color w:val="000000" w:themeColor="text1"/>
              </w:rPr>
              <w:tab/>
            </w:r>
            <w:r w:rsidRPr="006D3A00">
              <w:rPr>
                <w:rFonts w:ascii="Open Sans" w:hAnsi="Open Sans" w:cs="Open Sans"/>
                <w:b/>
                <w:color w:val="000000" w:themeColor="text1"/>
              </w:rPr>
              <w:t>Unit title</w:t>
            </w:r>
          </w:p>
        </w:tc>
        <w:tc>
          <w:tcPr>
            <w:tcW w:w="6719" w:type="dxa"/>
            <w:gridSpan w:val="9"/>
            <w:tcBorders>
              <w:top w:val="single" w:sz="4" w:space="0" w:color="auto"/>
              <w:left w:val="single" w:sz="4" w:space="0" w:color="auto"/>
              <w:bottom w:val="single" w:sz="4" w:space="0" w:color="auto"/>
              <w:right w:val="single" w:sz="4" w:space="0" w:color="auto"/>
            </w:tcBorders>
          </w:tcPr>
          <w:p w:rsidR="009E1BF3" w:rsidRPr="006D3A00" w:rsidRDefault="009E1BF3" w:rsidP="009E1BF3">
            <w:pPr>
              <w:spacing w:before="60" w:after="60"/>
              <w:rPr>
                <w:rFonts w:ascii="Open Sans" w:hAnsi="Open Sans" w:cs="Open Sans"/>
                <w:color w:val="000000" w:themeColor="text1"/>
              </w:rPr>
            </w:pPr>
            <w:r w:rsidRPr="006D3A00">
              <w:rPr>
                <w:rFonts w:ascii="Open Sans" w:hAnsi="Open Sans" w:cs="Open Sans"/>
                <w:b/>
                <w:bCs/>
                <w:color w:val="000000" w:themeColor="text1"/>
              </w:rPr>
              <w:t>CHCCOM00</w:t>
            </w:r>
            <w:r w:rsidR="006F5748">
              <w:rPr>
                <w:rFonts w:ascii="Open Sans" w:hAnsi="Open Sans" w:cs="Open Sans"/>
                <w:b/>
                <w:bCs/>
                <w:color w:val="000000" w:themeColor="text1"/>
              </w:rPr>
              <w:t>3</w:t>
            </w:r>
            <w:r w:rsidR="00C12A42">
              <w:rPr>
                <w:rFonts w:ascii="Open Sans" w:hAnsi="Open Sans" w:cs="Open Sans"/>
                <w:color w:val="000000" w:themeColor="text1"/>
              </w:rPr>
              <w:t>Develop workplace communication strategies</w:t>
            </w:r>
          </w:p>
        </w:tc>
      </w:tr>
      <w:tr w:rsidR="009E1BF3" w:rsidRPr="006D3A00" w:rsidTr="004A08FF">
        <w:trPr>
          <w:trHeight w:val="374"/>
        </w:trPr>
        <w:tc>
          <w:tcPr>
            <w:tcW w:w="2774" w:type="dxa"/>
            <w:vMerge w:val="restart"/>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rPr>
                <w:rFonts w:ascii="Open Sans" w:hAnsi="Open Sans" w:cs="Open Sans"/>
                <w:b/>
                <w:color w:val="000000" w:themeColor="text1"/>
                <w:sz w:val="24"/>
              </w:rPr>
            </w:pPr>
            <w:r w:rsidRPr="006D3A00">
              <w:rPr>
                <w:rFonts w:ascii="Open Sans" w:hAnsi="Open Sans" w:cs="Open Sans"/>
                <w:b/>
                <w:color w:val="000000" w:themeColor="text1"/>
              </w:rPr>
              <w:t>Written Knowledge Assessment</w:t>
            </w:r>
          </w:p>
        </w:tc>
        <w:tc>
          <w:tcPr>
            <w:tcW w:w="2193" w:type="dxa"/>
            <w:gridSpan w:val="3"/>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jc w:val="center"/>
              <w:rPr>
                <w:rFonts w:ascii="Open Sans" w:hAnsi="Open Sans" w:cs="Open Sans"/>
                <w:color w:val="000000" w:themeColor="text1"/>
                <w:sz w:val="24"/>
              </w:rPr>
            </w:pPr>
            <w:r w:rsidRPr="006D3A00">
              <w:rPr>
                <w:rFonts w:ascii="Open Sans" w:hAnsi="Open Sans" w:cs="Open Sans"/>
                <w:color w:val="000000" w:themeColor="text1"/>
              </w:rPr>
              <w:t>1</w:t>
            </w:r>
            <w:r w:rsidRPr="006D3A00">
              <w:rPr>
                <w:rFonts w:ascii="Open Sans" w:hAnsi="Open Sans" w:cs="Open Sans"/>
                <w:color w:val="000000" w:themeColor="text1"/>
                <w:vertAlign w:val="superscript"/>
              </w:rPr>
              <w:t>st</w:t>
            </w:r>
            <w:r w:rsidRPr="006D3A00">
              <w:rPr>
                <w:rFonts w:ascii="Open Sans" w:hAnsi="Open Sans" w:cs="Open Sans"/>
                <w:color w:val="000000" w:themeColor="text1"/>
              </w:rPr>
              <w:t xml:space="preserve"> Attempt</w:t>
            </w:r>
          </w:p>
        </w:tc>
        <w:tc>
          <w:tcPr>
            <w:tcW w:w="2046" w:type="dxa"/>
            <w:gridSpan w:val="3"/>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jc w:val="center"/>
              <w:rPr>
                <w:rFonts w:ascii="Open Sans" w:hAnsi="Open Sans" w:cs="Open Sans"/>
                <w:color w:val="000000" w:themeColor="text1"/>
                <w:sz w:val="24"/>
              </w:rPr>
            </w:pPr>
            <w:r w:rsidRPr="006D3A00">
              <w:rPr>
                <w:rFonts w:ascii="Open Sans" w:hAnsi="Open Sans" w:cs="Open Sans"/>
                <w:color w:val="000000" w:themeColor="text1"/>
              </w:rPr>
              <w:t>2</w:t>
            </w:r>
            <w:r w:rsidRPr="006D3A00">
              <w:rPr>
                <w:rFonts w:ascii="Open Sans" w:hAnsi="Open Sans" w:cs="Open Sans"/>
                <w:color w:val="000000" w:themeColor="text1"/>
                <w:vertAlign w:val="superscript"/>
              </w:rPr>
              <w:t>nd</w:t>
            </w:r>
            <w:r w:rsidRPr="006D3A00">
              <w:rPr>
                <w:rFonts w:ascii="Open Sans" w:hAnsi="Open Sans" w:cs="Open Sans"/>
                <w:color w:val="000000" w:themeColor="text1"/>
              </w:rPr>
              <w:t xml:space="preserve"> Attempt</w:t>
            </w:r>
          </w:p>
        </w:tc>
        <w:tc>
          <w:tcPr>
            <w:tcW w:w="2480" w:type="dxa"/>
            <w:gridSpan w:val="3"/>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jc w:val="center"/>
              <w:rPr>
                <w:rFonts w:ascii="Open Sans" w:hAnsi="Open Sans" w:cs="Open Sans"/>
                <w:color w:val="000000" w:themeColor="text1"/>
              </w:rPr>
            </w:pPr>
            <w:r w:rsidRPr="006D3A00">
              <w:rPr>
                <w:rFonts w:ascii="Open Sans" w:hAnsi="Open Sans" w:cs="Open Sans"/>
                <w:color w:val="000000" w:themeColor="text1"/>
              </w:rPr>
              <w:t>3</w:t>
            </w:r>
            <w:r w:rsidRPr="006D3A00">
              <w:rPr>
                <w:rFonts w:ascii="Open Sans" w:hAnsi="Open Sans" w:cs="Open Sans"/>
                <w:color w:val="000000" w:themeColor="text1"/>
                <w:vertAlign w:val="superscript"/>
              </w:rPr>
              <w:t>rd</w:t>
            </w:r>
            <w:r w:rsidRPr="006D3A00">
              <w:rPr>
                <w:rFonts w:ascii="Open Sans" w:hAnsi="Open Sans" w:cs="Open Sans"/>
                <w:color w:val="000000" w:themeColor="text1"/>
              </w:rPr>
              <w:t xml:space="preserve"> Attempt</w:t>
            </w:r>
          </w:p>
        </w:tc>
      </w:tr>
      <w:tr w:rsidR="009E1BF3" w:rsidRPr="006D3A00" w:rsidTr="004A08FF">
        <w:trPr>
          <w:trHeight w:val="358"/>
        </w:trPr>
        <w:tc>
          <w:tcPr>
            <w:tcW w:w="2774" w:type="dxa"/>
            <w:vMerge/>
            <w:tcBorders>
              <w:top w:val="single" w:sz="4" w:space="0" w:color="auto"/>
              <w:left w:val="single" w:sz="4" w:space="0" w:color="auto"/>
              <w:bottom w:val="single" w:sz="4" w:space="0" w:color="auto"/>
              <w:right w:val="single" w:sz="4" w:space="0" w:color="auto"/>
            </w:tcBorders>
            <w:vAlign w:val="center"/>
            <w:hideMark/>
          </w:tcPr>
          <w:p w:rsidR="009E1BF3" w:rsidRPr="006D3A00" w:rsidRDefault="009E1BF3" w:rsidP="004A08FF">
            <w:pPr>
              <w:rPr>
                <w:rFonts w:ascii="Open Sans" w:hAnsi="Open Sans" w:cs="Open Sans"/>
                <w:b/>
                <w:color w:val="000000" w:themeColor="text1"/>
                <w:sz w:val="24"/>
              </w:rPr>
            </w:pPr>
          </w:p>
        </w:tc>
        <w:tc>
          <w:tcPr>
            <w:tcW w:w="1169" w:type="dxa"/>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rPr>
                <w:rFonts w:ascii="Open Sans" w:hAnsi="Open Sans" w:cs="Open Sans"/>
                <w:color w:val="000000" w:themeColor="text1"/>
                <w:sz w:val="18"/>
                <w:szCs w:val="18"/>
              </w:rPr>
            </w:pPr>
            <w:r w:rsidRPr="006D3A00">
              <w:rPr>
                <w:rFonts w:ascii="Open Sans" w:hAnsi="Open Sans" w:cs="Open Sans"/>
                <w:color w:val="000000" w:themeColor="text1"/>
                <w:sz w:val="18"/>
                <w:szCs w:val="18"/>
              </w:rPr>
              <w:t xml:space="preserve">Date </w:t>
            </w:r>
          </w:p>
        </w:tc>
        <w:tc>
          <w:tcPr>
            <w:tcW w:w="438" w:type="dxa"/>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rPr>
                <w:rFonts w:ascii="Open Sans" w:hAnsi="Open Sans" w:cs="Open Sans"/>
                <w:color w:val="000000" w:themeColor="text1"/>
                <w:sz w:val="18"/>
                <w:szCs w:val="18"/>
              </w:rPr>
            </w:pPr>
            <w:r w:rsidRPr="006D3A00">
              <w:rPr>
                <w:rFonts w:ascii="Open Sans" w:hAnsi="Open Sans" w:cs="Open Sans"/>
                <w:color w:val="000000" w:themeColor="text1"/>
                <w:sz w:val="18"/>
                <w:szCs w:val="18"/>
              </w:rPr>
              <w:t>S</w:t>
            </w:r>
          </w:p>
        </w:tc>
        <w:tc>
          <w:tcPr>
            <w:tcW w:w="586" w:type="dxa"/>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rPr>
                <w:rFonts w:ascii="Open Sans" w:hAnsi="Open Sans" w:cs="Open Sans"/>
                <w:color w:val="000000" w:themeColor="text1"/>
                <w:sz w:val="18"/>
                <w:szCs w:val="18"/>
              </w:rPr>
            </w:pPr>
            <w:proofErr w:type="spellStart"/>
            <w:r w:rsidRPr="006D3A00">
              <w:rPr>
                <w:rFonts w:ascii="Open Sans" w:hAnsi="Open Sans" w:cs="Open Sans"/>
                <w:color w:val="000000" w:themeColor="text1"/>
                <w:sz w:val="18"/>
                <w:szCs w:val="18"/>
              </w:rPr>
              <w:t>UnS</w:t>
            </w:r>
            <w:proofErr w:type="spellEnd"/>
          </w:p>
        </w:tc>
        <w:tc>
          <w:tcPr>
            <w:tcW w:w="1023" w:type="dxa"/>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rPr>
                <w:rFonts w:ascii="Open Sans" w:hAnsi="Open Sans" w:cs="Open Sans"/>
                <w:color w:val="000000" w:themeColor="text1"/>
                <w:sz w:val="18"/>
                <w:szCs w:val="18"/>
              </w:rPr>
            </w:pPr>
            <w:r w:rsidRPr="006D3A00">
              <w:rPr>
                <w:rFonts w:ascii="Open Sans" w:hAnsi="Open Sans" w:cs="Open Sans"/>
                <w:color w:val="000000" w:themeColor="text1"/>
                <w:sz w:val="18"/>
                <w:szCs w:val="18"/>
              </w:rPr>
              <w:t xml:space="preserve">Date </w:t>
            </w:r>
          </w:p>
        </w:tc>
        <w:tc>
          <w:tcPr>
            <w:tcW w:w="438" w:type="dxa"/>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rPr>
                <w:rFonts w:ascii="Open Sans" w:hAnsi="Open Sans" w:cs="Open Sans"/>
                <w:color w:val="000000" w:themeColor="text1"/>
                <w:sz w:val="18"/>
                <w:szCs w:val="18"/>
              </w:rPr>
            </w:pPr>
            <w:r w:rsidRPr="006D3A00">
              <w:rPr>
                <w:rFonts w:ascii="Open Sans" w:hAnsi="Open Sans" w:cs="Open Sans"/>
                <w:color w:val="000000" w:themeColor="text1"/>
                <w:sz w:val="18"/>
                <w:szCs w:val="18"/>
              </w:rPr>
              <w:t>S</w:t>
            </w:r>
          </w:p>
        </w:tc>
        <w:tc>
          <w:tcPr>
            <w:tcW w:w="585" w:type="dxa"/>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rPr>
                <w:rFonts w:ascii="Open Sans" w:hAnsi="Open Sans" w:cs="Open Sans"/>
                <w:color w:val="000000" w:themeColor="text1"/>
                <w:sz w:val="18"/>
                <w:szCs w:val="18"/>
              </w:rPr>
            </w:pPr>
            <w:proofErr w:type="spellStart"/>
            <w:r w:rsidRPr="006D3A00">
              <w:rPr>
                <w:rFonts w:ascii="Open Sans" w:hAnsi="Open Sans" w:cs="Open Sans"/>
                <w:color w:val="000000" w:themeColor="text1"/>
                <w:sz w:val="18"/>
                <w:szCs w:val="18"/>
              </w:rPr>
              <w:t>UnS</w:t>
            </w:r>
            <w:proofErr w:type="spellEnd"/>
          </w:p>
        </w:tc>
        <w:tc>
          <w:tcPr>
            <w:tcW w:w="1024" w:type="dxa"/>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rPr>
                <w:rFonts w:ascii="Open Sans" w:hAnsi="Open Sans" w:cs="Open Sans"/>
                <w:color w:val="000000" w:themeColor="text1"/>
                <w:sz w:val="18"/>
                <w:szCs w:val="18"/>
              </w:rPr>
            </w:pPr>
            <w:r w:rsidRPr="006D3A00">
              <w:rPr>
                <w:rFonts w:ascii="Open Sans" w:hAnsi="Open Sans" w:cs="Open Sans"/>
                <w:color w:val="000000" w:themeColor="text1"/>
                <w:sz w:val="18"/>
                <w:szCs w:val="18"/>
              </w:rPr>
              <w:t xml:space="preserve">Date </w:t>
            </w:r>
          </w:p>
        </w:tc>
        <w:tc>
          <w:tcPr>
            <w:tcW w:w="584" w:type="dxa"/>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rPr>
                <w:rFonts w:ascii="Open Sans" w:hAnsi="Open Sans" w:cs="Open Sans"/>
                <w:color w:val="000000" w:themeColor="text1"/>
                <w:sz w:val="18"/>
                <w:szCs w:val="18"/>
              </w:rPr>
            </w:pPr>
            <w:r w:rsidRPr="006D3A00">
              <w:rPr>
                <w:rFonts w:ascii="Open Sans" w:hAnsi="Open Sans" w:cs="Open Sans"/>
                <w:color w:val="000000" w:themeColor="text1"/>
                <w:sz w:val="18"/>
                <w:szCs w:val="18"/>
              </w:rPr>
              <w:t>S</w:t>
            </w:r>
          </w:p>
        </w:tc>
        <w:tc>
          <w:tcPr>
            <w:tcW w:w="872" w:type="dxa"/>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rPr>
                <w:rFonts w:ascii="Open Sans" w:hAnsi="Open Sans" w:cs="Open Sans"/>
                <w:color w:val="000000" w:themeColor="text1"/>
                <w:sz w:val="18"/>
                <w:szCs w:val="18"/>
              </w:rPr>
            </w:pPr>
            <w:proofErr w:type="spellStart"/>
            <w:r w:rsidRPr="006D3A00">
              <w:rPr>
                <w:rFonts w:ascii="Open Sans" w:hAnsi="Open Sans" w:cs="Open Sans"/>
                <w:color w:val="000000" w:themeColor="text1"/>
                <w:sz w:val="18"/>
                <w:szCs w:val="18"/>
              </w:rPr>
              <w:t>UnS</w:t>
            </w:r>
            <w:proofErr w:type="spellEnd"/>
          </w:p>
        </w:tc>
      </w:tr>
      <w:tr w:rsidR="009E1BF3" w:rsidRPr="006D3A00" w:rsidTr="004A08FF">
        <w:trPr>
          <w:trHeight w:val="421"/>
        </w:trPr>
        <w:tc>
          <w:tcPr>
            <w:tcW w:w="2774" w:type="dxa"/>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rPr>
                <w:rFonts w:ascii="Open Sans" w:hAnsi="Open Sans" w:cs="Open Sans"/>
                <w:color w:val="000000" w:themeColor="text1"/>
              </w:rPr>
            </w:pPr>
            <w:r w:rsidRPr="006D3A00">
              <w:rPr>
                <w:rFonts w:ascii="Open Sans" w:hAnsi="Open Sans" w:cs="Open Sans"/>
                <w:b/>
                <w:color w:val="000000" w:themeColor="text1"/>
              </w:rPr>
              <w:t>Part C</w:t>
            </w:r>
            <w:r w:rsidRPr="006D3A00">
              <w:rPr>
                <w:rFonts w:ascii="Open Sans" w:hAnsi="Open Sans" w:cs="Open Sans"/>
                <w:color w:val="000000" w:themeColor="text1"/>
              </w:rPr>
              <w:t>: Simulated Activity/ Observation</w:t>
            </w:r>
          </w:p>
        </w:tc>
        <w:tc>
          <w:tcPr>
            <w:tcW w:w="1169" w:type="dxa"/>
            <w:tcBorders>
              <w:top w:val="single" w:sz="4" w:space="0" w:color="auto"/>
              <w:left w:val="single" w:sz="4" w:space="0" w:color="auto"/>
              <w:bottom w:val="single" w:sz="4" w:space="0" w:color="auto"/>
              <w:right w:val="single" w:sz="4" w:space="0" w:color="auto"/>
            </w:tcBorders>
          </w:tcPr>
          <w:p w:rsidR="009E1BF3" w:rsidRPr="006D3A00" w:rsidRDefault="009E1BF3" w:rsidP="004A08FF">
            <w:pPr>
              <w:spacing w:before="60" w:after="60"/>
              <w:rPr>
                <w:rFonts w:ascii="Open Sans" w:hAnsi="Open Sans" w:cs="Open Sans"/>
                <w:color w:val="000000" w:themeColor="text1"/>
                <w:sz w:val="24"/>
              </w:rPr>
            </w:pPr>
          </w:p>
        </w:tc>
        <w:tc>
          <w:tcPr>
            <w:tcW w:w="438" w:type="dxa"/>
            <w:tcBorders>
              <w:top w:val="single" w:sz="4" w:space="0" w:color="auto"/>
              <w:left w:val="single" w:sz="4" w:space="0" w:color="auto"/>
              <w:bottom w:val="single" w:sz="4" w:space="0" w:color="auto"/>
              <w:right w:val="single" w:sz="4" w:space="0" w:color="auto"/>
            </w:tcBorders>
          </w:tcPr>
          <w:p w:rsidR="009E1BF3" w:rsidRPr="006D3A00" w:rsidRDefault="009E1BF3" w:rsidP="004A08FF">
            <w:pPr>
              <w:spacing w:before="60" w:after="60"/>
              <w:rPr>
                <w:rFonts w:ascii="Open Sans" w:hAnsi="Open Sans" w:cs="Open Sans"/>
                <w:color w:val="000000" w:themeColor="text1"/>
                <w:sz w:val="24"/>
              </w:rPr>
            </w:pPr>
          </w:p>
        </w:tc>
        <w:tc>
          <w:tcPr>
            <w:tcW w:w="586" w:type="dxa"/>
            <w:tcBorders>
              <w:top w:val="single" w:sz="4" w:space="0" w:color="auto"/>
              <w:left w:val="single" w:sz="4" w:space="0" w:color="auto"/>
              <w:bottom w:val="single" w:sz="4" w:space="0" w:color="auto"/>
              <w:right w:val="single" w:sz="4" w:space="0" w:color="auto"/>
            </w:tcBorders>
          </w:tcPr>
          <w:p w:rsidR="009E1BF3" w:rsidRPr="006D3A00" w:rsidRDefault="009E1BF3" w:rsidP="004A08FF">
            <w:pPr>
              <w:spacing w:before="60" w:after="60"/>
              <w:rPr>
                <w:rFonts w:ascii="Open Sans" w:hAnsi="Open Sans" w:cs="Open Sans"/>
                <w:color w:val="000000" w:themeColor="text1"/>
                <w:sz w:val="24"/>
              </w:rPr>
            </w:pPr>
          </w:p>
        </w:tc>
        <w:tc>
          <w:tcPr>
            <w:tcW w:w="1023" w:type="dxa"/>
            <w:tcBorders>
              <w:top w:val="single" w:sz="4" w:space="0" w:color="auto"/>
              <w:left w:val="single" w:sz="4" w:space="0" w:color="auto"/>
              <w:bottom w:val="single" w:sz="4" w:space="0" w:color="auto"/>
              <w:right w:val="single" w:sz="4" w:space="0" w:color="auto"/>
            </w:tcBorders>
          </w:tcPr>
          <w:p w:rsidR="009E1BF3" w:rsidRPr="006D3A00" w:rsidRDefault="009E1BF3" w:rsidP="004A08FF">
            <w:pPr>
              <w:spacing w:before="60" w:after="60"/>
              <w:rPr>
                <w:rFonts w:ascii="Open Sans" w:hAnsi="Open Sans" w:cs="Open Sans"/>
                <w:color w:val="000000" w:themeColor="text1"/>
                <w:sz w:val="24"/>
              </w:rPr>
            </w:pPr>
          </w:p>
        </w:tc>
        <w:tc>
          <w:tcPr>
            <w:tcW w:w="438" w:type="dxa"/>
            <w:tcBorders>
              <w:top w:val="single" w:sz="4" w:space="0" w:color="auto"/>
              <w:left w:val="single" w:sz="4" w:space="0" w:color="auto"/>
              <w:bottom w:val="single" w:sz="4" w:space="0" w:color="auto"/>
              <w:right w:val="single" w:sz="4" w:space="0" w:color="auto"/>
            </w:tcBorders>
          </w:tcPr>
          <w:p w:rsidR="009E1BF3" w:rsidRPr="006D3A00" w:rsidRDefault="009E1BF3" w:rsidP="004A08FF">
            <w:pPr>
              <w:spacing w:before="60" w:after="60"/>
              <w:rPr>
                <w:rFonts w:ascii="Open Sans" w:hAnsi="Open Sans" w:cs="Open Sans"/>
                <w:color w:val="000000" w:themeColor="text1"/>
                <w:sz w:val="24"/>
              </w:rPr>
            </w:pPr>
          </w:p>
        </w:tc>
        <w:tc>
          <w:tcPr>
            <w:tcW w:w="585" w:type="dxa"/>
            <w:tcBorders>
              <w:top w:val="single" w:sz="4" w:space="0" w:color="auto"/>
              <w:left w:val="single" w:sz="4" w:space="0" w:color="auto"/>
              <w:bottom w:val="single" w:sz="4" w:space="0" w:color="auto"/>
              <w:right w:val="single" w:sz="4" w:space="0" w:color="auto"/>
            </w:tcBorders>
          </w:tcPr>
          <w:p w:rsidR="009E1BF3" w:rsidRPr="006D3A00" w:rsidRDefault="009E1BF3" w:rsidP="004A08FF">
            <w:pPr>
              <w:spacing w:before="60" w:after="60"/>
              <w:rPr>
                <w:rFonts w:ascii="Open Sans" w:hAnsi="Open Sans" w:cs="Open Sans"/>
                <w:color w:val="000000" w:themeColor="text1"/>
                <w:sz w:val="24"/>
              </w:rPr>
            </w:pPr>
          </w:p>
        </w:tc>
        <w:tc>
          <w:tcPr>
            <w:tcW w:w="1024" w:type="dxa"/>
            <w:tcBorders>
              <w:top w:val="single" w:sz="4" w:space="0" w:color="auto"/>
              <w:left w:val="single" w:sz="4" w:space="0" w:color="auto"/>
              <w:bottom w:val="single" w:sz="4" w:space="0" w:color="auto"/>
              <w:right w:val="single" w:sz="4" w:space="0" w:color="auto"/>
            </w:tcBorders>
          </w:tcPr>
          <w:p w:rsidR="009E1BF3" w:rsidRPr="006D3A00" w:rsidRDefault="009E1BF3" w:rsidP="004A08FF">
            <w:pPr>
              <w:spacing w:before="60" w:after="60"/>
              <w:rPr>
                <w:rFonts w:ascii="Open Sans" w:hAnsi="Open Sans" w:cs="Open Sans"/>
                <w:color w:val="000000" w:themeColor="text1"/>
                <w:sz w:val="24"/>
              </w:rPr>
            </w:pPr>
          </w:p>
        </w:tc>
        <w:tc>
          <w:tcPr>
            <w:tcW w:w="584" w:type="dxa"/>
            <w:tcBorders>
              <w:top w:val="single" w:sz="4" w:space="0" w:color="auto"/>
              <w:left w:val="single" w:sz="4" w:space="0" w:color="auto"/>
              <w:bottom w:val="single" w:sz="4" w:space="0" w:color="auto"/>
              <w:right w:val="single" w:sz="4" w:space="0" w:color="auto"/>
            </w:tcBorders>
          </w:tcPr>
          <w:p w:rsidR="009E1BF3" w:rsidRPr="006D3A00" w:rsidRDefault="009E1BF3" w:rsidP="004A08FF">
            <w:pPr>
              <w:spacing w:before="60" w:after="60"/>
              <w:rPr>
                <w:rFonts w:ascii="Open Sans" w:hAnsi="Open Sans" w:cs="Open Sans"/>
                <w:color w:val="000000" w:themeColor="text1"/>
                <w:sz w:val="24"/>
              </w:rPr>
            </w:pPr>
          </w:p>
        </w:tc>
        <w:tc>
          <w:tcPr>
            <w:tcW w:w="872" w:type="dxa"/>
            <w:tcBorders>
              <w:top w:val="single" w:sz="4" w:space="0" w:color="auto"/>
              <w:left w:val="single" w:sz="4" w:space="0" w:color="auto"/>
              <w:bottom w:val="single" w:sz="4" w:space="0" w:color="auto"/>
              <w:right w:val="single" w:sz="4" w:space="0" w:color="auto"/>
            </w:tcBorders>
          </w:tcPr>
          <w:p w:rsidR="009E1BF3" w:rsidRPr="006D3A00" w:rsidRDefault="009E1BF3" w:rsidP="004A08FF">
            <w:pPr>
              <w:spacing w:before="60" w:after="60"/>
              <w:rPr>
                <w:rFonts w:ascii="Open Sans" w:hAnsi="Open Sans" w:cs="Open Sans"/>
                <w:color w:val="000000" w:themeColor="text1"/>
                <w:sz w:val="24"/>
              </w:rPr>
            </w:pPr>
          </w:p>
        </w:tc>
      </w:tr>
      <w:tr w:rsidR="009E1BF3" w:rsidRPr="006D3A00" w:rsidTr="004A08FF">
        <w:trPr>
          <w:trHeight w:val="577"/>
        </w:trPr>
        <w:tc>
          <w:tcPr>
            <w:tcW w:w="2774" w:type="dxa"/>
            <w:vMerge w:val="restart"/>
            <w:tcBorders>
              <w:top w:val="single" w:sz="4" w:space="0" w:color="auto"/>
              <w:left w:val="single" w:sz="4" w:space="0" w:color="auto"/>
              <w:right w:val="single" w:sz="4" w:space="0" w:color="auto"/>
            </w:tcBorders>
            <w:hideMark/>
          </w:tcPr>
          <w:p w:rsidR="00C12A42" w:rsidRDefault="009E1BF3" w:rsidP="004A08FF">
            <w:pPr>
              <w:spacing w:before="60" w:after="60"/>
              <w:rPr>
                <w:rFonts w:ascii="Open Sans" w:hAnsi="Open Sans" w:cs="Open Sans"/>
                <w:b/>
                <w:color w:val="000000" w:themeColor="text1"/>
              </w:rPr>
            </w:pPr>
            <w:r w:rsidRPr="006D3A00">
              <w:rPr>
                <w:rFonts w:ascii="Open Sans" w:hAnsi="Open Sans" w:cs="Open Sans"/>
                <w:b/>
                <w:color w:val="000000" w:themeColor="text1"/>
              </w:rPr>
              <w:t>Practical Placement</w:t>
            </w:r>
          </w:p>
          <w:p w:rsidR="009E1BF3" w:rsidRPr="006D3A00" w:rsidRDefault="00C12A42" w:rsidP="004A08FF">
            <w:pPr>
              <w:spacing w:before="60" w:after="60"/>
              <w:rPr>
                <w:rFonts w:ascii="Open Sans" w:hAnsi="Open Sans" w:cs="Open Sans"/>
                <w:b/>
                <w:color w:val="000000" w:themeColor="text1"/>
              </w:rPr>
            </w:pPr>
            <w:r>
              <w:rPr>
                <w:rFonts w:ascii="Open Sans" w:hAnsi="Open Sans" w:cs="Open Sans"/>
                <w:b/>
                <w:color w:val="000000" w:themeColor="text1"/>
              </w:rPr>
              <w:t xml:space="preserve">NOTE: </w:t>
            </w:r>
            <w:r w:rsidRPr="00C12A42">
              <w:rPr>
                <w:rFonts w:ascii="Open Sans" w:hAnsi="Open Sans" w:cs="Open Sans"/>
                <w:bCs/>
                <w:color w:val="000000" w:themeColor="text1"/>
              </w:rPr>
              <w:t xml:space="preserve">only required if student has not completed Part C or </w:t>
            </w:r>
            <w:r w:rsidR="007D5DB5">
              <w:rPr>
                <w:rFonts w:ascii="Open Sans" w:hAnsi="Open Sans" w:cs="Open Sans"/>
                <w:bCs/>
                <w:color w:val="000000" w:themeColor="text1"/>
              </w:rPr>
              <w:t>i</w:t>
            </w:r>
            <w:r w:rsidRPr="00C12A42">
              <w:rPr>
                <w:rFonts w:ascii="Open Sans" w:hAnsi="Open Sans" w:cs="Open Sans"/>
                <w:bCs/>
                <w:color w:val="000000" w:themeColor="text1"/>
              </w:rPr>
              <w:t>s working in industry</w:t>
            </w:r>
          </w:p>
        </w:tc>
        <w:tc>
          <w:tcPr>
            <w:tcW w:w="6719" w:type="dxa"/>
            <w:gridSpan w:val="9"/>
            <w:tcBorders>
              <w:top w:val="single" w:sz="4" w:space="0" w:color="auto"/>
              <w:left w:val="single" w:sz="4" w:space="0" w:color="auto"/>
              <w:bottom w:val="single" w:sz="4" w:space="0" w:color="auto"/>
              <w:right w:val="single" w:sz="4" w:space="0" w:color="auto"/>
            </w:tcBorders>
            <w:hideMark/>
          </w:tcPr>
          <w:p w:rsidR="009E1BF3" w:rsidRPr="006D3A00" w:rsidRDefault="009E1BF3" w:rsidP="004A08FF">
            <w:pPr>
              <w:spacing w:before="60" w:after="60"/>
              <w:rPr>
                <w:rFonts w:ascii="Open Sans" w:hAnsi="Open Sans" w:cs="Open Sans"/>
                <w:color w:val="000000" w:themeColor="text1"/>
                <w:sz w:val="24"/>
              </w:rPr>
            </w:pPr>
            <w:r w:rsidRPr="006D3A00">
              <w:rPr>
                <w:rFonts w:ascii="Open Sans" w:eastAsia="Times New Roman" w:hAnsi="Open Sans" w:cs="Open Sans"/>
                <w:sz w:val="18"/>
                <w:szCs w:val="18"/>
              </w:rPr>
              <w:t xml:space="preserve">Student must have completed workplace assessment tasks for the unit outlined in the </w:t>
            </w:r>
            <w:r w:rsidR="006F753B">
              <w:rPr>
                <w:rFonts w:ascii="Open Sans" w:eastAsia="Times New Roman" w:hAnsi="Open Sans" w:cs="Open Sans"/>
                <w:sz w:val="18"/>
                <w:szCs w:val="18"/>
              </w:rPr>
              <w:t>NIET</w:t>
            </w:r>
            <w:r w:rsidRPr="006D3A00">
              <w:rPr>
                <w:rFonts w:ascii="Open Sans" w:eastAsia="Times New Roman" w:hAnsi="Open Sans" w:cs="Open Sans"/>
                <w:sz w:val="18"/>
                <w:szCs w:val="18"/>
              </w:rPr>
              <w:t xml:space="preserve"> Skills Workbook with Supervisor and Assessor declarations signed and dated. </w:t>
            </w:r>
          </w:p>
        </w:tc>
      </w:tr>
      <w:tr w:rsidR="009E1BF3" w:rsidRPr="006D3A00" w:rsidTr="004A08FF">
        <w:trPr>
          <w:trHeight w:val="358"/>
        </w:trPr>
        <w:tc>
          <w:tcPr>
            <w:tcW w:w="2774" w:type="dxa"/>
            <w:vMerge/>
            <w:tcBorders>
              <w:left w:val="single" w:sz="4" w:space="0" w:color="auto"/>
              <w:right w:val="single" w:sz="4" w:space="0" w:color="auto"/>
            </w:tcBorders>
            <w:vAlign w:val="center"/>
            <w:hideMark/>
          </w:tcPr>
          <w:p w:rsidR="009E1BF3" w:rsidRPr="006D3A00" w:rsidRDefault="009E1BF3" w:rsidP="004A08FF">
            <w:pPr>
              <w:rPr>
                <w:rFonts w:ascii="Open Sans" w:hAnsi="Open Sans" w:cs="Open Sans"/>
                <w:b/>
                <w:bCs/>
                <w:color w:val="000000" w:themeColor="text1"/>
              </w:rPr>
            </w:pPr>
          </w:p>
        </w:tc>
        <w:tc>
          <w:tcPr>
            <w:tcW w:w="6719" w:type="dxa"/>
            <w:gridSpan w:val="9"/>
            <w:tcBorders>
              <w:top w:val="single" w:sz="4" w:space="0" w:color="auto"/>
              <w:left w:val="single" w:sz="4" w:space="0" w:color="auto"/>
              <w:bottom w:val="single" w:sz="4" w:space="0" w:color="auto"/>
              <w:right w:val="single" w:sz="4" w:space="0" w:color="auto"/>
            </w:tcBorders>
          </w:tcPr>
          <w:tbl>
            <w:tblPr>
              <w:tblStyle w:val="TableGrid"/>
              <w:tblW w:w="7732" w:type="dxa"/>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3"/>
              <w:gridCol w:w="4519"/>
            </w:tblGrid>
            <w:tr w:rsidR="009E1BF3" w:rsidRPr="006D3A00" w:rsidTr="004A08FF">
              <w:trPr>
                <w:trHeight w:val="523"/>
              </w:trPr>
              <w:tc>
                <w:tcPr>
                  <w:tcW w:w="3213" w:type="dxa"/>
                </w:tcPr>
                <w:p w:rsidR="009E1BF3" w:rsidRPr="006D3A00" w:rsidRDefault="009E1BF3" w:rsidP="002A1A83">
                  <w:pPr>
                    <w:pStyle w:val="form-text"/>
                    <w:numPr>
                      <w:ilvl w:val="0"/>
                      <w:numId w:val="19"/>
                    </w:numPr>
                    <w:rPr>
                      <w:rFonts w:ascii="Open Sans" w:hAnsi="Open Sans" w:cs="Open Sans"/>
                      <w:szCs w:val="18"/>
                    </w:rPr>
                  </w:pPr>
                  <w:r w:rsidRPr="006D3A00">
                    <w:rPr>
                      <w:rFonts w:ascii="Open Sans" w:hAnsi="Open Sans" w:cs="Open Sans"/>
                      <w:szCs w:val="18"/>
                    </w:rPr>
                    <w:t>Satisfactory</w:t>
                  </w:r>
                </w:p>
              </w:tc>
              <w:tc>
                <w:tcPr>
                  <w:tcW w:w="4519" w:type="dxa"/>
                </w:tcPr>
                <w:p w:rsidR="009E1BF3" w:rsidRPr="006D3A00" w:rsidRDefault="009E1BF3" w:rsidP="002A1A83">
                  <w:pPr>
                    <w:pStyle w:val="form-text"/>
                    <w:numPr>
                      <w:ilvl w:val="0"/>
                      <w:numId w:val="19"/>
                    </w:numPr>
                    <w:rPr>
                      <w:rFonts w:ascii="Open Sans" w:hAnsi="Open Sans" w:cs="Open Sans"/>
                      <w:szCs w:val="18"/>
                    </w:rPr>
                  </w:pPr>
                  <w:r w:rsidRPr="006D3A00">
                    <w:rPr>
                      <w:rFonts w:ascii="Open Sans" w:hAnsi="Open Sans" w:cs="Open Sans"/>
                      <w:szCs w:val="18"/>
                    </w:rPr>
                    <w:t>Unsatisfactory</w:t>
                  </w:r>
                </w:p>
              </w:tc>
            </w:tr>
          </w:tbl>
          <w:p w:rsidR="009E1BF3" w:rsidRPr="006D3A00" w:rsidRDefault="009E1BF3" w:rsidP="004A08FF">
            <w:pPr>
              <w:spacing w:before="60" w:after="60"/>
              <w:jc w:val="center"/>
              <w:rPr>
                <w:rFonts w:ascii="Open Sans" w:hAnsi="Open Sans" w:cs="Open Sans"/>
                <w:color w:val="000000" w:themeColor="text1"/>
                <w:sz w:val="18"/>
              </w:rPr>
            </w:pPr>
          </w:p>
        </w:tc>
      </w:tr>
      <w:tr w:rsidR="009E1BF3" w:rsidRPr="006D3A00" w:rsidTr="004A08FF">
        <w:trPr>
          <w:trHeight w:val="358"/>
        </w:trPr>
        <w:tc>
          <w:tcPr>
            <w:tcW w:w="2774" w:type="dxa"/>
            <w:vMerge/>
            <w:tcBorders>
              <w:left w:val="single" w:sz="4" w:space="0" w:color="auto"/>
              <w:bottom w:val="single" w:sz="4" w:space="0" w:color="auto"/>
              <w:right w:val="single" w:sz="4" w:space="0" w:color="auto"/>
            </w:tcBorders>
            <w:vAlign w:val="center"/>
          </w:tcPr>
          <w:p w:rsidR="009E1BF3" w:rsidRPr="006D3A00" w:rsidRDefault="009E1BF3" w:rsidP="004A08FF">
            <w:pPr>
              <w:rPr>
                <w:rFonts w:ascii="Open Sans" w:hAnsi="Open Sans" w:cs="Open Sans"/>
                <w:b/>
                <w:bCs/>
                <w:color w:val="000000" w:themeColor="text1"/>
              </w:rPr>
            </w:pPr>
          </w:p>
        </w:tc>
        <w:tc>
          <w:tcPr>
            <w:tcW w:w="6719" w:type="dxa"/>
            <w:gridSpan w:val="9"/>
            <w:tcBorders>
              <w:top w:val="single" w:sz="4" w:space="0" w:color="auto"/>
              <w:left w:val="single" w:sz="4" w:space="0" w:color="auto"/>
              <w:bottom w:val="single" w:sz="4" w:space="0" w:color="auto"/>
              <w:right w:val="single" w:sz="4" w:space="0" w:color="auto"/>
            </w:tcBorders>
          </w:tcPr>
          <w:p w:rsidR="009E1BF3" w:rsidRPr="006D3A00" w:rsidRDefault="009E1BF3" w:rsidP="004A08FF">
            <w:pPr>
              <w:spacing w:before="60" w:after="60"/>
              <w:rPr>
                <w:rFonts w:ascii="Open Sans" w:hAnsi="Open Sans" w:cs="Open Sans"/>
                <w:color w:val="000000" w:themeColor="text1"/>
                <w:sz w:val="18"/>
              </w:rPr>
            </w:pPr>
            <w:r w:rsidRPr="006D3A00">
              <w:rPr>
                <w:rFonts w:ascii="Open Sans" w:hAnsi="Open Sans" w:cs="Open Sans"/>
                <w:color w:val="000000" w:themeColor="text1"/>
                <w:sz w:val="18"/>
              </w:rPr>
              <w:t xml:space="preserve">Date: </w:t>
            </w:r>
          </w:p>
        </w:tc>
      </w:tr>
      <w:tr w:rsidR="009E1BF3" w:rsidRPr="006D3A00" w:rsidTr="004A08FF">
        <w:trPr>
          <w:trHeight w:val="1636"/>
        </w:trPr>
        <w:tc>
          <w:tcPr>
            <w:tcW w:w="9493" w:type="dxa"/>
            <w:gridSpan w:val="10"/>
            <w:tcBorders>
              <w:top w:val="single" w:sz="4" w:space="0" w:color="auto"/>
              <w:left w:val="single" w:sz="4" w:space="0" w:color="auto"/>
              <w:bottom w:val="single" w:sz="4" w:space="0" w:color="auto"/>
              <w:right w:val="single" w:sz="4" w:space="0" w:color="auto"/>
            </w:tcBorders>
          </w:tcPr>
          <w:p w:rsidR="009E1BF3" w:rsidRPr="006D3A00" w:rsidRDefault="009E1BF3" w:rsidP="004A08FF">
            <w:pPr>
              <w:rPr>
                <w:rFonts w:ascii="Open Sans" w:hAnsi="Open Sans" w:cs="Open Sans"/>
                <w:b/>
                <w:i/>
                <w:color w:val="000000" w:themeColor="text1"/>
                <w:sz w:val="18"/>
              </w:rPr>
            </w:pPr>
          </w:p>
          <w:p w:rsidR="009E1BF3" w:rsidRPr="006D3A00" w:rsidRDefault="009E1BF3" w:rsidP="004A08FF">
            <w:pPr>
              <w:textAlignment w:val="baseline"/>
              <w:rPr>
                <w:rFonts w:ascii="Open Sans" w:eastAsia="Times New Roman" w:hAnsi="Open Sans" w:cs="Open Sans"/>
                <w:sz w:val="24"/>
                <w:szCs w:val="24"/>
              </w:rPr>
            </w:pPr>
            <w:r w:rsidRPr="006D3A00">
              <w:rPr>
                <w:rFonts w:ascii="Open Sans" w:eastAsia="Times New Roman" w:hAnsi="Open Sans" w:cs="Open Sans"/>
                <w:color w:val="000000"/>
                <w:sz w:val="18"/>
                <w:szCs w:val="18"/>
              </w:rPr>
              <w:t>The written knowledge assessments for this unit must be successfully completed before the Skills Workbook OR Employer (3rd Party) Verification Form is signed off.</w:t>
            </w:r>
          </w:p>
          <w:p w:rsidR="009E1BF3" w:rsidRPr="006D3A00" w:rsidRDefault="009E1BF3" w:rsidP="004A08FF">
            <w:pPr>
              <w:textAlignment w:val="baseline"/>
              <w:rPr>
                <w:rFonts w:ascii="Open Sans" w:eastAsia="Times New Roman" w:hAnsi="Open Sans" w:cs="Open Sans"/>
                <w:sz w:val="24"/>
                <w:szCs w:val="24"/>
              </w:rPr>
            </w:pPr>
            <w:r w:rsidRPr="006D3A00">
              <w:rPr>
                <w:rFonts w:ascii="Open Sans" w:eastAsia="Times New Roman" w:hAnsi="Open Sans" w:cs="Open Sans"/>
                <w:sz w:val="18"/>
                <w:szCs w:val="18"/>
              </w:rPr>
              <w:t> </w:t>
            </w:r>
          </w:p>
          <w:p w:rsidR="009E1BF3" w:rsidRPr="006D3A00" w:rsidRDefault="009E1BF3" w:rsidP="004A08FF">
            <w:pPr>
              <w:textAlignment w:val="baseline"/>
              <w:rPr>
                <w:rFonts w:ascii="Open Sans" w:eastAsia="Times New Roman" w:hAnsi="Open Sans" w:cs="Open Sans"/>
                <w:sz w:val="24"/>
                <w:szCs w:val="24"/>
              </w:rPr>
            </w:pPr>
            <w:r w:rsidRPr="006D3A00">
              <w:rPr>
                <w:rFonts w:ascii="Open Sans" w:eastAsia="Times New Roman" w:hAnsi="Open Sans" w:cs="Open Sans"/>
                <w:color w:val="000000"/>
                <w:sz w:val="18"/>
                <w:szCs w:val="18"/>
              </w:rPr>
              <w:t>An “Interim - Partially Completed” result is to be entered into </w:t>
            </w:r>
            <w:proofErr w:type="spellStart"/>
            <w:r w:rsidRPr="006D3A00">
              <w:rPr>
                <w:rFonts w:ascii="Open Sans" w:eastAsia="Times New Roman" w:hAnsi="Open Sans" w:cs="Open Sans"/>
                <w:color w:val="000000"/>
                <w:sz w:val="18"/>
                <w:szCs w:val="18"/>
              </w:rPr>
              <w:t>aXcelerate</w:t>
            </w:r>
            <w:proofErr w:type="spellEnd"/>
            <w:r w:rsidRPr="006D3A00">
              <w:rPr>
                <w:rFonts w:ascii="Open Sans" w:eastAsia="Times New Roman" w:hAnsi="Open Sans" w:cs="Open Sans"/>
                <w:color w:val="000000"/>
                <w:sz w:val="18"/>
                <w:szCs w:val="18"/>
              </w:rPr>
              <w:t> for the written knowledge assessments using the internal identifier ‘CA-WRO’.</w:t>
            </w:r>
          </w:p>
          <w:p w:rsidR="009E1BF3" w:rsidRPr="006D3A00" w:rsidRDefault="009E1BF3" w:rsidP="004A08FF">
            <w:pPr>
              <w:rPr>
                <w:rFonts w:ascii="Open Sans" w:hAnsi="Open Sans" w:cs="Open Sans"/>
                <w:color w:val="000000" w:themeColor="text1"/>
              </w:rPr>
            </w:pPr>
          </w:p>
        </w:tc>
      </w:tr>
      <w:tr w:rsidR="009E1BF3" w:rsidRPr="006D3A00" w:rsidTr="004A08FF">
        <w:trPr>
          <w:trHeight w:val="1054"/>
        </w:trPr>
        <w:tc>
          <w:tcPr>
            <w:tcW w:w="9493" w:type="dxa"/>
            <w:gridSpan w:val="10"/>
            <w:tcBorders>
              <w:top w:val="single" w:sz="4" w:space="0" w:color="auto"/>
              <w:left w:val="single" w:sz="4" w:space="0" w:color="auto"/>
              <w:bottom w:val="nil"/>
              <w:right w:val="single" w:sz="4" w:space="0" w:color="auto"/>
            </w:tcBorders>
          </w:tcPr>
          <w:p w:rsidR="009E1BF3" w:rsidRPr="006D3A00" w:rsidRDefault="009E1BF3" w:rsidP="004A08FF">
            <w:pPr>
              <w:pStyle w:val="form-text"/>
              <w:rPr>
                <w:rFonts w:ascii="Open Sans" w:hAnsi="Open Sans" w:cs="Open Sans"/>
                <w:szCs w:val="18"/>
              </w:rPr>
            </w:pPr>
            <w:r w:rsidRPr="006D3A00">
              <w:rPr>
                <w:rFonts w:ascii="Open Sans" w:hAnsi="Open Sans" w:cs="Open Sans"/>
                <w:szCs w:val="18"/>
              </w:rPr>
              <w:t>In completing this assessment, I confirm that the candidate has demonstrated all unit outcomes through consistent and repeated application of skills and knowledge with competent performance demonstrated in multiple instances over a period.</w:t>
            </w:r>
          </w:p>
          <w:p w:rsidR="009E1BF3" w:rsidRPr="006D3A00" w:rsidRDefault="009E1BF3" w:rsidP="004A08FF">
            <w:pPr>
              <w:rPr>
                <w:rFonts w:ascii="Open Sans" w:hAnsi="Open Sans" w:cs="Open Sans"/>
                <w:b/>
                <w:i/>
                <w:color w:val="000000" w:themeColor="text1"/>
                <w:sz w:val="18"/>
                <w:szCs w:val="18"/>
              </w:rPr>
            </w:pPr>
            <w:r w:rsidRPr="006D3A00">
              <w:rPr>
                <w:rFonts w:ascii="Open Sans" w:hAnsi="Open Sans" w:cs="Open Sans"/>
                <w:sz w:val="18"/>
                <w:szCs w:val="18"/>
              </w:rPr>
              <w:t>Evidence collected has been confirmed as:</w:t>
            </w:r>
          </w:p>
        </w:tc>
      </w:tr>
      <w:tr w:rsidR="009E1BF3" w:rsidRPr="006D3A00" w:rsidTr="004A08FF">
        <w:trPr>
          <w:trHeight w:val="1068"/>
        </w:trPr>
        <w:tc>
          <w:tcPr>
            <w:tcW w:w="9493" w:type="dxa"/>
            <w:gridSpan w:val="10"/>
            <w:tcBorders>
              <w:top w:val="nil"/>
              <w:left w:val="single" w:sz="4" w:space="0" w:color="auto"/>
              <w:bottom w:val="single" w:sz="4" w:space="0" w:color="auto"/>
              <w:right w:val="single" w:sz="4" w:space="0" w:color="auto"/>
            </w:tcBorders>
          </w:tcPr>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9"/>
              <w:gridCol w:w="4519"/>
            </w:tblGrid>
            <w:tr w:rsidR="009E1BF3" w:rsidRPr="006D3A00" w:rsidTr="004A08FF">
              <w:trPr>
                <w:trHeight w:val="499"/>
              </w:trPr>
              <w:tc>
                <w:tcPr>
                  <w:tcW w:w="4519" w:type="dxa"/>
                </w:tcPr>
                <w:p w:rsidR="009E1BF3" w:rsidRPr="006D3A00" w:rsidRDefault="009E1BF3" w:rsidP="002A1A83">
                  <w:pPr>
                    <w:pStyle w:val="form-text"/>
                    <w:numPr>
                      <w:ilvl w:val="0"/>
                      <w:numId w:val="18"/>
                    </w:numPr>
                    <w:rPr>
                      <w:rFonts w:ascii="Open Sans" w:hAnsi="Open Sans" w:cs="Open Sans"/>
                      <w:szCs w:val="18"/>
                    </w:rPr>
                  </w:pPr>
                  <w:r w:rsidRPr="006D3A00">
                    <w:rPr>
                      <w:rFonts w:ascii="Open Sans" w:hAnsi="Open Sans" w:cs="Open Sans"/>
                      <w:szCs w:val="18"/>
                    </w:rPr>
                    <w:t>Valid</w:t>
                  </w:r>
                </w:p>
              </w:tc>
              <w:tc>
                <w:tcPr>
                  <w:tcW w:w="4519" w:type="dxa"/>
                </w:tcPr>
                <w:p w:rsidR="009E1BF3" w:rsidRPr="006D3A00" w:rsidRDefault="009E1BF3" w:rsidP="002A1A83">
                  <w:pPr>
                    <w:pStyle w:val="form-text"/>
                    <w:numPr>
                      <w:ilvl w:val="0"/>
                      <w:numId w:val="18"/>
                    </w:numPr>
                    <w:rPr>
                      <w:rFonts w:ascii="Open Sans" w:hAnsi="Open Sans" w:cs="Open Sans"/>
                      <w:szCs w:val="18"/>
                    </w:rPr>
                  </w:pPr>
                  <w:r w:rsidRPr="006D3A00">
                    <w:rPr>
                      <w:rFonts w:ascii="Open Sans" w:hAnsi="Open Sans" w:cs="Open Sans"/>
                      <w:szCs w:val="18"/>
                    </w:rPr>
                    <w:t xml:space="preserve">Sufficient </w:t>
                  </w:r>
                </w:p>
              </w:tc>
            </w:tr>
            <w:tr w:rsidR="009E1BF3" w:rsidRPr="006D3A00" w:rsidTr="004A08FF">
              <w:trPr>
                <w:trHeight w:val="499"/>
              </w:trPr>
              <w:tc>
                <w:tcPr>
                  <w:tcW w:w="4519" w:type="dxa"/>
                </w:tcPr>
                <w:p w:rsidR="009E1BF3" w:rsidRPr="006D3A00" w:rsidRDefault="009E1BF3" w:rsidP="002A1A83">
                  <w:pPr>
                    <w:pStyle w:val="form-text"/>
                    <w:numPr>
                      <w:ilvl w:val="0"/>
                      <w:numId w:val="18"/>
                    </w:numPr>
                    <w:rPr>
                      <w:rFonts w:ascii="Open Sans" w:hAnsi="Open Sans" w:cs="Open Sans"/>
                      <w:szCs w:val="18"/>
                    </w:rPr>
                  </w:pPr>
                  <w:r w:rsidRPr="006D3A00">
                    <w:rPr>
                      <w:rFonts w:ascii="Open Sans" w:hAnsi="Open Sans" w:cs="Open Sans"/>
                      <w:szCs w:val="18"/>
                    </w:rPr>
                    <w:t>Current</w:t>
                  </w:r>
                </w:p>
              </w:tc>
              <w:tc>
                <w:tcPr>
                  <w:tcW w:w="4519" w:type="dxa"/>
                </w:tcPr>
                <w:p w:rsidR="009E1BF3" w:rsidRPr="006D3A00" w:rsidRDefault="009E1BF3" w:rsidP="002A1A83">
                  <w:pPr>
                    <w:pStyle w:val="form-text"/>
                    <w:numPr>
                      <w:ilvl w:val="0"/>
                      <w:numId w:val="18"/>
                    </w:numPr>
                    <w:rPr>
                      <w:rFonts w:ascii="Open Sans" w:hAnsi="Open Sans" w:cs="Open Sans"/>
                      <w:szCs w:val="18"/>
                    </w:rPr>
                  </w:pPr>
                  <w:r w:rsidRPr="006D3A00">
                    <w:rPr>
                      <w:rFonts w:ascii="Open Sans" w:hAnsi="Open Sans" w:cs="Open Sans"/>
                      <w:szCs w:val="18"/>
                    </w:rPr>
                    <w:t>Authentic</w:t>
                  </w:r>
                </w:p>
              </w:tc>
            </w:tr>
          </w:tbl>
          <w:p w:rsidR="009E1BF3" w:rsidRPr="006D3A00" w:rsidRDefault="009E1BF3" w:rsidP="004A08FF">
            <w:pPr>
              <w:pStyle w:val="form-text"/>
              <w:rPr>
                <w:rFonts w:ascii="Open Sans" w:hAnsi="Open Sans" w:cs="Open Sans"/>
                <w:szCs w:val="18"/>
              </w:rPr>
            </w:pPr>
          </w:p>
        </w:tc>
      </w:tr>
      <w:tr w:rsidR="009E1BF3" w:rsidRPr="006D3A00" w:rsidTr="004A08FF">
        <w:trPr>
          <w:trHeight w:val="1014"/>
        </w:trPr>
        <w:tc>
          <w:tcPr>
            <w:tcW w:w="9493" w:type="dxa"/>
            <w:gridSpan w:val="10"/>
            <w:tcBorders>
              <w:top w:val="single" w:sz="4" w:space="0" w:color="auto"/>
              <w:left w:val="single" w:sz="4" w:space="0" w:color="auto"/>
              <w:bottom w:val="single" w:sz="4" w:space="0" w:color="auto"/>
              <w:right w:val="single" w:sz="4" w:space="0" w:color="auto"/>
            </w:tcBorders>
          </w:tcPr>
          <w:p w:rsidR="009E1BF3" w:rsidRPr="006D3A00" w:rsidRDefault="009E1BF3" w:rsidP="004A08FF">
            <w:pPr>
              <w:pStyle w:val="form-text"/>
              <w:rPr>
                <w:rFonts w:ascii="Open Sans" w:hAnsi="Open Sans" w:cs="Open Sans"/>
                <w:b/>
                <w:bCs/>
                <w:sz w:val="20"/>
                <w:szCs w:val="20"/>
              </w:rPr>
            </w:pPr>
            <w:r w:rsidRPr="006D3A00">
              <w:rPr>
                <w:rFonts w:ascii="Open Sans" w:hAnsi="Open Sans" w:cs="Open Sans"/>
                <w:b/>
                <w:bCs/>
                <w:sz w:val="20"/>
                <w:szCs w:val="20"/>
              </w:rPr>
              <w:t>Final Result</w:t>
            </w: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9"/>
              <w:gridCol w:w="4519"/>
            </w:tblGrid>
            <w:tr w:rsidR="009E1BF3" w:rsidRPr="006D3A00" w:rsidTr="004A08FF">
              <w:trPr>
                <w:trHeight w:val="523"/>
              </w:trPr>
              <w:tc>
                <w:tcPr>
                  <w:tcW w:w="4519" w:type="dxa"/>
                </w:tcPr>
                <w:p w:rsidR="009E1BF3" w:rsidRPr="006D3A00" w:rsidRDefault="009E1BF3" w:rsidP="002A1A83">
                  <w:pPr>
                    <w:pStyle w:val="form-text"/>
                    <w:numPr>
                      <w:ilvl w:val="0"/>
                      <w:numId w:val="19"/>
                    </w:numPr>
                    <w:rPr>
                      <w:rFonts w:ascii="Open Sans" w:hAnsi="Open Sans" w:cs="Open Sans"/>
                      <w:szCs w:val="18"/>
                    </w:rPr>
                  </w:pPr>
                  <w:r w:rsidRPr="006D3A00">
                    <w:rPr>
                      <w:rFonts w:ascii="Open Sans" w:hAnsi="Open Sans" w:cs="Open Sans"/>
                      <w:szCs w:val="18"/>
                    </w:rPr>
                    <w:t>Competent</w:t>
                  </w:r>
                </w:p>
              </w:tc>
              <w:tc>
                <w:tcPr>
                  <w:tcW w:w="4519" w:type="dxa"/>
                </w:tcPr>
                <w:p w:rsidR="009E1BF3" w:rsidRPr="006D3A00" w:rsidRDefault="009E1BF3" w:rsidP="002A1A83">
                  <w:pPr>
                    <w:pStyle w:val="form-text"/>
                    <w:numPr>
                      <w:ilvl w:val="0"/>
                      <w:numId w:val="19"/>
                    </w:numPr>
                    <w:rPr>
                      <w:rFonts w:ascii="Open Sans" w:hAnsi="Open Sans" w:cs="Open Sans"/>
                      <w:szCs w:val="18"/>
                    </w:rPr>
                  </w:pPr>
                  <w:r w:rsidRPr="006D3A00">
                    <w:rPr>
                      <w:rFonts w:ascii="Open Sans" w:hAnsi="Open Sans" w:cs="Open Sans"/>
                      <w:szCs w:val="18"/>
                    </w:rPr>
                    <w:t>Not Yet Competent</w:t>
                  </w:r>
                </w:p>
              </w:tc>
            </w:tr>
            <w:tr w:rsidR="009E1BF3" w:rsidRPr="006D3A00" w:rsidTr="004A08FF">
              <w:trPr>
                <w:trHeight w:val="523"/>
              </w:trPr>
              <w:tc>
                <w:tcPr>
                  <w:tcW w:w="4519" w:type="dxa"/>
                </w:tcPr>
                <w:p w:rsidR="009E1BF3" w:rsidRPr="006D3A00" w:rsidRDefault="009E1BF3" w:rsidP="002A1A83">
                  <w:pPr>
                    <w:pStyle w:val="form-text"/>
                    <w:numPr>
                      <w:ilvl w:val="0"/>
                      <w:numId w:val="19"/>
                    </w:numPr>
                    <w:rPr>
                      <w:rFonts w:ascii="Open Sans" w:hAnsi="Open Sans" w:cs="Open Sans"/>
                      <w:szCs w:val="18"/>
                    </w:rPr>
                  </w:pPr>
                  <w:r w:rsidRPr="006D3A00">
                    <w:rPr>
                      <w:rFonts w:ascii="Open Sans" w:hAnsi="Open Sans" w:cs="Open Sans"/>
                      <w:szCs w:val="18"/>
                    </w:rPr>
                    <w:t>Withdrawn</w:t>
                  </w:r>
                </w:p>
              </w:tc>
              <w:tc>
                <w:tcPr>
                  <w:tcW w:w="4519" w:type="dxa"/>
                </w:tcPr>
                <w:p w:rsidR="009E1BF3" w:rsidRPr="006D3A00" w:rsidRDefault="009E1BF3" w:rsidP="004A08FF">
                  <w:pPr>
                    <w:pStyle w:val="form-text"/>
                    <w:ind w:left="720"/>
                    <w:rPr>
                      <w:rFonts w:ascii="Open Sans" w:hAnsi="Open Sans" w:cs="Open Sans"/>
                      <w:szCs w:val="18"/>
                    </w:rPr>
                  </w:pPr>
                </w:p>
              </w:tc>
            </w:tr>
          </w:tbl>
          <w:p w:rsidR="009E1BF3" w:rsidRPr="006D3A00" w:rsidRDefault="009E1BF3" w:rsidP="004A08FF">
            <w:pPr>
              <w:pStyle w:val="form-text"/>
              <w:rPr>
                <w:rFonts w:ascii="Open Sans" w:hAnsi="Open Sans" w:cs="Open Sans"/>
                <w:b/>
                <w:bCs/>
                <w:szCs w:val="18"/>
              </w:rPr>
            </w:pPr>
          </w:p>
        </w:tc>
      </w:tr>
      <w:tr w:rsidR="009E1BF3" w:rsidRPr="006D3A00" w:rsidTr="004A08FF">
        <w:trPr>
          <w:trHeight w:val="439"/>
        </w:trPr>
        <w:tc>
          <w:tcPr>
            <w:tcW w:w="9493" w:type="dxa"/>
            <w:gridSpan w:val="10"/>
            <w:tcBorders>
              <w:top w:val="single" w:sz="4" w:space="0" w:color="auto"/>
              <w:left w:val="single" w:sz="4" w:space="0" w:color="auto"/>
              <w:bottom w:val="single" w:sz="4" w:space="0" w:color="auto"/>
              <w:right w:val="single" w:sz="4" w:space="0" w:color="auto"/>
            </w:tcBorders>
          </w:tcPr>
          <w:p w:rsidR="009E1BF3" w:rsidRPr="006D3A00" w:rsidRDefault="009E1BF3" w:rsidP="004A08FF">
            <w:pPr>
              <w:pStyle w:val="form-text"/>
              <w:rPr>
                <w:rFonts w:ascii="Open Sans" w:hAnsi="Open Sans" w:cs="Open Sans"/>
                <w:b/>
                <w:bCs/>
                <w:sz w:val="20"/>
                <w:szCs w:val="20"/>
              </w:rPr>
            </w:pPr>
            <w:r w:rsidRPr="006D3A00">
              <w:rPr>
                <w:rFonts w:ascii="Open Sans" w:hAnsi="Open Sans" w:cs="Open Sans"/>
                <w:b/>
                <w:bCs/>
                <w:sz w:val="20"/>
                <w:szCs w:val="20"/>
              </w:rPr>
              <w:t xml:space="preserve">Result Date: </w:t>
            </w:r>
          </w:p>
        </w:tc>
      </w:tr>
      <w:tr w:rsidR="009E1BF3" w:rsidRPr="006D3A00" w:rsidTr="004A08FF">
        <w:trPr>
          <w:trHeight w:val="439"/>
        </w:trPr>
        <w:tc>
          <w:tcPr>
            <w:tcW w:w="9493" w:type="dxa"/>
            <w:gridSpan w:val="10"/>
            <w:tcBorders>
              <w:top w:val="single" w:sz="4" w:space="0" w:color="auto"/>
              <w:left w:val="single" w:sz="4" w:space="0" w:color="auto"/>
              <w:right w:val="single" w:sz="4" w:space="0" w:color="auto"/>
            </w:tcBorders>
          </w:tcPr>
          <w:p w:rsidR="009E1BF3" w:rsidRPr="006D3A00" w:rsidRDefault="009E1BF3" w:rsidP="004A08FF">
            <w:pPr>
              <w:pStyle w:val="form-text"/>
              <w:rPr>
                <w:rFonts w:ascii="Open Sans" w:hAnsi="Open Sans" w:cs="Open Sans"/>
                <w:b/>
                <w:bCs/>
                <w:sz w:val="20"/>
                <w:szCs w:val="20"/>
              </w:rPr>
            </w:pPr>
            <w:r w:rsidRPr="006D3A00">
              <w:rPr>
                <w:rFonts w:ascii="Open Sans" w:hAnsi="Open Sans" w:cs="Open Sans"/>
                <w:b/>
                <w:bCs/>
                <w:sz w:val="20"/>
                <w:szCs w:val="20"/>
              </w:rPr>
              <w:t xml:space="preserve">Assessor name: </w:t>
            </w:r>
          </w:p>
        </w:tc>
      </w:tr>
      <w:tr w:rsidR="009E1BF3" w:rsidRPr="006D3A00" w:rsidTr="004A08FF">
        <w:trPr>
          <w:trHeight w:val="439"/>
        </w:trPr>
        <w:tc>
          <w:tcPr>
            <w:tcW w:w="9493" w:type="dxa"/>
            <w:gridSpan w:val="10"/>
            <w:tcBorders>
              <w:top w:val="single" w:sz="4" w:space="0" w:color="auto"/>
              <w:left w:val="single" w:sz="4" w:space="0" w:color="auto"/>
              <w:bottom w:val="single" w:sz="4" w:space="0" w:color="auto"/>
              <w:right w:val="single" w:sz="4" w:space="0" w:color="auto"/>
            </w:tcBorders>
          </w:tcPr>
          <w:p w:rsidR="009E1BF3" w:rsidRPr="006D3A00" w:rsidRDefault="009E1BF3" w:rsidP="004A08FF">
            <w:pPr>
              <w:pStyle w:val="form-text"/>
              <w:rPr>
                <w:rFonts w:ascii="Open Sans" w:hAnsi="Open Sans" w:cs="Open Sans"/>
                <w:b/>
                <w:bCs/>
                <w:sz w:val="20"/>
                <w:szCs w:val="20"/>
              </w:rPr>
            </w:pPr>
            <w:r w:rsidRPr="006D3A00">
              <w:rPr>
                <w:rFonts w:ascii="Open Sans" w:hAnsi="Open Sans" w:cs="Open Sans"/>
                <w:b/>
                <w:bCs/>
                <w:sz w:val="20"/>
                <w:szCs w:val="20"/>
              </w:rPr>
              <w:t xml:space="preserve">Assessor signature: </w:t>
            </w:r>
          </w:p>
        </w:tc>
      </w:tr>
      <w:bookmarkEnd w:id="0"/>
    </w:tbl>
    <w:p w:rsidR="009E1BF3" w:rsidRPr="006D3A00" w:rsidRDefault="009E1BF3" w:rsidP="0008579A">
      <w:pPr>
        <w:pStyle w:val="paragraph"/>
        <w:spacing w:before="0" w:beforeAutospacing="0" w:after="0" w:afterAutospacing="0"/>
        <w:textAlignment w:val="baseline"/>
        <w:rPr>
          <w:rStyle w:val="eop"/>
          <w:rFonts w:ascii="Open Sans" w:hAnsi="Open Sans" w:cs="Open Sans"/>
          <w:b/>
          <w:bCs/>
          <w:sz w:val="20"/>
          <w:szCs w:val="20"/>
        </w:rPr>
      </w:pPr>
    </w:p>
    <w:sectPr w:rsidR="009E1BF3" w:rsidRPr="006D3A00" w:rsidSect="002562A3">
      <w:pgSz w:w="11900" w:h="16840"/>
      <w:pgMar w:top="1625" w:right="1268" w:bottom="1505" w:left="1724" w:header="708" w:footer="3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2CF" w:rsidRDefault="00FC72CF" w:rsidP="00775FAE">
      <w:r>
        <w:separator/>
      </w:r>
    </w:p>
  </w:endnote>
  <w:endnote w:type="continuationSeparator" w:id="0">
    <w:p w:rsidR="00FC72CF" w:rsidRDefault="00FC72CF" w:rsidP="0077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Mangal"/>
    <w:panose1 w:val="00000000000000000000"/>
    <w:charset w:val="00"/>
    <w:family w:val="auto"/>
    <w:notTrueType/>
    <w:pitch w:val="default"/>
    <w:sig w:usb0="00000003" w:usb1="00000000" w:usb2="00000000" w:usb3="00000000" w:csb0="00000001" w:csb1="00000000"/>
  </w:font>
  <w:font w:name="Futura">
    <w:altName w:val="Century Gothic"/>
    <w:charset w:val="00"/>
    <w:family w:val="swiss"/>
    <w:pitch w:val="variable"/>
    <w:sig w:usb0="A0000AEF" w:usb1="5000214A"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eta Plus Normal">
    <w:altName w:val="Cambria"/>
    <w:panose1 w:val="00000000000000000000"/>
    <w:charset w:val="00"/>
    <w:family w:val="roman"/>
    <w:notTrueType/>
    <w:pitch w:val="default"/>
    <w:sig w:usb0="00000003" w:usb1="00000000" w:usb2="00000000" w:usb3="00000000" w:csb0="00000001" w:csb1="00000000"/>
  </w:font>
  <w:font w:name="Arno Pro">
    <w:altName w:val="Times New Roman"/>
    <w:panose1 w:val="00000000000000000000"/>
    <w:charset w:val="00"/>
    <w:family w:val="roman"/>
    <w:notTrueType/>
    <w:pitch w:val="variable"/>
    <w:sig w:usb0="00000001" w:usb1="00000000" w:usb2="00000000" w:usb3="00000000" w:csb0="0000009F" w:csb1="00000000"/>
  </w:font>
  <w:font w:name="Palatino">
    <w:charset w:val="4D"/>
    <w:family w:val="auto"/>
    <w:pitch w:val="variable"/>
    <w:sig w:usb0="A00002FF" w:usb1="7800205A" w:usb2="14600000" w:usb3="00000000" w:csb0="00000193" w:csb1="00000000"/>
  </w:font>
  <w:font w:name="MyriadPro-Bold">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Black">
    <w:altName w:val="Arial"/>
    <w:panose1 w:val="00000000000000000000"/>
    <w:charset w:val="00"/>
    <w:family w:val="swiss"/>
    <w:notTrueType/>
    <w:pitch w:val="variable"/>
    <w:sig w:usb0="00000001" w:usb1="5000204B" w:usb2="00000000" w:usb3="00000000" w:csb0="0000009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Frutiger 65 Bold">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C79" w:rsidRPr="006F5748" w:rsidRDefault="00294C79">
    <w:pPr>
      <w:pStyle w:val="Footer"/>
      <w:rPr>
        <w:rFonts w:cs="Open Sans"/>
        <w:sz w:val="16"/>
        <w:szCs w:val="16"/>
      </w:rPr>
    </w:pPr>
    <w:r>
      <w:rPr>
        <w:rFonts w:cs="Open Sans"/>
        <w:sz w:val="16"/>
        <w:szCs w:val="16"/>
      </w:rPr>
      <w:t>Assessment Version 4</w:t>
    </w:r>
    <w:r w:rsidRPr="006F5748">
      <w:rPr>
        <w:rFonts w:cs="Open Sans"/>
        <w:sz w:val="16"/>
        <w:szCs w:val="16"/>
      </w:rPr>
      <w:ptab w:relativeTo="margin" w:alignment="center" w:leader="none"/>
    </w:r>
    <w:r>
      <w:rPr>
        <w:rFonts w:cs="Open Sans"/>
        <w:sz w:val="16"/>
        <w:szCs w:val="16"/>
      </w:rPr>
      <w:t>CHCCOM003</w:t>
    </w:r>
    <w:r w:rsidRPr="006F5748">
      <w:rPr>
        <w:rFonts w:cs="Open Sans"/>
        <w:sz w:val="16"/>
        <w:szCs w:val="16"/>
      </w:rPr>
      <w:ptab w:relativeTo="margin" w:alignment="right" w:leader="none"/>
    </w:r>
    <w:r>
      <w:rPr>
        <w:rFonts w:cs="Open Sans"/>
        <w:sz w:val="16"/>
        <w:szCs w:val="16"/>
      </w:rPr>
      <w:fldChar w:fldCharType="begin"/>
    </w:r>
    <w:r>
      <w:rPr>
        <w:rFonts w:cs="Open Sans"/>
        <w:sz w:val="16"/>
        <w:szCs w:val="16"/>
      </w:rPr>
      <w:instrText xml:space="preserve"> PAGE  \* MERGEFORMAT </w:instrText>
    </w:r>
    <w:r>
      <w:rPr>
        <w:rFonts w:cs="Open Sans"/>
        <w:sz w:val="16"/>
        <w:szCs w:val="16"/>
      </w:rPr>
      <w:fldChar w:fldCharType="separate"/>
    </w:r>
    <w:r w:rsidR="00957BBC">
      <w:rPr>
        <w:rFonts w:cs="Open Sans"/>
        <w:noProof/>
        <w:sz w:val="16"/>
        <w:szCs w:val="16"/>
      </w:rPr>
      <w:t>18</w:t>
    </w:r>
    <w:r>
      <w:rPr>
        <w:rFonts w:cs="Open San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2CF" w:rsidRDefault="00FC72CF" w:rsidP="00775FAE">
      <w:r>
        <w:separator/>
      </w:r>
    </w:p>
  </w:footnote>
  <w:footnote w:type="continuationSeparator" w:id="0">
    <w:p w:rsidR="00FC72CF" w:rsidRDefault="00FC72CF" w:rsidP="00775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C79" w:rsidRDefault="00294C79" w:rsidP="00803BCB">
    <w:pPr>
      <w:pStyle w:val="Header"/>
      <w:ind w:right="-425"/>
      <w:jc w:val="right"/>
    </w:pPr>
    <w:r>
      <w:rPr>
        <w:noProof/>
        <w:lang w:val="en-IN" w:eastAsia="en-IN"/>
      </w:rPr>
      <w:drawing>
        <wp:inline distT="0" distB="0" distL="0" distR="0">
          <wp:extent cx="1021278" cy="381182"/>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6982" cy="3907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8FEFC5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D13B31"/>
    <w:multiLevelType w:val="hybridMultilevel"/>
    <w:tmpl w:val="E4E4B604"/>
    <w:lvl w:ilvl="0" w:tplc="9560142A">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6A35E31"/>
    <w:multiLevelType w:val="hybridMultilevel"/>
    <w:tmpl w:val="7F660B76"/>
    <w:lvl w:ilvl="0" w:tplc="31A27DB8">
      <w:start w:val="1"/>
      <w:numFmt w:val="lowerLetter"/>
      <w:pStyle w:val="letter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081119F5"/>
    <w:multiLevelType w:val="hybridMultilevel"/>
    <w:tmpl w:val="0E9CF7C6"/>
    <w:lvl w:ilvl="0" w:tplc="14D0CAC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9844C1"/>
    <w:multiLevelType w:val="hybridMultilevel"/>
    <w:tmpl w:val="E51C07A6"/>
    <w:lvl w:ilvl="0" w:tplc="E5C69676">
      <w:start w:val="1"/>
      <w:numFmt w:val="bullet"/>
      <w:pStyle w:val="tablechecklist"/>
      <w:lvlText w:val="q"/>
      <w:lvlJc w:val="left"/>
      <w:pPr>
        <w:ind w:left="360" w:hanging="360"/>
      </w:pPr>
      <w:rPr>
        <w:rFonts w:ascii="Wingdings" w:hAnsi="Wingdings" w:hint="default"/>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27F462A"/>
    <w:multiLevelType w:val="multilevel"/>
    <w:tmpl w:val="46F8ED8E"/>
    <w:styleLink w:val="Aspireletter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3183CAB"/>
    <w:multiLevelType w:val="hybridMultilevel"/>
    <w:tmpl w:val="5552A078"/>
    <w:lvl w:ilvl="0" w:tplc="9D6E29CE">
      <w:start w:val="1"/>
      <w:numFmt w:val="bullet"/>
      <w:pStyle w:val="Checklist"/>
      <w:lvlText w:val="q"/>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3415122"/>
    <w:multiLevelType w:val="hybridMultilevel"/>
    <w:tmpl w:val="6ADE4E22"/>
    <w:lvl w:ilvl="0" w:tplc="7F28B9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A854DB"/>
    <w:multiLevelType w:val="hybridMultilevel"/>
    <w:tmpl w:val="5D52A8EA"/>
    <w:lvl w:ilvl="0" w:tplc="2522D26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C1118C"/>
    <w:multiLevelType w:val="hybridMultilevel"/>
    <w:tmpl w:val="C2CCA5FA"/>
    <w:lvl w:ilvl="0" w:tplc="E9BED1D4">
      <w:start w:val="1"/>
      <w:numFmt w:val="decimal"/>
      <w:pStyle w:val="tablenumbers"/>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1D8C2A84"/>
    <w:multiLevelType w:val="hybridMultilevel"/>
    <w:tmpl w:val="B74ED5B4"/>
    <w:lvl w:ilvl="0" w:tplc="14D0CACA">
      <w:start w:val="1"/>
      <w:numFmt w:val="bullet"/>
      <w:lvlText w:val=""/>
      <w:lvlJc w:val="left"/>
      <w:pPr>
        <w:ind w:left="1077" w:hanging="360"/>
      </w:pPr>
      <w:rPr>
        <w:rFonts w:ascii="Symbol" w:hAnsi="Symbol" w:hint="default"/>
        <w:color w:val="000000" w:themeColor="text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2278193E"/>
    <w:multiLevelType w:val="hybridMultilevel"/>
    <w:tmpl w:val="AC0840C6"/>
    <w:lvl w:ilvl="0" w:tplc="14D0CAC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72768E"/>
    <w:multiLevelType w:val="hybridMultilevel"/>
    <w:tmpl w:val="DD6A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6D0427"/>
    <w:multiLevelType w:val="hybridMultilevel"/>
    <w:tmpl w:val="AD123CF2"/>
    <w:lvl w:ilvl="0" w:tplc="78AE2B44">
      <w:start w:val="1"/>
      <w:numFmt w:val="bullet"/>
      <w:pStyle w:val="tablebullet-2"/>
      <w:lvlText w:val="­"/>
      <w:lvlJc w:val="left"/>
      <w:pPr>
        <w:ind w:left="360" w:hanging="360"/>
      </w:pPr>
      <w:rPr>
        <w:rFonts w:ascii="Courier New" w:hAnsi="Courier New" w:cs="Times New Roman" w:hint="default"/>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2BF22B47"/>
    <w:multiLevelType w:val="hybridMultilevel"/>
    <w:tmpl w:val="E3C205D4"/>
    <w:lvl w:ilvl="0" w:tplc="14D0CAC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E92726"/>
    <w:multiLevelType w:val="multilevel"/>
    <w:tmpl w:val="8C3C848E"/>
    <w:styleLink w:val="ASPIREbasi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E890198"/>
    <w:multiLevelType w:val="hybridMultilevel"/>
    <w:tmpl w:val="B7E43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90397D"/>
    <w:multiLevelType w:val="hybridMultilevel"/>
    <w:tmpl w:val="3C34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73A5F"/>
    <w:multiLevelType w:val="hybridMultilevel"/>
    <w:tmpl w:val="11EE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876AC9"/>
    <w:multiLevelType w:val="hybridMultilevel"/>
    <w:tmpl w:val="559218B2"/>
    <w:lvl w:ilvl="0" w:tplc="DE6A4DF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5AF3F05"/>
    <w:multiLevelType w:val="hybridMultilevel"/>
    <w:tmpl w:val="8528DA48"/>
    <w:lvl w:ilvl="0" w:tplc="7F28B9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055D8D"/>
    <w:multiLevelType w:val="hybridMultilevel"/>
    <w:tmpl w:val="87FEB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1F2407"/>
    <w:multiLevelType w:val="hybridMultilevel"/>
    <w:tmpl w:val="A046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794C14"/>
    <w:multiLevelType w:val="hybridMultilevel"/>
    <w:tmpl w:val="9C50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E3631F"/>
    <w:multiLevelType w:val="hybridMultilevel"/>
    <w:tmpl w:val="5A3E8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C45E76"/>
    <w:multiLevelType w:val="hybridMultilevel"/>
    <w:tmpl w:val="D658997C"/>
    <w:lvl w:ilvl="0" w:tplc="A77604FC">
      <w:start w:val="1"/>
      <w:numFmt w:val="lowerLetter"/>
      <w:pStyle w:val="tableletters"/>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nsid w:val="49E75F76"/>
    <w:multiLevelType w:val="hybridMultilevel"/>
    <w:tmpl w:val="04B6187A"/>
    <w:lvl w:ilvl="0" w:tplc="6B8C37A8">
      <w:start w:val="1"/>
      <w:numFmt w:val="bullet"/>
      <w:pStyle w:val="bullet-2"/>
      <w:lvlText w:val="­"/>
      <w:lvlJc w:val="left"/>
      <w:pPr>
        <w:ind w:left="1077" w:hanging="360"/>
      </w:pPr>
      <w:rPr>
        <w:rFonts w:ascii="Courier New" w:hAnsi="Courier New" w:cs="Times New Roman"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27">
    <w:nsid w:val="4E392534"/>
    <w:multiLevelType w:val="hybridMultilevel"/>
    <w:tmpl w:val="DDD2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2B12DC"/>
    <w:multiLevelType w:val="hybridMultilevel"/>
    <w:tmpl w:val="03BC9CB2"/>
    <w:lvl w:ilvl="0" w:tplc="14D0CAC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AE099D"/>
    <w:multiLevelType w:val="hybridMultilevel"/>
    <w:tmpl w:val="E59409C2"/>
    <w:lvl w:ilvl="0" w:tplc="56DC9F76">
      <w:start w:val="1"/>
      <w:numFmt w:val="decimal"/>
      <w:pStyle w:val="numbers"/>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573C6AF7"/>
    <w:multiLevelType w:val="hybridMultilevel"/>
    <w:tmpl w:val="630ACE84"/>
    <w:lvl w:ilvl="0" w:tplc="6A8E5BDA">
      <w:start w:val="1"/>
      <w:numFmt w:val="bullet"/>
      <w:lvlText w:val=""/>
      <w:lvlJc w:val="left"/>
      <w:pPr>
        <w:tabs>
          <w:tab w:val="num" w:pos="720"/>
        </w:tabs>
        <w:ind w:left="720" w:hanging="360"/>
      </w:pPr>
      <w:rPr>
        <w:rFonts w:ascii="Symbol" w:hAnsi="Symbol" w:hint="default"/>
        <w:sz w:val="20"/>
      </w:rPr>
    </w:lvl>
    <w:lvl w:ilvl="1" w:tplc="343C397A">
      <w:start w:val="1"/>
      <w:numFmt w:val="bullet"/>
      <w:lvlText w:val=""/>
      <w:lvlJc w:val="left"/>
      <w:pPr>
        <w:tabs>
          <w:tab w:val="num" w:pos="1440"/>
        </w:tabs>
        <w:ind w:left="1440" w:hanging="360"/>
      </w:pPr>
      <w:rPr>
        <w:rFonts w:ascii="Symbol" w:hAnsi="Symbol" w:hint="default"/>
        <w:sz w:val="20"/>
      </w:rPr>
    </w:lvl>
    <w:lvl w:ilvl="2" w:tplc="7996108A" w:tentative="1">
      <w:start w:val="1"/>
      <w:numFmt w:val="bullet"/>
      <w:lvlText w:val=""/>
      <w:lvlJc w:val="left"/>
      <w:pPr>
        <w:tabs>
          <w:tab w:val="num" w:pos="2160"/>
        </w:tabs>
        <w:ind w:left="2160" w:hanging="360"/>
      </w:pPr>
      <w:rPr>
        <w:rFonts w:ascii="Symbol" w:hAnsi="Symbol" w:hint="default"/>
        <w:sz w:val="20"/>
      </w:rPr>
    </w:lvl>
    <w:lvl w:ilvl="3" w:tplc="E2B01802" w:tentative="1">
      <w:start w:val="1"/>
      <w:numFmt w:val="bullet"/>
      <w:lvlText w:val=""/>
      <w:lvlJc w:val="left"/>
      <w:pPr>
        <w:tabs>
          <w:tab w:val="num" w:pos="2880"/>
        </w:tabs>
        <w:ind w:left="2880" w:hanging="360"/>
      </w:pPr>
      <w:rPr>
        <w:rFonts w:ascii="Symbol" w:hAnsi="Symbol" w:hint="default"/>
        <w:sz w:val="20"/>
      </w:rPr>
    </w:lvl>
    <w:lvl w:ilvl="4" w:tplc="7E669582" w:tentative="1">
      <w:start w:val="1"/>
      <w:numFmt w:val="bullet"/>
      <w:lvlText w:val=""/>
      <w:lvlJc w:val="left"/>
      <w:pPr>
        <w:tabs>
          <w:tab w:val="num" w:pos="3600"/>
        </w:tabs>
        <w:ind w:left="3600" w:hanging="360"/>
      </w:pPr>
      <w:rPr>
        <w:rFonts w:ascii="Symbol" w:hAnsi="Symbol" w:hint="default"/>
        <w:sz w:val="20"/>
      </w:rPr>
    </w:lvl>
    <w:lvl w:ilvl="5" w:tplc="05DE5C5E" w:tentative="1">
      <w:start w:val="1"/>
      <w:numFmt w:val="bullet"/>
      <w:lvlText w:val=""/>
      <w:lvlJc w:val="left"/>
      <w:pPr>
        <w:tabs>
          <w:tab w:val="num" w:pos="4320"/>
        </w:tabs>
        <w:ind w:left="4320" w:hanging="360"/>
      </w:pPr>
      <w:rPr>
        <w:rFonts w:ascii="Symbol" w:hAnsi="Symbol" w:hint="default"/>
        <w:sz w:val="20"/>
      </w:rPr>
    </w:lvl>
    <w:lvl w:ilvl="6" w:tplc="E61C7D9C" w:tentative="1">
      <w:start w:val="1"/>
      <w:numFmt w:val="bullet"/>
      <w:lvlText w:val=""/>
      <w:lvlJc w:val="left"/>
      <w:pPr>
        <w:tabs>
          <w:tab w:val="num" w:pos="5040"/>
        </w:tabs>
        <w:ind w:left="5040" w:hanging="360"/>
      </w:pPr>
      <w:rPr>
        <w:rFonts w:ascii="Symbol" w:hAnsi="Symbol" w:hint="default"/>
        <w:sz w:val="20"/>
      </w:rPr>
    </w:lvl>
    <w:lvl w:ilvl="7" w:tplc="2B2CB77E" w:tentative="1">
      <w:start w:val="1"/>
      <w:numFmt w:val="bullet"/>
      <w:lvlText w:val=""/>
      <w:lvlJc w:val="left"/>
      <w:pPr>
        <w:tabs>
          <w:tab w:val="num" w:pos="5760"/>
        </w:tabs>
        <w:ind w:left="5760" w:hanging="360"/>
      </w:pPr>
      <w:rPr>
        <w:rFonts w:ascii="Symbol" w:hAnsi="Symbol" w:hint="default"/>
        <w:sz w:val="20"/>
      </w:rPr>
    </w:lvl>
    <w:lvl w:ilvl="8" w:tplc="F572DD94" w:tentative="1">
      <w:start w:val="1"/>
      <w:numFmt w:val="bullet"/>
      <w:lvlText w:val=""/>
      <w:lvlJc w:val="left"/>
      <w:pPr>
        <w:tabs>
          <w:tab w:val="num" w:pos="6480"/>
        </w:tabs>
        <w:ind w:left="6480" w:hanging="360"/>
      </w:pPr>
      <w:rPr>
        <w:rFonts w:ascii="Symbol" w:hAnsi="Symbol" w:hint="default"/>
        <w:sz w:val="20"/>
      </w:rPr>
    </w:lvl>
  </w:abstractNum>
  <w:abstractNum w:abstractNumId="31">
    <w:nsid w:val="5ECF6987"/>
    <w:multiLevelType w:val="hybridMultilevel"/>
    <w:tmpl w:val="D042FA3E"/>
    <w:lvl w:ilvl="0" w:tplc="A7086298">
      <w:start w:val="1"/>
      <w:numFmt w:val="bullet"/>
      <w:pStyle w:val="tablebullet-1"/>
      <w:lvlText w:val="•"/>
      <w:lvlJc w:val="left"/>
      <w:pPr>
        <w:ind w:left="360" w:hanging="360"/>
      </w:pPr>
      <w:rPr>
        <w:rFonts w:ascii="Times New Roman" w:hAnsi="Times New Roman" w:cs="Times New Roman" w:hint="default"/>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602365FE"/>
    <w:multiLevelType w:val="hybridMultilevel"/>
    <w:tmpl w:val="BA20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E31F2B"/>
    <w:multiLevelType w:val="hybridMultilevel"/>
    <w:tmpl w:val="B986BBE8"/>
    <w:lvl w:ilvl="0" w:tplc="2522D26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090A00"/>
    <w:multiLevelType w:val="hybridMultilevel"/>
    <w:tmpl w:val="299C912C"/>
    <w:lvl w:ilvl="0" w:tplc="A8A41302">
      <w:start w:val="1"/>
      <w:numFmt w:val="decimal"/>
      <w:lvlText w:val="%1)"/>
      <w:lvlJc w:val="left"/>
      <w:pPr>
        <w:ind w:left="360" w:hanging="360"/>
      </w:pPr>
    </w:lvl>
    <w:lvl w:ilvl="1" w:tplc="B5B6B0E6">
      <w:start w:val="1"/>
      <w:numFmt w:val="lowerLetter"/>
      <w:pStyle w:val="Basiclettersindent"/>
      <w:lvlText w:val="%2)"/>
      <w:lvlJc w:val="left"/>
      <w:pPr>
        <w:ind w:left="360" w:hanging="360"/>
      </w:pPr>
    </w:lvl>
    <w:lvl w:ilvl="2" w:tplc="E414703C">
      <w:start w:val="1"/>
      <w:numFmt w:val="lowerRoman"/>
      <w:lvlText w:val="%3)"/>
      <w:lvlJc w:val="left"/>
      <w:pPr>
        <w:ind w:left="1080" w:hanging="360"/>
      </w:pPr>
    </w:lvl>
    <w:lvl w:ilvl="3" w:tplc="515EFA10">
      <w:start w:val="1"/>
      <w:numFmt w:val="decimal"/>
      <w:lvlText w:val="(%4)"/>
      <w:lvlJc w:val="left"/>
      <w:pPr>
        <w:ind w:left="1440" w:hanging="360"/>
      </w:pPr>
    </w:lvl>
    <w:lvl w:ilvl="4" w:tplc="E1A0759A">
      <w:start w:val="1"/>
      <w:numFmt w:val="lowerLetter"/>
      <w:lvlText w:val="(%5)"/>
      <w:lvlJc w:val="left"/>
      <w:pPr>
        <w:ind w:left="1800" w:hanging="360"/>
      </w:pPr>
    </w:lvl>
    <w:lvl w:ilvl="5" w:tplc="F76EFE14">
      <w:start w:val="1"/>
      <w:numFmt w:val="lowerRoman"/>
      <w:lvlText w:val="(%6)"/>
      <w:lvlJc w:val="left"/>
      <w:pPr>
        <w:ind w:left="2160" w:hanging="360"/>
      </w:pPr>
    </w:lvl>
    <w:lvl w:ilvl="6" w:tplc="FF68C2B0">
      <w:start w:val="1"/>
      <w:numFmt w:val="decimal"/>
      <w:lvlText w:val="%7."/>
      <w:lvlJc w:val="left"/>
      <w:pPr>
        <w:ind w:left="2520" w:hanging="360"/>
      </w:pPr>
    </w:lvl>
    <w:lvl w:ilvl="7" w:tplc="6AA48AD4">
      <w:start w:val="1"/>
      <w:numFmt w:val="lowerLetter"/>
      <w:lvlText w:val="%8."/>
      <w:lvlJc w:val="left"/>
      <w:pPr>
        <w:ind w:left="2880" w:hanging="360"/>
      </w:pPr>
    </w:lvl>
    <w:lvl w:ilvl="8" w:tplc="82BAAE2C">
      <w:start w:val="1"/>
      <w:numFmt w:val="lowerRoman"/>
      <w:lvlText w:val="%9."/>
      <w:lvlJc w:val="left"/>
      <w:pPr>
        <w:ind w:left="3240" w:hanging="360"/>
      </w:pPr>
    </w:lvl>
  </w:abstractNum>
  <w:abstractNum w:abstractNumId="35">
    <w:nsid w:val="636A1BE8"/>
    <w:multiLevelType w:val="hybridMultilevel"/>
    <w:tmpl w:val="69F8D88A"/>
    <w:lvl w:ilvl="0" w:tplc="FB6021AC">
      <w:start w:val="1"/>
      <w:numFmt w:val="bullet"/>
      <w:pStyle w:val="AABullet2"/>
      <w:lvlText w:val=""/>
      <w:lvlJc w:val="left"/>
      <w:pPr>
        <w:tabs>
          <w:tab w:val="num" w:pos="499"/>
        </w:tabs>
        <w:ind w:left="737" w:hanging="238"/>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6">
    <w:nsid w:val="63A20E21"/>
    <w:multiLevelType w:val="hybridMultilevel"/>
    <w:tmpl w:val="60D8DC04"/>
    <w:lvl w:ilvl="0" w:tplc="2522D26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D921F2"/>
    <w:multiLevelType w:val="hybridMultilevel"/>
    <w:tmpl w:val="10CC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3915C0"/>
    <w:multiLevelType w:val="hybridMultilevel"/>
    <w:tmpl w:val="1EA60DF8"/>
    <w:lvl w:ilvl="0" w:tplc="DAC083D4">
      <w:start w:val="1"/>
      <w:numFmt w:val="bullet"/>
      <w:pStyle w:val="bullet-1"/>
      <w:lvlText w:val="•"/>
      <w:lvlJc w:val="left"/>
      <w:pPr>
        <w:ind w:left="720" w:hanging="360"/>
      </w:pPr>
      <w:rPr>
        <w:rFonts w:ascii="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nsid w:val="65DB5B22"/>
    <w:multiLevelType w:val="hybridMultilevel"/>
    <w:tmpl w:val="CC26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2C7A9A"/>
    <w:multiLevelType w:val="hybridMultilevel"/>
    <w:tmpl w:val="2F564DA4"/>
    <w:lvl w:ilvl="0" w:tplc="DFDCB85E">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CA40C18"/>
    <w:multiLevelType w:val="hybridMultilevel"/>
    <w:tmpl w:val="432E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330FFC"/>
    <w:multiLevelType w:val="hybridMultilevel"/>
    <w:tmpl w:val="CC160B76"/>
    <w:lvl w:ilvl="0" w:tplc="7F28B940">
      <w:start w:val="1"/>
      <w:numFmt w:val="bullet"/>
      <w:pStyle w:val="tablebullet-1-in1"/>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nsid w:val="6F4A2AED"/>
    <w:multiLevelType w:val="hybridMultilevel"/>
    <w:tmpl w:val="1BDE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5842D62"/>
    <w:multiLevelType w:val="hybridMultilevel"/>
    <w:tmpl w:val="9BEA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666933"/>
    <w:multiLevelType w:val="multilevel"/>
    <w:tmpl w:val="5E1A5ED8"/>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913657"/>
    <w:multiLevelType w:val="hybridMultilevel"/>
    <w:tmpl w:val="C83E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D4759DF"/>
    <w:multiLevelType w:val="hybridMultilevel"/>
    <w:tmpl w:val="91DE9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1"/>
  </w:num>
  <w:num w:numId="3">
    <w:abstractNumId w:val="4"/>
  </w:num>
  <w:num w:numId="4">
    <w:abstractNumId w:val="13"/>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8"/>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5"/>
  </w:num>
  <w:num w:numId="16">
    <w:abstractNumId w:val="15"/>
  </w:num>
  <w:num w:numId="17">
    <w:abstractNumId w:val="45"/>
  </w:num>
  <w:num w:numId="18">
    <w:abstractNumId w:val="7"/>
  </w:num>
  <w:num w:numId="19">
    <w:abstractNumId w:val="20"/>
  </w:num>
  <w:num w:numId="20">
    <w:abstractNumId w:val="1"/>
  </w:num>
  <w:num w:numId="21">
    <w:abstractNumId w:val="30"/>
  </w:num>
  <w:num w:numId="22">
    <w:abstractNumId w:val="16"/>
  </w:num>
  <w:num w:numId="23">
    <w:abstractNumId w:val="21"/>
  </w:num>
  <w:num w:numId="24">
    <w:abstractNumId w:val="39"/>
  </w:num>
  <w:num w:numId="25">
    <w:abstractNumId w:val="22"/>
  </w:num>
  <w:num w:numId="26">
    <w:abstractNumId w:val="46"/>
  </w:num>
  <w:num w:numId="27">
    <w:abstractNumId w:val="12"/>
  </w:num>
  <w:num w:numId="28">
    <w:abstractNumId w:val="23"/>
  </w:num>
  <w:num w:numId="29">
    <w:abstractNumId w:val="37"/>
  </w:num>
  <w:num w:numId="30">
    <w:abstractNumId w:val="28"/>
  </w:num>
  <w:num w:numId="31">
    <w:abstractNumId w:val="32"/>
  </w:num>
  <w:num w:numId="32">
    <w:abstractNumId w:val="40"/>
  </w:num>
  <w:num w:numId="33">
    <w:abstractNumId w:val="43"/>
  </w:num>
  <w:num w:numId="34">
    <w:abstractNumId w:val="19"/>
  </w:num>
  <w:num w:numId="35">
    <w:abstractNumId w:val="47"/>
  </w:num>
  <w:num w:numId="36">
    <w:abstractNumId w:val="27"/>
  </w:num>
  <w:num w:numId="37">
    <w:abstractNumId w:val="44"/>
  </w:num>
  <w:num w:numId="38">
    <w:abstractNumId w:val="41"/>
  </w:num>
  <w:num w:numId="39">
    <w:abstractNumId w:val="18"/>
  </w:num>
  <w:num w:numId="40">
    <w:abstractNumId w:val="10"/>
  </w:num>
  <w:num w:numId="41">
    <w:abstractNumId w:val="11"/>
  </w:num>
  <w:num w:numId="42">
    <w:abstractNumId w:val="36"/>
  </w:num>
  <w:num w:numId="43">
    <w:abstractNumId w:val="33"/>
  </w:num>
  <w:num w:numId="44">
    <w:abstractNumId w:val="8"/>
  </w:num>
  <w:num w:numId="45">
    <w:abstractNumId w:val="14"/>
  </w:num>
  <w:num w:numId="46">
    <w:abstractNumId w:val="3"/>
  </w:num>
  <w:num w:numId="47">
    <w:abstractNumId w:val="17"/>
  </w:num>
  <w:num w:numId="48">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75FAE"/>
    <w:rsid w:val="00042D93"/>
    <w:rsid w:val="00047E36"/>
    <w:rsid w:val="000618DB"/>
    <w:rsid w:val="00084139"/>
    <w:rsid w:val="0008428A"/>
    <w:rsid w:val="00084A8E"/>
    <w:rsid w:val="0008579A"/>
    <w:rsid w:val="00086779"/>
    <w:rsid w:val="000925AD"/>
    <w:rsid w:val="00093BDD"/>
    <w:rsid w:val="000A418E"/>
    <w:rsid w:val="000B5D26"/>
    <w:rsid w:val="000C2BCC"/>
    <w:rsid w:val="000D01FC"/>
    <w:rsid w:val="000D2CF8"/>
    <w:rsid w:val="000D3B18"/>
    <w:rsid w:val="000D47A7"/>
    <w:rsid w:val="000F0A66"/>
    <w:rsid w:val="000F56BE"/>
    <w:rsid w:val="001011F2"/>
    <w:rsid w:val="00127BF0"/>
    <w:rsid w:val="00127EAF"/>
    <w:rsid w:val="00140A76"/>
    <w:rsid w:val="00147A5C"/>
    <w:rsid w:val="0017063F"/>
    <w:rsid w:val="00191637"/>
    <w:rsid w:val="0019674B"/>
    <w:rsid w:val="001B35E8"/>
    <w:rsid w:val="001C77DB"/>
    <w:rsid w:val="001F58E1"/>
    <w:rsid w:val="001F6CFD"/>
    <w:rsid w:val="00200FAA"/>
    <w:rsid w:val="00213EA3"/>
    <w:rsid w:val="00214333"/>
    <w:rsid w:val="00226ABC"/>
    <w:rsid w:val="00230926"/>
    <w:rsid w:val="0024625F"/>
    <w:rsid w:val="002562A3"/>
    <w:rsid w:val="002707ED"/>
    <w:rsid w:val="00275527"/>
    <w:rsid w:val="00294C79"/>
    <w:rsid w:val="002A1A83"/>
    <w:rsid w:val="002A7E76"/>
    <w:rsid w:val="002C2B46"/>
    <w:rsid w:val="002C5F94"/>
    <w:rsid w:val="002D2493"/>
    <w:rsid w:val="002D5BE9"/>
    <w:rsid w:val="002D6E30"/>
    <w:rsid w:val="002E041F"/>
    <w:rsid w:val="002E594B"/>
    <w:rsid w:val="002F4512"/>
    <w:rsid w:val="002F63D3"/>
    <w:rsid w:val="002F79BE"/>
    <w:rsid w:val="003246BA"/>
    <w:rsid w:val="00325DA0"/>
    <w:rsid w:val="00326B1A"/>
    <w:rsid w:val="003364FF"/>
    <w:rsid w:val="00340934"/>
    <w:rsid w:val="0034464F"/>
    <w:rsid w:val="003548F4"/>
    <w:rsid w:val="0036000D"/>
    <w:rsid w:val="003713A8"/>
    <w:rsid w:val="0038209C"/>
    <w:rsid w:val="00385FD3"/>
    <w:rsid w:val="00392866"/>
    <w:rsid w:val="00393AB3"/>
    <w:rsid w:val="003946E1"/>
    <w:rsid w:val="00395F16"/>
    <w:rsid w:val="003A0F63"/>
    <w:rsid w:val="003A69D4"/>
    <w:rsid w:val="003E4E70"/>
    <w:rsid w:val="003F4ABB"/>
    <w:rsid w:val="003F4E4A"/>
    <w:rsid w:val="003F60A3"/>
    <w:rsid w:val="003F7F3A"/>
    <w:rsid w:val="00404A20"/>
    <w:rsid w:val="00404C0C"/>
    <w:rsid w:val="004072CF"/>
    <w:rsid w:val="004158A0"/>
    <w:rsid w:val="004326B0"/>
    <w:rsid w:val="0044360D"/>
    <w:rsid w:val="00452170"/>
    <w:rsid w:val="004933D3"/>
    <w:rsid w:val="004948C0"/>
    <w:rsid w:val="004A08FF"/>
    <w:rsid w:val="004A3FB0"/>
    <w:rsid w:val="004A750D"/>
    <w:rsid w:val="004B2EBA"/>
    <w:rsid w:val="004B6076"/>
    <w:rsid w:val="004D66F1"/>
    <w:rsid w:val="004E09BB"/>
    <w:rsid w:val="0050338C"/>
    <w:rsid w:val="00514E66"/>
    <w:rsid w:val="00515F19"/>
    <w:rsid w:val="00522AE6"/>
    <w:rsid w:val="005247B7"/>
    <w:rsid w:val="005270E1"/>
    <w:rsid w:val="005322BA"/>
    <w:rsid w:val="00543E4F"/>
    <w:rsid w:val="00555355"/>
    <w:rsid w:val="00574357"/>
    <w:rsid w:val="005771CE"/>
    <w:rsid w:val="00592BE5"/>
    <w:rsid w:val="005967AC"/>
    <w:rsid w:val="005D1733"/>
    <w:rsid w:val="005E52B3"/>
    <w:rsid w:val="005F4544"/>
    <w:rsid w:val="005F79DA"/>
    <w:rsid w:val="00613F35"/>
    <w:rsid w:val="006156F0"/>
    <w:rsid w:val="00617D48"/>
    <w:rsid w:val="0063273B"/>
    <w:rsid w:val="006538AC"/>
    <w:rsid w:val="006546BB"/>
    <w:rsid w:val="00661516"/>
    <w:rsid w:val="006722B2"/>
    <w:rsid w:val="00691312"/>
    <w:rsid w:val="006A675B"/>
    <w:rsid w:val="006A6B85"/>
    <w:rsid w:val="006B79ED"/>
    <w:rsid w:val="006C019E"/>
    <w:rsid w:val="006C15DE"/>
    <w:rsid w:val="006D37D0"/>
    <w:rsid w:val="006D3A00"/>
    <w:rsid w:val="006F5748"/>
    <w:rsid w:val="006F753B"/>
    <w:rsid w:val="00700B15"/>
    <w:rsid w:val="00723665"/>
    <w:rsid w:val="00724932"/>
    <w:rsid w:val="0072690A"/>
    <w:rsid w:val="00757473"/>
    <w:rsid w:val="007673E8"/>
    <w:rsid w:val="00772A52"/>
    <w:rsid w:val="00775FAE"/>
    <w:rsid w:val="00777CA9"/>
    <w:rsid w:val="00792D0B"/>
    <w:rsid w:val="007A0810"/>
    <w:rsid w:val="007A60C5"/>
    <w:rsid w:val="007A60D0"/>
    <w:rsid w:val="007C1C89"/>
    <w:rsid w:val="007C64E2"/>
    <w:rsid w:val="007D5DB5"/>
    <w:rsid w:val="00803BCB"/>
    <w:rsid w:val="008047DD"/>
    <w:rsid w:val="0082713F"/>
    <w:rsid w:val="00832F5D"/>
    <w:rsid w:val="008372CC"/>
    <w:rsid w:val="008378FB"/>
    <w:rsid w:val="008446D0"/>
    <w:rsid w:val="0085178B"/>
    <w:rsid w:val="00864228"/>
    <w:rsid w:val="00872B69"/>
    <w:rsid w:val="00880F17"/>
    <w:rsid w:val="0088188D"/>
    <w:rsid w:val="00894B8E"/>
    <w:rsid w:val="00897B94"/>
    <w:rsid w:val="008A13F1"/>
    <w:rsid w:val="008B784C"/>
    <w:rsid w:val="008C63BB"/>
    <w:rsid w:val="008E2C1E"/>
    <w:rsid w:val="0092052C"/>
    <w:rsid w:val="009265A5"/>
    <w:rsid w:val="00931F52"/>
    <w:rsid w:val="009559ED"/>
    <w:rsid w:val="00957BBC"/>
    <w:rsid w:val="00962AE0"/>
    <w:rsid w:val="009653C2"/>
    <w:rsid w:val="00971DEE"/>
    <w:rsid w:val="009768FC"/>
    <w:rsid w:val="009771F7"/>
    <w:rsid w:val="0098025F"/>
    <w:rsid w:val="00980F67"/>
    <w:rsid w:val="00983178"/>
    <w:rsid w:val="009A128C"/>
    <w:rsid w:val="009B03EF"/>
    <w:rsid w:val="009B3D24"/>
    <w:rsid w:val="009B5BEC"/>
    <w:rsid w:val="009B6F01"/>
    <w:rsid w:val="009C163C"/>
    <w:rsid w:val="009E1BF3"/>
    <w:rsid w:val="009E4A8C"/>
    <w:rsid w:val="009F1A0E"/>
    <w:rsid w:val="00A045E5"/>
    <w:rsid w:val="00A3644C"/>
    <w:rsid w:val="00A44A2E"/>
    <w:rsid w:val="00A82510"/>
    <w:rsid w:val="00A834DF"/>
    <w:rsid w:val="00A87A99"/>
    <w:rsid w:val="00AA6D5D"/>
    <w:rsid w:val="00AB0F0A"/>
    <w:rsid w:val="00AC3855"/>
    <w:rsid w:val="00AC4237"/>
    <w:rsid w:val="00AC46DC"/>
    <w:rsid w:val="00AC526A"/>
    <w:rsid w:val="00AF0FA3"/>
    <w:rsid w:val="00B032B5"/>
    <w:rsid w:val="00B35998"/>
    <w:rsid w:val="00B46A56"/>
    <w:rsid w:val="00B51234"/>
    <w:rsid w:val="00B726D9"/>
    <w:rsid w:val="00B954AA"/>
    <w:rsid w:val="00BB1CF5"/>
    <w:rsid w:val="00BC07E9"/>
    <w:rsid w:val="00BD26AB"/>
    <w:rsid w:val="00BD4C35"/>
    <w:rsid w:val="00BE301E"/>
    <w:rsid w:val="00C104F8"/>
    <w:rsid w:val="00C12A42"/>
    <w:rsid w:val="00C213F1"/>
    <w:rsid w:val="00C268A1"/>
    <w:rsid w:val="00C60BEB"/>
    <w:rsid w:val="00C612E0"/>
    <w:rsid w:val="00C65143"/>
    <w:rsid w:val="00C65E8C"/>
    <w:rsid w:val="00C76B26"/>
    <w:rsid w:val="00C97E26"/>
    <w:rsid w:val="00CA518E"/>
    <w:rsid w:val="00CA6FB8"/>
    <w:rsid w:val="00CC0A67"/>
    <w:rsid w:val="00CC2C91"/>
    <w:rsid w:val="00CE658D"/>
    <w:rsid w:val="00CF1A3F"/>
    <w:rsid w:val="00CF720D"/>
    <w:rsid w:val="00D133F6"/>
    <w:rsid w:val="00D25C94"/>
    <w:rsid w:val="00D40882"/>
    <w:rsid w:val="00D40A0D"/>
    <w:rsid w:val="00D5009B"/>
    <w:rsid w:val="00D61664"/>
    <w:rsid w:val="00D620F5"/>
    <w:rsid w:val="00D65EC2"/>
    <w:rsid w:val="00D76525"/>
    <w:rsid w:val="00D76728"/>
    <w:rsid w:val="00DA4081"/>
    <w:rsid w:val="00DB0C06"/>
    <w:rsid w:val="00DB1150"/>
    <w:rsid w:val="00DC03E9"/>
    <w:rsid w:val="00DC5315"/>
    <w:rsid w:val="00DD28E8"/>
    <w:rsid w:val="00DD33F4"/>
    <w:rsid w:val="00DE18A0"/>
    <w:rsid w:val="00DE2D5B"/>
    <w:rsid w:val="00DF03C0"/>
    <w:rsid w:val="00E04151"/>
    <w:rsid w:val="00E06D86"/>
    <w:rsid w:val="00E17FBF"/>
    <w:rsid w:val="00E32273"/>
    <w:rsid w:val="00E416EC"/>
    <w:rsid w:val="00E47773"/>
    <w:rsid w:val="00E507D9"/>
    <w:rsid w:val="00E55F46"/>
    <w:rsid w:val="00E72121"/>
    <w:rsid w:val="00E72DF5"/>
    <w:rsid w:val="00E76F75"/>
    <w:rsid w:val="00E84FB4"/>
    <w:rsid w:val="00EA32A5"/>
    <w:rsid w:val="00EA5D4F"/>
    <w:rsid w:val="00EB4D90"/>
    <w:rsid w:val="00EC48F1"/>
    <w:rsid w:val="00ED4DF0"/>
    <w:rsid w:val="00EE1EE8"/>
    <w:rsid w:val="00EE33AE"/>
    <w:rsid w:val="00F21F2D"/>
    <w:rsid w:val="00F357E5"/>
    <w:rsid w:val="00F37F8B"/>
    <w:rsid w:val="00F40CA5"/>
    <w:rsid w:val="00F44A54"/>
    <w:rsid w:val="00F6644A"/>
    <w:rsid w:val="00F67050"/>
    <w:rsid w:val="00F67478"/>
    <w:rsid w:val="00F67E91"/>
    <w:rsid w:val="00F7131F"/>
    <w:rsid w:val="00F73FB9"/>
    <w:rsid w:val="00F76C7A"/>
    <w:rsid w:val="00F909FA"/>
    <w:rsid w:val="00F96992"/>
    <w:rsid w:val="00FA7AAC"/>
    <w:rsid w:val="00FB01D2"/>
    <w:rsid w:val="00FB0D5E"/>
    <w:rsid w:val="00FC12F4"/>
    <w:rsid w:val="00FC72CF"/>
    <w:rsid w:val="00FE768E"/>
    <w:rsid w:val="68178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10F812-BF78-4853-9E99-9F7C5C2D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EastAsia" w:hAnsi="Open Sans"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FB9"/>
  </w:style>
  <w:style w:type="paragraph" w:styleId="Heading1">
    <w:name w:val="heading 1"/>
    <w:basedOn w:val="Normal"/>
    <w:next w:val="Normal"/>
    <w:link w:val="Heading1Char"/>
    <w:qFormat/>
    <w:rsid w:val="0082713F"/>
    <w:pPr>
      <w:keepNext/>
      <w:keepLines/>
      <w:spacing w:before="240"/>
      <w:outlineLvl w:val="0"/>
    </w:pPr>
    <w:rPr>
      <w:rFonts w:eastAsiaTheme="majorEastAsia" w:cstheme="majorBidi"/>
      <w:b/>
      <w:szCs w:val="32"/>
    </w:rPr>
  </w:style>
  <w:style w:type="paragraph" w:styleId="Heading2">
    <w:name w:val="heading 2"/>
    <w:basedOn w:val="Normal"/>
    <w:next w:val="Normal"/>
    <w:link w:val="Heading2Char"/>
    <w:qFormat/>
    <w:rsid w:val="003946E1"/>
    <w:pPr>
      <w:keepNext/>
      <w:spacing w:before="240" w:after="60"/>
      <w:outlineLvl w:val="1"/>
    </w:pPr>
    <w:rPr>
      <w:rFonts w:ascii="Cambria" w:eastAsia="Times New Roman" w:hAnsi="Cambria" w:cs="Times New Roman"/>
      <w:b/>
      <w:bCs/>
      <w:i/>
      <w:iCs/>
      <w:sz w:val="28"/>
      <w:szCs w:val="28"/>
      <w:lang w:val="en-AU" w:eastAsia="en-AU"/>
    </w:rPr>
  </w:style>
  <w:style w:type="paragraph" w:styleId="Heading3">
    <w:name w:val="heading 3"/>
    <w:basedOn w:val="Normal"/>
    <w:next w:val="Normal"/>
    <w:link w:val="Heading3Char"/>
    <w:qFormat/>
    <w:rsid w:val="003946E1"/>
    <w:pPr>
      <w:keepNext/>
      <w:spacing w:before="240" w:after="60"/>
      <w:outlineLvl w:val="2"/>
    </w:pPr>
    <w:rPr>
      <w:rFonts w:ascii="Cambria" w:eastAsia="Times New Roman" w:hAnsi="Cambria" w:cs="Times New Roman"/>
      <w:b/>
      <w:bCs/>
      <w:sz w:val="26"/>
      <w:szCs w:val="26"/>
      <w:lang w:val="en-AU" w:eastAsia="en-AU"/>
    </w:rPr>
  </w:style>
  <w:style w:type="paragraph" w:styleId="Heading4">
    <w:name w:val="heading 4"/>
    <w:basedOn w:val="Normal"/>
    <w:next w:val="Normal"/>
    <w:link w:val="Heading4Char"/>
    <w:semiHidden/>
    <w:unhideWhenUsed/>
    <w:qFormat/>
    <w:rsid w:val="00BD4C35"/>
    <w:pPr>
      <w:keepNext/>
      <w:shd w:val="clear" w:color="auto" w:fill="FFFFFF"/>
      <w:spacing w:before="120" w:after="120"/>
      <w:jc w:val="both"/>
      <w:outlineLvl w:val="3"/>
    </w:pPr>
    <w:rPr>
      <w:rFonts w:ascii="Arial" w:eastAsia="Times New Roman" w:hAnsi="Arial" w:cs="Times New Roman"/>
      <w:b/>
      <w:sz w:val="22"/>
      <w:szCs w:val="20"/>
      <w:lang w:val="en-AU"/>
    </w:rPr>
  </w:style>
  <w:style w:type="paragraph" w:styleId="Heading5">
    <w:name w:val="heading 5"/>
    <w:basedOn w:val="Normal"/>
    <w:next w:val="Normal"/>
    <w:link w:val="Heading5Char"/>
    <w:autoRedefine/>
    <w:semiHidden/>
    <w:unhideWhenUsed/>
    <w:qFormat/>
    <w:rsid w:val="00BD4C35"/>
    <w:pPr>
      <w:keepNext/>
      <w:tabs>
        <w:tab w:val="left" w:pos="426"/>
        <w:tab w:val="left" w:pos="1276"/>
        <w:tab w:val="left" w:pos="1985"/>
        <w:tab w:val="left" w:pos="2694"/>
      </w:tabs>
      <w:spacing w:before="120" w:after="120"/>
      <w:ind w:left="426"/>
      <w:jc w:val="both"/>
      <w:outlineLvl w:val="4"/>
    </w:pPr>
    <w:rPr>
      <w:rFonts w:ascii="Arial" w:eastAsia="Times New Roman" w:hAnsi="Arial" w:cs="Times New Roman"/>
      <w:b/>
      <w:sz w:val="22"/>
      <w:szCs w:val="20"/>
      <w:lang w:val="en-AU"/>
    </w:rPr>
  </w:style>
  <w:style w:type="paragraph" w:styleId="Heading6">
    <w:name w:val="heading 6"/>
    <w:basedOn w:val="Normal"/>
    <w:next w:val="Normal"/>
    <w:link w:val="Heading6Char"/>
    <w:semiHidden/>
    <w:unhideWhenUsed/>
    <w:qFormat/>
    <w:rsid w:val="00BD4C35"/>
    <w:pPr>
      <w:keepNext/>
      <w:spacing w:before="120" w:after="120"/>
      <w:ind w:left="720"/>
      <w:jc w:val="both"/>
      <w:outlineLvl w:val="5"/>
    </w:pPr>
    <w:rPr>
      <w:rFonts w:ascii="Arial" w:eastAsia="Times New Roman" w:hAnsi="Arial" w:cs="Times New Roman"/>
      <w:b/>
      <w:sz w:val="22"/>
      <w:szCs w:val="20"/>
      <w:lang w:val="en-US"/>
    </w:rPr>
  </w:style>
  <w:style w:type="paragraph" w:styleId="Heading7">
    <w:name w:val="heading 7"/>
    <w:basedOn w:val="Normal"/>
    <w:next w:val="Normal"/>
    <w:link w:val="Heading7Char"/>
    <w:uiPriority w:val="99"/>
    <w:semiHidden/>
    <w:unhideWhenUsed/>
    <w:qFormat/>
    <w:rsid w:val="00BD4C35"/>
    <w:pPr>
      <w:keepNext/>
      <w:spacing w:before="120" w:after="120"/>
      <w:ind w:left="720"/>
      <w:jc w:val="both"/>
      <w:outlineLvl w:val="6"/>
    </w:pPr>
    <w:rPr>
      <w:rFonts w:ascii="Arial" w:eastAsia="Times New Roman" w:hAnsi="Arial" w:cs="Times New Roman"/>
      <w:b/>
      <w:sz w:val="22"/>
      <w:szCs w:val="20"/>
      <w:lang w:val="en-AU"/>
    </w:rPr>
  </w:style>
  <w:style w:type="paragraph" w:styleId="Heading8">
    <w:name w:val="heading 8"/>
    <w:basedOn w:val="Normal"/>
    <w:next w:val="Normal"/>
    <w:link w:val="Heading8Char"/>
    <w:uiPriority w:val="99"/>
    <w:semiHidden/>
    <w:unhideWhenUsed/>
    <w:qFormat/>
    <w:rsid w:val="00BD4C35"/>
    <w:pPr>
      <w:keepNext/>
      <w:spacing w:before="120" w:after="120"/>
      <w:ind w:left="720"/>
      <w:jc w:val="both"/>
      <w:outlineLvl w:val="7"/>
    </w:pPr>
    <w:rPr>
      <w:rFonts w:ascii="Arial" w:eastAsia="Times New Roman" w:hAnsi="Arial" w:cs="Times New Roman"/>
      <w:b/>
      <w:color w:val="000000"/>
      <w:sz w:val="22"/>
      <w:szCs w:val="20"/>
      <w:lang w:val="en-AU"/>
    </w:rPr>
  </w:style>
  <w:style w:type="paragraph" w:styleId="Heading9">
    <w:name w:val="heading 9"/>
    <w:basedOn w:val="Normal"/>
    <w:next w:val="Normal"/>
    <w:link w:val="Heading9Char"/>
    <w:uiPriority w:val="99"/>
    <w:semiHidden/>
    <w:unhideWhenUsed/>
    <w:qFormat/>
    <w:rsid w:val="00BD4C35"/>
    <w:pPr>
      <w:keepNext/>
      <w:keepLines/>
      <w:spacing w:before="200" w:line="276" w:lineRule="auto"/>
      <w:outlineLvl w:val="8"/>
    </w:pPr>
    <w:rPr>
      <w:rFonts w:ascii="Arial" w:eastAsia="Times New Roman" w:hAnsi="Arial" w:cs="Times New Roman"/>
      <w:i/>
      <w:iCs/>
      <w:color w:val="404040"/>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able Header"/>
    <w:basedOn w:val="Normal"/>
    <w:link w:val="HeaderChar"/>
    <w:unhideWhenUsed/>
    <w:qFormat/>
    <w:rsid w:val="00775FAE"/>
    <w:pPr>
      <w:tabs>
        <w:tab w:val="center" w:pos="4513"/>
        <w:tab w:val="right" w:pos="9026"/>
      </w:tabs>
    </w:pPr>
    <w:rPr>
      <w:rFonts w:eastAsiaTheme="minorHAnsi"/>
    </w:rPr>
  </w:style>
  <w:style w:type="character" w:customStyle="1" w:styleId="HeaderChar">
    <w:name w:val="Header Char"/>
    <w:aliases w:val="Table Header Char"/>
    <w:basedOn w:val="DefaultParagraphFont"/>
    <w:link w:val="Header"/>
    <w:rsid w:val="00775FAE"/>
  </w:style>
  <w:style w:type="paragraph" w:styleId="Footer">
    <w:name w:val="footer"/>
    <w:basedOn w:val="Normal"/>
    <w:link w:val="FooterChar"/>
    <w:uiPriority w:val="99"/>
    <w:unhideWhenUsed/>
    <w:rsid w:val="00775FAE"/>
    <w:pPr>
      <w:tabs>
        <w:tab w:val="center" w:pos="4513"/>
        <w:tab w:val="right" w:pos="9026"/>
      </w:tabs>
    </w:pPr>
    <w:rPr>
      <w:rFonts w:eastAsiaTheme="minorHAnsi"/>
    </w:rPr>
  </w:style>
  <w:style w:type="character" w:customStyle="1" w:styleId="FooterChar">
    <w:name w:val="Footer Char"/>
    <w:basedOn w:val="DefaultParagraphFont"/>
    <w:link w:val="Footer"/>
    <w:uiPriority w:val="99"/>
    <w:rsid w:val="00775FAE"/>
  </w:style>
  <w:style w:type="character" w:customStyle="1" w:styleId="Heading2Char">
    <w:name w:val="Heading 2 Char"/>
    <w:basedOn w:val="DefaultParagraphFont"/>
    <w:link w:val="Heading2"/>
    <w:rsid w:val="003946E1"/>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rsid w:val="003946E1"/>
    <w:rPr>
      <w:rFonts w:ascii="Cambria" w:eastAsia="Times New Roman" w:hAnsi="Cambria" w:cs="Times New Roman"/>
      <w:b/>
      <w:bCs/>
      <w:sz w:val="26"/>
      <w:szCs w:val="26"/>
      <w:lang w:val="en-AU" w:eastAsia="en-AU"/>
    </w:rPr>
  </w:style>
  <w:style w:type="paragraph" w:customStyle="1" w:styleId="CBBodyText">
    <w:name w:val="CB Body Text"/>
    <w:uiPriority w:val="99"/>
    <w:rsid w:val="003946E1"/>
    <w:pPr>
      <w:spacing w:after="160" w:line="240" w:lineRule="exact"/>
    </w:pPr>
    <w:rPr>
      <w:rFonts w:ascii="Arial" w:eastAsia="Times" w:hAnsi="Arial" w:cs="Times New Roman"/>
      <w:noProof/>
      <w:sz w:val="20"/>
      <w:szCs w:val="20"/>
      <w:lang w:val="en-AU" w:eastAsia="en-AU"/>
    </w:rPr>
  </w:style>
  <w:style w:type="paragraph" w:customStyle="1" w:styleId="CBSubhead">
    <w:name w:val="CB Subhead"/>
    <w:link w:val="CBSubheadChar"/>
    <w:rsid w:val="003946E1"/>
    <w:pPr>
      <w:spacing w:line="420" w:lineRule="exact"/>
    </w:pPr>
    <w:rPr>
      <w:rFonts w:ascii="Arial" w:eastAsia="Times" w:hAnsi="Arial" w:cs="Times New Roman"/>
      <w:caps/>
      <w:noProof/>
      <w:color w:val="002B52"/>
      <w:sz w:val="40"/>
      <w:szCs w:val="20"/>
      <w:lang w:val="en-AU" w:eastAsia="en-AU"/>
    </w:rPr>
  </w:style>
  <w:style w:type="paragraph" w:customStyle="1" w:styleId="CBDottedRules">
    <w:name w:val="CB Dotted Rules"/>
    <w:uiPriority w:val="99"/>
    <w:rsid w:val="003946E1"/>
    <w:pPr>
      <w:spacing w:after="320" w:line="120" w:lineRule="exact"/>
    </w:pPr>
    <w:rPr>
      <w:rFonts w:ascii="Arial" w:eastAsia="Times" w:hAnsi="Arial" w:cs="Times New Roman"/>
      <w:noProof/>
      <w:color w:val="A3894A"/>
      <w:sz w:val="36"/>
      <w:szCs w:val="20"/>
      <w:lang w:val="en-AU" w:eastAsia="en-AU"/>
    </w:rPr>
  </w:style>
  <w:style w:type="paragraph" w:customStyle="1" w:styleId="CBMinorHeading">
    <w:name w:val="CB Minor Heading"/>
    <w:link w:val="CBMinorHeadingChar"/>
    <w:rsid w:val="003946E1"/>
    <w:pPr>
      <w:spacing w:after="160" w:line="280" w:lineRule="exact"/>
    </w:pPr>
    <w:rPr>
      <w:rFonts w:ascii="Arial" w:eastAsia="Times" w:hAnsi="Arial" w:cs="Times New Roman"/>
      <w:caps/>
      <w:color w:val="002B52"/>
      <w:sz w:val="26"/>
      <w:szCs w:val="20"/>
      <w:lang w:val="en-US" w:eastAsia="en-AU"/>
    </w:rPr>
  </w:style>
  <w:style w:type="paragraph" w:styleId="BodyTextIndent">
    <w:name w:val="Body Text Indent"/>
    <w:basedOn w:val="Normal"/>
    <w:link w:val="BodyTextIndentChar"/>
    <w:uiPriority w:val="99"/>
    <w:rsid w:val="003946E1"/>
    <w:pPr>
      <w:ind w:left="3600"/>
    </w:pPr>
    <w:rPr>
      <w:rFonts w:ascii="Times New Roman" w:eastAsia="Times New Roman" w:hAnsi="Times New Roman" w:cs="Times New Roman"/>
      <w:sz w:val="28"/>
      <w:lang w:val="en-US"/>
    </w:rPr>
  </w:style>
  <w:style w:type="character" w:customStyle="1" w:styleId="BodyTextIndentChar">
    <w:name w:val="Body Text Indent Char"/>
    <w:basedOn w:val="DefaultParagraphFont"/>
    <w:link w:val="BodyTextIndent"/>
    <w:uiPriority w:val="99"/>
    <w:rsid w:val="003946E1"/>
    <w:rPr>
      <w:rFonts w:ascii="Times New Roman" w:eastAsia="Times New Roman" w:hAnsi="Times New Roman" w:cs="Times New Roman"/>
      <w:sz w:val="28"/>
      <w:lang w:val="en-US"/>
    </w:rPr>
  </w:style>
  <w:style w:type="paragraph" w:styleId="BodyText2">
    <w:name w:val="Body Text 2"/>
    <w:basedOn w:val="Normal"/>
    <w:link w:val="BodyText2Char"/>
    <w:uiPriority w:val="99"/>
    <w:rsid w:val="003946E1"/>
    <w:pPr>
      <w:spacing w:after="120"/>
    </w:pPr>
    <w:rPr>
      <w:rFonts w:ascii="Times New Roman" w:eastAsia="Times New Roman" w:hAnsi="Times New Roman" w:cs="Times New Roman"/>
      <w:sz w:val="28"/>
      <w:lang w:val="en-AU"/>
    </w:rPr>
  </w:style>
  <w:style w:type="character" w:customStyle="1" w:styleId="BodyText2Char">
    <w:name w:val="Body Text 2 Char"/>
    <w:basedOn w:val="DefaultParagraphFont"/>
    <w:link w:val="BodyText2"/>
    <w:uiPriority w:val="99"/>
    <w:rsid w:val="003946E1"/>
    <w:rPr>
      <w:rFonts w:ascii="Times New Roman" w:eastAsia="Times New Roman" w:hAnsi="Times New Roman" w:cs="Times New Roman"/>
      <w:sz w:val="28"/>
      <w:lang w:val="en-AU"/>
    </w:rPr>
  </w:style>
  <w:style w:type="paragraph" w:styleId="BodyText3">
    <w:name w:val="Body Text 3"/>
    <w:basedOn w:val="Normal"/>
    <w:link w:val="BodyText3Char"/>
    <w:uiPriority w:val="99"/>
    <w:rsid w:val="003946E1"/>
    <w:rPr>
      <w:rFonts w:ascii="Arial Narrow" w:eastAsia="Times New Roman" w:hAnsi="Arial Narrow" w:cs="Times New Roman"/>
      <w:sz w:val="20"/>
      <w:lang w:val="en-AU"/>
    </w:rPr>
  </w:style>
  <w:style w:type="character" w:customStyle="1" w:styleId="BodyText3Char">
    <w:name w:val="Body Text 3 Char"/>
    <w:basedOn w:val="DefaultParagraphFont"/>
    <w:link w:val="BodyText3"/>
    <w:uiPriority w:val="99"/>
    <w:rsid w:val="003946E1"/>
    <w:rPr>
      <w:rFonts w:ascii="Arial Narrow" w:eastAsia="Times New Roman" w:hAnsi="Arial Narrow" w:cs="Times New Roman"/>
      <w:sz w:val="20"/>
      <w:lang w:val="en-AU"/>
    </w:rPr>
  </w:style>
  <w:style w:type="character" w:customStyle="1" w:styleId="CBMinorHeadingChar">
    <w:name w:val="CB Minor Heading Char"/>
    <w:link w:val="CBMinorHeading"/>
    <w:rsid w:val="003946E1"/>
    <w:rPr>
      <w:rFonts w:ascii="Arial" w:eastAsia="Times" w:hAnsi="Arial" w:cs="Times New Roman"/>
      <w:caps/>
      <w:color w:val="002B52"/>
      <w:sz w:val="26"/>
      <w:szCs w:val="20"/>
      <w:lang w:val="en-US" w:eastAsia="en-AU"/>
    </w:rPr>
  </w:style>
  <w:style w:type="character" w:customStyle="1" w:styleId="Heading1Char">
    <w:name w:val="Heading 1 Char"/>
    <w:basedOn w:val="DefaultParagraphFont"/>
    <w:link w:val="Heading1"/>
    <w:rsid w:val="0082713F"/>
    <w:rPr>
      <w:rFonts w:ascii="Open Sans" w:eastAsiaTheme="majorEastAsia" w:hAnsi="Open Sans" w:cstheme="majorBidi"/>
      <w:b/>
      <w:szCs w:val="32"/>
      <w:lang w:eastAsia="en-GB"/>
    </w:rPr>
  </w:style>
  <w:style w:type="paragraph" w:styleId="ListParagraph">
    <w:name w:val="List Paragraph"/>
    <w:basedOn w:val="Normal"/>
    <w:uiPriority w:val="34"/>
    <w:qFormat/>
    <w:rsid w:val="00D133F6"/>
    <w:pPr>
      <w:ind w:left="720"/>
      <w:contextualSpacing/>
    </w:pPr>
  </w:style>
  <w:style w:type="paragraph" w:customStyle="1" w:styleId="Heading-CoverTitle">
    <w:name w:val="Heading - Cover Title"/>
    <w:basedOn w:val="Normal"/>
    <w:uiPriority w:val="99"/>
    <w:qFormat/>
    <w:rsid w:val="00C65143"/>
    <w:pPr>
      <w:spacing w:before="40" w:after="40"/>
    </w:pPr>
    <w:rPr>
      <w:rFonts w:eastAsia="SimSun" w:cs="Arial"/>
      <w:b/>
      <w:bCs/>
      <w:noProof/>
      <w:color w:val="FFFFFF" w:themeColor="background1"/>
      <w:sz w:val="44"/>
      <w:szCs w:val="44"/>
      <w:lang w:val="en-AU" w:eastAsia="zh-CN"/>
    </w:rPr>
  </w:style>
  <w:style w:type="character" w:customStyle="1" w:styleId="Heading4Char">
    <w:name w:val="Heading 4 Char"/>
    <w:basedOn w:val="DefaultParagraphFont"/>
    <w:link w:val="Heading4"/>
    <w:semiHidden/>
    <w:rsid w:val="00BD4C35"/>
    <w:rPr>
      <w:rFonts w:ascii="Arial" w:eastAsia="Times New Roman" w:hAnsi="Arial" w:cs="Times New Roman"/>
      <w:b/>
      <w:sz w:val="22"/>
      <w:szCs w:val="20"/>
      <w:shd w:val="clear" w:color="auto" w:fill="FFFFFF"/>
      <w:lang w:val="en-AU"/>
    </w:rPr>
  </w:style>
  <w:style w:type="character" w:customStyle="1" w:styleId="Heading5Char">
    <w:name w:val="Heading 5 Char"/>
    <w:basedOn w:val="DefaultParagraphFont"/>
    <w:link w:val="Heading5"/>
    <w:semiHidden/>
    <w:rsid w:val="00BD4C35"/>
    <w:rPr>
      <w:rFonts w:ascii="Arial" w:eastAsia="Times New Roman" w:hAnsi="Arial" w:cs="Times New Roman"/>
      <w:b/>
      <w:sz w:val="22"/>
      <w:szCs w:val="20"/>
      <w:lang w:val="en-AU"/>
    </w:rPr>
  </w:style>
  <w:style w:type="character" w:customStyle="1" w:styleId="Heading6Char">
    <w:name w:val="Heading 6 Char"/>
    <w:basedOn w:val="DefaultParagraphFont"/>
    <w:link w:val="Heading6"/>
    <w:semiHidden/>
    <w:rsid w:val="00BD4C35"/>
    <w:rPr>
      <w:rFonts w:ascii="Arial" w:eastAsia="Times New Roman" w:hAnsi="Arial" w:cs="Times New Roman"/>
      <w:b/>
      <w:sz w:val="22"/>
      <w:szCs w:val="20"/>
      <w:lang w:val="en-US"/>
    </w:rPr>
  </w:style>
  <w:style w:type="character" w:customStyle="1" w:styleId="Heading7Char">
    <w:name w:val="Heading 7 Char"/>
    <w:basedOn w:val="DefaultParagraphFont"/>
    <w:link w:val="Heading7"/>
    <w:uiPriority w:val="99"/>
    <w:semiHidden/>
    <w:rsid w:val="00BD4C35"/>
    <w:rPr>
      <w:rFonts w:ascii="Arial" w:eastAsia="Times New Roman" w:hAnsi="Arial" w:cs="Times New Roman"/>
      <w:b/>
      <w:sz w:val="22"/>
      <w:szCs w:val="20"/>
      <w:lang w:val="en-AU"/>
    </w:rPr>
  </w:style>
  <w:style w:type="character" w:customStyle="1" w:styleId="Heading8Char">
    <w:name w:val="Heading 8 Char"/>
    <w:basedOn w:val="DefaultParagraphFont"/>
    <w:link w:val="Heading8"/>
    <w:uiPriority w:val="99"/>
    <w:semiHidden/>
    <w:rsid w:val="00BD4C35"/>
    <w:rPr>
      <w:rFonts w:ascii="Arial" w:eastAsia="Times New Roman" w:hAnsi="Arial" w:cs="Times New Roman"/>
      <w:b/>
      <w:color w:val="000000"/>
      <w:sz w:val="22"/>
      <w:szCs w:val="20"/>
      <w:lang w:val="en-AU"/>
    </w:rPr>
  </w:style>
  <w:style w:type="character" w:customStyle="1" w:styleId="Heading9Char">
    <w:name w:val="Heading 9 Char"/>
    <w:basedOn w:val="DefaultParagraphFont"/>
    <w:link w:val="Heading9"/>
    <w:uiPriority w:val="99"/>
    <w:semiHidden/>
    <w:rsid w:val="00BD4C35"/>
    <w:rPr>
      <w:rFonts w:ascii="Arial" w:eastAsia="Times New Roman" w:hAnsi="Arial" w:cs="Times New Roman"/>
      <w:i/>
      <w:iCs/>
      <w:color w:val="404040"/>
      <w:sz w:val="20"/>
      <w:szCs w:val="20"/>
      <w:lang w:val="en-AU"/>
    </w:rPr>
  </w:style>
  <w:style w:type="character" w:styleId="Hyperlink">
    <w:name w:val="Hyperlink"/>
    <w:uiPriority w:val="99"/>
    <w:unhideWhenUsed/>
    <w:rsid w:val="00BD4C35"/>
    <w:rPr>
      <w:color w:val="0000FF"/>
      <w:u w:val="single"/>
    </w:rPr>
  </w:style>
  <w:style w:type="character" w:styleId="FollowedHyperlink">
    <w:name w:val="FollowedHyperlink"/>
    <w:uiPriority w:val="99"/>
    <w:semiHidden/>
    <w:unhideWhenUsed/>
    <w:rsid w:val="00BD4C35"/>
    <w:rPr>
      <w:color w:val="800080"/>
      <w:u w:val="single"/>
    </w:rPr>
  </w:style>
  <w:style w:type="character" w:styleId="Emphasis">
    <w:name w:val="Emphasis"/>
    <w:aliases w:val="Text"/>
    <w:uiPriority w:val="20"/>
    <w:qFormat/>
    <w:rsid w:val="00BD4C35"/>
    <w:rPr>
      <w:iCs w:val="0"/>
    </w:rPr>
  </w:style>
  <w:style w:type="paragraph" w:customStyle="1" w:styleId="msonormal0">
    <w:name w:val="msonormal"/>
    <w:basedOn w:val="Normal"/>
    <w:uiPriority w:val="99"/>
    <w:semiHidden/>
    <w:rsid w:val="00BD4C35"/>
    <w:pPr>
      <w:spacing w:before="100" w:beforeAutospacing="1" w:after="100" w:afterAutospacing="1"/>
    </w:pPr>
    <w:rPr>
      <w:rFonts w:ascii="Times New Roman" w:eastAsia="Times New Roman" w:hAnsi="Times New Roman" w:cs="Times New Roman"/>
      <w:sz w:val="20"/>
      <w:lang w:val="en-AU" w:eastAsia="en-AU"/>
    </w:rPr>
  </w:style>
  <w:style w:type="paragraph" w:styleId="NormalWeb">
    <w:name w:val="Normal (Web)"/>
    <w:basedOn w:val="Normal"/>
    <w:uiPriority w:val="99"/>
    <w:semiHidden/>
    <w:unhideWhenUsed/>
    <w:rsid w:val="00BD4C35"/>
    <w:pPr>
      <w:spacing w:before="100" w:beforeAutospacing="1" w:after="100" w:afterAutospacing="1"/>
    </w:pPr>
    <w:rPr>
      <w:rFonts w:ascii="Times New Roman" w:eastAsia="Times New Roman" w:hAnsi="Times New Roman" w:cs="Times New Roman"/>
      <w:sz w:val="20"/>
      <w:lang w:val="en-AU" w:eastAsia="en-AU"/>
    </w:rPr>
  </w:style>
  <w:style w:type="paragraph" w:styleId="TOC1">
    <w:name w:val="toc 1"/>
    <w:basedOn w:val="Normal"/>
    <w:next w:val="Normal"/>
    <w:autoRedefine/>
    <w:uiPriority w:val="39"/>
    <w:unhideWhenUsed/>
    <w:qFormat/>
    <w:rsid w:val="00C268A1"/>
    <w:pPr>
      <w:tabs>
        <w:tab w:val="right" w:leader="dot" w:pos="8898"/>
      </w:tabs>
      <w:spacing w:after="100"/>
    </w:pPr>
    <w:rPr>
      <w:rFonts w:ascii="Calibri" w:eastAsia="Times New Roman" w:hAnsi="Calibri" w:cs="Calibri"/>
      <w:b/>
      <w:bCs/>
      <w:noProof/>
      <w:sz w:val="20"/>
      <w:szCs w:val="20"/>
      <w:lang w:val="en-US"/>
    </w:rPr>
  </w:style>
  <w:style w:type="paragraph" w:styleId="TOC2">
    <w:name w:val="toc 2"/>
    <w:basedOn w:val="Normal"/>
    <w:next w:val="Normal"/>
    <w:autoRedefine/>
    <w:uiPriority w:val="39"/>
    <w:semiHidden/>
    <w:unhideWhenUsed/>
    <w:qFormat/>
    <w:rsid w:val="00BD4C35"/>
    <w:pPr>
      <w:spacing w:after="100"/>
      <w:ind w:left="200"/>
    </w:pPr>
    <w:rPr>
      <w:rFonts w:ascii="Arial" w:eastAsia="Times New Roman" w:hAnsi="Arial" w:cs="Times New Roman"/>
      <w:sz w:val="20"/>
      <w:szCs w:val="20"/>
      <w:lang w:val="en-AU"/>
    </w:rPr>
  </w:style>
  <w:style w:type="paragraph" w:styleId="TOC3">
    <w:name w:val="toc 3"/>
    <w:basedOn w:val="Normal"/>
    <w:next w:val="Normal"/>
    <w:autoRedefine/>
    <w:uiPriority w:val="39"/>
    <w:unhideWhenUsed/>
    <w:rsid w:val="006A6B85"/>
    <w:pPr>
      <w:tabs>
        <w:tab w:val="right" w:leader="dot" w:pos="8354"/>
      </w:tabs>
      <w:spacing w:after="100" w:line="360" w:lineRule="auto"/>
    </w:pPr>
    <w:rPr>
      <w:rFonts w:ascii="Arial" w:eastAsia="Times New Roman" w:hAnsi="Arial" w:cs="Times New Roman"/>
      <w:sz w:val="20"/>
      <w:szCs w:val="20"/>
      <w:lang w:val="en-AU"/>
    </w:rPr>
  </w:style>
  <w:style w:type="paragraph" w:styleId="CommentText">
    <w:name w:val="annotation text"/>
    <w:basedOn w:val="Normal"/>
    <w:link w:val="CommentTextChar"/>
    <w:uiPriority w:val="99"/>
    <w:semiHidden/>
    <w:unhideWhenUsed/>
    <w:rsid w:val="00BD4C35"/>
    <w:rPr>
      <w:rFonts w:ascii="Arial" w:eastAsia="Times New Roman" w:hAnsi="Arial" w:cs="Times New Roman"/>
      <w:sz w:val="20"/>
      <w:szCs w:val="20"/>
      <w:lang w:val="en-AU"/>
    </w:rPr>
  </w:style>
  <w:style w:type="character" w:customStyle="1" w:styleId="CommentTextChar">
    <w:name w:val="Comment Text Char"/>
    <w:basedOn w:val="DefaultParagraphFont"/>
    <w:link w:val="CommentText"/>
    <w:uiPriority w:val="99"/>
    <w:semiHidden/>
    <w:rsid w:val="00BD4C35"/>
    <w:rPr>
      <w:rFonts w:ascii="Arial" w:eastAsia="Times New Roman" w:hAnsi="Arial" w:cs="Times New Roman"/>
      <w:sz w:val="20"/>
      <w:szCs w:val="20"/>
      <w:lang w:val="en-AU"/>
    </w:rPr>
  </w:style>
  <w:style w:type="character" w:customStyle="1" w:styleId="HeaderChar1">
    <w:name w:val="Header Char1"/>
    <w:aliases w:val="Table Header Char1"/>
    <w:basedOn w:val="DefaultParagraphFont"/>
    <w:uiPriority w:val="99"/>
    <w:semiHidden/>
    <w:rsid w:val="00BD4C35"/>
    <w:rPr>
      <w:rFonts w:ascii="Open Sans" w:eastAsia="Times" w:hAnsi="Open Sans" w:cs="Times New Roman"/>
      <w:sz w:val="20"/>
      <w:szCs w:val="20"/>
      <w:lang w:val="en-AU" w:eastAsia="en-AU"/>
    </w:rPr>
  </w:style>
  <w:style w:type="paragraph" w:customStyle="1" w:styleId="text">
    <w:name w:val="text"/>
    <w:qFormat/>
    <w:rsid w:val="00BD4C35"/>
    <w:pPr>
      <w:suppressAutoHyphens/>
      <w:spacing w:before="80" w:after="80" w:line="288" w:lineRule="auto"/>
    </w:pPr>
    <w:rPr>
      <w:rFonts w:ascii="Times New Roman" w:eastAsia="Times New Roman" w:hAnsi="Times New Roman" w:cs="MinionPro-Regular"/>
      <w:color w:val="000000"/>
      <w:sz w:val="22"/>
    </w:rPr>
  </w:style>
  <w:style w:type="paragraph" w:styleId="Caption">
    <w:name w:val="caption"/>
    <w:aliases w:val="caption"/>
    <w:next w:val="text"/>
    <w:uiPriority w:val="99"/>
    <w:semiHidden/>
    <w:unhideWhenUsed/>
    <w:qFormat/>
    <w:rsid w:val="00BD4C35"/>
    <w:pPr>
      <w:suppressAutoHyphens/>
      <w:autoSpaceDE w:val="0"/>
      <w:autoSpaceDN w:val="0"/>
      <w:adjustRightInd w:val="0"/>
      <w:spacing w:before="80" w:after="80"/>
      <w:jc w:val="center"/>
    </w:pPr>
    <w:rPr>
      <w:rFonts w:ascii="Arial" w:eastAsia="Times New Roman" w:hAnsi="Arial" w:cs="Futura"/>
      <w:color w:val="000000"/>
      <w:sz w:val="20"/>
      <w:szCs w:val="20"/>
      <w:lang w:val="en-AU"/>
    </w:rPr>
  </w:style>
  <w:style w:type="paragraph" w:styleId="List">
    <w:name w:val="List"/>
    <w:basedOn w:val="Normal"/>
    <w:uiPriority w:val="99"/>
    <w:semiHidden/>
    <w:unhideWhenUsed/>
    <w:rsid w:val="00BD4C35"/>
    <w:pPr>
      <w:spacing w:after="200" w:line="276" w:lineRule="auto"/>
      <w:ind w:left="283" w:hanging="283"/>
      <w:contextualSpacing/>
    </w:pPr>
    <w:rPr>
      <w:rFonts w:ascii="Arial" w:eastAsiaTheme="minorHAnsi" w:hAnsi="Arial"/>
      <w:sz w:val="22"/>
      <w:szCs w:val="22"/>
      <w:lang w:val="en-AU"/>
    </w:rPr>
  </w:style>
  <w:style w:type="paragraph" w:styleId="ListBullet">
    <w:name w:val="List Bullet"/>
    <w:uiPriority w:val="99"/>
    <w:semiHidden/>
    <w:unhideWhenUsed/>
    <w:rsid w:val="00BD4C35"/>
    <w:pPr>
      <w:keepNext/>
      <w:keepLines/>
      <w:spacing w:before="40" w:after="40"/>
      <w:ind w:left="360" w:hanging="360"/>
    </w:pPr>
    <w:rPr>
      <w:rFonts w:ascii="Times New Roman" w:eastAsia="Arial Unicode MS" w:hAnsi="Arial Unicode MS" w:cs="Arial Unicode MS"/>
      <w:color w:val="000000"/>
      <w:u w:color="000000"/>
      <w:lang w:val="en-US"/>
    </w:rPr>
  </w:style>
  <w:style w:type="paragraph" w:styleId="List2">
    <w:name w:val="List 2"/>
    <w:basedOn w:val="Normal"/>
    <w:uiPriority w:val="99"/>
    <w:semiHidden/>
    <w:unhideWhenUsed/>
    <w:rsid w:val="00BD4C35"/>
    <w:pPr>
      <w:spacing w:after="200" w:line="276" w:lineRule="auto"/>
      <w:ind w:left="566" w:hanging="283"/>
      <w:contextualSpacing/>
    </w:pPr>
    <w:rPr>
      <w:rFonts w:ascii="Arial" w:eastAsiaTheme="minorHAnsi" w:hAnsi="Arial"/>
      <w:sz w:val="22"/>
      <w:szCs w:val="22"/>
      <w:lang w:val="en-AU"/>
    </w:rPr>
  </w:style>
  <w:style w:type="paragraph" w:styleId="ListBullet2">
    <w:name w:val="List Bullet 2"/>
    <w:basedOn w:val="Normal"/>
    <w:uiPriority w:val="99"/>
    <w:semiHidden/>
    <w:unhideWhenUsed/>
    <w:rsid w:val="00BD4C35"/>
    <w:pPr>
      <w:numPr>
        <w:numId w:val="1"/>
      </w:numPr>
      <w:tabs>
        <w:tab w:val="num" w:pos="360"/>
      </w:tabs>
      <w:spacing w:after="200" w:line="276" w:lineRule="auto"/>
      <w:ind w:left="360"/>
      <w:contextualSpacing/>
    </w:pPr>
    <w:rPr>
      <w:rFonts w:ascii="Arial" w:eastAsia="Arial" w:hAnsi="Arial" w:cs="Times New Roman"/>
      <w:sz w:val="22"/>
      <w:szCs w:val="22"/>
      <w:lang w:val="en-AU"/>
    </w:rPr>
  </w:style>
  <w:style w:type="paragraph" w:styleId="Title">
    <w:name w:val="Title"/>
    <w:basedOn w:val="Normal"/>
    <w:link w:val="TitleChar"/>
    <w:uiPriority w:val="99"/>
    <w:qFormat/>
    <w:rsid w:val="00BD4C35"/>
    <w:pPr>
      <w:jc w:val="center"/>
    </w:pPr>
    <w:rPr>
      <w:rFonts w:ascii="Times New Roman" w:eastAsia="Times New Roman" w:hAnsi="Times New Roman" w:cs="Arial"/>
      <w:b/>
      <w:bCs/>
      <w:sz w:val="36"/>
      <w:lang w:val="en-US"/>
    </w:rPr>
  </w:style>
  <w:style w:type="character" w:customStyle="1" w:styleId="TitleChar">
    <w:name w:val="Title Char"/>
    <w:basedOn w:val="DefaultParagraphFont"/>
    <w:link w:val="Title"/>
    <w:uiPriority w:val="99"/>
    <w:rsid w:val="00BD4C35"/>
    <w:rPr>
      <w:rFonts w:ascii="Times New Roman" w:eastAsia="Times New Roman" w:hAnsi="Times New Roman" w:cs="Arial"/>
      <w:b/>
      <w:bCs/>
      <w:sz w:val="36"/>
      <w:lang w:val="en-US"/>
    </w:rPr>
  </w:style>
  <w:style w:type="paragraph" w:styleId="BodyText">
    <w:name w:val="Body Text"/>
    <w:basedOn w:val="Normal"/>
    <w:link w:val="BodyTextChar"/>
    <w:uiPriority w:val="99"/>
    <w:semiHidden/>
    <w:unhideWhenUsed/>
    <w:rsid w:val="00BD4C35"/>
    <w:pPr>
      <w:tabs>
        <w:tab w:val="left" w:pos="709"/>
        <w:tab w:val="left" w:pos="1418"/>
        <w:tab w:val="left" w:pos="1985"/>
        <w:tab w:val="left" w:pos="2694"/>
      </w:tabs>
      <w:jc w:val="both"/>
    </w:pPr>
    <w:rPr>
      <w:rFonts w:ascii="Arial" w:eastAsia="Times New Roman" w:hAnsi="Arial" w:cs="Times New Roman"/>
      <w:b/>
      <w:sz w:val="20"/>
      <w:szCs w:val="20"/>
      <w:lang w:val="en-AU"/>
    </w:rPr>
  </w:style>
  <w:style w:type="character" w:customStyle="1" w:styleId="BodyTextChar">
    <w:name w:val="Body Text Char"/>
    <w:basedOn w:val="DefaultParagraphFont"/>
    <w:link w:val="BodyText"/>
    <w:uiPriority w:val="99"/>
    <w:semiHidden/>
    <w:rsid w:val="00BD4C35"/>
    <w:rPr>
      <w:rFonts w:ascii="Arial" w:eastAsia="Times New Roman" w:hAnsi="Arial" w:cs="Times New Roman"/>
      <w:b/>
      <w:sz w:val="20"/>
      <w:szCs w:val="20"/>
      <w:lang w:val="en-AU"/>
    </w:rPr>
  </w:style>
  <w:style w:type="paragraph" w:styleId="BodyTextIndent2">
    <w:name w:val="Body Text Indent 2"/>
    <w:basedOn w:val="Normal"/>
    <w:link w:val="BodyTextIndent2Char"/>
    <w:uiPriority w:val="99"/>
    <w:semiHidden/>
    <w:unhideWhenUsed/>
    <w:rsid w:val="00BD4C35"/>
    <w:pPr>
      <w:ind w:left="360"/>
      <w:jc w:val="both"/>
    </w:pPr>
    <w:rPr>
      <w:rFonts w:ascii="Arial" w:eastAsia="Times New Roman" w:hAnsi="Arial" w:cs="Times New Roman"/>
      <w:sz w:val="20"/>
      <w:szCs w:val="20"/>
      <w:lang w:val="en-AU"/>
    </w:rPr>
  </w:style>
  <w:style w:type="character" w:customStyle="1" w:styleId="BodyTextIndent2Char">
    <w:name w:val="Body Text Indent 2 Char"/>
    <w:basedOn w:val="DefaultParagraphFont"/>
    <w:link w:val="BodyTextIndent2"/>
    <w:uiPriority w:val="99"/>
    <w:semiHidden/>
    <w:rsid w:val="00BD4C35"/>
    <w:rPr>
      <w:rFonts w:ascii="Arial" w:eastAsia="Times New Roman" w:hAnsi="Arial" w:cs="Times New Roman"/>
      <w:sz w:val="20"/>
      <w:szCs w:val="20"/>
      <w:lang w:val="en-AU"/>
    </w:rPr>
  </w:style>
  <w:style w:type="paragraph" w:styleId="BodyTextIndent3">
    <w:name w:val="Body Text Indent 3"/>
    <w:basedOn w:val="Normal"/>
    <w:link w:val="BodyTextIndent3Char"/>
    <w:uiPriority w:val="99"/>
    <w:semiHidden/>
    <w:unhideWhenUsed/>
    <w:rsid w:val="00BD4C35"/>
    <w:pPr>
      <w:tabs>
        <w:tab w:val="left" w:pos="426"/>
      </w:tabs>
      <w:ind w:left="426" w:hanging="426"/>
      <w:jc w:val="both"/>
    </w:pPr>
    <w:rPr>
      <w:rFonts w:ascii="Arial" w:eastAsia="Times New Roman" w:hAnsi="Arial" w:cs="Times New Roman"/>
      <w:sz w:val="22"/>
      <w:szCs w:val="20"/>
      <w:lang w:val="en-AU"/>
    </w:rPr>
  </w:style>
  <w:style w:type="character" w:customStyle="1" w:styleId="BodyTextIndent3Char">
    <w:name w:val="Body Text Indent 3 Char"/>
    <w:basedOn w:val="DefaultParagraphFont"/>
    <w:link w:val="BodyTextIndent3"/>
    <w:uiPriority w:val="99"/>
    <w:semiHidden/>
    <w:rsid w:val="00BD4C35"/>
    <w:rPr>
      <w:rFonts w:ascii="Arial" w:eastAsia="Times New Roman" w:hAnsi="Arial" w:cs="Times New Roman"/>
      <w:sz w:val="22"/>
      <w:szCs w:val="20"/>
      <w:lang w:val="en-AU"/>
    </w:rPr>
  </w:style>
  <w:style w:type="paragraph" w:styleId="BlockText">
    <w:name w:val="Block Text"/>
    <w:basedOn w:val="Normal"/>
    <w:uiPriority w:val="99"/>
    <w:semiHidden/>
    <w:unhideWhenUsed/>
    <w:rsid w:val="00BD4C35"/>
    <w:pPr>
      <w:spacing w:after="120" w:line="320" w:lineRule="exact"/>
      <w:ind w:left="113" w:right="113"/>
    </w:pPr>
    <w:rPr>
      <w:rFonts w:ascii="Arial" w:eastAsia="Times New Roman" w:hAnsi="Arial" w:cs="Arial"/>
      <w:i/>
      <w:iCs/>
      <w:sz w:val="20"/>
      <w:szCs w:val="20"/>
      <w:lang w:val="en-AU"/>
    </w:rPr>
  </w:style>
  <w:style w:type="paragraph" w:styleId="DocumentMap">
    <w:name w:val="Document Map"/>
    <w:basedOn w:val="Normal"/>
    <w:link w:val="DocumentMapChar"/>
    <w:uiPriority w:val="99"/>
    <w:semiHidden/>
    <w:unhideWhenUsed/>
    <w:rsid w:val="00BD4C35"/>
    <w:pPr>
      <w:spacing w:line="276" w:lineRule="auto"/>
    </w:pPr>
    <w:rPr>
      <w:rFonts w:ascii="Tahoma" w:eastAsia="Arial" w:hAnsi="Tahoma" w:cs="Tahoma"/>
      <w:sz w:val="16"/>
      <w:szCs w:val="16"/>
      <w:lang w:val="en-AU"/>
    </w:rPr>
  </w:style>
  <w:style w:type="character" w:customStyle="1" w:styleId="DocumentMapChar">
    <w:name w:val="Document Map Char"/>
    <w:basedOn w:val="DefaultParagraphFont"/>
    <w:link w:val="DocumentMap"/>
    <w:uiPriority w:val="99"/>
    <w:semiHidden/>
    <w:rsid w:val="00BD4C35"/>
    <w:rPr>
      <w:rFonts w:ascii="Tahoma" w:eastAsia="Arial" w:hAnsi="Tahoma" w:cs="Tahoma"/>
      <w:sz w:val="16"/>
      <w:szCs w:val="16"/>
      <w:lang w:val="en-AU"/>
    </w:rPr>
  </w:style>
  <w:style w:type="paragraph" w:styleId="CommentSubject">
    <w:name w:val="annotation subject"/>
    <w:basedOn w:val="CommentText"/>
    <w:next w:val="CommentText"/>
    <w:link w:val="CommentSubjectChar"/>
    <w:uiPriority w:val="99"/>
    <w:semiHidden/>
    <w:unhideWhenUsed/>
    <w:rsid w:val="00BD4C35"/>
    <w:rPr>
      <w:b/>
      <w:bCs/>
    </w:rPr>
  </w:style>
  <w:style w:type="character" w:customStyle="1" w:styleId="CommentSubjectChar">
    <w:name w:val="Comment Subject Char"/>
    <w:basedOn w:val="CommentTextChar"/>
    <w:link w:val="CommentSubject"/>
    <w:uiPriority w:val="99"/>
    <w:semiHidden/>
    <w:rsid w:val="00BD4C35"/>
    <w:rPr>
      <w:rFonts w:ascii="Arial" w:eastAsia="Times New Roman" w:hAnsi="Arial" w:cs="Times New Roman"/>
      <w:b/>
      <w:bCs/>
      <w:sz w:val="20"/>
      <w:szCs w:val="20"/>
      <w:lang w:val="en-AU"/>
    </w:rPr>
  </w:style>
  <w:style w:type="paragraph" w:styleId="BalloonText">
    <w:name w:val="Balloon Text"/>
    <w:basedOn w:val="Normal"/>
    <w:link w:val="BalloonTextChar"/>
    <w:uiPriority w:val="99"/>
    <w:semiHidden/>
    <w:unhideWhenUsed/>
    <w:rsid w:val="00BD4C35"/>
    <w:rPr>
      <w:rFonts w:ascii="Tahoma" w:eastAsia="Times" w:hAnsi="Tahoma" w:cs="Tahoma"/>
      <w:sz w:val="16"/>
      <w:szCs w:val="16"/>
      <w:lang w:val="en-AU" w:eastAsia="en-AU"/>
    </w:rPr>
  </w:style>
  <w:style w:type="character" w:customStyle="1" w:styleId="BalloonTextChar">
    <w:name w:val="Balloon Text Char"/>
    <w:basedOn w:val="DefaultParagraphFont"/>
    <w:link w:val="BalloonText"/>
    <w:uiPriority w:val="99"/>
    <w:semiHidden/>
    <w:rsid w:val="00BD4C35"/>
    <w:rPr>
      <w:rFonts w:ascii="Tahoma" w:eastAsia="Times" w:hAnsi="Tahoma" w:cs="Tahoma"/>
      <w:sz w:val="16"/>
      <w:szCs w:val="16"/>
      <w:lang w:val="en-AU" w:eastAsia="en-AU"/>
    </w:rPr>
  </w:style>
  <w:style w:type="character" w:customStyle="1" w:styleId="NoSpacingChar">
    <w:name w:val="No Spacing Char"/>
    <w:link w:val="NoSpacing"/>
    <w:uiPriority w:val="1"/>
    <w:locked/>
    <w:rsid w:val="00BD4C35"/>
    <w:rPr>
      <w:rFonts w:ascii="Calibri" w:hAnsi="Calibri"/>
      <w:lang w:val="en-US"/>
    </w:rPr>
  </w:style>
  <w:style w:type="paragraph" w:styleId="NoSpacing">
    <w:name w:val="No Spacing"/>
    <w:link w:val="NoSpacingChar"/>
    <w:uiPriority w:val="1"/>
    <w:qFormat/>
    <w:rsid w:val="00BD4C35"/>
    <w:rPr>
      <w:rFonts w:ascii="Calibri" w:hAnsi="Calibri"/>
      <w:lang w:val="en-US"/>
    </w:rPr>
  </w:style>
  <w:style w:type="paragraph" w:styleId="Revision">
    <w:name w:val="Revision"/>
    <w:uiPriority w:val="99"/>
    <w:semiHidden/>
    <w:rsid w:val="00BD4C35"/>
    <w:rPr>
      <w:rFonts w:ascii="Arial" w:hAnsi="Arial"/>
      <w:sz w:val="22"/>
      <w:szCs w:val="22"/>
      <w:lang w:val="en-AU"/>
    </w:rPr>
  </w:style>
  <w:style w:type="paragraph" w:styleId="TOCHeading">
    <w:name w:val="TOC Heading"/>
    <w:basedOn w:val="Heading1"/>
    <w:next w:val="Normal"/>
    <w:uiPriority w:val="39"/>
    <w:unhideWhenUsed/>
    <w:qFormat/>
    <w:rsid w:val="00BD4C35"/>
    <w:pPr>
      <w:spacing w:before="480" w:line="276" w:lineRule="auto"/>
      <w:outlineLvl w:val="9"/>
    </w:pPr>
    <w:rPr>
      <w:rFonts w:eastAsia="Times New Roman" w:cs="Times New Roman"/>
      <w:b w:val="0"/>
      <w:bCs/>
      <w:color w:val="365F91"/>
      <w:sz w:val="28"/>
      <w:szCs w:val="28"/>
      <w:lang w:val="en-US"/>
    </w:rPr>
  </w:style>
  <w:style w:type="paragraph" w:customStyle="1" w:styleId="Arial">
    <w:name w:val="Arial"/>
    <w:basedOn w:val="Normal"/>
    <w:uiPriority w:val="99"/>
    <w:semiHidden/>
    <w:rsid w:val="00BD4C35"/>
    <w:rPr>
      <w:rFonts w:eastAsia="Times" w:cs="Times New Roman"/>
      <w:sz w:val="20"/>
      <w:szCs w:val="20"/>
      <w:lang w:val="en-AU" w:eastAsia="en-AU"/>
    </w:rPr>
  </w:style>
  <w:style w:type="paragraph" w:customStyle="1" w:styleId="CBHeading">
    <w:name w:val="CB Heading"/>
    <w:uiPriority w:val="99"/>
    <w:semiHidden/>
    <w:rsid w:val="00BD4C35"/>
    <w:pPr>
      <w:spacing w:after="120" w:line="1280" w:lineRule="exact"/>
    </w:pPr>
    <w:rPr>
      <w:rFonts w:ascii="Arial" w:eastAsia="Times" w:hAnsi="Arial" w:cs="Times New Roman"/>
      <w:noProof/>
      <w:color w:val="FFFFFF"/>
      <w:sz w:val="128"/>
      <w:szCs w:val="20"/>
      <w:lang w:val="en-AU" w:eastAsia="en-AU"/>
    </w:rPr>
  </w:style>
  <w:style w:type="character" w:customStyle="1" w:styleId="CBSubheadChar">
    <w:name w:val="CB Subhead Char"/>
    <w:link w:val="CBSubhead"/>
    <w:locked/>
    <w:rsid w:val="00BD4C35"/>
    <w:rPr>
      <w:rFonts w:ascii="Arial" w:eastAsia="Times" w:hAnsi="Arial" w:cs="Times New Roman"/>
      <w:caps/>
      <w:noProof/>
      <w:color w:val="002B52"/>
      <w:sz w:val="40"/>
      <w:szCs w:val="20"/>
      <w:lang w:val="en-AU" w:eastAsia="en-AU"/>
    </w:rPr>
  </w:style>
  <w:style w:type="paragraph" w:customStyle="1" w:styleId="CBGoldHeading">
    <w:name w:val="CB Gold Heading"/>
    <w:uiPriority w:val="99"/>
    <w:semiHidden/>
    <w:rsid w:val="00BD4C35"/>
    <w:pPr>
      <w:spacing w:line="740" w:lineRule="exact"/>
    </w:pPr>
    <w:rPr>
      <w:rFonts w:ascii="Arial" w:eastAsia="Times" w:hAnsi="Arial" w:cs="Times New Roman"/>
      <w:caps/>
      <w:noProof/>
      <w:color w:val="A3894A"/>
      <w:sz w:val="72"/>
      <w:szCs w:val="20"/>
      <w:lang w:val="en-AU" w:eastAsia="en-AU"/>
    </w:rPr>
  </w:style>
  <w:style w:type="paragraph" w:customStyle="1" w:styleId="GlossaryWord">
    <w:name w:val="Glossary Word"/>
    <w:basedOn w:val="Heading3"/>
    <w:next w:val="Normal"/>
    <w:uiPriority w:val="99"/>
    <w:semiHidden/>
    <w:rsid w:val="00BD4C35"/>
    <w:pPr>
      <w:spacing w:before="0" w:after="0"/>
    </w:pPr>
    <w:rPr>
      <w:rFonts w:ascii="Arial Black" w:hAnsi="Arial Black"/>
      <w:b w:val="0"/>
      <w:bCs w:val="0"/>
      <w:sz w:val="20"/>
      <w:szCs w:val="20"/>
      <w:lang w:eastAsia="en-US"/>
    </w:rPr>
  </w:style>
  <w:style w:type="paragraph" w:customStyle="1" w:styleId="PartyRecital">
    <w:name w:val="Party Recital"/>
    <w:basedOn w:val="Normal"/>
    <w:uiPriority w:val="99"/>
    <w:semiHidden/>
    <w:rsid w:val="00BD4C35"/>
    <w:pPr>
      <w:spacing w:before="180" w:after="60" w:line="312" w:lineRule="auto"/>
      <w:ind w:left="284"/>
    </w:pPr>
    <w:rPr>
      <w:rFonts w:ascii="Arial" w:eastAsia="Times New Roman" w:hAnsi="Arial" w:cs="Times New Roman"/>
      <w:sz w:val="20"/>
      <w:szCs w:val="20"/>
      <w:lang w:val="en-AU"/>
    </w:rPr>
  </w:style>
  <w:style w:type="paragraph" w:customStyle="1" w:styleId="Default">
    <w:name w:val="Default"/>
    <w:uiPriority w:val="99"/>
    <w:semiHidden/>
    <w:rsid w:val="00BD4C35"/>
    <w:pPr>
      <w:autoSpaceDE w:val="0"/>
      <w:autoSpaceDN w:val="0"/>
      <w:adjustRightInd w:val="0"/>
    </w:pPr>
    <w:rPr>
      <w:rFonts w:ascii="Arial" w:eastAsia="Calibri" w:hAnsi="Arial" w:cs="Arial"/>
      <w:color w:val="000000"/>
      <w:lang w:val="en-AU"/>
    </w:rPr>
  </w:style>
  <w:style w:type="paragraph" w:customStyle="1" w:styleId="Address">
    <w:name w:val="Address"/>
    <w:basedOn w:val="Normal"/>
    <w:next w:val="Normal"/>
    <w:uiPriority w:val="99"/>
    <w:semiHidden/>
    <w:rsid w:val="00BD4C35"/>
    <w:pPr>
      <w:autoSpaceDE w:val="0"/>
      <w:autoSpaceDN w:val="0"/>
      <w:adjustRightInd w:val="0"/>
    </w:pPr>
    <w:rPr>
      <w:rFonts w:ascii="Times New Roman" w:eastAsia="Times" w:hAnsi="Times New Roman" w:cs="Times New Roman"/>
      <w:i/>
      <w:iCs/>
      <w:sz w:val="20"/>
      <w:lang w:val="en-AU" w:eastAsia="en-AU"/>
    </w:rPr>
  </w:style>
  <w:style w:type="character" w:customStyle="1" w:styleId="tabletextChar">
    <w:name w:val="table_text Char"/>
    <w:link w:val="tabletext"/>
    <w:locked/>
    <w:rsid w:val="00BD4C35"/>
    <w:rPr>
      <w:rFonts w:ascii="Arial" w:eastAsia="Arial" w:hAnsi="Arial" w:cs="Arial"/>
      <w:sz w:val="18"/>
      <w:szCs w:val="18"/>
    </w:rPr>
  </w:style>
  <w:style w:type="paragraph" w:customStyle="1" w:styleId="tabletext">
    <w:name w:val="table_text"/>
    <w:link w:val="tabletextChar"/>
    <w:qFormat/>
    <w:rsid w:val="00BD4C35"/>
    <w:pPr>
      <w:suppressAutoHyphens/>
      <w:spacing w:before="60" w:after="60" w:line="264" w:lineRule="auto"/>
    </w:pPr>
    <w:rPr>
      <w:rFonts w:ascii="Arial" w:eastAsia="Arial" w:hAnsi="Arial" w:cs="Arial"/>
      <w:sz w:val="18"/>
      <w:szCs w:val="18"/>
    </w:rPr>
  </w:style>
  <w:style w:type="paragraph" w:customStyle="1" w:styleId="H5">
    <w:name w:val="H5"/>
    <w:basedOn w:val="Normal"/>
    <w:next w:val="Normal"/>
    <w:qFormat/>
    <w:rsid w:val="00BD4C35"/>
    <w:pPr>
      <w:suppressAutoHyphens/>
      <w:spacing w:before="60" w:line="264" w:lineRule="auto"/>
      <w:outlineLvl w:val="5"/>
    </w:pPr>
    <w:rPr>
      <w:rFonts w:ascii="Arial" w:eastAsia="Times New Roman" w:hAnsi="Arial" w:cs="Futura"/>
      <w:b/>
      <w:sz w:val="20"/>
      <w:lang w:val="en-AU"/>
    </w:rPr>
  </w:style>
  <w:style w:type="paragraph" w:customStyle="1" w:styleId="H2">
    <w:name w:val="H2"/>
    <w:basedOn w:val="Normal"/>
    <w:next w:val="text"/>
    <w:qFormat/>
    <w:rsid w:val="00BD4C35"/>
    <w:pPr>
      <w:suppressAutoHyphens/>
      <w:spacing w:before="200" w:after="120"/>
      <w:outlineLvl w:val="2"/>
    </w:pPr>
    <w:rPr>
      <w:rFonts w:ascii="Arial" w:eastAsia="Arial" w:hAnsi="Arial" w:cs="Times New Roman"/>
      <w:b/>
      <w:sz w:val="32"/>
      <w:szCs w:val="36"/>
      <w:lang w:val="en-AU"/>
    </w:rPr>
  </w:style>
  <w:style w:type="paragraph" w:customStyle="1" w:styleId="tabletextbold">
    <w:name w:val="table_text_bold"/>
    <w:basedOn w:val="tabletext"/>
    <w:next w:val="tabletext"/>
    <w:qFormat/>
    <w:rsid w:val="00BD4C35"/>
    <w:rPr>
      <w:b/>
    </w:rPr>
  </w:style>
  <w:style w:type="paragraph" w:customStyle="1" w:styleId="tablebullet-1">
    <w:name w:val="table_bullet-1"/>
    <w:basedOn w:val="tabletext"/>
    <w:qFormat/>
    <w:rsid w:val="00BD4C35"/>
    <w:pPr>
      <w:numPr>
        <w:numId w:val="2"/>
      </w:numPr>
      <w:tabs>
        <w:tab w:val="num" w:pos="360"/>
        <w:tab w:val="num" w:pos="1440"/>
      </w:tabs>
      <w:autoSpaceDE w:val="0"/>
      <w:autoSpaceDN w:val="0"/>
      <w:adjustRightInd w:val="0"/>
      <w:spacing w:before="0"/>
      <w:ind w:left="357" w:hanging="357"/>
    </w:pPr>
  </w:style>
  <w:style w:type="paragraph" w:customStyle="1" w:styleId="tablechecklist">
    <w:name w:val="table_checklist"/>
    <w:basedOn w:val="tablebullet-1"/>
    <w:qFormat/>
    <w:rsid w:val="00BD4C35"/>
    <w:pPr>
      <w:numPr>
        <w:numId w:val="3"/>
      </w:numPr>
      <w:tabs>
        <w:tab w:val="num" w:pos="360"/>
        <w:tab w:val="num" w:pos="1440"/>
      </w:tabs>
      <w:ind w:left="720"/>
    </w:pPr>
    <w:rPr>
      <w:rFonts w:eastAsia="Times New Roman" w:cs="Futura"/>
      <w:szCs w:val="20"/>
    </w:rPr>
  </w:style>
  <w:style w:type="paragraph" w:customStyle="1" w:styleId="tablebullet-2">
    <w:name w:val="table_bullet-2"/>
    <w:basedOn w:val="Normal"/>
    <w:qFormat/>
    <w:rsid w:val="00BD4C35"/>
    <w:pPr>
      <w:numPr>
        <w:numId w:val="4"/>
      </w:numPr>
      <w:suppressAutoHyphens/>
      <w:autoSpaceDE w:val="0"/>
      <w:autoSpaceDN w:val="0"/>
      <w:adjustRightInd w:val="0"/>
      <w:spacing w:after="60" w:line="264" w:lineRule="auto"/>
      <w:ind w:left="714" w:hanging="357"/>
    </w:pPr>
    <w:rPr>
      <w:rFonts w:ascii="Arial" w:eastAsia="Times New Roman" w:hAnsi="Arial" w:cs="Futura"/>
      <w:sz w:val="18"/>
      <w:szCs w:val="20"/>
      <w:lang w:val="en-AU"/>
    </w:rPr>
  </w:style>
  <w:style w:type="paragraph" w:customStyle="1" w:styleId="tablehead">
    <w:name w:val="table_head"/>
    <w:basedOn w:val="tabletext"/>
    <w:qFormat/>
    <w:rsid w:val="00BD4C35"/>
    <w:pPr>
      <w:autoSpaceDE w:val="0"/>
      <w:autoSpaceDN w:val="0"/>
      <w:adjustRightInd w:val="0"/>
      <w:jc w:val="center"/>
    </w:pPr>
    <w:rPr>
      <w:b/>
      <w:bCs/>
    </w:rPr>
  </w:style>
  <w:style w:type="paragraph" w:customStyle="1" w:styleId="Basiclettersindent">
    <w:name w:val="Basic letters indent"/>
    <w:basedOn w:val="Normal"/>
    <w:uiPriority w:val="99"/>
    <w:semiHidden/>
    <w:qFormat/>
    <w:rsid w:val="00BD4C35"/>
    <w:pPr>
      <w:numPr>
        <w:ilvl w:val="1"/>
        <w:numId w:val="5"/>
      </w:numPr>
      <w:suppressAutoHyphens/>
      <w:autoSpaceDE w:val="0"/>
      <w:autoSpaceDN w:val="0"/>
      <w:adjustRightInd w:val="0"/>
      <w:spacing w:before="80" w:after="80" w:line="288" w:lineRule="auto"/>
      <w:ind w:left="1080"/>
    </w:pPr>
    <w:rPr>
      <w:rFonts w:ascii="Times New Roman" w:eastAsia="Times New Roman" w:hAnsi="Times New Roman" w:cs="MinionPro-Regular"/>
      <w:color w:val="000000"/>
      <w:sz w:val="22"/>
    </w:rPr>
  </w:style>
  <w:style w:type="character" w:customStyle="1" w:styleId="List1bulletCharChar">
    <w:name w:val="*List 1 bullet Char Char"/>
    <w:link w:val="List1bullet"/>
    <w:uiPriority w:val="99"/>
    <w:semiHidden/>
    <w:locked/>
    <w:rsid w:val="00BD4C35"/>
    <w:rPr>
      <w:rFonts w:eastAsiaTheme="minorEastAsia"/>
      <w:lang w:val="en-US"/>
    </w:rPr>
  </w:style>
  <w:style w:type="paragraph" w:customStyle="1" w:styleId="List1bullet">
    <w:name w:val="*List 1 bullet"/>
    <w:link w:val="List1bulletCharChar"/>
    <w:uiPriority w:val="99"/>
    <w:semiHidden/>
    <w:rsid w:val="00BD4C35"/>
    <w:pPr>
      <w:tabs>
        <w:tab w:val="num" w:pos="360"/>
      </w:tabs>
      <w:spacing w:line="360" w:lineRule="auto"/>
      <w:ind w:left="360" w:hanging="360"/>
    </w:pPr>
    <w:rPr>
      <w:lang w:val="en-US"/>
    </w:rPr>
  </w:style>
  <w:style w:type="paragraph" w:customStyle="1" w:styleId="Pa7">
    <w:name w:val="Pa7"/>
    <w:basedOn w:val="Normal"/>
    <w:next w:val="Normal"/>
    <w:uiPriority w:val="99"/>
    <w:semiHidden/>
    <w:rsid w:val="00BD4C35"/>
    <w:pPr>
      <w:autoSpaceDE w:val="0"/>
      <w:autoSpaceDN w:val="0"/>
      <w:adjustRightInd w:val="0"/>
      <w:spacing w:line="221" w:lineRule="atLeast"/>
    </w:pPr>
    <w:rPr>
      <w:rFonts w:ascii="Meta Plus Normal" w:hAnsi="Meta Plus Normal"/>
      <w:sz w:val="20"/>
      <w:lang w:val="en-AU" w:eastAsia="zh-TW"/>
    </w:rPr>
  </w:style>
  <w:style w:type="paragraph" w:customStyle="1" w:styleId="Textnoindent">
    <w:name w:val="*Text no indent"/>
    <w:basedOn w:val="Normal"/>
    <w:uiPriority w:val="99"/>
    <w:semiHidden/>
    <w:rsid w:val="00BD4C35"/>
    <w:pPr>
      <w:widowControl w:val="0"/>
      <w:suppressAutoHyphens/>
      <w:autoSpaceDE w:val="0"/>
      <w:autoSpaceDN w:val="0"/>
      <w:adjustRightInd w:val="0"/>
      <w:spacing w:line="300" w:lineRule="atLeast"/>
      <w:jc w:val="both"/>
    </w:pPr>
    <w:rPr>
      <w:rFonts w:ascii="Arno Pro" w:eastAsia="Times New Roman" w:hAnsi="Arno Pro" w:cs="Arno Pro"/>
      <w:color w:val="000000"/>
      <w:sz w:val="22"/>
      <w:szCs w:val="22"/>
    </w:rPr>
  </w:style>
  <w:style w:type="paragraph" w:customStyle="1" w:styleId="Textindent">
    <w:name w:val="*Text indent"/>
    <w:basedOn w:val="Normal"/>
    <w:uiPriority w:val="99"/>
    <w:semiHidden/>
    <w:rsid w:val="00BD4C35"/>
    <w:pPr>
      <w:widowControl w:val="0"/>
      <w:suppressAutoHyphens/>
      <w:autoSpaceDE w:val="0"/>
      <w:autoSpaceDN w:val="0"/>
      <w:adjustRightInd w:val="0"/>
      <w:spacing w:line="300" w:lineRule="atLeast"/>
      <w:ind w:firstLine="283"/>
      <w:jc w:val="both"/>
    </w:pPr>
    <w:rPr>
      <w:rFonts w:ascii="Arno Pro" w:eastAsia="Times New Roman" w:hAnsi="Arno Pro" w:cs="Arno Pro"/>
      <w:color w:val="000000"/>
      <w:sz w:val="22"/>
      <w:szCs w:val="22"/>
    </w:rPr>
  </w:style>
  <w:style w:type="character" w:customStyle="1" w:styleId="AAscenariotextCharCharCharCharCharChar">
    <w:name w:val="AA scenario text Char Char Char Char Char Char"/>
    <w:link w:val="AAscenariotextCharCharCharCharChar"/>
    <w:semiHidden/>
    <w:locked/>
    <w:rsid w:val="00BD4C35"/>
    <w:rPr>
      <w:rFonts w:ascii="Arial" w:hAnsi="Arial" w:cs="Arial"/>
      <w:b/>
      <w:iCs/>
    </w:rPr>
  </w:style>
  <w:style w:type="paragraph" w:customStyle="1" w:styleId="AAscenariotextCharCharCharCharChar">
    <w:name w:val="AA scenario text Char Char Char Char Char"/>
    <w:basedOn w:val="Normal"/>
    <w:link w:val="AAscenariotextCharCharCharCharCharChar"/>
    <w:autoRedefine/>
    <w:semiHidden/>
    <w:rsid w:val="00BD4C35"/>
    <w:pPr>
      <w:spacing w:before="240" w:line="360" w:lineRule="auto"/>
      <w:ind w:right="113"/>
    </w:pPr>
    <w:rPr>
      <w:rFonts w:ascii="Arial" w:eastAsiaTheme="minorHAnsi" w:hAnsi="Arial" w:cs="Arial"/>
      <w:b/>
      <w:iCs/>
    </w:rPr>
  </w:style>
  <w:style w:type="character" w:customStyle="1" w:styleId="AAFigtextChar">
    <w:name w:val="AA Fig text Char"/>
    <w:link w:val="AAFigtext"/>
    <w:semiHidden/>
    <w:locked/>
    <w:rsid w:val="00BD4C35"/>
    <w:rPr>
      <w:rFonts w:ascii="Arial Narrow" w:hAnsi="Arial Narrow"/>
      <w:iCs/>
      <w:lang w:val="en-US"/>
    </w:rPr>
  </w:style>
  <w:style w:type="paragraph" w:customStyle="1" w:styleId="AAFigtext">
    <w:name w:val="AA Fig text"/>
    <w:basedOn w:val="Normal"/>
    <w:link w:val="AAFigtextChar"/>
    <w:semiHidden/>
    <w:rsid w:val="00BD4C35"/>
    <w:pPr>
      <w:spacing w:after="60" w:line="280" w:lineRule="exact"/>
      <w:ind w:left="57" w:right="57"/>
    </w:pPr>
    <w:rPr>
      <w:rFonts w:ascii="Arial Narrow" w:eastAsiaTheme="minorHAnsi" w:hAnsi="Arial Narrow"/>
      <w:iCs/>
      <w:lang w:val="en-US"/>
    </w:rPr>
  </w:style>
  <w:style w:type="character" w:customStyle="1" w:styleId="AAparagraphCharCharCharCharChar">
    <w:name w:val="AA paragraph Char Char Char Char Char"/>
    <w:link w:val="AAparagraphCharCharCharChar"/>
    <w:semiHidden/>
    <w:locked/>
    <w:rsid w:val="00BD4C35"/>
    <w:rPr>
      <w:rFonts w:ascii="Arial" w:hAnsi="Arial" w:cs="Arial"/>
      <w:b/>
      <w:lang w:val="en-US"/>
    </w:rPr>
  </w:style>
  <w:style w:type="paragraph" w:customStyle="1" w:styleId="AAparagraphCharCharCharChar">
    <w:name w:val="AA paragraph Char Char Char Char"/>
    <w:basedOn w:val="Normal"/>
    <w:link w:val="AAparagraphCharCharCharCharChar"/>
    <w:autoRedefine/>
    <w:semiHidden/>
    <w:rsid w:val="00BD4C35"/>
    <w:pPr>
      <w:spacing w:before="120" w:line="360" w:lineRule="auto"/>
    </w:pPr>
    <w:rPr>
      <w:rFonts w:ascii="Arial" w:eastAsiaTheme="minorHAnsi" w:hAnsi="Arial" w:cs="Arial"/>
      <w:b/>
      <w:lang w:val="en-US"/>
    </w:rPr>
  </w:style>
  <w:style w:type="character" w:customStyle="1" w:styleId="AAHeadScenarioChar1">
    <w:name w:val="AA Head Scenario Char1"/>
    <w:link w:val="AAHeadScenario"/>
    <w:semiHidden/>
    <w:locked/>
    <w:rsid w:val="00BD4C35"/>
    <w:rPr>
      <w:rFonts w:ascii="Arial Narrow" w:hAnsi="Arial Narrow"/>
      <w:b/>
      <w:lang w:val="en-US"/>
    </w:rPr>
  </w:style>
  <w:style w:type="paragraph" w:customStyle="1" w:styleId="AAHeadScenario">
    <w:name w:val="AA Head Scenario"/>
    <w:basedOn w:val="Normal"/>
    <w:link w:val="AAHeadScenarioChar1"/>
    <w:semiHidden/>
    <w:rsid w:val="00BD4C35"/>
    <w:pPr>
      <w:spacing w:before="120" w:after="60"/>
      <w:ind w:left="170"/>
    </w:pPr>
    <w:rPr>
      <w:rFonts w:ascii="Arial Narrow" w:eastAsiaTheme="minorHAnsi" w:hAnsi="Arial Narrow"/>
      <w:b/>
      <w:lang w:val="en-US"/>
    </w:rPr>
  </w:style>
  <w:style w:type="paragraph" w:customStyle="1" w:styleId="AAparagraphCharCharChar">
    <w:name w:val="AA paragraph Char Char Char"/>
    <w:basedOn w:val="Normal"/>
    <w:autoRedefine/>
    <w:uiPriority w:val="99"/>
    <w:semiHidden/>
    <w:rsid w:val="00BD4C35"/>
    <w:pPr>
      <w:spacing w:after="120" w:line="360" w:lineRule="auto"/>
    </w:pPr>
    <w:rPr>
      <w:rFonts w:ascii="Arial" w:hAnsi="Arial" w:cs="Arial"/>
      <w:sz w:val="20"/>
      <w:szCs w:val="20"/>
      <w:lang w:val="en-AU" w:eastAsia="zh-TW"/>
    </w:rPr>
  </w:style>
  <w:style w:type="character" w:customStyle="1" w:styleId="AAscenariotextCharCharCharCharCharCharCharCharCharCharCharChar">
    <w:name w:val="AA scenario text Char Char Char Char Char Char Char Char Char Char Char Char"/>
    <w:basedOn w:val="DefaultParagraphFont"/>
    <w:link w:val="AAscenariotextCharCharCharCharCharCharCharCharCharCharChar"/>
    <w:semiHidden/>
    <w:locked/>
    <w:rsid w:val="00BD4C35"/>
    <w:rPr>
      <w:rFonts w:ascii="Arial Narrow" w:hAnsi="Arial Narrow"/>
      <w:i/>
      <w:iCs/>
      <w:lang w:val="en-US"/>
    </w:rPr>
  </w:style>
  <w:style w:type="paragraph" w:customStyle="1" w:styleId="AAscenariotextCharCharCharCharCharCharCharCharCharCharChar">
    <w:name w:val="AA scenario text Char Char Char Char Char Char Char Char Char Char Char"/>
    <w:basedOn w:val="Normal"/>
    <w:link w:val="AAscenariotextCharCharCharCharCharCharCharCharCharCharCharChar"/>
    <w:semiHidden/>
    <w:rsid w:val="00BD4C35"/>
    <w:pPr>
      <w:spacing w:after="60" w:line="280" w:lineRule="exact"/>
      <w:ind w:left="170" w:right="113"/>
      <w:jc w:val="both"/>
    </w:pPr>
    <w:rPr>
      <w:rFonts w:ascii="Arial Narrow" w:eastAsiaTheme="minorHAnsi" w:hAnsi="Arial Narrow"/>
      <w:i/>
      <w:iCs/>
      <w:lang w:val="en-US"/>
    </w:rPr>
  </w:style>
  <w:style w:type="paragraph" w:customStyle="1" w:styleId="AABullet2">
    <w:name w:val="AA Bullet 2"/>
    <w:basedOn w:val="Normal"/>
    <w:uiPriority w:val="99"/>
    <w:semiHidden/>
    <w:rsid w:val="00BD4C35"/>
    <w:pPr>
      <w:numPr>
        <w:numId w:val="6"/>
      </w:numPr>
      <w:spacing w:after="120" w:line="280" w:lineRule="exact"/>
    </w:pPr>
    <w:rPr>
      <w:rFonts w:ascii="Times New Roman" w:eastAsia="Times New Roman" w:hAnsi="Times New Roman" w:cs="Times New Roman"/>
      <w:sz w:val="22"/>
      <w:szCs w:val="20"/>
      <w:lang w:val="en-US"/>
    </w:rPr>
  </w:style>
  <w:style w:type="paragraph" w:customStyle="1" w:styleId="Number">
    <w:name w:val="Number"/>
    <w:basedOn w:val="Normal"/>
    <w:uiPriority w:val="99"/>
    <w:semiHidden/>
    <w:rsid w:val="00BD4C35"/>
    <w:pPr>
      <w:spacing w:before="60" w:after="60"/>
    </w:pPr>
    <w:rPr>
      <w:rFonts w:ascii="Arial" w:eastAsia="Times New Roman" w:hAnsi="Arial" w:cs="Arial"/>
      <w:sz w:val="22"/>
      <w:szCs w:val="20"/>
      <w:lang w:val="en-AU" w:eastAsia="en-AU"/>
    </w:rPr>
  </w:style>
  <w:style w:type="paragraph" w:customStyle="1" w:styleId="CBNotes">
    <w:name w:val="CB Notes"/>
    <w:uiPriority w:val="99"/>
    <w:semiHidden/>
    <w:rsid w:val="00BD4C35"/>
    <w:pPr>
      <w:spacing w:after="320" w:line="240" w:lineRule="exact"/>
    </w:pPr>
    <w:rPr>
      <w:rFonts w:ascii="Arial" w:eastAsia="Times" w:hAnsi="Arial" w:cs="Times New Roman"/>
      <w:noProof/>
      <w:sz w:val="20"/>
      <w:szCs w:val="20"/>
      <w:lang w:val="en-AU" w:eastAsia="en-AU"/>
    </w:rPr>
  </w:style>
  <w:style w:type="paragraph" w:customStyle="1" w:styleId="MajorTableText">
    <w:name w:val="Major Table Text"/>
    <w:basedOn w:val="Normal"/>
    <w:uiPriority w:val="99"/>
    <w:semiHidden/>
    <w:rsid w:val="00BD4C35"/>
    <w:pPr>
      <w:spacing w:before="60" w:after="60"/>
    </w:pPr>
    <w:rPr>
      <w:rFonts w:ascii="Palatino" w:eastAsia="Times New Roman" w:hAnsi="Palatino" w:cs="Times New Roman"/>
      <w:sz w:val="18"/>
      <w:szCs w:val="20"/>
      <w:lang w:val="en-AU" w:eastAsia="en-AU"/>
    </w:rPr>
  </w:style>
  <w:style w:type="character" w:customStyle="1" w:styleId="bullet-1Char">
    <w:name w:val="bullet-1 Char"/>
    <w:link w:val="bullet-1"/>
    <w:locked/>
    <w:rsid w:val="00BD4C35"/>
    <w:rPr>
      <w:rFonts w:eastAsiaTheme="minorHAnsi" w:cs="Times New Roman"/>
      <w:color w:val="000000"/>
      <w:sz w:val="22"/>
    </w:rPr>
  </w:style>
  <w:style w:type="paragraph" w:customStyle="1" w:styleId="bullet-1">
    <w:name w:val="bullet-1"/>
    <w:basedOn w:val="text"/>
    <w:link w:val="bullet-1Char"/>
    <w:qFormat/>
    <w:rsid w:val="00BD4C35"/>
    <w:pPr>
      <w:numPr>
        <w:numId w:val="7"/>
      </w:numPr>
      <w:spacing w:before="0"/>
      <w:ind w:left="357" w:hanging="357"/>
    </w:pPr>
    <w:rPr>
      <w:rFonts w:asciiTheme="minorHAnsi" w:eastAsiaTheme="minorHAnsi" w:hAnsiTheme="minorHAnsi" w:cs="Times New Roman"/>
    </w:rPr>
  </w:style>
  <w:style w:type="paragraph" w:customStyle="1" w:styleId="numbers">
    <w:name w:val="numbers"/>
    <w:basedOn w:val="text"/>
    <w:uiPriority w:val="99"/>
    <w:qFormat/>
    <w:rsid w:val="00BD4C35"/>
    <w:pPr>
      <w:numPr>
        <w:numId w:val="8"/>
      </w:numPr>
      <w:tabs>
        <w:tab w:val="left" w:pos="360"/>
        <w:tab w:val="num" w:pos="643"/>
      </w:tabs>
      <w:autoSpaceDE w:val="0"/>
      <w:autoSpaceDN w:val="0"/>
      <w:adjustRightInd w:val="0"/>
      <w:ind w:left="357" w:hanging="357"/>
    </w:pPr>
  </w:style>
  <w:style w:type="paragraph" w:customStyle="1" w:styleId="bullet-1-in1">
    <w:name w:val="bullet-1-in1"/>
    <w:basedOn w:val="bullet-1"/>
    <w:qFormat/>
    <w:rsid w:val="00BD4C35"/>
    <w:pPr>
      <w:ind w:left="714"/>
    </w:pPr>
  </w:style>
  <w:style w:type="paragraph" w:customStyle="1" w:styleId="source">
    <w:name w:val="source"/>
    <w:uiPriority w:val="99"/>
    <w:semiHidden/>
    <w:qFormat/>
    <w:rsid w:val="00BD4C35"/>
    <w:pPr>
      <w:suppressAutoHyphens/>
      <w:autoSpaceDE w:val="0"/>
      <w:autoSpaceDN w:val="0"/>
      <w:adjustRightInd w:val="0"/>
      <w:spacing w:after="80"/>
    </w:pPr>
    <w:rPr>
      <w:rFonts w:ascii="Arial" w:eastAsia="Times New Roman" w:hAnsi="Arial" w:cs="Futura"/>
      <w:sz w:val="16"/>
      <w:szCs w:val="20"/>
    </w:rPr>
  </w:style>
  <w:style w:type="paragraph" w:customStyle="1" w:styleId="Footer1">
    <w:name w:val="Footer1"/>
    <w:uiPriority w:val="99"/>
    <w:semiHidden/>
    <w:qFormat/>
    <w:rsid w:val="00BD4C35"/>
    <w:pPr>
      <w:spacing w:after="80"/>
    </w:pPr>
    <w:rPr>
      <w:rFonts w:ascii="Arial" w:eastAsia="Arial" w:hAnsi="Arial" w:cs="Times New Roman"/>
      <w:color w:val="7F7F7F"/>
      <w:sz w:val="16"/>
      <w:szCs w:val="16"/>
      <w:lang w:val="en-AU"/>
    </w:rPr>
  </w:style>
  <w:style w:type="paragraph" w:customStyle="1" w:styleId="listelement">
    <w:name w:val="list_element"/>
    <w:basedOn w:val="text"/>
    <w:uiPriority w:val="99"/>
    <w:semiHidden/>
    <w:qFormat/>
    <w:rsid w:val="00BD4C35"/>
    <w:pPr>
      <w:tabs>
        <w:tab w:val="left" w:pos="454"/>
      </w:tabs>
      <w:autoSpaceDE w:val="0"/>
      <w:autoSpaceDN w:val="0"/>
      <w:adjustRightInd w:val="0"/>
      <w:ind w:left="454" w:hanging="454"/>
    </w:pPr>
  </w:style>
  <w:style w:type="paragraph" w:customStyle="1" w:styleId="onlinelocation">
    <w:name w:val="online_location"/>
    <w:next w:val="Normal"/>
    <w:uiPriority w:val="99"/>
    <w:semiHidden/>
    <w:qFormat/>
    <w:rsid w:val="00BD4C35"/>
    <w:pPr>
      <w:pageBreakBefore/>
      <w:widowControl w:val="0"/>
      <w:spacing w:before="80" w:after="320"/>
    </w:pPr>
    <w:rPr>
      <w:rFonts w:ascii="Arial" w:eastAsia="Arial" w:hAnsi="Arial" w:cs="Times New Roman"/>
      <w:b/>
      <w:color w:val="3D7FCF"/>
      <w:sz w:val="28"/>
      <w:szCs w:val="22"/>
      <w:lang w:val="en-AU"/>
    </w:rPr>
  </w:style>
  <w:style w:type="paragraph" w:customStyle="1" w:styleId="onlineinstructions">
    <w:name w:val="online_instructions"/>
    <w:next w:val="text"/>
    <w:uiPriority w:val="99"/>
    <w:semiHidden/>
    <w:qFormat/>
    <w:rsid w:val="00BD4C35"/>
    <w:pPr>
      <w:suppressAutoHyphens/>
      <w:spacing w:before="80" w:after="80"/>
      <w:outlineLvl w:val="8"/>
    </w:pPr>
    <w:rPr>
      <w:rFonts w:ascii="Arial" w:eastAsia="Arial" w:hAnsi="Arial" w:cs="Times New Roman"/>
      <w:b/>
      <w:color w:val="FF0000"/>
      <w:sz w:val="22"/>
      <w:szCs w:val="22"/>
      <w:lang w:val="en-AU"/>
    </w:rPr>
  </w:style>
  <w:style w:type="paragraph" w:customStyle="1" w:styleId="tabletext-centred">
    <w:name w:val="table_text-centred"/>
    <w:basedOn w:val="Normal"/>
    <w:uiPriority w:val="99"/>
    <w:semiHidden/>
    <w:qFormat/>
    <w:rsid w:val="00BD4C35"/>
    <w:pPr>
      <w:suppressAutoHyphens/>
      <w:spacing w:before="60" w:after="60" w:line="264" w:lineRule="auto"/>
      <w:jc w:val="center"/>
    </w:pPr>
    <w:rPr>
      <w:rFonts w:ascii="Arial" w:eastAsia="Times New Roman" w:hAnsi="Arial" w:cs="Futura"/>
      <w:sz w:val="18"/>
      <w:szCs w:val="20"/>
      <w:lang w:val="en-AU"/>
    </w:rPr>
  </w:style>
  <w:style w:type="paragraph" w:customStyle="1" w:styleId="instructions">
    <w:name w:val="instructions"/>
    <w:basedOn w:val="Normal"/>
    <w:uiPriority w:val="99"/>
    <w:semiHidden/>
    <w:qFormat/>
    <w:rsid w:val="00BD4C35"/>
    <w:pPr>
      <w:spacing w:after="200" w:line="276" w:lineRule="auto"/>
    </w:pPr>
    <w:rPr>
      <w:rFonts w:ascii="Arial" w:eastAsia="Arial" w:hAnsi="Arial" w:cs="Times New Roman"/>
      <w:b/>
      <w:color w:val="009E47"/>
      <w:sz w:val="22"/>
      <w:szCs w:val="22"/>
      <w:lang w:val="en-AU"/>
    </w:rPr>
  </w:style>
  <w:style w:type="paragraph" w:customStyle="1" w:styleId="H0topic">
    <w:name w:val="H0_topic"/>
    <w:next w:val="text"/>
    <w:uiPriority w:val="99"/>
    <w:semiHidden/>
    <w:qFormat/>
    <w:rsid w:val="00BD4C35"/>
    <w:pPr>
      <w:keepNext/>
      <w:suppressAutoHyphens/>
      <w:autoSpaceDE w:val="0"/>
      <w:autoSpaceDN w:val="0"/>
      <w:adjustRightInd w:val="0"/>
      <w:spacing w:before="1200" w:after="420" w:line="540" w:lineRule="atLeast"/>
      <w:outlineLvl w:val="0"/>
    </w:pPr>
    <w:rPr>
      <w:rFonts w:ascii="Arial" w:eastAsia="Times New Roman" w:hAnsi="Arial" w:cs="MyriadPro-Bold"/>
      <w:b/>
      <w:bCs/>
      <w:sz w:val="46"/>
      <w:szCs w:val="46"/>
      <w:lang w:val="en-US"/>
    </w:rPr>
  </w:style>
  <w:style w:type="paragraph" w:customStyle="1" w:styleId="bullet-1-in2">
    <w:name w:val="bullet-1-in2"/>
    <w:basedOn w:val="bullet-1"/>
    <w:qFormat/>
    <w:rsid w:val="00BD4C35"/>
    <w:pPr>
      <w:ind w:left="1071"/>
    </w:pPr>
    <w:rPr>
      <w:rFonts w:eastAsia="MS Mincho"/>
    </w:rPr>
  </w:style>
  <w:style w:type="paragraph" w:customStyle="1" w:styleId="unit-code-title">
    <w:name w:val="unit-code-title"/>
    <w:uiPriority w:val="99"/>
    <w:semiHidden/>
    <w:qFormat/>
    <w:rsid w:val="00BD4C35"/>
    <w:pPr>
      <w:suppressAutoHyphens/>
      <w:spacing w:before="960" w:after="280"/>
    </w:pPr>
    <w:rPr>
      <w:rFonts w:ascii="Arial" w:eastAsia="Times New Roman" w:hAnsi="Arial" w:cs="Times New Roman"/>
      <w:b/>
      <w:color w:val="000000"/>
      <w:sz w:val="56"/>
      <w:szCs w:val="20"/>
      <w:lang w:val="en-US"/>
    </w:rPr>
  </w:style>
  <w:style w:type="paragraph" w:customStyle="1" w:styleId="bullet-2">
    <w:name w:val="bullet-2"/>
    <w:basedOn w:val="bullet-1"/>
    <w:qFormat/>
    <w:rsid w:val="00BD4C35"/>
    <w:pPr>
      <w:numPr>
        <w:numId w:val="9"/>
      </w:numPr>
      <w:tabs>
        <w:tab w:val="num" w:pos="360"/>
      </w:tabs>
      <w:ind w:left="714" w:hanging="357"/>
    </w:pPr>
    <w:rPr>
      <w:rFonts w:eastAsia="MS Mincho"/>
    </w:rPr>
  </w:style>
  <w:style w:type="paragraph" w:customStyle="1" w:styleId="bullet-2-in1">
    <w:name w:val="bullet-2-in1"/>
    <w:basedOn w:val="bullet-2"/>
    <w:uiPriority w:val="99"/>
    <w:semiHidden/>
    <w:qFormat/>
    <w:rsid w:val="00BD4C35"/>
    <w:pPr>
      <w:ind w:left="1071"/>
    </w:pPr>
    <w:rPr>
      <w:rFonts w:cs="MinionPro-Regular"/>
    </w:rPr>
  </w:style>
  <w:style w:type="paragraph" w:customStyle="1" w:styleId="Imprintsubheading">
    <w:name w:val="Imprint subheading"/>
    <w:basedOn w:val="Normal"/>
    <w:uiPriority w:val="99"/>
    <w:semiHidden/>
    <w:rsid w:val="00BD4C35"/>
    <w:rPr>
      <w:rFonts w:ascii="Arial" w:eastAsia="Times" w:hAnsi="Arial" w:cs="Times New Roman"/>
      <w:sz w:val="20"/>
      <w:szCs w:val="20"/>
      <w:lang w:val="en-AU" w:eastAsia="en-AU"/>
    </w:rPr>
  </w:style>
  <w:style w:type="paragraph" w:customStyle="1" w:styleId="Imprintheading">
    <w:name w:val="Imprint heading"/>
    <w:next w:val="Imprintsubheading"/>
    <w:uiPriority w:val="99"/>
    <w:semiHidden/>
    <w:rsid w:val="00BD4C35"/>
    <w:pPr>
      <w:suppressAutoHyphens/>
      <w:autoSpaceDE w:val="0"/>
      <w:autoSpaceDN w:val="0"/>
      <w:adjustRightInd w:val="0"/>
      <w:spacing w:before="80" w:after="80"/>
      <w:jc w:val="center"/>
    </w:pPr>
    <w:rPr>
      <w:rFonts w:ascii="Arial" w:eastAsia="Times New Roman" w:hAnsi="Arial" w:cs="Arial"/>
      <w:b/>
      <w:color w:val="000000"/>
      <w:sz w:val="36"/>
      <w:szCs w:val="36"/>
    </w:rPr>
  </w:style>
  <w:style w:type="paragraph" w:customStyle="1" w:styleId="Imprinttext">
    <w:name w:val="Imprint text"/>
    <w:basedOn w:val="Imprintheading"/>
    <w:uiPriority w:val="99"/>
    <w:semiHidden/>
    <w:rsid w:val="00BD4C35"/>
    <w:pPr>
      <w:spacing w:after="120" w:line="264" w:lineRule="auto"/>
      <w:jc w:val="left"/>
    </w:pPr>
    <w:rPr>
      <w:rFonts w:cs="Futura"/>
      <w:b w:val="0"/>
      <w:sz w:val="18"/>
      <w:szCs w:val="20"/>
    </w:rPr>
  </w:style>
  <w:style w:type="paragraph" w:customStyle="1" w:styleId="bullet-2-in2">
    <w:name w:val="bullet-2-in2"/>
    <w:basedOn w:val="bullet-2"/>
    <w:uiPriority w:val="99"/>
    <w:semiHidden/>
    <w:qFormat/>
    <w:rsid w:val="00BD4C35"/>
    <w:pPr>
      <w:ind w:left="1429"/>
    </w:pPr>
    <w:rPr>
      <w:rFonts w:cs="MinionPro-Regular"/>
    </w:rPr>
  </w:style>
  <w:style w:type="paragraph" w:customStyle="1" w:styleId="text-in1">
    <w:name w:val="text-in1"/>
    <w:basedOn w:val="text"/>
    <w:uiPriority w:val="99"/>
    <w:semiHidden/>
    <w:qFormat/>
    <w:rsid w:val="00BD4C35"/>
    <w:pPr>
      <w:ind w:left="357"/>
    </w:pPr>
  </w:style>
  <w:style w:type="paragraph" w:customStyle="1" w:styleId="tablelist">
    <w:name w:val="table_list"/>
    <w:basedOn w:val="tabletext"/>
    <w:uiPriority w:val="99"/>
    <w:semiHidden/>
    <w:qFormat/>
    <w:rsid w:val="00BD4C35"/>
    <w:pPr>
      <w:tabs>
        <w:tab w:val="left" w:pos="461"/>
      </w:tabs>
      <w:autoSpaceDE w:val="0"/>
      <w:autoSpaceDN w:val="0"/>
      <w:adjustRightInd w:val="0"/>
      <w:ind w:left="459" w:hanging="459"/>
    </w:pPr>
    <w:rPr>
      <w:color w:val="000000"/>
    </w:rPr>
  </w:style>
  <w:style w:type="paragraph" w:customStyle="1" w:styleId="Checklist">
    <w:name w:val="Checklist"/>
    <w:basedOn w:val="text"/>
    <w:uiPriority w:val="99"/>
    <w:semiHidden/>
    <w:qFormat/>
    <w:rsid w:val="00BD4C35"/>
    <w:pPr>
      <w:numPr>
        <w:numId w:val="10"/>
      </w:numPr>
      <w:autoSpaceDE w:val="0"/>
      <w:autoSpaceDN w:val="0"/>
      <w:adjustRightInd w:val="0"/>
      <w:ind w:left="357" w:hanging="357"/>
    </w:pPr>
  </w:style>
  <w:style w:type="character" w:customStyle="1" w:styleId="H1Char">
    <w:name w:val="H1 Char"/>
    <w:link w:val="H1"/>
    <w:locked/>
    <w:rsid w:val="00BD4C35"/>
    <w:rPr>
      <w:rFonts w:ascii="Arial" w:eastAsia="Arial" w:hAnsi="Arial" w:cs="Arial"/>
      <w:b/>
      <w:color w:val="1C3F94"/>
      <w:sz w:val="36"/>
      <w:szCs w:val="36"/>
    </w:rPr>
  </w:style>
  <w:style w:type="paragraph" w:customStyle="1" w:styleId="H1">
    <w:name w:val="H1"/>
    <w:next w:val="text"/>
    <w:link w:val="H1Char"/>
    <w:qFormat/>
    <w:rsid w:val="00BD4C35"/>
    <w:pPr>
      <w:suppressAutoHyphens/>
      <w:spacing w:before="200" w:after="120"/>
    </w:pPr>
    <w:rPr>
      <w:rFonts w:ascii="Arial" w:eastAsia="Arial" w:hAnsi="Arial" w:cs="Arial"/>
      <w:b/>
      <w:color w:val="1C3F94"/>
      <w:sz w:val="36"/>
      <w:szCs w:val="36"/>
    </w:rPr>
  </w:style>
  <w:style w:type="paragraph" w:customStyle="1" w:styleId="aspire-h-f">
    <w:name w:val="aspire-h-f"/>
    <w:uiPriority w:val="99"/>
    <w:semiHidden/>
    <w:qFormat/>
    <w:rsid w:val="00BD4C35"/>
    <w:pPr>
      <w:jc w:val="right"/>
    </w:pPr>
    <w:rPr>
      <w:rFonts w:ascii="Arial" w:eastAsia="Arial" w:hAnsi="Arial" w:cs="Times New Roman"/>
      <w:b/>
      <w:sz w:val="16"/>
      <w:szCs w:val="22"/>
      <w:lang w:val="en-AU"/>
    </w:rPr>
  </w:style>
  <w:style w:type="paragraph" w:customStyle="1" w:styleId="letters">
    <w:name w:val="letters"/>
    <w:basedOn w:val="text"/>
    <w:qFormat/>
    <w:rsid w:val="00BD4C35"/>
    <w:pPr>
      <w:numPr>
        <w:numId w:val="11"/>
      </w:numPr>
      <w:ind w:left="714" w:hanging="357"/>
    </w:pPr>
  </w:style>
  <w:style w:type="paragraph" w:customStyle="1" w:styleId="Pageno">
    <w:name w:val="Page_no"/>
    <w:basedOn w:val="Normal"/>
    <w:uiPriority w:val="99"/>
    <w:semiHidden/>
    <w:rsid w:val="00BD4C35"/>
    <w:pPr>
      <w:suppressAutoHyphens/>
      <w:autoSpaceDE w:val="0"/>
      <w:autoSpaceDN w:val="0"/>
      <w:adjustRightInd w:val="0"/>
      <w:spacing w:line="220" w:lineRule="atLeast"/>
      <w:jc w:val="center"/>
    </w:pPr>
    <w:rPr>
      <w:rFonts w:ascii="Arial" w:eastAsia="Times New Roman" w:hAnsi="Arial" w:cs="Myriad Pro Black"/>
      <w:b/>
      <w:color w:val="514C51"/>
      <w:sz w:val="20"/>
      <w:szCs w:val="19"/>
      <w:lang w:val="en-AU" w:eastAsia="en-AU"/>
    </w:rPr>
  </w:style>
  <w:style w:type="paragraph" w:customStyle="1" w:styleId="Pa12">
    <w:name w:val="Pa12"/>
    <w:basedOn w:val="Default"/>
    <w:next w:val="Default"/>
    <w:uiPriority w:val="99"/>
    <w:semiHidden/>
    <w:rsid w:val="00BD4C35"/>
    <w:pPr>
      <w:widowControl w:val="0"/>
      <w:spacing w:line="241" w:lineRule="atLeast"/>
    </w:pPr>
    <w:rPr>
      <w:rFonts w:ascii="Minion Pro" w:eastAsia="Times New Roman" w:hAnsi="Minion Pro" w:cs="Times New Roman"/>
      <w:color w:val="auto"/>
      <w:lang w:val="en-US" w:eastAsia="en-AU"/>
    </w:rPr>
  </w:style>
  <w:style w:type="paragraph" w:customStyle="1" w:styleId="H4example">
    <w:name w:val="H4_example"/>
    <w:basedOn w:val="H1"/>
    <w:next w:val="text"/>
    <w:uiPriority w:val="99"/>
    <w:semiHidden/>
    <w:qFormat/>
    <w:rsid w:val="00BD4C35"/>
    <w:pPr>
      <w:shd w:val="clear" w:color="auto" w:fill="DBE5F1"/>
      <w:outlineLvl w:val="4"/>
    </w:pPr>
    <w:rPr>
      <w:bCs/>
      <w:color w:val="000000"/>
      <w:sz w:val="28"/>
      <w:szCs w:val="28"/>
      <w:lang w:val="en-US"/>
    </w:rPr>
  </w:style>
  <w:style w:type="paragraph" w:customStyle="1" w:styleId="H3">
    <w:name w:val="H3"/>
    <w:basedOn w:val="H1"/>
    <w:next w:val="text"/>
    <w:uiPriority w:val="99"/>
    <w:semiHidden/>
    <w:qFormat/>
    <w:rsid w:val="00BD4C35"/>
    <w:pPr>
      <w:spacing w:before="120"/>
      <w:outlineLvl w:val="3"/>
    </w:pPr>
    <w:rPr>
      <w:color w:val="auto"/>
      <w:sz w:val="28"/>
    </w:rPr>
  </w:style>
  <w:style w:type="paragraph" w:customStyle="1" w:styleId="text-in2">
    <w:name w:val="text-in2"/>
    <w:basedOn w:val="text-in1"/>
    <w:uiPriority w:val="99"/>
    <w:semiHidden/>
    <w:qFormat/>
    <w:rsid w:val="00BD4C35"/>
    <w:pPr>
      <w:autoSpaceDE w:val="0"/>
      <w:autoSpaceDN w:val="0"/>
      <w:adjustRightInd w:val="0"/>
      <w:ind w:left="720"/>
    </w:pPr>
  </w:style>
  <w:style w:type="paragraph" w:customStyle="1" w:styleId="tableletters">
    <w:name w:val="table_letters"/>
    <w:basedOn w:val="tabletext"/>
    <w:qFormat/>
    <w:rsid w:val="00BD4C35"/>
    <w:pPr>
      <w:numPr>
        <w:numId w:val="12"/>
      </w:numPr>
      <w:tabs>
        <w:tab w:val="num" w:pos="340"/>
      </w:tabs>
      <w:autoSpaceDE w:val="0"/>
      <w:autoSpaceDN w:val="0"/>
      <w:adjustRightInd w:val="0"/>
      <w:ind w:left="714" w:hanging="357"/>
    </w:pPr>
  </w:style>
  <w:style w:type="paragraph" w:customStyle="1" w:styleId="tablenumbers">
    <w:name w:val="table_numbers"/>
    <w:basedOn w:val="tabletext"/>
    <w:uiPriority w:val="99"/>
    <w:semiHidden/>
    <w:qFormat/>
    <w:rsid w:val="00BD4C35"/>
    <w:pPr>
      <w:numPr>
        <w:numId w:val="13"/>
      </w:numPr>
      <w:tabs>
        <w:tab w:val="num" w:pos="360"/>
      </w:tabs>
      <w:autoSpaceDE w:val="0"/>
      <w:autoSpaceDN w:val="0"/>
      <w:adjustRightInd w:val="0"/>
      <w:ind w:left="357" w:hanging="357"/>
    </w:pPr>
  </w:style>
  <w:style w:type="paragraph" w:customStyle="1" w:styleId="tablebullet-1-in1">
    <w:name w:val="table_bullet-1-in1"/>
    <w:basedOn w:val="tablebullet-1"/>
    <w:uiPriority w:val="99"/>
    <w:semiHidden/>
    <w:qFormat/>
    <w:rsid w:val="00BD4C35"/>
    <w:pPr>
      <w:numPr>
        <w:numId w:val="14"/>
      </w:numPr>
      <w:tabs>
        <w:tab w:val="num" w:pos="1440"/>
      </w:tabs>
      <w:ind w:left="714" w:hanging="357"/>
    </w:pPr>
    <w:rPr>
      <w:rFonts w:eastAsia="Times New Roman" w:cs="Futura"/>
      <w:szCs w:val="20"/>
    </w:rPr>
  </w:style>
  <w:style w:type="paragraph" w:customStyle="1" w:styleId="resource">
    <w:name w:val="resource"/>
    <w:basedOn w:val="unit-code-title"/>
    <w:uiPriority w:val="99"/>
    <w:semiHidden/>
    <w:qFormat/>
    <w:rsid w:val="00BD4C35"/>
    <w:pPr>
      <w:spacing w:before="0" w:after="0"/>
    </w:pPr>
    <w:rPr>
      <w:rFonts w:eastAsia="MS Mincho"/>
      <w:color w:val="auto"/>
      <w:sz w:val="36"/>
    </w:rPr>
  </w:style>
  <w:style w:type="character" w:styleId="CommentReference">
    <w:name w:val="annotation reference"/>
    <w:unhideWhenUsed/>
    <w:rsid w:val="00BD4C35"/>
    <w:rPr>
      <w:sz w:val="16"/>
      <w:szCs w:val="16"/>
    </w:rPr>
  </w:style>
  <w:style w:type="character" w:styleId="PageNumber">
    <w:name w:val="page number"/>
    <w:semiHidden/>
    <w:unhideWhenUsed/>
    <w:rsid w:val="00BD4C35"/>
    <w:rPr>
      <w:rFonts w:ascii="Arial" w:hAnsi="Arial" w:cs="Arial" w:hint="default"/>
      <w:color w:val="A3894A"/>
      <w:sz w:val="28"/>
    </w:rPr>
  </w:style>
  <w:style w:type="character" w:styleId="PlaceholderText">
    <w:name w:val="Placeholder Text"/>
    <w:basedOn w:val="DefaultParagraphFont"/>
    <w:uiPriority w:val="99"/>
    <w:semiHidden/>
    <w:rsid w:val="00BD4C35"/>
    <w:rPr>
      <w:color w:val="808080"/>
    </w:rPr>
  </w:style>
  <w:style w:type="character" w:customStyle="1" w:styleId="detailsaligned1">
    <w:name w:val="detailsaligned1"/>
    <w:rsid w:val="00BD4C35"/>
  </w:style>
  <w:style w:type="character" w:customStyle="1" w:styleId="tgc">
    <w:name w:val="_tgc"/>
    <w:rsid w:val="00BD4C35"/>
  </w:style>
  <w:style w:type="character" w:customStyle="1" w:styleId="highlight">
    <w:name w:val="highlight"/>
    <w:uiPriority w:val="1"/>
    <w:qFormat/>
    <w:rsid w:val="00BD4C35"/>
    <w:rPr>
      <w:rFonts w:ascii="MS Mincho" w:eastAsia="MS Mincho" w:hAnsi="MS Mincho" w:hint="eastAsia"/>
      <w:bdr w:val="none" w:sz="0" w:space="0" w:color="auto" w:frame="1"/>
      <w:shd w:val="clear" w:color="auto" w:fill="66FF33"/>
    </w:rPr>
  </w:style>
  <w:style w:type="character" w:customStyle="1" w:styleId="A11">
    <w:name w:val="A11"/>
    <w:uiPriority w:val="99"/>
    <w:rsid w:val="00BD4C35"/>
    <w:rPr>
      <w:rFonts w:ascii="Meta Plus Normal" w:hAnsi="Meta Plus Normal" w:cs="Meta Plus Normal" w:hint="default"/>
      <w:i/>
      <w:iCs/>
      <w:color w:val="000000"/>
      <w:sz w:val="22"/>
      <w:szCs w:val="22"/>
      <w:u w:val="single"/>
    </w:rPr>
  </w:style>
  <w:style w:type="character" w:customStyle="1" w:styleId="TBLcolheadsChar">
    <w:name w:val="*TBL col heads Char"/>
    <w:rsid w:val="00BD4C35"/>
    <w:rPr>
      <w:rFonts w:ascii="Frutiger 65 Bold" w:hAnsi="Frutiger 65 Bold" w:cs="Frutiger 65 Bold" w:hint="default"/>
      <w:b/>
      <w:bCs/>
      <w:color w:val="000000"/>
      <w:sz w:val="22"/>
      <w:szCs w:val="22"/>
      <w:lang w:val="en-GB" w:eastAsia="en-US" w:bidi="ar-SA"/>
    </w:rPr>
  </w:style>
  <w:style w:type="character" w:customStyle="1" w:styleId="onlinelink">
    <w:name w:val="online_link"/>
    <w:uiPriority w:val="1"/>
    <w:qFormat/>
    <w:rsid w:val="00BD4C35"/>
    <w:rPr>
      <w:rFonts w:ascii="Arial" w:hAnsi="Arial" w:cs="Arial" w:hint="default"/>
      <w:b/>
      <w:bCs w:val="0"/>
      <w:strike w:val="0"/>
      <w:dstrike w:val="0"/>
      <w:color w:val="245590"/>
      <w:u w:val="none"/>
      <w:effect w:val="none"/>
    </w:rPr>
  </w:style>
  <w:style w:type="character" w:customStyle="1" w:styleId="printonly">
    <w:name w:val="print_only"/>
    <w:uiPriority w:val="1"/>
    <w:qFormat/>
    <w:rsid w:val="00BD4C35"/>
    <w:rPr>
      <w:color w:val="8F32AC"/>
    </w:rPr>
  </w:style>
  <w:style w:type="character" w:customStyle="1" w:styleId="onlineonly">
    <w:name w:val="online_only"/>
    <w:uiPriority w:val="1"/>
    <w:qFormat/>
    <w:rsid w:val="00BD4C35"/>
    <w:rPr>
      <w:color w:val="245590"/>
    </w:rPr>
  </w:style>
  <w:style w:type="character" w:customStyle="1" w:styleId="version">
    <w:name w:val="version"/>
    <w:uiPriority w:val="99"/>
    <w:qFormat/>
    <w:rsid w:val="00BD4C35"/>
    <w:rPr>
      <w:rFonts w:ascii="Arial" w:eastAsia="MS Mincho" w:hAnsi="Arial" w:cs="Arial" w:hint="default"/>
      <w:sz w:val="30"/>
      <w:szCs w:val="30"/>
    </w:rPr>
  </w:style>
  <w:style w:type="character" w:customStyle="1" w:styleId="wingdings">
    <w:name w:val="wingdings"/>
    <w:uiPriority w:val="99"/>
    <w:rsid w:val="00BD4C35"/>
    <w:rPr>
      <w:rFonts w:ascii="Wingdings" w:hAnsi="Wingdings" w:cs="Wingdings" w:hint="default"/>
      <w:sz w:val="22"/>
      <w:szCs w:val="22"/>
    </w:rPr>
  </w:style>
  <w:style w:type="character" w:customStyle="1" w:styleId="Strongemphasis">
    <w:name w:val="Strong_emphasis"/>
    <w:uiPriority w:val="1"/>
    <w:qFormat/>
    <w:rsid w:val="00BD4C35"/>
    <w:rPr>
      <w:b/>
      <w:bCs w:val="0"/>
      <w:i/>
      <w:iCs w:val="0"/>
    </w:rPr>
  </w:style>
  <w:style w:type="character" w:customStyle="1" w:styleId="highlight-emphasis">
    <w:name w:val="highlight-emphasis"/>
    <w:uiPriority w:val="1"/>
    <w:qFormat/>
    <w:rsid w:val="00BD4C35"/>
    <w:rPr>
      <w:rFonts w:ascii="MS Mincho" w:eastAsia="MS Mincho" w:hAnsi="MS Mincho" w:hint="eastAsia"/>
      <w:i/>
      <w:iCs w:val="0"/>
      <w:bdr w:val="none" w:sz="0" w:space="0" w:color="auto" w:frame="1"/>
      <w:shd w:val="clear" w:color="auto" w:fill="66FF33"/>
    </w:rPr>
  </w:style>
  <w:style w:type="character" w:customStyle="1" w:styleId="st1">
    <w:name w:val="st1"/>
    <w:basedOn w:val="DefaultParagraphFont"/>
    <w:rsid w:val="00BD4C35"/>
  </w:style>
  <w:style w:type="table" w:styleId="TableGrid">
    <w:name w:val="Table Grid"/>
    <w:basedOn w:val="TableNormal"/>
    <w:uiPriority w:val="59"/>
    <w:rsid w:val="00BD4C35"/>
    <w:rPr>
      <w:rFonts w:ascii="Times" w:eastAsia="Times" w:hAnsi="Times"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semiHidden/>
    <w:unhideWhenUsed/>
    <w:rsid w:val="00BD4C35"/>
    <w:pPr>
      <w:jc w:val="both"/>
    </w:pPr>
    <w:rPr>
      <w:rFonts w:ascii="Times New Roman" w:eastAsia="Times New Roman" w:hAnsi="Times New Roman"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semiHidden/>
    <w:unhideWhenUsed/>
    <w:rsid w:val="00BD4C35"/>
    <w:pPr>
      <w:spacing w:before="80" w:after="80"/>
      <w:jc w:val="both"/>
    </w:pPr>
    <w:rPr>
      <w:rFonts w:ascii="Times New Roman" w:eastAsia="Times New Roman" w:hAnsi="Times New Roman" w:cs="Times New Roman"/>
      <w:color w:val="943634"/>
      <w:sz w:val="20"/>
      <w:szCs w:val="20"/>
      <w:lang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
    <w:name w:val="Table Grid1"/>
    <w:basedOn w:val="TableNormal"/>
    <w:uiPriority w:val="59"/>
    <w:rsid w:val="00BD4C35"/>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spire">
    <w:name w:val="aspire"/>
    <w:basedOn w:val="TableNormal"/>
    <w:uiPriority w:val="99"/>
    <w:rsid w:val="00BD4C35"/>
    <w:pPr>
      <w:spacing w:before="60" w:after="60" w:line="264" w:lineRule="auto"/>
    </w:pPr>
    <w:rPr>
      <w:rFonts w:ascii="Arial" w:eastAsia="Times New Roman" w:hAnsi="Arial" w:cs="Times New Roman"/>
      <w:sz w:val="18"/>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47" w:type="dxa"/>
        <w:bottom w:w="150" w:type="dxa"/>
        <w:right w:w="150" w:type="dxa"/>
      </w:tblCellMar>
    </w:tblPr>
    <w:tcPr>
      <w:noWrap/>
    </w:tcPr>
    <w:tblStylePr w:type="firstRow">
      <w:pPr>
        <w:wordWrap/>
        <w:spacing w:beforeLines="0" w:beforeAutospacing="1" w:afterLines="0" w:afterAutospacing="1" w:line="264" w:lineRule="auto"/>
      </w:pPr>
      <w:rPr>
        <w:rFonts w:ascii="Arial" w:hAnsi="Arial" w:cs="Arial" w:hint="default"/>
        <w:sz w:val="18"/>
        <w:szCs w:val="18"/>
      </w:rPr>
      <w:tblPr/>
      <w:tcPr>
        <w:shd w:val="clear" w:color="auto" w:fill="BFBFBF"/>
      </w:tcPr>
    </w:tblStylePr>
  </w:style>
  <w:style w:type="table" w:customStyle="1" w:styleId="aspire-alt">
    <w:name w:val="aspire-alt"/>
    <w:basedOn w:val="aspire"/>
    <w:uiPriority w:val="99"/>
    <w:rsid w:val="00BD4C3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150" w:type="dxa"/>
        <w:left w:w="147" w:type="dxa"/>
        <w:bottom w:w="150" w:type="dxa"/>
        <w:right w:w="150" w:type="dxa"/>
      </w:tblCellMar>
    </w:tblPr>
    <w:tcPr>
      <w:noWrap/>
    </w:tcPr>
    <w:tblStylePr w:type="firstRow">
      <w:pPr>
        <w:wordWrap/>
        <w:spacing w:beforeLines="0" w:beforeAutospacing="1" w:afterLines="0" w:afterAutospacing="1" w:line="264" w:lineRule="auto"/>
        <w:jc w:val="center"/>
      </w:pPr>
      <w:rPr>
        <w:rFonts w:ascii="Arial" w:hAnsi="Arial" w:cs="Arial" w:hint="default"/>
        <w:b w:val="0"/>
        <w:sz w:val="18"/>
        <w:szCs w:val="18"/>
      </w:rPr>
      <w:tblPr/>
      <w:tcPr>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val="clear" w:color="auto" w:fill="A6A6A6"/>
      </w:tcPr>
    </w:tblStylePr>
    <w:tblStylePr w:type="band1Horz">
      <w:tblPr/>
      <w:tcPr>
        <w:shd w:val="clear" w:color="auto" w:fill="DBE5F1"/>
      </w:tcPr>
    </w:tblStylePr>
    <w:tblStylePr w:type="band2Horz">
      <w:tblPr/>
      <w:tcPr>
        <w:shd w:val="clear" w:color="auto" w:fill="B8CCE4"/>
      </w:tcPr>
    </w:tblStylePr>
  </w:style>
  <w:style w:type="table" w:customStyle="1" w:styleId="TableGrid11">
    <w:name w:val="Table Grid11"/>
    <w:basedOn w:val="TableNormal"/>
    <w:uiPriority w:val="59"/>
    <w:rsid w:val="00BD4C35"/>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BD4C35"/>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BD4C35"/>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BD4C35"/>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BD4C35"/>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rsid w:val="00BD4C35"/>
    <w:rPr>
      <w:sz w:val="2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BD4C35"/>
    <w:pPr>
      <w:ind w:left="714" w:hanging="357"/>
    </w:pPr>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spire1">
    <w:name w:val="aspire1"/>
    <w:basedOn w:val="TableNormal"/>
    <w:uiPriority w:val="99"/>
    <w:rsid w:val="00BD4C35"/>
    <w:pPr>
      <w:spacing w:before="60" w:after="60" w:line="264" w:lineRule="auto"/>
    </w:pPr>
    <w:rPr>
      <w:rFonts w:ascii="Arial" w:eastAsia="Times New Roman" w:hAnsi="Arial" w:cs="Times New Roman"/>
      <w:sz w:val="18"/>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47" w:type="dxa"/>
        <w:bottom w:w="150" w:type="dxa"/>
        <w:right w:w="150" w:type="dxa"/>
      </w:tblCellMar>
    </w:tblPr>
    <w:tcPr>
      <w:noWrap/>
    </w:tcPr>
    <w:tblStylePr w:type="firstRow">
      <w:pPr>
        <w:wordWrap/>
        <w:spacing w:beforeLines="0" w:beforeAutospacing="1" w:afterLines="0" w:afterAutospacing="1" w:line="264" w:lineRule="auto"/>
      </w:pPr>
      <w:rPr>
        <w:rFonts w:ascii="Arial" w:hAnsi="Arial" w:cs="Arial" w:hint="default"/>
        <w:sz w:val="18"/>
        <w:szCs w:val="18"/>
      </w:rPr>
      <w:tblPr/>
      <w:tcPr>
        <w:shd w:val="clear" w:color="auto" w:fill="BFBFBF"/>
      </w:tcPr>
    </w:tblStylePr>
  </w:style>
  <w:style w:type="table" w:customStyle="1" w:styleId="aspire2">
    <w:name w:val="aspire2"/>
    <w:basedOn w:val="TableNormal"/>
    <w:uiPriority w:val="99"/>
    <w:rsid w:val="00BD4C35"/>
    <w:pPr>
      <w:spacing w:before="60" w:after="60" w:line="264" w:lineRule="auto"/>
    </w:pPr>
    <w:rPr>
      <w:rFonts w:ascii="Arial" w:eastAsia="Times New Roman" w:hAnsi="Arial" w:cs="Times New Roman"/>
      <w:sz w:val="18"/>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47" w:type="dxa"/>
        <w:bottom w:w="150" w:type="dxa"/>
        <w:right w:w="150" w:type="dxa"/>
      </w:tblCellMar>
    </w:tblPr>
    <w:tcPr>
      <w:noWrap/>
    </w:tcPr>
    <w:tblStylePr w:type="firstRow">
      <w:pPr>
        <w:wordWrap/>
        <w:spacing w:beforeLines="0" w:beforeAutospacing="1" w:afterLines="0" w:afterAutospacing="1" w:line="264" w:lineRule="auto"/>
      </w:pPr>
      <w:rPr>
        <w:rFonts w:ascii="Arial" w:hAnsi="Arial" w:cs="Arial" w:hint="default"/>
        <w:sz w:val="18"/>
        <w:szCs w:val="18"/>
      </w:rPr>
      <w:tblPr/>
      <w:tcPr>
        <w:shd w:val="clear" w:color="auto" w:fill="BFBFBF"/>
      </w:tcPr>
    </w:tblStylePr>
  </w:style>
  <w:style w:type="table" w:customStyle="1" w:styleId="aspire3">
    <w:name w:val="aspire3"/>
    <w:basedOn w:val="TableNormal"/>
    <w:uiPriority w:val="99"/>
    <w:rsid w:val="00BD4C35"/>
    <w:pPr>
      <w:spacing w:before="60" w:after="60" w:line="264" w:lineRule="auto"/>
    </w:pPr>
    <w:rPr>
      <w:rFonts w:ascii="Arial" w:eastAsia="Times New Roman" w:hAnsi="Arial" w:cs="Times New Roman"/>
      <w:sz w:val="18"/>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47" w:type="dxa"/>
        <w:bottom w:w="150" w:type="dxa"/>
        <w:right w:w="150" w:type="dxa"/>
      </w:tblCellMar>
    </w:tblPr>
    <w:tcPr>
      <w:noWrap/>
    </w:tcPr>
    <w:tblStylePr w:type="firstRow">
      <w:pPr>
        <w:wordWrap/>
        <w:spacing w:beforeLines="0" w:beforeAutospacing="1" w:afterLines="0" w:afterAutospacing="1" w:line="264" w:lineRule="auto"/>
      </w:pPr>
      <w:rPr>
        <w:rFonts w:ascii="Arial" w:hAnsi="Arial" w:cs="Arial" w:hint="default"/>
        <w:sz w:val="18"/>
        <w:szCs w:val="18"/>
      </w:rPr>
      <w:tblPr/>
      <w:tcPr>
        <w:shd w:val="clear" w:color="auto" w:fill="BFBFBF"/>
      </w:tcPr>
    </w:tblStylePr>
  </w:style>
  <w:style w:type="table" w:customStyle="1" w:styleId="aspire4">
    <w:name w:val="aspire4"/>
    <w:basedOn w:val="TableNormal"/>
    <w:uiPriority w:val="99"/>
    <w:rsid w:val="00BD4C35"/>
    <w:pPr>
      <w:spacing w:before="60" w:after="60" w:line="264" w:lineRule="auto"/>
    </w:pPr>
    <w:rPr>
      <w:rFonts w:ascii="Arial" w:eastAsia="Times New Roman" w:hAnsi="Arial" w:cs="Times New Roman"/>
      <w:sz w:val="18"/>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47" w:type="dxa"/>
        <w:bottom w:w="150" w:type="dxa"/>
        <w:right w:w="150" w:type="dxa"/>
      </w:tblCellMar>
    </w:tblPr>
    <w:tcPr>
      <w:noWrap/>
    </w:tcPr>
    <w:tblStylePr w:type="firstRow">
      <w:pPr>
        <w:wordWrap/>
        <w:spacing w:beforeLines="0" w:beforeAutospacing="1" w:afterLines="0" w:afterAutospacing="1" w:line="264" w:lineRule="auto"/>
      </w:pPr>
      <w:rPr>
        <w:rFonts w:ascii="Arial" w:hAnsi="Arial" w:cs="Arial" w:hint="default"/>
        <w:sz w:val="18"/>
        <w:szCs w:val="18"/>
      </w:rPr>
      <w:tblPr/>
      <w:tcPr>
        <w:shd w:val="clear" w:color="auto" w:fill="BFBFBF"/>
      </w:tcPr>
    </w:tblStylePr>
  </w:style>
  <w:style w:type="table" w:customStyle="1" w:styleId="aspire5">
    <w:name w:val="aspire5"/>
    <w:basedOn w:val="TableNormal"/>
    <w:uiPriority w:val="99"/>
    <w:rsid w:val="00BD4C35"/>
    <w:pPr>
      <w:spacing w:before="60" w:after="60" w:line="264" w:lineRule="auto"/>
    </w:pPr>
    <w:rPr>
      <w:rFonts w:ascii="Arial" w:eastAsia="Times New Roman" w:hAnsi="Arial" w:cs="Times New Roman"/>
      <w:sz w:val="18"/>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47" w:type="dxa"/>
        <w:bottom w:w="150" w:type="dxa"/>
        <w:right w:w="150" w:type="dxa"/>
      </w:tblCellMar>
    </w:tblPr>
    <w:tcPr>
      <w:noWrap/>
    </w:tcPr>
    <w:tblStylePr w:type="firstRow">
      <w:pPr>
        <w:wordWrap/>
        <w:spacing w:beforeLines="0" w:beforeAutospacing="1" w:afterLines="0" w:afterAutospacing="1" w:line="264" w:lineRule="auto"/>
      </w:pPr>
      <w:rPr>
        <w:rFonts w:ascii="Arial" w:hAnsi="Arial" w:cs="Arial" w:hint="default"/>
        <w:sz w:val="18"/>
        <w:szCs w:val="18"/>
      </w:rPr>
      <w:tblPr/>
      <w:tcPr>
        <w:shd w:val="clear" w:color="auto" w:fill="BFBFBF"/>
      </w:tcPr>
    </w:tblStylePr>
  </w:style>
  <w:style w:type="table" w:customStyle="1" w:styleId="aspire6">
    <w:name w:val="aspire6"/>
    <w:basedOn w:val="TableNormal"/>
    <w:uiPriority w:val="99"/>
    <w:rsid w:val="00BD4C35"/>
    <w:pPr>
      <w:spacing w:before="60" w:after="60" w:line="264" w:lineRule="auto"/>
    </w:pPr>
    <w:rPr>
      <w:rFonts w:ascii="Arial" w:eastAsia="Times New Roman" w:hAnsi="Arial" w:cs="Times New Roman"/>
      <w:sz w:val="18"/>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47" w:type="dxa"/>
        <w:bottom w:w="150" w:type="dxa"/>
        <w:right w:w="150" w:type="dxa"/>
      </w:tblCellMar>
    </w:tblPr>
    <w:tcPr>
      <w:noWrap/>
    </w:tcPr>
    <w:tblStylePr w:type="firstRow">
      <w:pPr>
        <w:wordWrap/>
        <w:spacing w:beforeLines="0" w:beforeAutospacing="1" w:afterLines="0" w:afterAutospacing="1" w:line="264" w:lineRule="auto"/>
      </w:pPr>
      <w:rPr>
        <w:rFonts w:ascii="Arial" w:hAnsi="Arial" w:cs="Arial" w:hint="default"/>
        <w:sz w:val="18"/>
        <w:szCs w:val="18"/>
      </w:rPr>
      <w:tblPr/>
      <w:tcPr>
        <w:shd w:val="clear" w:color="auto" w:fill="BFBFBF"/>
      </w:tcPr>
    </w:tblStylePr>
  </w:style>
  <w:style w:type="table" w:customStyle="1" w:styleId="aspire7">
    <w:name w:val="aspire7"/>
    <w:basedOn w:val="TableNormal"/>
    <w:uiPriority w:val="99"/>
    <w:rsid w:val="00BD4C35"/>
    <w:pPr>
      <w:spacing w:before="60" w:after="60" w:line="264" w:lineRule="auto"/>
    </w:pPr>
    <w:rPr>
      <w:rFonts w:ascii="Arial" w:eastAsia="Times New Roman" w:hAnsi="Arial" w:cs="Times New Roman"/>
      <w:sz w:val="18"/>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47" w:type="dxa"/>
        <w:bottom w:w="150" w:type="dxa"/>
        <w:right w:w="150" w:type="dxa"/>
      </w:tblCellMar>
    </w:tblPr>
    <w:tcPr>
      <w:noWrap/>
    </w:tcPr>
    <w:tblStylePr w:type="firstRow">
      <w:pPr>
        <w:wordWrap/>
        <w:spacing w:beforeLines="0" w:beforeAutospacing="1" w:afterLines="0" w:afterAutospacing="1" w:line="264" w:lineRule="auto"/>
      </w:pPr>
      <w:rPr>
        <w:rFonts w:ascii="Arial" w:hAnsi="Arial" w:cs="Arial" w:hint="default"/>
        <w:sz w:val="18"/>
        <w:szCs w:val="18"/>
      </w:rPr>
      <w:tblPr/>
      <w:tcPr>
        <w:shd w:val="clear" w:color="auto" w:fill="BFBFBF"/>
      </w:tcPr>
    </w:tblStylePr>
  </w:style>
  <w:style w:type="table" w:customStyle="1" w:styleId="l-object">
    <w:name w:val="l-object"/>
    <w:basedOn w:val="TableNormal"/>
    <w:uiPriority w:val="99"/>
    <w:rsid w:val="00BD4C35"/>
    <w:pPr>
      <w:spacing w:before="60" w:after="60" w:line="264" w:lineRule="auto"/>
    </w:pPr>
    <w:rPr>
      <w:rFonts w:ascii="Arial" w:eastAsia="Times New Roman" w:hAnsi="Arial" w:cs="Times New Roman"/>
      <w:color w:val="548DD4"/>
      <w:sz w:val="18"/>
      <w:szCs w:val="20"/>
      <w:lang w:eastAsia="en-GB"/>
    </w:rPr>
    <w:tblPr>
      <w:tblInd w:w="0" w:type="dxa"/>
      <w:tblBorders>
        <w:top w:val="dashSmallGap" w:sz="4" w:space="0" w:color="548DD4"/>
        <w:left w:val="dashSmallGap" w:sz="4" w:space="0" w:color="548DD4"/>
        <w:bottom w:val="dashSmallGap" w:sz="4" w:space="0" w:color="548DD4"/>
        <w:right w:val="dashSmallGap" w:sz="4" w:space="0" w:color="548DD4"/>
        <w:insideH w:val="dashSmallGap" w:sz="4" w:space="0" w:color="548DD4"/>
        <w:insideV w:val="dashSmallGap" w:sz="4" w:space="0" w:color="548DD4"/>
      </w:tblBorders>
      <w:tblCellMar>
        <w:top w:w="150" w:type="dxa"/>
        <w:left w:w="150" w:type="dxa"/>
        <w:bottom w:w="150" w:type="dxa"/>
        <w:right w:w="150" w:type="dxa"/>
      </w:tblCellMar>
    </w:tblPr>
  </w:style>
  <w:style w:type="table" w:customStyle="1" w:styleId="TableGrid9">
    <w:name w:val="Table Grid9"/>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spire8">
    <w:name w:val="aspire8"/>
    <w:basedOn w:val="TableNormal"/>
    <w:uiPriority w:val="99"/>
    <w:rsid w:val="00BD4C35"/>
    <w:pPr>
      <w:spacing w:before="60" w:after="60" w:line="264" w:lineRule="auto"/>
    </w:pPr>
    <w:rPr>
      <w:rFonts w:ascii="Arial" w:eastAsia="Times New Roman" w:hAnsi="Arial" w:cs="Times New Roman"/>
      <w:sz w:val="18"/>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47" w:type="dxa"/>
        <w:bottom w:w="150" w:type="dxa"/>
        <w:right w:w="150" w:type="dxa"/>
      </w:tblCellMar>
    </w:tblPr>
    <w:tcPr>
      <w:noWrap/>
    </w:tcPr>
    <w:tblStylePr w:type="firstRow">
      <w:pPr>
        <w:wordWrap/>
        <w:spacing w:beforeLines="0" w:beforeAutospacing="1" w:afterLines="0" w:afterAutospacing="1" w:line="264" w:lineRule="auto"/>
      </w:pPr>
      <w:rPr>
        <w:rFonts w:ascii="Arial" w:hAnsi="Arial" w:cs="Arial" w:hint="default"/>
        <w:sz w:val="18"/>
        <w:szCs w:val="18"/>
      </w:rPr>
      <w:tblPr/>
      <w:tcPr>
        <w:shd w:val="clear" w:color="auto" w:fill="BFBFBF"/>
      </w:tcPr>
    </w:tblStylePr>
  </w:style>
  <w:style w:type="table" w:customStyle="1" w:styleId="TableGrid51">
    <w:name w:val="Table Grid51"/>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BD4C35"/>
    <w:rPr>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uiPriority w:val="59"/>
    <w:rsid w:val="00BD4C3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uiPriority w:val="59"/>
    <w:rsid w:val="00BD4C35"/>
    <w:rPr>
      <w:rFonts w:ascii="Calibri" w:eastAsia="Calibri" w:hAnsi="Calibri" w:cs="Time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uiPriority w:val="59"/>
    <w:rsid w:val="00BD4C35"/>
    <w:rPr>
      <w:rFonts w:ascii="Calibri" w:eastAsia="Calibri" w:hAnsi="Calibri" w:cs="Time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spireExamples">
    <w:name w:val="Aspire Examples"/>
    <w:basedOn w:val="TableNormal"/>
    <w:uiPriority w:val="99"/>
    <w:qFormat/>
    <w:rsid w:val="00BD4C35"/>
    <w:pPr>
      <w:spacing w:before="80" w:after="80" w:line="264" w:lineRule="auto"/>
    </w:pPr>
    <w:rPr>
      <w:rFonts w:ascii="Arial" w:eastAsia="Times New Roman" w:hAnsi="Arial" w:cs="Times New Roman"/>
      <w:sz w:val="18"/>
      <w:szCs w:val="20"/>
      <w:lang w:eastAsia="en-GB"/>
    </w:rPr>
    <w:tblPr>
      <w:tblInd w:w="0" w:type="dxa"/>
      <w:tblBorders>
        <w:top w:val="single" w:sz="8" w:space="0" w:color="95B3D7"/>
        <w:left w:val="single" w:sz="8" w:space="0" w:color="95B3D7"/>
        <w:bottom w:val="single" w:sz="8" w:space="0" w:color="95B3D7"/>
        <w:right w:val="single" w:sz="8" w:space="0" w:color="95B3D7"/>
      </w:tblBorders>
      <w:tblCellMar>
        <w:top w:w="0" w:type="dxa"/>
        <w:left w:w="108" w:type="dxa"/>
        <w:bottom w:w="0" w:type="dxa"/>
        <w:right w:w="108" w:type="dxa"/>
      </w:tblCellMar>
    </w:tblPr>
    <w:tcPr>
      <w:shd w:val="clear" w:color="auto" w:fill="FFFFFF"/>
    </w:tcPr>
    <w:tblStylePr w:type="firstRow">
      <w:pPr>
        <w:wordWrap/>
        <w:jc w:val="left"/>
      </w:pPr>
      <w:rPr>
        <w:color w:val="FFFFFF"/>
      </w:rPr>
      <w:tblPr/>
      <w:tcPr>
        <w:shd w:val="clear" w:color="auto" w:fill="95B3D7"/>
      </w:tcPr>
    </w:tblStylePr>
  </w:style>
  <w:style w:type="table" w:customStyle="1" w:styleId="Aspirecasestudy">
    <w:name w:val="Aspire case study"/>
    <w:basedOn w:val="TableNormal"/>
    <w:uiPriority w:val="99"/>
    <w:qFormat/>
    <w:rsid w:val="00BD4C35"/>
    <w:pPr>
      <w:spacing w:before="80" w:after="80" w:line="264" w:lineRule="auto"/>
    </w:pPr>
    <w:rPr>
      <w:rFonts w:ascii="Arial" w:eastAsia="Times New Roman" w:hAnsi="Arial" w:cs="Times New Roman"/>
      <w:sz w:val="18"/>
      <w:szCs w:val="20"/>
      <w:lang w:eastAsia="en-GB"/>
    </w:rPr>
    <w:tblPr>
      <w:tblInd w:w="0" w:type="dxa"/>
      <w:tblCellMar>
        <w:top w:w="0" w:type="dxa"/>
        <w:left w:w="108" w:type="dxa"/>
        <w:bottom w:w="0" w:type="dxa"/>
        <w:right w:w="108" w:type="dxa"/>
      </w:tblCellMar>
    </w:tblPr>
    <w:tcPr>
      <w:shd w:val="clear" w:color="auto" w:fill="D9D9D9"/>
    </w:tcPr>
    <w:tblStylePr w:type="firstRow">
      <w:pPr>
        <w:wordWrap/>
        <w:spacing w:beforeLines="0" w:beforeAutospacing="1" w:afterLines="0" w:afterAutospacing="1" w:line="264" w:lineRule="auto"/>
        <w:jc w:val="left"/>
      </w:pPr>
      <w:tblPr/>
      <w:tcPr>
        <w:shd w:val="clear" w:color="auto" w:fill="A6A6A6"/>
      </w:tcPr>
    </w:tblStylePr>
  </w:style>
  <w:style w:type="table" w:customStyle="1" w:styleId="practice-task">
    <w:name w:val="practice-task"/>
    <w:basedOn w:val="TableNormal"/>
    <w:uiPriority w:val="99"/>
    <w:rsid w:val="00BD4C35"/>
    <w:pPr>
      <w:spacing w:before="80" w:after="80" w:line="264" w:lineRule="auto"/>
    </w:pPr>
    <w:rPr>
      <w:rFonts w:ascii="Arial" w:eastAsia="Times New Roman" w:hAnsi="Arial" w:cs="Times New Roman"/>
      <w:sz w:val="18"/>
      <w:szCs w:val="20"/>
      <w:lang w:eastAsia="en-GB"/>
    </w:rPr>
    <w:tblPr>
      <w:tblInd w:w="0" w:type="dxa"/>
      <w:tblBorders>
        <w:top w:val="single" w:sz="18" w:space="0" w:color="365F91"/>
        <w:left w:val="single" w:sz="18" w:space="0" w:color="365F91"/>
        <w:bottom w:val="single" w:sz="18" w:space="0" w:color="365F91"/>
        <w:right w:val="single" w:sz="18" w:space="0" w:color="365F91"/>
      </w:tblBorders>
      <w:tblCellMar>
        <w:top w:w="0" w:type="dxa"/>
        <w:left w:w="108" w:type="dxa"/>
        <w:bottom w:w="0" w:type="dxa"/>
        <w:right w:w="108" w:type="dxa"/>
      </w:tblCellMar>
    </w:tblPr>
    <w:tblStylePr w:type="firstRow">
      <w:rPr>
        <w:color w:val="FFFFFF"/>
      </w:rPr>
      <w:tblPr/>
      <w:tcPr>
        <w:shd w:val="clear" w:color="auto" w:fill="365F91"/>
      </w:tcPr>
    </w:tblStylePr>
  </w:style>
  <w:style w:type="table" w:customStyle="1" w:styleId="LightShading10">
    <w:name w:val="Light Shading1"/>
    <w:basedOn w:val="TableNormal"/>
    <w:uiPriority w:val="60"/>
    <w:locked/>
    <w:rsid w:val="00BD4C35"/>
    <w:pPr>
      <w:jc w:val="both"/>
    </w:pPr>
    <w:rPr>
      <w:rFonts w:ascii="Times New Roman" w:eastAsia="Times New Roman" w:hAnsi="Times New Roman" w:cs="Times New Roman"/>
      <w:color w:val="00000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spireletters">
    <w:name w:val="Aspire letters"/>
    <w:uiPriority w:val="99"/>
    <w:rsid w:val="00BD4C35"/>
    <w:pPr>
      <w:numPr>
        <w:numId w:val="15"/>
      </w:numPr>
    </w:pPr>
  </w:style>
  <w:style w:type="numbering" w:customStyle="1" w:styleId="ASPIREbasic">
    <w:name w:val="ASPIRE basic"/>
    <w:uiPriority w:val="99"/>
    <w:rsid w:val="00BD4C35"/>
    <w:pPr>
      <w:numPr>
        <w:numId w:val="16"/>
      </w:numPr>
    </w:pPr>
  </w:style>
  <w:style w:type="numbering" w:styleId="111111">
    <w:name w:val="Outline List 2"/>
    <w:basedOn w:val="NoList"/>
    <w:uiPriority w:val="99"/>
    <w:semiHidden/>
    <w:unhideWhenUsed/>
    <w:rsid w:val="00BD4C35"/>
    <w:pPr>
      <w:numPr>
        <w:numId w:val="17"/>
      </w:numPr>
    </w:pPr>
  </w:style>
  <w:style w:type="table" w:customStyle="1" w:styleId="aspire-alt1">
    <w:name w:val="aspire-alt1"/>
    <w:basedOn w:val="TableNormal"/>
    <w:uiPriority w:val="99"/>
    <w:rsid w:val="00691312"/>
    <w:pPr>
      <w:spacing w:before="60" w:after="60" w:line="264" w:lineRule="auto"/>
    </w:pPr>
    <w:rPr>
      <w:rFonts w:ascii="Arial" w:eastAsia="Times New Roman" w:hAnsi="Arial" w:cs="Times New Roman"/>
      <w:sz w:val="18"/>
      <w:szCs w:val="20"/>
      <w:lang w:eastAsia="en-GB"/>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150" w:type="dxa"/>
        <w:left w:w="147" w:type="dxa"/>
        <w:bottom w:w="150" w:type="dxa"/>
        <w:right w:w="150" w:type="dxa"/>
      </w:tblCellMar>
    </w:tblPr>
    <w:tcPr>
      <w:noWrap/>
    </w:tcPr>
    <w:tblStylePr w:type="firstRow">
      <w:pPr>
        <w:wordWrap/>
        <w:spacing w:beforeLines="0" w:beforeAutospacing="1" w:afterLines="0" w:afterAutospacing="1" w:line="264" w:lineRule="auto"/>
        <w:jc w:val="center"/>
      </w:pPr>
      <w:rPr>
        <w:rFonts w:ascii="Arial" w:hAnsi="Arial" w:cs="Arial" w:hint="default"/>
        <w:b w:val="0"/>
        <w:sz w:val="18"/>
        <w:szCs w:val="18"/>
      </w:rPr>
      <w:tblPr/>
      <w:tcPr>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val="clear" w:color="auto" w:fill="A6A6A6"/>
      </w:tcPr>
    </w:tblStylePr>
    <w:tblStylePr w:type="band1Horz">
      <w:tblPr/>
      <w:tcPr>
        <w:shd w:val="clear" w:color="auto" w:fill="DBE5F1"/>
      </w:tcPr>
    </w:tblStylePr>
    <w:tblStylePr w:type="band2Horz">
      <w:tblPr/>
      <w:tcPr>
        <w:shd w:val="clear" w:color="auto" w:fill="B8CCE4"/>
      </w:tcPr>
    </w:tblStylePr>
  </w:style>
  <w:style w:type="table" w:customStyle="1" w:styleId="TableGrid81">
    <w:name w:val="Table Grid81"/>
    <w:basedOn w:val="TableNormal"/>
    <w:next w:val="TableGrid"/>
    <w:uiPriority w:val="59"/>
    <w:rsid w:val="00084139"/>
    <w:rPr>
      <w:rFonts w:ascii="Times" w:eastAsia="SimSun" w:hAnsi="Times"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084139"/>
    <w:rPr>
      <w:rFonts w:ascii="Times" w:eastAsia="SimSun" w:hAnsi="Times"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spire-alt2">
    <w:name w:val="aspire-alt2"/>
    <w:basedOn w:val="TableNormal"/>
    <w:uiPriority w:val="99"/>
    <w:rsid w:val="000B5D26"/>
    <w:pPr>
      <w:spacing w:before="60" w:after="60" w:line="264" w:lineRule="auto"/>
    </w:pPr>
    <w:rPr>
      <w:rFonts w:ascii="Arial" w:eastAsia="Times New Roman" w:hAnsi="Arial" w:cs="Times New Roman"/>
      <w:sz w:val="18"/>
      <w:szCs w:val="20"/>
      <w:lang w:eastAsia="en-GB"/>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150" w:type="dxa"/>
        <w:left w:w="147" w:type="dxa"/>
        <w:bottom w:w="150" w:type="dxa"/>
        <w:right w:w="150" w:type="dxa"/>
      </w:tblCellMar>
    </w:tblPr>
    <w:tcPr>
      <w:noWrap/>
    </w:tcPr>
    <w:tblStylePr w:type="firstRow">
      <w:pPr>
        <w:wordWrap/>
        <w:spacing w:beforeLines="0" w:beforeAutospacing="1" w:afterLines="0" w:afterAutospacing="1" w:line="264" w:lineRule="auto"/>
        <w:jc w:val="center"/>
      </w:pPr>
      <w:rPr>
        <w:rFonts w:ascii="Arial" w:hAnsi="Arial" w:cs="Arial" w:hint="default"/>
        <w:b w:val="0"/>
        <w:sz w:val="18"/>
        <w:szCs w:val="18"/>
      </w:rPr>
      <w:tblPr/>
      <w:tcPr>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val="clear" w:color="auto" w:fill="A6A6A6"/>
      </w:tcPr>
    </w:tblStylePr>
    <w:tblStylePr w:type="band1Horz">
      <w:tblPr/>
      <w:tcPr>
        <w:shd w:val="clear" w:color="auto" w:fill="DBE5F1"/>
      </w:tcPr>
    </w:tblStylePr>
    <w:tblStylePr w:type="band2Horz">
      <w:tblPr/>
      <w:tcPr>
        <w:shd w:val="clear" w:color="auto" w:fill="B8CCE4"/>
      </w:tcPr>
    </w:tblStylePr>
  </w:style>
  <w:style w:type="paragraph" w:customStyle="1" w:styleId="paragraph">
    <w:name w:val="paragraph"/>
    <w:basedOn w:val="Normal"/>
    <w:rsid w:val="0008579A"/>
    <w:pPr>
      <w:spacing w:before="100" w:beforeAutospacing="1" w:after="100" w:afterAutospacing="1"/>
    </w:pPr>
    <w:rPr>
      <w:rFonts w:ascii="Times New Roman" w:eastAsia="Times New Roman" w:hAnsi="Times New Roman" w:cs="Times New Roman"/>
      <w:lang w:val="en-AU"/>
    </w:rPr>
  </w:style>
  <w:style w:type="character" w:customStyle="1" w:styleId="normaltextrun">
    <w:name w:val="normaltextrun"/>
    <w:basedOn w:val="DefaultParagraphFont"/>
    <w:rsid w:val="0008579A"/>
  </w:style>
  <w:style w:type="character" w:customStyle="1" w:styleId="eop">
    <w:name w:val="eop"/>
    <w:basedOn w:val="DefaultParagraphFont"/>
    <w:rsid w:val="0008579A"/>
  </w:style>
  <w:style w:type="paragraph" w:customStyle="1" w:styleId="form-text">
    <w:name w:val="form-text"/>
    <w:basedOn w:val="tabletext"/>
    <w:uiPriority w:val="99"/>
    <w:rsid w:val="00B35998"/>
    <w:pPr>
      <w:widowControl w:val="0"/>
      <w:autoSpaceDE w:val="0"/>
      <w:autoSpaceDN w:val="0"/>
      <w:adjustRightInd w:val="0"/>
      <w:spacing w:before="120" w:after="120"/>
      <w:textAlignment w:val="center"/>
    </w:pPr>
    <w:rPr>
      <w:rFonts w:eastAsiaTheme="minorEastAsia" w:cs="Franklin Gothic Book"/>
      <w:color w:val="000000"/>
      <w:szCs w:val="23"/>
      <w:lang w:val="en-AU" w:eastAsia="en-AU"/>
    </w:rPr>
  </w:style>
  <w:style w:type="paragraph" w:customStyle="1" w:styleId="BodyCopy">
    <w:name w:val="Body Copy"/>
    <w:basedOn w:val="Normal"/>
    <w:qFormat/>
    <w:rsid w:val="004A08FF"/>
    <w:rPr>
      <w:rFonts w:eastAsiaTheme="minorHAnsi"/>
      <w:spacing w:val="8"/>
      <w:sz w:val="16"/>
      <w:szCs w:val="22"/>
      <w:lang w:val="en-AU"/>
    </w:rPr>
  </w:style>
  <w:style w:type="paragraph" w:customStyle="1" w:styleId="MinutesandAgendaTitles">
    <w:name w:val="Minutes and Agenda Titles"/>
    <w:basedOn w:val="Normal"/>
    <w:qFormat/>
    <w:rsid w:val="004A08FF"/>
    <w:rPr>
      <w:rFonts w:eastAsiaTheme="minorHAnsi"/>
      <w:b/>
      <w:color w:val="FFFFFF" w:themeColor="background1"/>
      <w:spacing w:val="8"/>
      <w:sz w:val="20"/>
      <w:szCs w:val="22"/>
      <w:lang w:val="en-AU"/>
    </w:rPr>
  </w:style>
  <w:style w:type="character" w:styleId="Strong">
    <w:name w:val="Strong"/>
    <w:basedOn w:val="DefaultParagraphFont"/>
    <w:qFormat/>
    <w:rsid w:val="0098025F"/>
    <w:rPr>
      <w:b/>
      <w:bCs/>
    </w:rPr>
  </w:style>
  <w:style w:type="character" w:customStyle="1" w:styleId="jss3877">
    <w:name w:val="jss3877"/>
    <w:basedOn w:val="DefaultParagraphFont"/>
    <w:rsid w:val="0036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330">
      <w:bodyDiv w:val="1"/>
      <w:marLeft w:val="0"/>
      <w:marRight w:val="0"/>
      <w:marTop w:val="0"/>
      <w:marBottom w:val="0"/>
      <w:divBdr>
        <w:top w:val="none" w:sz="0" w:space="0" w:color="auto"/>
        <w:left w:val="none" w:sz="0" w:space="0" w:color="auto"/>
        <w:bottom w:val="none" w:sz="0" w:space="0" w:color="auto"/>
        <w:right w:val="none" w:sz="0" w:space="0" w:color="auto"/>
      </w:divBdr>
    </w:div>
    <w:div w:id="383410134">
      <w:bodyDiv w:val="1"/>
      <w:marLeft w:val="0"/>
      <w:marRight w:val="0"/>
      <w:marTop w:val="0"/>
      <w:marBottom w:val="0"/>
      <w:divBdr>
        <w:top w:val="none" w:sz="0" w:space="0" w:color="auto"/>
        <w:left w:val="none" w:sz="0" w:space="0" w:color="auto"/>
        <w:bottom w:val="none" w:sz="0" w:space="0" w:color="auto"/>
        <w:right w:val="none" w:sz="0" w:space="0" w:color="auto"/>
      </w:divBdr>
      <w:divsChild>
        <w:div w:id="146017463">
          <w:marLeft w:val="0"/>
          <w:marRight w:val="0"/>
          <w:marTop w:val="0"/>
          <w:marBottom w:val="0"/>
          <w:divBdr>
            <w:top w:val="none" w:sz="0" w:space="0" w:color="auto"/>
            <w:left w:val="none" w:sz="0" w:space="0" w:color="auto"/>
            <w:bottom w:val="none" w:sz="0" w:space="0" w:color="auto"/>
            <w:right w:val="none" w:sz="0" w:space="0" w:color="auto"/>
          </w:divBdr>
        </w:div>
        <w:div w:id="1496414957">
          <w:marLeft w:val="0"/>
          <w:marRight w:val="0"/>
          <w:marTop w:val="0"/>
          <w:marBottom w:val="0"/>
          <w:divBdr>
            <w:top w:val="none" w:sz="0" w:space="0" w:color="auto"/>
            <w:left w:val="none" w:sz="0" w:space="0" w:color="auto"/>
            <w:bottom w:val="none" w:sz="0" w:space="0" w:color="auto"/>
            <w:right w:val="none" w:sz="0" w:space="0" w:color="auto"/>
          </w:divBdr>
        </w:div>
        <w:div w:id="8021170">
          <w:marLeft w:val="0"/>
          <w:marRight w:val="0"/>
          <w:marTop w:val="0"/>
          <w:marBottom w:val="0"/>
          <w:divBdr>
            <w:top w:val="none" w:sz="0" w:space="0" w:color="auto"/>
            <w:left w:val="none" w:sz="0" w:space="0" w:color="auto"/>
            <w:bottom w:val="none" w:sz="0" w:space="0" w:color="auto"/>
            <w:right w:val="none" w:sz="0" w:space="0" w:color="auto"/>
          </w:divBdr>
        </w:div>
      </w:divsChild>
    </w:div>
    <w:div w:id="390736461">
      <w:bodyDiv w:val="1"/>
      <w:marLeft w:val="0"/>
      <w:marRight w:val="0"/>
      <w:marTop w:val="0"/>
      <w:marBottom w:val="0"/>
      <w:divBdr>
        <w:top w:val="none" w:sz="0" w:space="0" w:color="auto"/>
        <w:left w:val="none" w:sz="0" w:space="0" w:color="auto"/>
        <w:bottom w:val="none" w:sz="0" w:space="0" w:color="auto"/>
        <w:right w:val="none" w:sz="0" w:space="0" w:color="auto"/>
      </w:divBdr>
      <w:divsChild>
        <w:div w:id="1396322218">
          <w:marLeft w:val="0"/>
          <w:marRight w:val="0"/>
          <w:marTop w:val="0"/>
          <w:marBottom w:val="0"/>
          <w:divBdr>
            <w:top w:val="none" w:sz="0" w:space="0" w:color="auto"/>
            <w:left w:val="none" w:sz="0" w:space="0" w:color="auto"/>
            <w:bottom w:val="none" w:sz="0" w:space="0" w:color="auto"/>
            <w:right w:val="none" w:sz="0" w:space="0" w:color="auto"/>
          </w:divBdr>
        </w:div>
        <w:div w:id="678897791">
          <w:marLeft w:val="0"/>
          <w:marRight w:val="0"/>
          <w:marTop w:val="0"/>
          <w:marBottom w:val="0"/>
          <w:divBdr>
            <w:top w:val="none" w:sz="0" w:space="0" w:color="auto"/>
            <w:left w:val="none" w:sz="0" w:space="0" w:color="auto"/>
            <w:bottom w:val="none" w:sz="0" w:space="0" w:color="auto"/>
            <w:right w:val="none" w:sz="0" w:space="0" w:color="auto"/>
          </w:divBdr>
        </w:div>
        <w:div w:id="387647696">
          <w:marLeft w:val="0"/>
          <w:marRight w:val="0"/>
          <w:marTop w:val="0"/>
          <w:marBottom w:val="0"/>
          <w:divBdr>
            <w:top w:val="none" w:sz="0" w:space="0" w:color="auto"/>
            <w:left w:val="none" w:sz="0" w:space="0" w:color="auto"/>
            <w:bottom w:val="none" w:sz="0" w:space="0" w:color="auto"/>
            <w:right w:val="none" w:sz="0" w:space="0" w:color="auto"/>
          </w:divBdr>
        </w:div>
      </w:divsChild>
    </w:div>
    <w:div w:id="879510921">
      <w:bodyDiv w:val="1"/>
      <w:marLeft w:val="0"/>
      <w:marRight w:val="0"/>
      <w:marTop w:val="0"/>
      <w:marBottom w:val="0"/>
      <w:divBdr>
        <w:top w:val="none" w:sz="0" w:space="0" w:color="auto"/>
        <w:left w:val="none" w:sz="0" w:space="0" w:color="auto"/>
        <w:bottom w:val="none" w:sz="0" w:space="0" w:color="auto"/>
        <w:right w:val="none" w:sz="0" w:space="0" w:color="auto"/>
      </w:divBdr>
    </w:div>
    <w:div w:id="1046948269">
      <w:bodyDiv w:val="1"/>
      <w:marLeft w:val="0"/>
      <w:marRight w:val="0"/>
      <w:marTop w:val="0"/>
      <w:marBottom w:val="0"/>
      <w:divBdr>
        <w:top w:val="none" w:sz="0" w:space="0" w:color="auto"/>
        <w:left w:val="none" w:sz="0" w:space="0" w:color="auto"/>
        <w:bottom w:val="none" w:sz="0" w:space="0" w:color="auto"/>
        <w:right w:val="none" w:sz="0" w:space="0" w:color="auto"/>
      </w:divBdr>
    </w:div>
    <w:div w:id="1143035533">
      <w:bodyDiv w:val="1"/>
      <w:marLeft w:val="0"/>
      <w:marRight w:val="0"/>
      <w:marTop w:val="0"/>
      <w:marBottom w:val="0"/>
      <w:divBdr>
        <w:top w:val="none" w:sz="0" w:space="0" w:color="auto"/>
        <w:left w:val="none" w:sz="0" w:space="0" w:color="auto"/>
        <w:bottom w:val="none" w:sz="0" w:space="0" w:color="auto"/>
        <w:right w:val="none" w:sz="0" w:space="0" w:color="auto"/>
      </w:divBdr>
    </w:div>
    <w:div w:id="1452826127">
      <w:bodyDiv w:val="1"/>
      <w:marLeft w:val="0"/>
      <w:marRight w:val="0"/>
      <w:marTop w:val="0"/>
      <w:marBottom w:val="0"/>
      <w:divBdr>
        <w:top w:val="none" w:sz="0" w:space="0" w:color="auto"/>
        <w:left w:val="none" w:sz="0" w:space="0" w:color="auto"/>
        <w:bottom w:val="none" w:sz="0" w:space="0" w:color="auto"/>
        <w:right w:val="none" w:sz="0" w:space="0" w:color="auto"/>
      </w:divBdr>
    </w:div>
    <w:div w:id="1802377142">
      <w:bodyDiv w:val="1"/>
      <w:marLeft w:val="0"/>
      <w:marRight w:val="0"/>
      <w:marTop w:val="0"/>
      <w:marBottom w:val="0"/>
      <w:divBdr>
        <w:top w:val="none" w:sz="0" w:space="0" w:color="auto"/>
        <w:left w:val="none" w:sz="0" w:space="0" w:color="auto"/>
        <w:bottom w:val="none" w:sz="0" w:space="0" w:color="auto"/>
        <w:right w:val="none" w:sz="0" w:space="0" w:color="auto"/>
      </w:divBdr>
      <w:divsChild>
        <w:div w:id="1955361863">
          <w:marLeft w:val="0"/>
          <w:marRight w:val="0"/>
          <w:marTop w:val="0"/>
          <w:marBottom w:val="0"/>
          <w:divBdr>
            <w:top w:val="none" w:sz="0" w:space="0" w:color="auto"/>
            <w:left w:val="none" w:sz="0" w:space="0" w:color="auto"/>
            <w:bottom w:val="none" w:sz="0" w:space="0" w:color="auto"/>
            <w:right w:val="none" w:sz="0" w:space="0" w:color="auto"/>
          </w:divBdr>
        </w:div>
        <w:div w:id="17146506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762F007608FF43907778BB5EAEEE3F" ma:contentTypeVersion="12" ma:contentTypeDescription="Create a new document." ma:contentTypeScope="" ma:versionID="957f05d822ac9529f6374a78ab44e45a">
  <xsd:schema xmlns:xsd="http://www.w3.org/2001/XMLSchema" xmlns:xs="http://www.w3.org/2001/XMLSchema" xmlns:p="http://schemas.microsoft.com/office/2006/metadata/properties" xmlns:ns2="ef5ac2d7-56e6-4e6b-aef8-aef4850d605c" xmlns:ns3="2c4946d5-3106-48db-8e34-1fe341f66571" targetNamespace="http://schemas.microsoft.com/office/2006/metadata/properties" ma:root="true" ma:fieldsID="d3cca7676880022887fa4afff3b00c75" ns2:_="" ns3:_="">
    <xsd:import namespace="ef5ac2d7-56e6-4e6b-aef8-aef4850d605c"/>
    <xsd:import namespace="2c4946d5-3106-48db-8e34-1fe341f66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c2d7-56e6-4e6b-aef8-aef4850d6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4946d5-3106-48db-8e34-1fe341f665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3BD21-B77E-4107-B29D-A970EB18EE17}">
  <ds:schemaRefs>
    <ds:schemaRef ds:uri="http://schemas.microsoft.com/sharepoint/v3/contenttype/forms"/>
  </ds:schemaRefs>
</ds:datastoreItem>
</file>

<file path=customXml/itemProps2.xml><?xml version="1.0" encoding="utf-8"?>
<ds:datastoreItem xmlns:ds="http://schemas.openxmlformats.org/officeDocument/2006/customXml" ds:itemID="{7E34F1DE-EA2C-40CE-A532-69AA5238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c2d7-56e6-4e6b-aef8-aef4850d605c"/>
    <ds:schemaRef ds:uri="2c4946d5-3106-48db-8e34-1fe341f66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12411-87EF-4D00-B202-DCDD60A407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6016CF-8AFA-45D5-B15E-D668FF97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18</Pages>
  <Words>4848</Words>
  <Characters>27639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Liebmann</dc:creator>
  <cp:keywords/>
  <dc:description/>
  <cp:lastModifiedBy>SUHAS</cp:lastModifiedBy>
  <cp:revision>21</cp:revision>
  <cp:lastPrinted>2020-06-20T04:34:00Z</cp:lastPrinted>
  <dcterms:created xsi:type="dcterms:W3CDTF">2021-02-18T03:13:00Z</dcterms:created>
  <dcterms:modified xsi:type="dcterms:W3CDTF">2022-05-19T18:02:00Z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0x01010035762F007608FF43907778BB5EAEEE3F</vt:lpwstr>
  </property>
</Properties>
</file>