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7713" w14:textId="77777777" w:rsidR="00376473" w:rsidRPr="00FF1865" w:rsidRDefault="00F7772B">
      <w:pPr>
        <w:rPr>
          <w:rFonts w:ascii="Arial" w:hAnsi="Arial" w:cs="Arial"/>
          <w:color w:val="FF0000"/>
          <w:sz w:val="28"/>
          <w:szCs w:val="28"/>
        </w:rPr>
      </w:pPr>
      <w:r w:rsidRPr="00FF1865">
        <w:rPr>
          <w:rFonts w:ascii="Arial" w:hAnsi="Arial" w:cs="Arial"/>
          <w:color w:val="FF0000"/>
          <w:sz w:val="28"/>
          <w:szCs w:val="28"/>
        </w:rPr>
        <w:t xml:space="preserve">Evaluate the concept of the hospitality environment and the manner in which it </w:t>
      </w:r>
      <w:r w:rsidR="00FF1865" w:rsidRPr="00FF1865">
        <w:rPr>
          <w:rFonts w:ascii="Arial" w:hAnsi="Arial" w:cs="Arial"/>
          <w:color w:val="FF0000"/>
          <w:sz w:val="28"/>
          <w:szCs w:val="28"/>
        </w:rPr>
        <w:t>can influence</w:t>
      </w:r>
      <w:r w:rsidRPr="00FF1865">
        <w:rPr>
          <w:rFonts w:ascii="Arial" w:hAnsi="Arial" w:cs="Arial"/>
          <w:color w:val="FF0000"/>
          <w:sz w:val="28"/>
          <w:szCs w:val="28"/>
        </w:rPr>
        <w:t xml:space="preserve"> </w:t>
      </w:r>
      <w:r w:rsidR="00223FBB" w:rsidRPr="00FF1865">
        <w:rPr>
          <w:rFonts w:ascii="Arial" w:hAnsi="Arial" w:cs="Arial"/>
          <w:color w:val="FF0000"/>
          <w:sz w:val="28"/>
          <w:szCs w:val="28"/>
        </w:rPr>
        <w:t xml:space="preserve">the </w:t>
      </w:r>
      <w:r w:rsidRPr="00FF1865">
        <w:rPr>
          <w:rFonts w:ascii="Arial" w:hAnsi="Arial" w:cs="Arial"/>
          <w:color w:val="FF0000"/>
          <w:sz w:val="28"/>
          <w:szCs w:val="28"/>
        </w:rPr>
        <w:t xml:space="preserve">business development decisions. Base your discussion upon a </w:t>
      </w:r>
      <w:r w:rsidR="005D5D81" w:rsidRPr="00FF1865">
        <w:rPr>
          <w:rFonts w:ascii="Arial" w:hAnsi="Arial" w:cs="Arial"/>
          <w:color w:val="FF0000"/>
          <w:sz w:val="28"/>
          <w:szCs w:val="28"/>
        </w:rPr>
        <w:t xml:space="preserve">hospitality business </w:t>
      </w:r>
      <w:r w:rsidR="00FF1865" w:rsidRPr="00FF1865">
        <w:rPr>
          <w:rFonts w:ascii="Arial" w:hAnsi="Arial" w:cs="Arial"/>
          <w:color w:val="FF0000"/>
          <w:sz w:val="28"/>
          <w:szCs w:val="28"/>
        </w:rPr>
        <w:t>organization of</w:t>
      </w:r>
      <w:r w:rsidRPr="00FF1865">
        <w:rPr>
          <w:rFonts w:ascii="Arial" w:hAnsi="Arial" w:cs="Arial"/>
          <w:color w:val="FF0000"/>
          <w:sz w:val="28"/>
          <w:szCs w:val="28"/>
        </w:rPr>
        <w:t xml:space="preserve"> your choic</w:t>
      </w:r>
      <w:r w:rsidR="005D5D81" w:rsidRPr="00FF1865">
        <w:rPr>
          <w:rFonts w:ascii="Arial" w:hAnsi="Arial" w:cs="Arial"/>
          <w:color w:val="FF0000"/>
          <w:sz w:val="28"/>
          <w:szCs w:val="28"/>
        </w:rPr>
        <w:t>e, as operating in your country.</w:t>
      </w:r>
    </w:p>
    <w:p w14:paraId="33AFE5BA" w14:textId="77777777" w:rsidR="00F7772B" w:rsidRPr="00FF1865" w:rsidRDefault="00F7772B">
      <w:pPr>
        <w:rPr>
          <w:rFonts w:ascii="Arial" w:hAnsi="Arial" w:cs="Arial"/>
          <w:sz w:val="28"/>
          <w:szCs w:val="28"/>
        </w:rPr>
      </w:pPr>
    </w:p>
    <w:p w14:paraId="7E0CD188" w14:textId="77777777" w:rsidR="005D5D81" w:rsidRPr="00FF1865" w:rsidRDefault="00F7772B">
      <w:pPr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 xml:space="preserve">You </w:t>
      </w:r>
      <w:r w:rsidR="00FC58F7">
        <w:rPr>
          <w:rFonts w:ascii="Arial" w:hAnsi="Arial" w:cs="Arial"/>
          <w:sz w:val="28"/>
          <w:szCs w:val="28"/>
        </w:rPr>
        <w:t xml:space="preserve">in a group of 4 </w:t>
      </w:r>
      <w:r w:rsidRPr="00FF1865">
        <w:rPr>
          <w:rFonts w:ascii="Arial" w:hAnsi="Arial" w:cs="Arial"/>
          <w:sz w:val="28"/>
          <w:szCs w:val="28"/>
        </w:rPr>
        <w:t xml:space="preserve">are required to select a hospitality </w:t>
      </w:r>
      <w:proofErr w:type="spellStart"/>
      <w:r w:rsidRPr="00FF1865">
        <w:rPr>
          <w:rFonts w:ascii="Arial" w:hAnsi="Arial" w:cs="Arial"/>
          <w:sz w:val="28"/>
          <w:szCs w:val="28"/>
        </w:rPr>
        <w:t>organisation</w:t>
      </w:r>
      <w:proofErr w:type="spellEnd"/>
      <w:r w:rsidRPr="00FF1865">
        <w:rPr>
          <w:rFonts w:ascii="Arial" w:hAnsi="Arial" w:cs="Arial"/>
          <w:sz w:val="28"/>
          <w:szCs w:val="28"/>
        </w:rPr>
        <w:t xml:space="preserve"> of your choice and undertake a critical and reflective evaluation of its business </w:t>
      </w:r>
      <w:r w:rsidR="00223FBB" w:rsidRPr="00FF1865">
        <w:rPr>
          <w:rFonts w:ascii="Arial" w:hAnsi="Arial" w:cs="Arial"/>
          <w:sz w:val="28"/>
          <w:szCs w:val="28"/>
        </w:rPr>
        <w:t xml:space="preserve">environment and business </w:t>
      </w:r>
      <w:r w:rsidRPr="00FF1865">
        <w:rPr>
          <w:rFonts w:ascii="Arial" w:hAnsi="Arial" w:cs="Arial"/>
          <w:sz w:val="28"/>
          <w:szCs w:val="28"/>
        </w:rPr>
        <w:t xml:space="preserve">strategy. The assignment requires you to evaluate </w:t>
      </w:r>
      <w:r w:rsidR="005D5D81" w:rsidRPr="00FF1865">
        <w:rPr>
          <w:rFonts w:ascii="Arial" w:hAnsi="Arial" w:cs="Arial"/>
          <w:sz w:val="28"/>
          <w:szCs w:val="28"/>
        </w:rPr>
        <w:t xml:space="preserve">the </w:t>
      </w:r>
      <w:r w:rsidR="00FF1865" w:rsidRPr="00FF1865">
        <w:rPr>
          <w:rFonts w:ascii="Arial" w:hAnsi="Arial" w:cs="Arial"/>
          <w:sz w:val="28"/>
          <w:szCs w:val="28"/>
        </w:rPr>
        <w:t>three aspects</w:t>
      </w:r>
      <w:r w:rsidRPr="00FF1865">
        <w:rPr>
          <w:rFonts w:ascii="Arial" w:hAnsi="Arial" w:cs="Arial"/>
          <w:sz w:val="28"/>
          <w:szCs w:val="28"/>
        </w:rPr>
        <w:t xml:space="preserve"> of the business  </w:t>
      </w:r>
    </w:p>
    <w:p w14:paraId="4CCF3AC1" w14:textId="77777777" w:rsidR="005D5D81" w:rsidRPr="00FF1865" w:rsidRDefault="00F7772B">
      <w:pPr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 xml:space="preserve"> 1. </w:t>
      </w:r>
      <w:r w:rsidR="00FF1865" w:rsidRPr="00FF1865">
        <w:rPr>
          <w:rFonts w:ascii="Arial" w:hAnsi="Arial" w:cs="Arial"/>
          <w:sz w:val="28"/>
          <w:szCs w:val="28"/>
        </w:rPr>
        <w:t>The</w:t>
      </w:r>
      <w:r w:rsidR="005D5D81" w:rsidRPr="00FF1865">
        <w:rPr>
          <w:rFonts w:ascii="Arial" w:hAnsi="Arial" w:cs="Arial"/>
          <w:sz w:val="28"/>
          <w:szCs w:val="28"/>
        </w:rPr>
        <w:t xml:space="preserve"> business environment in which the company is operation</w:t>
      </w:r>
    </w:p>
    <w:p w14:paraId="450DCAC4" w14:textId="77777777" w:rsidR="005D5D81" w:rsidRPr="00FF1865" w:rsidRDefault="00FF1865">
      <w:pPr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>2. The</w:t>
      </w:r>
      <w:r w:rsidR="00F7772B" w:rsidRPr="00FF1865">
        <w:rPr>
          <w:rFonts w:ascii="Arial" w:hAnsi="Arial" w:cs="Arial"/>
          <w:sz w:val="28"/>
          <w:szCs w:val="28"/>
        </w:rPr>
        <w:t xml:space="preserve"> business positioning strategy of the </w:t>
      </w:r>
      <w:proofErr w:type="spellStart"/>
      <w:r w:rsidR="00F7772B" w:rsidRPr="00FF1865">
        <w:rPr>
          <w:rFonts w:ascii="Arial" w:hAnsi="Arial" w:cs="Arial"/>
          <w:sz w:val="28"/>
          <w:szCs w:val="28"/>
        </w:rPr>
        <w:t>organisation</w:t>
      </w:r>
      <w:proofErr w:type="spellEnd"/>
      <w:r w:rsidR="00F7772B" w:rsidRPr="00FF1865">
        <w:rPr>
          <w:rFonts w:ascii="Arial" w:hAnsi="Arial" w:cs="Arial"/>
          <w:sz w:val="28"/>
          <w:szCs w:val="28"/>
        </w:rPr>
        <w:t xml:space="preserve">. </w:t>
      </w:r>
    </w:p>
    <w:p w14:paraId="3D289413" w14:textId="77777777" w:rsidR="00F7772B" w:rsidRPr="00FF1865" w:rsidRDefault="005D5D81">
      <w:pPr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>3</w:t>
      </w:r>
      <w:r w:rsidR="00F7772B" w:rsidRPr="00FF1865">
        <w:rPr>
          <w:rFonts w:ascii="Arial" w:hAnsi="Arial" w:cs="Arial"/>
          <w:sz w:val="28"/>
          <w:szCs w:val="28"/>
        </w:rPr>
        <w:t xml:space="preserve">. The existing and future development strategy of the </w:t>
      </w:r>
      <w:proofErr w:type="spellStart"/>
      <w:r w:rsidR="00F7772B" w:rsidRPr="00FF1865">
        <w:rPr>
          <w:rFonts w:ascii="Arial" w:hAnsi="Arial" w:cs="Arial"/>
          <w:sz w:val="28"/>
          <w:szCs w:val="28"/>
        </w:rPr>
        <w:t>organisation</w:t>
      </w:r>
      <w:proofErr w:type="spellEnd"/>
      <w:r w:rsidR="00F7772B" w:rsidRPr="00FF1865">
        <w:rPr>
          <w:rFonts w:ascii="Arial" w:hAnsi="Arial" w:cs="Arial"/>
          <w:sz w:val="28"/>
          <w:szCs w:val="28"/>
        </w:rPr>
        <w:t>.</w:t>
      </w:r>
    </w:p>
    <w:p w14:paraId="58C572B2" w14:textId="77777777" w:rsidR="00F7772B" w:rsidRPr="00FF1865" w:rsidRDefault="00FC58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Present your work in a format of report of 3000 words </w:t>
      </w:r>
    </w:p>
    <w:p w14:paraId="29CDEFAE" w14:textId="77777777" w:rsidR="00FF1865" w:rsidRPr="00FF1865" w:rsidRDefault="00FF1865" w:rsidP="00FF1865">
      <w:pPr>
        <w:pStyle w:val="ListParagraph"/>
        <w:rPr>
          <w:rFonts w:ascii="Arial" w:hAnsi="Arial" w:cs="Arial"/>
          <w:b/>
          <w:sz w:val="28"/>
          <w:szCs w:val="28"/>
        </w:rPr>
      </w:pPr>
      <w:r w:rsidRPr="00FF1865">
        <w:rPr>
          <w:rFonts w:ascii="Arial" w:hAnsi="Arial" w:cs="Arial"/>
          <w:b/>
          <w:sz w:val="28"/>
          <w:szCs w:val="28"/>
        </w:rPr>
        <w:t>GUIDELINES</w:t>
      </w:r>
    </w:p>
    <w:p w14:paraId="5C70B7F5" w14:textId="3A25C890" w:rsidR="005D5D81" w:rsidRPr="00FF1865" w:rsidRDefault="00F7772B" w:rsidP="00FF18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>Introduction</w:t>
      </w:r>
      <w:r w:rsidR="00E83615">
        <w:rPr>
          <w:rFonts w:ascii="Arial" w:hAnsi="Arial" w:cs="Arial"/>
          <w:sz w:val="28"/>
          <w:szCs w:val="28"/>
        </w:rPr>
        <w:t xml:space="preserve"> and Conclusion</w:t>
      </w:r>
      <w:r w:rsidRPr="00FF1865">
        <w:rPr>
          <w:rFonts w:ascii="Arial" w:hAnsi="Arial" w:cs="Arial"/>
          <w:sz w:val="28"/>
          <w:szCs w:val="28"/>
        </w:rPr>
        <w:t xml:space="preserve"> </w:t>
      </w:r>
      <w:r w:rsidR="005D5D81" w:rsidRPr="00FF1865">
        <w:rPr>
          <w:rFonts w:ascii="Arial" w:hAnsi="Arial" w:cs="Arial"/>
          <w:sz w:val="28"/>
          <w:szCs w:val="28"/>
        </w:rPr>
        <w:t>( 500 words)</w:t>
      </w:r>
    </w:p>
    <w:p w14:paraId="6B4E125C" w14:textId="77777777" w:rsidR="005D5D81" w:rsidRPr="00FF1865" w:rsidRDefault="00F7772B" w:rsidP="005D5D81">
      <w:pPr>
        <w:ind w:firstLine="720"/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 xml:space="preserve"> • Operational concept of the business </w:t>
      </w:r>
    </w:p>
    <w:p w14:paraId="2D2343E4" w14:textId="77777777" w:rsidR="005D5D81" w:rsidRPr="00FF1865" w:rsidRDefault="00F7772B" w:rsidP="005D5D81">
      <w:pPr>
        <w:ind w:firstLine="720"/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 xml:space="preserve">• Product/s and service/s offered to guests/customers </w:t>
      </w:r>
    </w:p>
    <w:p w14:paraId="3CF04E08" w14:textId="77777777" w:rsidR="005D5D81" w:rsidRPr="00FF1865" w:rsidRDefault="00F7772B" w:rsidP="005D5D81">
      <w:pPr>
        <w:ind w:firstLine="720"/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>• Geographical location/s of operation/s</w:t>
      </w:r>
    </w:p>
    <w:p w14:paraId="69EE5854" w14:textId="77777777" w:rsidR="00F7772B" w:rsidRDefault="00F7772B">
      <w:pPr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 xml:space="preserve"> </w:t>
      </w:r>
      <w:r w:rsidR="005D5D81" w:rsidRPr="00FF1865">
        <w:rPr>
          <w:rFonts w:ascii="Arial" w:hAnsi="Arial" w:cs="Arial"/>
          <w:sz w:val="28"/>
          <w:szCs w:val="28"/>
        </w:rPr>
        <w:tab/>
      </w:r>
      <w:r w:rsidRPr="00FF1865">
        <w:rPr>
          <w:rFonts w:ascii="Arial" w:hAnsi="Arial" w:cs="Arial"/>
          <w:sz w:val="28"/>
          <w:szCs w:val="28"/>
        </w:rPr>
        <w:t>• Key market/s and segments • Portfolio of brands – if applicable</w:t>
      </w:r>
    </w:p>
    <w:p w14:paraId="77BF7D08" w14:textId="77777777" w:rsidR="00FF1865" w:rsidRPr="00FF1865" w:rsidRDefault="00FF1865">
      <w:pPr>
        <w:rPr>
          <w:rFonts w:ascii="Arial" w:hAnsi="Arial" w:cs="Arial"/>
          <w:sz w:val="28"/>
          <w:szCs w:val="28"/>
        </w:rPr>
      </w:pPr>
    </w:p>
    <w:p w14:paraId="082C990A" w14:textId="77777777" w:rsidR="005D5D81" w:rsidRPr="00FF1865" w:rsidRDefault="005D5D81" w:rsidP="00FF18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>Business environment analysis  ( 1000</w:t>
      </w:r>
      <w:r w:rsidR="00FF1865">
        <w:rPr>
          <w:rFonts w:ascii="Arial" w:hAnsi="Arial" w:cs="Arial"/>
          <w:sz w:val="28"/>
          <w:szCs w:val="28"/>
        </w:rPr>
        <w:t xml:space="preserve"> words</w:t>
      </w:r>
      <w:r w:rsidRPr="00FF1865">
        <w:rPr>
          <w:rFonts w:ascii="Arial" w:hAnsi="Arial" w:cs="Arial"/>
          <w:sz w:val="28"/>
          <w:szCs w:val="28"/>
        </w:rPr>
        <w:t>)</w:t>
      </w:r>
    </w:p>
    <w:p w14:paraId="31F7D54C" w14:textId="77777777" w:rsidR="005D5D81" w:rsidRPr="00FF1865" w:rsidRDefault="005D5D81" w:rsidP="005D5D8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>PESTEL  Analysis</w:t>
      </w:r>
    </w:p>
    <w:p w14:paraId="0BBE9516" w14:textId="77777777" w:rsidR="00223FBB" w:rsidRPr="00FF1865" w:rsidRDefault="00223FBB" w:rsidP="005D5D81">
      <w:pPr>
        <w:ind w:left="720" w:firstLine="30"/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>• Existing capabilities i.e. resources and competences leading to unique selling points; brand promises and standards</w:t>
      </w:r>
    </w:p>
    <w:p w14:paraId="296A239E" w14:textId="77777777" w:rsidR="005D5D81" w:rsidRPr="00FF1865" w:rsidRDefault="00223FBB" w:rsidP="005D5D8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>Basis of existing competitive advantage</w:t>
      </w:r>
    </w:p>
    <w:p w14:paraId="67E527D5" w14:textId="77777777" w:rsidR="00223FBB" w:rsidRPr="00FF1865" w:rsidRDefault="00223FBB" w:rsidP="005D5D8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lastRenderedPageBreak/>
        <w:t xml:space="preserve"> Existing competition i.e. strengths/weaknesses; opportunities/threats; </w:t>
      </w:r>
    </w:p>
    <w:p w14:paraId="5D360280" w14:textId="77777777" w:rsidR="005D5D81" w:rsidRPr="00FF1865" w:rsidRDefault="005D5D81" w:rsidP="005D5D81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7C0AC675" w14:textId="77777777" w:rsidR="005D5D81" w:rsidRPr="00FF1865" w:rsidRDefault="00F7772B" w:rsidP="00FF18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>Business positioning strategy</w:t>
      </w:r>
      <w:r w:rsidR="005D5D81" w:rsidRPr="00FF1865">
        <w:rPr>
          <w:rFonts w:ascii="Arial" w:hAnsi="Arial" w:cs="Arial"/>
          <w:sz w:val="28"/>
          <w:szCs w:val="28"/>
        </w:rPr>
        <w:t xml:space="preserve"> ( 1000)</w:t>
      </w:r>
    </w:p>
    <w:p w14:paraId="446C6E2A" w14:textId="77777777" w:rsidR="005D5D81" w:rsidRPr="00FF1865" w:rsidRDefault="00F7772B" w:rsidP="00FF1865">
      <w:pPr>
        <w:ind w:left="720"/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 xml:space="preserve">• Existing market/s and segment/s i.e. size, location, customer/guest base, trends </w:t>
      </w:r>
    </w:p>
    <w:p w14:paraId="0ECB1E3F" w14:textId="77777777" w:rsidR="005D5D81" w:rsidRPr="00FF1865" w:rsidRDefault="00F7772B" w:rsidP="005D5D81">
      <w:pPr>
        <w:ind w:left="720"/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 xml:space="preserve">• Marketing and promotion strategy i.e. marketing mix; promotional tools; distribution channels; use of intermediaries </w:t>
      </w:r>
    </w:p>
    <w:p w14:paraId="21541A53" w14:textId="77777777" w:rsidR="00FF1865" w:rsidRPr="00FF1865" w:rsidRDefault="00223FBB" w:rsidP="00FF18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 xml:space="preserve"> future development strategy </w:t>
      </w:r>
      <w:r w:rsidR="00FF1865" w:rsidRPr="00FF1865">
        <w:rPr>
          <w:rFonts w:ascii="Arial" w:hAnsi="Arial" w:cs="Arial"/>
          <w:sz w:val="28"/>
          <w:szCs w:val="28"/>
        </w:rPr>
        <w:t xml:space="preserve">(500 words) </w:t>
      </w:r>
    </w:p>
    <w:p w14:paraId="3282A7E9" w14:textId="77777777" w:rsidR="00FF1865" w:rsidRPr="00FF1865" w:rsidRDefault="00223FBB" w:rsidP="00FF1865">
      <w:pPr>
        <w:pStyle w:val="ListParagraph"/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 xml:space="preserve">• Existing growth strategy i.e. market penetration, market development, product development or diversification </w:t>
      </w:r>
    </w:p>
    <w:p w14:paraId="5970739A" w14:textId="77777777" w:rsidR="00F7772B" w:rsidRDefault="00FF1865" w:rsidP="00FF1865">
      <w:pPr>
        <w:pStyle w:val="ListParagraph"/>
        <w:rPr>
          <w:rFonts w:ascii="Arial" w:hAnsi="Arial" w:cs="Arial"/>
          <w:sz w:val="28"/>
          <w:szCs w:val="28"/>
        </w:rPr>
      </w:pPr>
      <w:r w:rsidRPr="00FF1865">
        <w:rPr>
          <w:rFonts w:ascii="Arial" w:hAnsi="Arial" w:cs="Arial"/>
          <w:sz w:val="28"/>
          <w:szCs w:val="28"/>
        </w:rPr>
        <w:t>• Recommendations regarding possible</w:t>
      </w:r>
      <w:r w:rsidR="00223FBB" w:rsidRPr="00FF1865">
        <w:rPr>
          <w:rFonts w:ascii="Arial" w:hAnsi="Arial" w:cs="Arial"/>
          <w:sz w:val="28"/>
          <w:szCs w:val="28"/>
        </w:rPr>
        <w:t xml:space="preserve"> alternative growth strategies and development models </w:t>
      </w:r>
    </w:p>
    <w:p w14:paraId="4A0FD29B" w14:textId="77777777" w:rsidR="00FF1865" w:rsidRDefault="00FF1865" w:rsidP="00FF1865">
      <w:pPr>
        <w:pStyle w:val="ListParagraph"/>
        <w:rPr>
          <w:rFonts w:ascii="Arial" w:hAnsi="Arial" w:cs="Arial"/>
          <w:sz w:val="28"/>
          <w:szCs w:val="28"/>
        </w:rPr>
      </w:pPr>
    </w:p>
    <w:p w14:paraId="5C0F6138" w14:textId="77777777" w:rsidR="00FF1865" w:rsidRDefault="00FF1865" w:rsidP="00FF18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Conclusion</w:t>
      </w:r>
    </w:p>
    <w:p w14:paraId="5511842C" w14:textId="77777777" w:rsidR="00FF1865" w:rsidRDefault="00FF1865" w:rsidP="00FF1865">
      <w:pPr>
        <w:rPr>
          <w:rFonts w:ascii="Arial" w:hAnsi="Arial" w:cs="Arial"/>
          <w:sz w:val="28"/>
          <w:szCs w:val="28"/>
        </w:rPr>
      </w:pPr>
    </w:p>
    <w:p w14:paraId="1C087C3B" w14:textId="77777777" w:rsidR="00FF1865" w:rsidRDefault="00FF1865" w:rsidP="00FF1865">
      <w:pPr>
        <w:rPr>
          <w:rFonts w:ascii="Arial" w:hAnsi="Arial" w:cs="Arial"/>
          <w:sz w:val="28"/>
          <w:szCs w:val="28"/>
        </w:rPr>
      </w:pPr>
    </w:p>
    <w:p w14:paraId="0C929AA9" w14:textId="77777777" w:rsidR="00FF1865" w:rsidRDefault="00FF1865" w:rsidP="00FF18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Marking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00D22" w14:paraId="0DE2E05E" w14:textId="77777777" w:rsidTr="00300D22">
        <w:tc>
          <w:tcPr>
            <w:tcW w:w="4788" w:type="dxa"/>
          </w:tcPr>
          <w:p w14:paraId="6F43F3D9" w14:textId="77777777" w:rsidR="00300D22" w:rsidRDefault="00300D22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t>Marking Criterion</w:t>
            </w:r>
          </w:p>
        </w:tc>
        <w:tc>
          <w:tcPr>
            <w:tcW w:w="4788" w:type="dxa"/>
          </w:tcPr>
          <w:p w14:paraId="1CEEBD5A" w14:textId="77777777" w:rsidR="00300D22" w:rsidRDefault="00A562D1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Max marks</w:t>
            </w:r>
          </w:p>
        </w:tc>
      </w:tr>
      <w:tr w:rsidR="00300D22" w14:paraId="2127ECED" w14:textId="77777777" w:rsidTr="00300D22">
        <w:tc>
          <w:tcPr>
            <w:tcW w:w="4788" w:type="dxa"/>
          </w:tcPr>
          <w:p w14:paraId="53C6323D" w14:textId="77777777" w:rsidR="00300D22" w:rsidRPr="00577854" w:rsidRDefault="006C5927" w:rsidP="00A562D1">
            <w:pPr>
              <w:rPr>
                <w:rFonts w:ascii="Arial" w:hAnsi="Arial" w:cs="Arial"/>
              </w:rPr>
            </w:pPr>
            <w:r w:rsidRPr="00577854">
              <w:rPr>
                <w:rFonts w:ascii="Arial" w:hAnsi="Arial" w:cs="Arial"/>
              </w:rPr>
              <w:t xml:space="preserve">General </w:t>
            </w:r>
            <w:r w:rsidR="00A562D1" w:rsidRPr="00577854">
              <w:rPr>
                <w:rFonts w:ascii="Arial" w:hAnsi="Arial" w:cs="Arial"/>
              </w:rPr>
              <w:t>Introduction</w:t>
            </w:r>
            <w:r w:rsidR="00FC58F7">
              <w:rPr>
                <w:rFonts w:ascii="Arial" w:hAnsi="Arial" w:cs="Arial"/>
              </w:rPr>
              <w:t xml:space="preserve"> and conclusion</w:t>
            </w:r>
          </w:p>
        </w:tc>
        <w:tc>
          <w:tcPr>
            <w:tcW w:w="4788" w:type="dxa"/>
          </w:tcPr>
          <w:p w14:paraId="758241EC" w14:textId="77777777" w:rsidR="00300D22" w:rsidRDefault="00FC58F7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A562D1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577854" w14:paraId="63120C5E" w14:textId="77777777" w:rsidTr="00300D22">
        <w:tc>
          <w:tcPr>
            <w:tcW w:w="4788" w:type="dxa"/>
          </w:tcPr>
          <w:p w14:paraId="13B9130C" w14:textId="77777777" w:rsidR="00577854" w:rsidRPr="00577854" w:rsidRDefault="00577854" w:rsidP="00A562D1">
            <w:pPr>
              <w:rPr>
                <w:rFonts w:ascii="Arial" w:hAnsi="Arial" w:cs="Arial"/>
              </w:rPr>
            </w:pPr>
            <w:r w:rsidRPr="00577854">
              <w:rPr>
                <w:rFonts w:ascii="Arial" w:hAnsi="Arial" w:cs="Arial"/>
              </w:rPr>
              <w:t>Business environment analysis</w:t>
            </w:r>
          </w:p>
        </w:tc>
        <w:tc>
          <w:tcPr>
            <w:tcW w:w="4788" w:type="dxa"/>
          </w:tcPr>
          <w:p w14:paraId="3E1C69C2" w14:textId="77777777" w:rsidR="00577854" w:rsidRDefault="00577854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25%</w:t>
            </w:r>
          </w:p>
        </w:tc>
      </w:tr>
      <w:tr w:rsidR="00300D22" w14:paraId="1B252CCD" w14:textId="77777777" w:rsidTr="00300D22">
        <w:tc>
          <w:tcPr>
            <w:tcW w:w="4788" w:type="dxa"/>
          </w:tcPr>
          <w:p w14:paraId="46716AA2" w14:textId="77777777" w:rsidR="00300D22" w:rsidRDefault="00577854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t>Business Positioning Strategy</w:t>
            </w:r>
          </w:p>
        </w:tc>
        <w:tc>
          <w:tcPr>
            <w:tcW w:w="4788" w:type="dxa"/>
          </w:tcPr>
          <w:p w14:paraId="0814A5B1" w14:textId="77777777" w:rsidR="00300D22" w:rsidRDefault="00577854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25%</w:t>
            </w:r>
          </w:p>
        </w:tc>
      </w:tr>
      <w:tr w:rsidR="00300D22" w14:paraId="5663FEF6" w14:textId="77777777" w:rsidTr="00300D22">
        <w:tc>
          <w:tcPr>
            <w:tcW w:w="4788" w:type="dxa"/>
          </w:tcPr>
          <w:p w14:paraId="7C348278" w14:textId="77777777" w:rsidR="00300D22" w:rsidRDefault="00577854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t>Existing and Future Development Strategy</w:t>
            </w:r>
          </w:p>
        </w:tc>
        <w:tc>
          <w:tcPr>
            <w:tcW w:w="4788" w:type="dxa"/>
          </w:tcPr>
          <w:p w14:paraId="057E392C" w14:textId="77777777" w:rsidR="00300D22" w:rsidRDefault="00577854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DA197F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300D22" w14:paraId="4DC929D9" w14:textId="77777777" w:rsidTr="00300D22">
        <w:tc>
          <w:tcPr>
            <w:tcW w:w="4788" w:type="dxa"/>
          </w:tcPr>
          <w:p w14:paraId="55390320" w14:textId="77777777" w:rsidR="00300D22" w:rsidRDefault="00577854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t>Research, Investigation and Approach</w:t>
            </w:r>
          </w:p>
        </w:tc>
        <w:tc>
          <w:tcPr>
            <w:tcW w:w="4788" w:type="dxa"/>
          </w:tcPr>
          <w:p w14:paraId="0739C1B6" w14:textId="77777777" w:rsidR="00300D22" w:rsidRDefault="00577854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FC58F7">
              <w:rPr>
                <w:rFonts w:ascii="Arial" w:hAnsi="Arial" w:cs="Arial"/>
                <w:sz w:val="28"/>
                <w:szCs w:val="28"/>
              </w:rPr>
              <w:t>0</w:t>
            </w:r>
            <w:r w:rsidR="00DA197F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300D22" w14:paraId="03A5F0AF" w14:textId="77777777" w:rsidTr="00300D22">
        <w:tc>
          <w:tcPr>
            <w:tcW w:w="4788" w:type="dxa"/>
          </w:tcPr>
          <w:p w14:paraId="395755A8" w14:textId="77777777" w:rsidR="00300D22" w:rsidRDefault="00577854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t>Presentation and Format</w:t>
            </w:r>
          </w:p>
        </w:tc>
        <w:tc>
          <w:tcPr>
            <w:tcW w:w="4788" w:type="dxa"/>
          </w:tcPr>
          <w:p w14:paraId="667DD01E" w14:textId="77777777" w:rsidR="00300D22" w:rsidRDefault="00577854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DA197F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300D22" w14:paraId="139EA4CA" w14:textId="77777777" w:rsidTr="00300D22">
        <w:tc>
          <w:tcPr>
            <w:tcW w:w="4788" w:type="dxa"/>
          </w:tcPr>
          <w:p w14:paraId="100F1EA0" w14:textId="77777777" w:rsidR="00300D22" w:rsidRDefault="00FC58F7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DA197F">
              <w:rPr>
                <w:rFonts w:ascii="Arial" w:hAnsi="Arial" w:cs="Arial"/>
                <w:sz w:val="28"/>
                <w:szCs w:val="28"/>
              </w:rPr>
              <w:t>otal</w:t>
            </w:r>
          </w:p>
        </w:tc>
        <w:tc>
          <w:tcPr>
            <w:tcW w:w="4788" w:type="dxa"/>
          </w:tcPr>
          <w:p w14:paraId="2F16AAAE" w14:textId="77777777" w:rsidR="00300D22" w:rsidRDefault="00DA197F" w:rsidP="00FF18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300D22" w14:paraId="50E8E313" w14:textId="77777777" w:rsidTr="00300D22">
        <w:tc>
          <w:tcPr>
            <w:tcW w:w="4788" w:type="dxa"/>
          </w:tcPr>
          <w:p w14:paraId="4824891D" w14:textId="77777777" w:rsidR="00300D22" w:rsidRDefault="00300D22" w:rsidP="00FF18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</w:tcPr>
          <w:p w14:paraId="3CACEC0F" w14:textId="77777777" w:rsidR="00300D22" w:rsidRDefault="00300D22" w:rsidP="00FF18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15C31C3" w14:textId="77777777" w:rsidR="00FF1865" w:rsidRPr="00FF1865" w:rsidRDefault="00FF1865" w:rsidP="00FF1865">
      <w:pPr>
        <w:rPr>
          <w:rFonts w:ascii="Arial" w:hAnsi="Arial" w:cs="Arial"/>
          <w:sz w:val="28"/>
          <w:szCs w:val="28"/>
        </w:rPr>
      </w:pPr>
    </w:p>
    <w:sectPr w:rsidR="00FF1865" w:rsidRPr="00FF1865" w:rsidSect="003764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501"/>
    <w:multiLevelType w:val="hybridMultilevel"/>
    <w:tmpl w:val="F4A6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159A"/>
    <w:multiLevelType w:val="hybridMultilevel"/>
    <w:tmpl w:val="8286D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77CAE"/>
    <w:multiLevelType w:val="hybridMultilevel"/>
    <w:tmpl w:val="AFA24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3393985">
    <w:abstractNumId w:val="2"/>
  </w:num>
  <w:num w:numId="2" w16cid:durableId="416295549">
    <w:abstractNumId w:val="1"/>
  </w:num>
  <w:num w:numId="3" w16cid:durableId="44396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72B"/>
    <w:rsid w:val="00223FBB"/>
    <w:rsid w:val="00300D22"/>
    <w:rsid w:val="00376473"/>
    <w:rsid w:val="00577854"/>
    <w:rsid w:val="005D5D81"/>
    <w:rsid w:val="006C5927"/>
    <w:rsid w:val="00A562D1"/>
    <w:rsid w:val="00B5038E"/>
    <w:rsid w:val="00DA197F"/>
    <w:rsid w:val="00E83615"/>
    <w:rsid w:val="00F7772B"/>
    <w:rsid w:val="00FC58F7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DB5A"/>
  <w15:docId w15:val="{687DFA5F-21DB-4179-9C99-0D84BC9D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D81"/>
    <w:pPr>
      <w:ind w:left="720"/>
      <w:contextualSpacing/>
    </w:pPr>
  </w:style>
  <w:style w:type="table" w:styleId="TableGrid">
    <w:name w:val="Table Grid"/>
    <w:basedOn w:val="TableNormal"/>
    <w:uiPriority w:val="59"/>
    <w:rsid w:val="00300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Soumya Mazumder</cp:lastModifiedBy>
  <cp:revision>8</cp:revision>
  <dcterms:created xsi:type="dcterms:W3CDTF">2022-04-06T05:37:00Z</dcterms:created>
  <dcterms:modified xsi:type="dcterms:W3CDTF">2022-04-18T07:18:00Z</dcterms:modified>
</cp:coreProperties>
</file>