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8F735" w14:textId="398B0713" w:rsidR="002A7127" w:rsidRDefault="002A7127" w:rsidP="00F274E0">
      <w:pPr>
        <w:tabs>
          <w:tab w:val="left" w:pos="9498"/>
        </w:tabs>
        <w:rPr>
          <w:rFonts w:cs="Arial"/>
          <w:b/>
          <w:color w:val="003467"/>
          <w:sz w:val="32"/>
          <w:szCs w:val="32"/>
        </w:rPr>
      </w:pPr>
      <w:bookmarkStart w:id="0" w:name="_Toc327877882"/>
      <w:bookmarkStart w:id="1" w:name="_Toc327878003"/>
      <w:bookmarkStart w:id="2" w:name="_Toc327878004"/>
    </w:p>
    <w:p w14:paraId="1AB0A7D0" w14:textId="259B28EA" w:rsidR="002A7127" w:rsidRDefault="00F274E0" w:rsidP="002A7127">
      <w:pPr>
        <w:tabs>
          <w:tab w:val="left" w:pos="9498"/>
        </w:tabs>
        <w:ind w:left="567"/>
        <w:rPr>
          <w:rFonts w:cs="Arial"/>
          <w:b/>
          <w:color w:val="003467"/>
          <w:sz w:val="32"/>
          <w:szCs w:val="32"/>
        </w:rPr>
      </w:pPr>
      <w:r>
        <w:rPr>
          <w:rFonts w:cs="Arial"/>
          <w:b/>
          <w:noProof/>
          <w:color w:val="003467"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244A85F9" wp14:editId="4C7D57A6">
            <wp:simplePos x="0" y="0"/>
            <wp:positionH relativeFrom="column">
              <wp:posOffset>698500</wp:posOffset>
            </wp:positionH>
            <wp:positionV relativeFrom="paragraph">
              <wp:posOffset>116840</wp:posOffset>
            </wp:positionV>
            <wp:extent cx="5355590" cy="2286000"/>
            <wp:effectExtent l="0" t="0" r="3810" b="0"/>
            <wp:wrapNone/>
            <wp:docPr id="5" name="Picture 5" descr="Macintosh HD:Users:michelleappleby:Desktop:Screen Shot 2022-03-10 at 13.20.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ichelleappleby:Desktop:Screen Shot 2022-03-10 at 13.20.5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29E46" w14:textId="5A98C26D" w:rsidR="002A7127" w:rsidRDefault="002A7127" w:rsidP="00F274E0">
      <w:pPr>
        <w:ind w:left="567"/>
        <w:rPr>
          <w:rFonts w:cs="Arial"/>
          <w:b/>
          <w:color w:val="003467"/>
          <w:sz w:val="32"/>
          <w:szCs w:val="32"/>
        </w:rPr>
      </w:pPr>
    </w:p>
    <w:p w14:paraId="6D2E9489" w14:textId="77777777" w:rsidR="00F274E0" w:rsidRDefault="00F274E0" w:rsidP="00F274E0">
      <w:pPr>
        <w:tabs>
          <w:tab w:val="left" w:pos="9498"/>
        </w:tabs>
        <w:rPr>
          <w:rFonts w:cs="Arial"/>
          <w:b/>
          <w:color w:val="003467"/>
          <w:sz w:val="36"/>
          <w:szCs w:val="36"/>
        </w:rPr>
      </w:pPr>
    </w:p>
    <w:p w14:paraId="1AD2FD2A" w14:textId="77777777" w:rsidR="00F274E0" w:rsidRDefault="00F274E0" w:rsidP="00F274E0">
      <w:pPr>
        <w:tabs>
          <w:tab w:val="left" w:pos="9498"/>
        </w:tabs>
        <w:rPr>
          <w:rFonts w:cs="Arial"/>
          <w:b/>
          <w:color w:val="003467"/>
          <w:sz w:val="36"/>
          <w:szCs w:val="36"/>
        </w:rPr>
      </w:pPr>
    </w:p>
    <w:p w14:paraId="07D2994A" w14:textId="77777777" w:rsidR="00F274E0" w:rsidRDefault="00F274E0" w:rsidP="00F274E0">
      <w:pPr>
        <w:tabs>
          <w:tab w:val="left" w:pos="9498"/>
        </w:tabs>
        <w:jc w:val="center"/>
        <w:rPr>
          <w:rFonts w:cs="Arial"/>
          <w:b/>
          <w:color w:val="003467"/>
          <w:sz w:val="36"/>
          <w:szCs w:val="36"/>
        </w:rPr>
      </w:pPr>
    </w:p>
    <w:p w14:paraId="354F6774" w14:textId="77777777" w:rsidR="00F274E0" w:rsidRDefault="00F274E0" w:rsidP="00F274E0">
      <w:pPr>
        <w:tabs>
          <w:tab w:val="left" w:pos="9498"/>
        </w:tabs>
        <w:jc w:val="center"/>
        <w:rPr>
          <w:rFonts w:cs="Arial"/>
          <w:b/>
          <w:color w:val="003467"/>
          <w:sz w:val="36"/>
          <w:szCs w:val="36"/>
        </w:rPr>
      </w:pPr>
    </w:p>
    <w:p w14:paraId="42409020" w14:textId="77777777" w:rsidR="00F274E0" w:rsidRDefault="00F274E0" w:rsidP="00F274E0">
      <w:pPr>
        <w:tabs>
          <w:tab w:val="left" w:pos="9498"/>
        </w:tabs>
        <w:jc w:val="center"/>
        <w:rPr>
          <w:rFonts w:cs="Arial"/>
          <w:b/>
          <w:color w:val="003467"/>
          <w:sz w:val="36"/>
          <w:szCs w:val="36"/>
        </w:rPr>
      </w:pPr>
    </w:p>
    <w:p w14:paraId="41E6044D" w14:textId="77777777" w:rsidR="00F274E0" w:rsidRDefault="00F274E0" w:rsidP="00F274E0">
      <w:pPr>
        <w:tabs>
          <w:tab w:val="left" w:pos="9498"/>
        </w:tabs>
        <w:jc w:val="center"/>
        <w:rPr>
          <w:rFonts w:cs="Arial"/>
          <w:b/>
          <w:color w:val="003467"/>
          <w:sz w:val="36"/>
          <w:szCs w:val="36"/>
        </w:rPr>
      </w:pPr>
    </w:p>
    <w:p w14:paraId="7E53682A" w14:textId="5744DCAC" w:rsidR="00F274E0" w:rsidRDefault="00F274E0" w:rsidP="00F274E0">
      <w:pPr>
        <w:tabs>
          <w:tab w:val="left" w:pos="9498"/>
        </w:tabs>
        <w:jc w:val="center"/>
        <w:rPr>
          <w:rFonts w:cs="Arial"/>
          <w:b/>
          <w:color w:val="003467"/>
          <w:sz w:val="36"/>
          <w:szCs w:val="36"/>
        </w:rPr>
      </w:pPr>
      <w:r>
        <w:rPr>
          <w:rFonts w:cs="Arial"/>
          <w:b/>
          <w:color w:val="003467"/>
          <w:sz w:val="36"/>
          <w:szCs w:val="36"/>
        </w:rPr>
        <w:t>7PE610</w:t>
      </w:r>
      <w:r w:rsidRPr="00E52958">
        <w:rPr>
          <w:rFonts w:cs="Arial"/>
          <w:b/>
          <w:color w:val="003467"/>
          <w:sz w:val="36"/>
          <w:szCs w:val="36"/>
        </w:rPr>
        <w:t xml:space="preserve"> </w:t>
      </w:r>
      <w:r>
        <w:rPr>
          <w:rFonts w:cs="Arial"/>
          <w:b/>
          <w:color w:val="003467"/>
          <w:sz w:val="36"/>
          <w:szCs w:val="36"/>
        </w:rPr>
        <w:t>Understanding Childhood</w:t>
      </w:r>
    </w:p>
    <w:p w14:paraId="2D6E7544" w14:textId="60D00586" w:rsidR="00F274E0" w:rsidRDefault="002A7127" w:rsidP="00F274E0">
      <w:pPr>
        <w:tabs>
          <w:tab w:val="left" w:pos="9498"/>
        </w:tabs>
        <w:jc w:val="center"/>
        <w:rPr>
          <w:rFonts w:cs="Arial"/>
          <w:color w:val="003467"/>
          <w:sz w:val="32"/>
          <w:szCs w:val="32"/>
        </w:rPr>
      </w:pPr>
      <w:r>
        <w:rPr>
          <w:rFonts w:cs="Arial"/>
          <w:color w:val="003467"/>
          <w:sz w:val="32"/>
          <w:szCs w:val="32"/>
        </w:rPr>
        <w:t>Module Handbook</w:t>
      </w:r>
    </w:p>
    <w:p w14:paraId="21F36481" w14:textId="4F8D3573" w:rsidR="00F274E0" w:rsidRDefault="00F274E0" w:rsidP="00F274E0">
      <w:pPr>
        <w:tabs>
          <w:tab w:val="left" w:pos="9498"/>
        </w:tabs>
        <w:jc w:val="center"/>
        <w:rPr>
          <w:rFonts w:cs="Arial"/>
          <w:color w:val="003467"/>
          <w:sz w:val="32"/>
          <w:szCs w:val="32"/>
        </w:rPr>
      </w:pPr>
      <w:r>
        <w:rPr>
          <w:rFonts w:cs="Arial"/>
          <w:color w:val="003467"/>
          <w:sz w:val="32"/>
          <w:szCs w:val="32"/>
        </w:rPr>
        <w:t xml:space="preserve">Michelle Appleby </w:t>
      </w:r>
    </w:p>
    <w:p w14:paraId="68D0DC04" w14:textId="77777777" w:rsidR="00F274E0" w:rsidRDefault="00F274E0" w:rsidP="00F274E0">
      <w:pPr>
        <w:tabs>
          <w:tab w:val="left" w:pos="9498"/>
        </w:tabs>
        <w:jc w:val="center"/>
        <w:rPr>
          <w:rFonts w:cs="Arial"/>
          <w:color w:val="003467"/>
          <w:sz w:val="32"/>
          <w:szCs w:val="32"/>
        </w:rPr>
      </w:pPr>
    </w:p>
    <w:p w14:paraId="2F9574F3" w14:textId="77777777" w:rsidR="00F274E0" w:rsidRDefault="00F274E0" w:rsidP="00F274E0">
      <w:pPr>
        <w:tabs>
          <w:tab w:val="left" w:pos="9498"/>
        </w:tabs>
        <w:jc w:val="center"/>
        <w:rPr>
          <w:rFonts w:cs="Arial"/>
          <w:color w:val="003467"/>
          <w:sz w:val="32"/>
          <w:szCs w:val="32"/>
        </w:rPr>
      </w:pPr>
    </w:p>
    <w:p w14:paraId="3E823AAA" w14:textId="77777777" w:rsidR="00F274E0" w:rsidRDefault="00F274E0" w:rsidP="00F274E0">
      <w:pPr>
        <w:tabs>
          <w:tab w:val="left" w:pos="9498"/>
        </w:tabs>
        <w:jc w:val="center"/>
        <w:rPr>
          <w:rFonts w:cs="Arial"/>
          <w:color w:val="003467"/>
          <w:sz w:val="32"/>
          <w:szCs w:val="32"/>
        </w:rPr>
      </w:pPr>
    </w:p>
    <w:p w14:paraId="25116992" w14:textId="77777777" w:rsidR="00F274E0" w:rsidRDefault="00F274E0" w:rsidP="00F274E0">
      <w:pPr>
        <w:tabs>
          <w:tab w:val="left" w:pos="9498"/>
        </w:tabs>
        <w:jc w:val="center"/>
        <w:rPr>
          <w:rFonts w:cs="Arial"/>
          <w:color w:val="003467"/>
          <w:sz w:val="32"/>
          <w:szCs w:val="32"/>
        </w:rPr>
      </w:pPr>
    </w:p>
    <w:p w14:paraId="593D39B0" w14:textId="77777777" w:rsidR="00F274E0" w:rsidRPr="00F274E0" w:rsidRDefault="00F274E0" w:rsidP="00F274E0">
      <w:pPr>
        <w:tabs>
          <w:tab w:val="left" w:pos="9498"/>
        </w:tabs>
        <w:jc w:val="center"/>
        <w:rPr>
          <w:rFonts w:cs="Arial"/>
          <w:b/>
          <w:color w:val="003467"/>
          <w:sz w:val="36"/>
          <w:szCs w:val="36"/>
        </w:rPr>
      </w:pPr>
    </w:p>
    <w:p w14:paraId="7F984F72" w14:textId="77777777" w:rsidR="00F274E0" w:rsidRDefault="00F274E0" w:rsidP="00F274E0">
      <w:pPr>
        <w:tabs>
          <w:tab w:val="left" w:pos="9498"/>
        </w:tabs>
        <w:spacing w:before="120" w:after="0"/>
        <w:ind w:left="567"/>
        <w:rPr>
          <w:rFonts w:cs="Arial"/>
          <w:color w:val="003467"/>
          <w:sz w:val="32"/>
          <w:szCs w:val="32"/>
        </w:rPr>
      </w:pPr>
    </w:p>
    <w:p w14:paraId="112CC7F2" w14:textId="77777777" w:rsidR="00F274E0" w:rsidRDefault="00F274E0" w:rsidP="00F274E0">
      <w:pPr>
        <w:tabs>
          <w:tab w:val="left" w:pos="9498"/>
        </w:tabs>
        <w:spacing w:before="120" w:after="0"/>
        <w:ind w:left="567"/>
        <w:rPr>
          <w:rFonts w:cs="Arial"/>
          <w:color w:val="003467"/>
          <w:sz w:val="32"/>
          <w:szCs w:val="32"/>
        </w:rPr>
      </w:pPr>
    </w:p>
    <w:p w14:paraId="7DFF4861" w14:textId="77777777" w:rsidR="00F274E0" w:rsidRDefault="00F274E0" w:rsidP="00F274E0">
      <w:pPr>
        <w:tabs>
          <w:tab w:val="left" w:pos="9498"/>
        </w:tabs>
        <w:spacing w:before="120" w:after="0"/>
        <w:ind w:left="567"/>
        <w:rPr>
          <w:rFonts w:cs="Arial"/>
          <w:color w:val="003467"/>
          <w:sz w:val="32"/>
          <w:szCs w:val="32"/>
        </w:rPr>
      </w:pPr>
    </w:p>
    <w:p w14:paraId="4588BDA7" w14:textId="77777777" w:rsidR="00F274E0" w:rsidRDefault="00F274E0" w:rsidP="00F274E0">
      <w:pPr>
        <w:tabs>
          <w:tab w:val="left" w:pos="9498"/>
        </w:tabs>
        <w:spacing w:before="120" w:after="0"/>
        <w:ind w:left="567"/>
        <w:rPr>
          <w:rFonts w:cs="Arial"/>
          <w:color w:val="003467"/>
          <w:sz w:val="32"/>
          <w:szCs w:val="32"/>
        </w:rPr>
      </w:pPr>
    </w:p>
    <w:p w14:paraId="29E098CB" w14:textId="77777777" w:rsidR="00F274E0" w:rsidRDefault="00F274E0" w:rsidP="00F274E0">
      <w:pPr>
        <w:tabs>
          <w:tab w:val="left" w:pos="9498"/>
        </w:tabs>
        <w:spacing w:before="120" w:after="0"/>
        <w:ind w:left="567"/>
        <w:rPr>
          <w:rFonts w:cs="Arial"/>
          <w:color w:val="003467"/>
          <w:sz w:val="32"/>
          <w:szCs w:val="32"/>
        </w:rPr>
      </w:pPr>
    </w:p>
    <w:p w14:paraId="3E6AAC53" w14:textId="77777777" w:rsidR="002A7127" w:rsidRPr="00E93FB7" w:rsidRDefault="002A7127" w:rsidP="00F274E0">
      <w:pPr>
        <w:pStyle w:val="Heading1"/>
        <w:tabs>
          <w:tab w:val="left" w:pos="9498"/>
        </w:tabs>
        <w:rPr>
          <w:rFonts w:eastAsia="Times New Roman"/>
          <w:color w:val="auto"/>
        </w:rPr>
      </w:pPr>
      <w:r w:rsidRPr="00E93FB7">
        <w:lastRenderedPageBreak/>
        <w:t>Introduction</w:t>
      </w:r>
    </w:p>
    <w:p w14:paraId="1D61CACA" w14:textId="77777777" w:rsidR="002A7127" w:rsidRDefault="002A7127" w:rsidP="002A7127">
      <w:pPr>
        <w:widowControl w:val="0"/>
        <w:tabs>
          <w:tab w:val="left" w:pos="2268"/>
          <w:tab w:val="left" w:pos="6237"/>
          <w:tab w:val="left" w:pos="6801"/>
          <w:tab w:val="left" w:pos="9498"/>
        </w:tabs>
        <w:autoSpaceDE w:val="0"/>
        <w:autoSpaceDN w:val="0"/>
        <w:adjustRightInd w:val="0"/>
        <w:spacing w:after="0" w:line="240" w:lineRule="auto"/>
        <w:ind w:left="567" w:right="565"/>
        <w:rPr>
          <w:rFonts w:eastAsia="Times New Roman" w:cs="Arial"/>
          <w:color w:val="auto"/>
          <w:lang w:eastAsia="en-GB"/>
        </w:rPr>
      </w:pPr>
    </w:p>
    <w:p w14:paraId="4BAD6AAB" w14:textId="2B294AB8" w:rsidR="002A7127" w:rsidRDefault="002A7127" w:rsidP="002A7127">
      <w:pPr>
        <w:widowControl w:val="0"/>
        <w:tabs>
          <w:tab w:val="left" w:pos="2268"/>
          <w:tab w:val="left" w:pos="6237"/>
          <w:tab w:val="left" w:pos="6801"/>
          <w:tab w:val="left" w:pos="9498"/>
        </w:tabs>
        <w:autoSpaceDE w:val="0"/>
        <w:autoSpaceDN w:val="0"/>
        <w:adjustRightInd w:val="0"/>
        <w:spacing w:after="0" w:line="240" w:lineRule="auto"/>
        <w:ind w:left="567" w:right="565"/>
        <w:rPr>
          <w:rFonts w:eastAsia="Times New Roman" w:cs="Arial"/>
          <w:color w:val="auto"/>
          <w:lang w:eastAsia="en-GB"/>
        </w:rPr>
      </w:pPr>
      <w:r>
        <w:rPr>
          <w:rFonts w:eastAsia="Times New Roman" w:cs="Arial"/>
          <w:color w:val="auto"/>
          <w:lang w:eastAsia="en-GB"/>
        </w:rPr>
        <w:t>Dear Student</w:t>
      </w:r>
      <w:r w:rsidR="00F274E0">
        <w:rPr>
          <w:rFonts w:eastAsia="Times New Roman" w:cs="Arial"/>
          <w:color w:val="auto"/>
          <w:lang w:eastAsia="en-GB"/>
        </w:rPr>
        <w:t xml:space="preserve">, </w:t>
      </w:r>
    </w:p>
    <w:p w14:paraId="56E2004E" w14:textId="77777777" w:rsidR="002A7127" w:rsidRDefault="002A7127" w:rsidP="002A7127">
      <w:pPr>
        <w:widowControl w:val="0"/>
        <w:tabs>
          <w:tab w:val="left" w:pos="2268"/>
          <w:tab w:val="left" w:pos="6237"/>
          <w:tab w:val="left" w:pos="6801"/>
          <w:tab w:val="left" w:pos="9498"/>
        </w:tabs>
        <w:autoSpaceDE w:val="0"/>
        <w:autoSpaceDN w:val="0"/>
        <w:adjustRightInd w:val="0"/>
        <w:spacing w:after="0" w:line="240" w:lineRule="auto"/>
        <w:ind w:left="567" w:right="565"/>
        <w:rPr>
          <w:rFonts w:eastAsia="Times New Roman" w:cs="Arial"/>
          <w:color w:val="auto"/>
          <w:lang w:eastAsia="en-GB"/>
        </w:rPr>
      </w:pPr>
    </w:p>
    <w:p w14:paraId="0C2CAAED" w14:textId="1DF8DD0A" w:rsidR="00F274E0" w:rsidRPr="00F274E0" w:rsidRDefault="002A7127" w:rsidP="00F274E0">
      <w:pPr>
        <w:widowControl w:val="0"/>
        <w:tabs>
          <w:tab w:val="left" w:pos="2268"/>
          <w:tab w:val="left" w:pos="6237"/>
          <w:tab w:val="left" w:pos="6801"/>
          <w:tab w:val="left" w:pos="9498"/>
        </w:tabs>
        <w:autoSpaceDE w:val="0"/>
        <w:autoSpaceDN w:val="0"/>
        <w:adjustRightInd w:val="0"/>
        <w:spacing w:after="0" w:line="240" w:lineRule="auto"/>
        <w:ind w:left="567" w:right="565"/>
        <w:rPr>
          <w:rFonts w:eastAsia="Times New Roman" w:cs="Arial"/>
          <w:color w:val="auto"/>
          <w:lang w:eastAsia="en-GB"/>
        </w:rPr>
      </w:pPr>
      <w:r w:rsidRPr="00824B06">
        <w:rPr>
          <w:rFonts w:eastAsia="Times New Roman" w:cs="Arial"/>
          <w:color w:val="auto"/>
          <w:lang w:eastAsia="en-GB"/>
        </w:rPr>
        <w:t xml:space="preserve">Welcome to </w:t>
      </w:r>
      <w:r w:rsidR="00F274E0">
        <w:rPr>
          <w:rFonts w:eastAsia="Times New Roman" w:cs="Arial"/>
          <w:color w:val="auto"/>
          <w:lang w:eastAsia="en-GB"/>
        </w:rPr>
        <w:t>the Understanding Childhood</w:t>
      </w:r>
      <w:r>
        <w:rPr>
          <w:rFonts w:eastAsia="Times New Roman" w:cs="Arial"/>
          <w:color w:val="auto"/>
          <w:lang w:eastAsia="en-GB"/>
        </w:rPr>
        <w:t xml:space="preserve"> module. </w:t>
      </w:r>
      <w:r w:rsidR="00F274E0" w:rsidRPr="00F274E0">
        <w:rPr>
          <w:rFonts w:eastAsia="Times New Roman" w:cs="Arial"/>
          <w:color w:val="auto"/>
          <w:lang w:eastAsia="en-GB"/>
        </w:rPr>
        <w:t xml:space="preserve">This module explores, through cross-disciplinary perspectives, the experience of being a child today. It also considers </w:t>
      </w:r>
      <w:r w:rsidR="00F274E0">
        <w:rPr>
          <w:rFonts w:eastAsia="Times New Roman" w:cs="Arial"/>
          <w:color w:val="auto"/>
          <w:lang w:eastAsia="en-GB"/>
        </w:rPr>
        <w:t xml:space="preserve">notions </w:t>
      </w:r>
      <w:r w:rsidR="00F274E0" w:rsidRPr="00F274E0">
        <w:rPr>
          <w:rFonts w:eastAsia="Times New Roman" w:cs="Arial"/>
          <w:color w:val="auto"/>
          <w:lang w:eastAsia="en-GB"/>
        </w:rPr>
        <w:t xml:space="preserve">of childhood through the exploration of representations, dominant discourses, and the notion of childhood as </w:t>
      </w:r>
      <w:r w:rsidR="00F274E0">
        <w:rPr>
          <w:rFonts w:eastAsia="Times New Roman" w:cs="Arial"/>
          <w:color w:val="auto"/>
          <w:lang w:eastAsia="en-GB"/>
        </w:rPr>
        <w:t xml:space="preserve">a </w:t>
      </w:r>
      <w:r w:rsidR="00F274E0" w:rsidRPr="00F274E0">
        <w:rPr>
          <w:rFonts w:eastAsia="Times New Roman" w:cs="Arial"/>
          <w:color w:val="auto"/>
          <w:lang w:eastAsia="en-GB"/>
        </w:rPr>
        <w:t>contestable</w:t>
      </w:r>
      <w:r w:rsidR="00F274E0">
        <w:rPr>
          <w:rFonts w:eastAsia="Times New Roman" w:cs="Arial"/>
          <w:color w:val="auto"/>
          <w:lang w:eastAsia="en-GB"/>
        </w:rPr>
        <w:t xml:space="preserve"> concept which has varied over time and around the world</w:t>
      </w:r>
      <w:r w:rsidR="00F274E0" w:rsidRPr="00F274E0">
        <w:rPr>
          <w:rFonts w:eastAsia="Times New Roman" w:cs="Arial"/>
          <w:color w:val="auto"/>
          <w:lang w:eastAsia="en-GB"/>
        </w:rPr>
        <w:t xml:space="preserve">. </w:t>
      </w:r>
    </w:p>
    <w:p w14:paraId="28A5FAD9" w14:textId="77777777" w:rsidR="00F274E0" w:rsidRPr="00F274E0" w:rsidRDefault="00F274E0" w:rsidP="00F274E0">
      <w:pPr>
        <w:widowControl w:val="0"/>
        <w:tabs>
          <w:tab w:val="left" w:pos="2268"/>
          <w:tab w:val="left" w:pos="6237"/>
          <w:tab w:val="left" w:pos="6801"/>
          <w:tab w:val="left" w:pos="9498"/>
        </w:tabs>
        <w:autoSpaceDE w:val="0"/>
        <w:autoSpaceDN w:val="0"/>
        <w:adjustRightInd w:val="0"/>
        <w:spacing w:after="0" w:line="240" w:lineRule="auto"/>
        <w:ind w:left="567" w:right="565"/>
        <w:rPr>
          <w:rFonts w:eastAsia="Times New Roman" w:cs="Arial"/>
          <w:color w:val="auto"/>
          <w:lang w:eastAsia="en-GB"/>
        </w:rPr>
      </w:pPr>
    </w:p>
    <w:p w14:paraId="1CA046EC" w14:textId="16D15601" w:rsidR="00F274E0" w:rsidRDefault="00F274E0" w:rsidP="00F274E0">
      <w:pPr>
        <w:widowControl w:val="0"/>
        <w:tabs>
          <w:tab w:val="left" w:pos="2268"/>
          <w:tab w:val="left" w:pos="6237"/>
          <w:tab w:val="left" w:pos="6801"/>
          <w:tab w:val="left" w:pos="9498"/>
        </w:tabs>
        <w:autoSpaceDE w:val="0"/>
        <w:autoSpaceDN w:val="0"/>
        <w:adjustRightInd w:val="0"/>
        <w:spacing w:after="0" w:line="240" w:lineRule="auto"/>
        <w:ind w:left="567" w:right="565"/>
        <w:rPr>
          <w:rFonts w:eastAsia="Times New Roman" w:cs="Arial"/>
          <w:color w:val="auto"/>
          <w:lang w:eastAsia="en-GB"/>
        </w:rPr>
      </w:pPr>
      <w:r>
        <w:rPr>
          <w:rFonts w:eastAsia="Times New Roman" w:cs="Arial"/>
          <w:color w:val="auto"/>
          <w:lang w:eastAsia="en-GB"/>
        </w:rPr>
        <w:t>You</w:t>
      </w:r>
      <w:r w:rsidRPr="00F274E0">
        <w:rPr>
          <w:rFonts w:eastAsia="Times New Roman" w:cs="Arial"/>
          <w:color w:val="auto"/>
          <w:lang w:eastAsia="en-GB"/>
        </w:rPr>
        <w:t xml:space="preserve"> will be given the opportunity to reflect on their understanding of critical theory and examine current academic writing on how society views “childhood”. </w:t>
      </w:r>
      <w:r>
        <w:rPr>
          <w:rFonts w:eastAsia="Times New Roman" w:cs="Arial"/>
          <w:color w:val="auto"/>
          <w:lang w:eastAsia="en-GB"/>
        </w:rPr>
        <w:t xml:space="preserve">We will explore what </w:t>
      </w:r>
      <w:r w:rsidRPr="00F274E0">
        <w:rPr>
          <w:rFonts w:eastAsia="Times New Roman" w:cs="Arial"/>
          <w:color w:val="auto"/>
          <w:lang w:eastAsia="en-GB"/>
        </w:rPr>
        <w:t>research tell us about children’s experience of childhood and what research tell us about diverse childhood experiences</w:t>
      </w:r>
      <w:r>
        <w:rPr>
          <w:rFonts w:eastAsia="Times New Roman" w:cs="Arial"/>
          <w:color w:val="auto"/>
          <w:lang w:eastAsia="en-GB"/>
        </w:rPr>
        <w:t xml:space="preserve">. </w:t>
      </w:r>
    </w:p>
    <w:p w14:paraId="548DFED3" w14:textId="77777777" w:rsidR="00F274E0" w:rsidRDefault="00F274E0" w:rsidP="00F274E0">
      <w:pPr>
        <w:widowControl w:val="0"/>
        <w:tabs>
          <w:tab w:val="left" w:pos="2268"/>
          <w:tab w:val="left" w:pos="6237"/>
          <w:tab w:val="left" w:pos="6801"/>
          <w:tab w:val="left" w:pos="9498"/>
        </w:tabs>
        <w:autoSpaceDE w:val="0"/>
        <w:autoSpaceDN w:val="0"/>
        <w:adjustRightInd w:val="0"/>
        <w:spacing w:after="0" w:line="240" w:lineRule="auto"/>
        <w:ind w:left="567" w:right="565"/>
        <w:rPr>
          <w:rFonts w:eastAsia="Times New Roman" w:cs="Arial"/>
          <w:color w:val="auto"/>
          <w:lang w:eastAsia="en-GB"/>
        </w:rPr>
      </w:pPr>
    </w:p>
    <w:p w14:paraId="6675CE60" w14:textId="0C4DCF35" w:rsidR="00F274E0" w:rsidRPr="00F274E0" w:rsidRDefault="00F274E0" w:rsidP="00F274E0">
      <w:pPr>
        <w:widowControl w:val="0"/>
        <w:tabs>
          <w:tab w:val="left" w:pos="2268"/>
          <w:tab w:val="left" w:pos="6237"/>
          <w:tab w:val="left" w:pos="6801"/>
          <w:tab w:val="left" w:pos="9498"/>
        </w:tabs>
        <w:autoSpaceDE w:val="0"/>
        <w:autoSpaceDN w:val="0"/>
        <w:adjustRightInd w:val="0"/>
        <w:spacing w:after="0" w:line="240" w:lineRule="auto"/>
        <w:ind w:left="567" w:right="565"/>
        <w:rPr>
          <w:rFonts w:eastAsia="Times New Roman" w:cs="Arial"/>
          <w:color w:val="auto"/>
          <w:lang w:eastAsia="en-GB"/>
        </w:rPr>
      </w:pPr>
      <w:r>
        <w:rPr>
          <w:rFonts w:eastAsia="Times New Roman" w:cs="Arial"/>
          <w:color w:val="auto"/>
          <w:lang w:eastAsia="en-GB"/>
        </w:rPr>
        <w:t>I am looking forward to</w:t>
      </w:r>
      <w:r w:rsidR="004010F7">
        <w:rPr>
          <w:rFonts w:eastAsia="Times New Roman" w:cs="Arial"/>
          <w:color w:val="auto"/>
          <w:lang w:eastAsia="en-GB"/>
        </w:rPr>
        <w:t xml:space="preserve"> reading, thinking and writing with you while we</w:t>
      </w:r>
      <w:r>
        <w:rPr>
          <w:rFonts w:eastAsia="Times New Roman" w:cs="Arial"/>
          <w:color w:val="auto"/>
          <w:lang w:eastAsia="en-GB"/>
        </w:rPr>
        <w:t xml:space="preserve"> exploring these concepts </w:t>
      </w:r>
      <w:r w:rsidR="004010F7">
        <w:rPr>
          <w:rFonts w:eastAsia="Times New Roman" w:cs="Arial"/>
          <w:color w:val="auto"/>
          <w:lang w:eastAsia="en-GB"/>
        </w:rPr>
        <w:t>and</w:t>
      </w:r>
      <w:r>
        <w:rPr>
          <w:rFonts w:eastAsia="Times New Roman" w:cs="Arial"/>
          <w:color w:val="auto"/>
          <w:lang w:eastAsia="en-GB"/>
        </w:rPr>
        <w:t xml:space="preserve"> your own unique thoughts of the notion of childhood. </w:t>
      </w:r>
      <w:r w:rsidR="004010F7">
        <w:rPr>
          <w:rFonts w:eastAsia="Times New Roman" w:cs="Arial"/>
          <w:color w:val="auto"/>
          <w:lang w:eastAsia="en-GB"/>
        </w:rPr>
        <w:t xml:space="preserve">Please feel free to contact me throughout this semester using the contact details below. </w:t>
      </w:r>
    </w:p>
    <w:p w14:paraId="2653DA69" w14:textId="3A9B81FC" w:rsidR="002A7127" w:rsidRPr="00DF0A4E" w:rsidRDefault="002A7127" w:rsidP="00F274E0">
      <w:pPr>
        <w:widowControl w:val="0"/>
        <w:tabs>
          <w:tab w:val="left" w:pos="2268"/>
          <w:tab w:val="left" w:pos="6237"/>
          <w:tab w:val="left" w:pos="6801"/>
          <w:tab w:val="left" w:pos="9498"/>
        </w:tabs>
        <w:autoSpaceDE w:val="0"/>
        <w:autoSpaceDN w:val="0"/>
        <w:adjustRightInd w:val="0"/>
        <w:spacing w:after="0" w:line="240" w:lineRule="auto"/>
        <w:ind w:left="567" w:right="565"/>
        <w:rPr>
          <w:rFonts w:eastAsia="Times New Roman" w:cs="Arial"/>
          <w:color w:val="auto"/>
        </w:rPr>
      </w:pPr>
    </w:p>
    <w:p w14:paraId="6D82DC12" w14:textId="196035FB" w:rsidR="002A7127" w:rsidRPr="00E93FB7" w:rsidRDefault="00F274E0" w:rsidP="002A7127">
      <w:pPr>
        <w:tabs>
          <w:tab w:val="left" w:pos="9498"/>
        </w:tabs>
        <w:suppressAutoHyphens/>
        <w:autoSpaceDN w:val="0"/>
        <w:spacing w:after="0" w:line="240" w:lineRule="auto"/>
        <w:ind w:left="567" w:right="565"/>
        <w:textAlignment w:val="baseline"/>
        <w:rPr>
          <w:rFonts w:eastAsia="Times New Roman" w:cs="Arial"/>
          <w:color w:val="auto"/>
        </w:rPr>
      </w:pPr>
      <w:r>
        <w:rPr>
          <w:rFonts w:eastAsia="Times New Roman" w:cs="Arial"/>
          <w:color w:val="auto"/>
        </w:rPr>
        <w:t xml:space="preserve">The sessions will run from 17:00-19:30 on Mondays in room </w:t>
      </w:r>
      <w:r w:rsidR="004010F7">
        <w:rPr>
          <w:rFonts w:eastAsia="Times New Roman" w:cs="Arial"/>
          <w:color w:val="auto"/>
        </w:rPr>
        <w:t>N412.</w:t>
      </w:r>
      <w:r>
        <w:rPr>
          <w:rFonts w:eastAsia="Times New Roman" w:cs="Arial"/>
          <w:color w:val="auto"/>
        </w:rPr>
        <w:t xml:space="preserve"> </w:t>
      </w:r>
    </w:p>
    <w:p w14:paraId="5041A20A" w14:textId="77777777" w:rsidR="002A7127" w:rsidRDefault="002A7127" w:rsidP="002A7127">
      <w:pPr>
        <w:tabs>
          <w:tab w:val="left" w:pos="9498"/>
        </w:tabs>
        <w:suppressAutoHyphens/>
        <w:autoSpaceDN w:val="0"/>
        <w:spacing w:after="0" w:line="240" w:lineRule="auto"/>
        <w:ind w:left="567" w:right="565"/>
        <w:textAlignment w:val="baseline"/>
        <w:rPr>
          <w:rFonts w:eastAsia="Times New Roman" w:cs="Arial"/>
          <w:color w:val="auto"/>
        </w:rPr>
      </w:pPr>
    </w:p>
    <w:p w14:paraId="00F22B16" w14:textId="77777777" w:rsidR="002A7127" w:rsidRDefault="002A7127" w:rsidP="002A7127">
      <w:pPr>
        <w:tabs>
          <w:tab w:val="left" w:pos="9498"/>
        </w:tabs>
        <w:suppressAutoHyphens/>
        <w:autoSpaceDN w:val="0"/>
        <w:spacing w:after="0" w:line="240" w:lineRule="auto"/>
        <w:ind w:left="567" w:right="565"/>
        <w:textAlignment w:val="baseline"/>
        <w:rPr>
          <w:rFonts w:eastAsia="Times New Roman" w:cs="Arial"/>
          <w:color w:val="auto"/>
        </w:rPr>
      </w:pPr>
      <w:r>
        <w:rPr>
          <w:rFonts w:eastAsia="Times New Roman" w:cs="Arial"/>
          <w:color w:val="auto"/>
        </w:rPr>
        <w:t>Best wishes,</w:t>
      </w:r>
    </w:p>
    <w:p w14:paraId="656B891D" w14:textId="77777777" w:rsidR="002A7127" w:rsidRDefault="002A7127" w:rsidP="002A7127">
      <w:pPr>
        <w:tabs>
          <w:tab w:val="left" w:pos="9498"/>
        </w:tabs>
        <w:suppressAutoHyphens/>
        <w:autoSpaceDN w:val="0"/>
        <w:spacing w:after="0" w:line="240" w:lineRule="auto"/>
        <w:ind w:left="567" w:right="565"/>
        <w:textAlignment w:val="baseline"/>
        <w:rPr>
          <w:rFonts w:eastAsia="Times New Roman" w:cs="Arial"/>
          <w:color w:val="auto"/>
        </w:rPr>
      </w:pPr>
      <w:r>
        <w:rPr>
          <w:rFonts w:eastAsia="Times New Roman" w:cs="Arial"/>
          <w:color w:val="auto"/>
        </w:rPr>
        <w:t>Michelle</w:t>
      </w:r>
    </w:p>
    <w:p w14:paraId="6977F81F" w14:textId="77777777" w:rsidR="002A7127" w:rsidRDefault="002A7127" w:rsidP="002A7127">
      <w:pPr>
        <w:tabs>
          <w:tab w:val="left" w:pos="9498"/>
        </w:tabs>
        <w:suppressAutoHyphens/>
        <w:autoSpaceDN w:val="0"/>
        <w:spacing w:after="0" w:line="240" w:lineRule="auto"/>
        <w:ind w:left="567" w:right="565"/>
        <w:textAlignment w:val="baseline"/>
        <w:rPr>
          <w:rFonts w:eastAsia="Times New Roman" w:cs="Arial"/>
          <w:color w:val="auto"/>
        </w:rPr>
      </w:pPr>
    </w:p>
    <w:p w14:paraId="3A76B9B8" w14:textId="77777777" w:rsidR="002A7127" w:rsidRDefault="002A7127" w:rsidP="002A7127">
      <w:pPr>
        <w:tabs>
          <w:tab w:val="left" w:pos="9498"/>
        </w:tabs>
        <w:suppressAutoHyphens/>
        <w:autoSpaceDN w:val="0"/>
        <w:spacing w:after="0" w:line="240" w:lineRule="auto"/>
        <w:ind w:left="567" w:right="565"/>
        <w:textAlignment w:val="baseline"/>
        <w:rPr>
          <w:rFonts w:eastAsia="Times New Roman" w:cs="Arial"/>
          <w:color w:val="auto"/>
        </w:rPr>
      </w:pPr>
    </w:p>
    <w:p w14:paraId="77BF965E" w14:textId="77777777" w:rsidR="002A7127" w:rsidRDefault="002A7127" w:rsidP="002A7127">
      <w:pPr>
        <w:tabs>
          <w:tab w:val="left" w:pos="9498"/>
        </w:tabs>
        <w:suppressAutoHyphens/>
        <w:autoSpaceDN w:val="0"/>
        <w:spacing w:after="0" w:line="240" w:lineRule="auto"/>
        <w:ind w:left="567" w:right="565"/>
        <w:textAlignment w:val="baseline"/>
        <w:rPr>
          <w:rFonts w:eastAsia="Times New Roman" w:cs="Arial"/>
          <w:color w:val="auto"/>
        </w:rPr>
      </w:pPr>
    </w:p>
    <w:p w14:paraId="0BF87BC7" w14:textId="77777777" w:rsidR="002A7127" w:rsidRPr="00C2510E" w:rsidRDefault="002A7127" w:rsidP="002A7127">
      <w:pPr>
        <w:tabs>
          <w:tab w:val="left" w:pos="9498"/>
        </w:tabs>
        <w:suppressAutoHyphens/>
        <w:autoSpaceDN w:val="0"/>
        <w:spacing w:after="0" w:line="240" w:lineRule="auto"/>
        <w:ind w:left="567" w:right="565"/>
        <w:textAlignment w:val="baseline"/>
        <w:rPr>
          <w:rFonts w:eastAsia="Times New Roman" w:cs="Arial"/>
          <w:b/>
          <w:color w:val="auto"/>
        </w:rPr>
      </w:pPr>
      <w:r w:rsidRPr="00C2510E">
        <w:rPr>
          <w:rFonts w:eastAsia="Times New Roman" w:cs="Arial"/>
          <w:b/>
          <w:color w:val="auto"/>
        </w:rPr>
        <w:t>Contact details</w:t>
      </w:r>
    </w:p>
    <w:p w14:paraId="56B13CDC" w14:textId="77777777" w:rsidR="002A7127" w:rsidRDefault="002A7127" w:rsidP="002A7127">
      <w:pPr>
        <w:tabs>
          <w:tab w:val="left" w:pos="9498"/>
        </w:tabs>
        <w:suppressAutoHyphens/>
        <w:autoSpaceDN w:val="0"/>
        <w:spacing w:after="0" w:line="240" w:lineRule="auto"/>
        <w:ind w:left="567" w:right="565"/>
        <w:textAlignment w:val="baseline"/>
        <w:rPr>
          <w:rFonts w:eastAsia="Times New Roman" w:cs="Arial"/>
          <w:color w:val="auto"/>
        </w:rPr>
      </w:pPr>
    </w:p>
    <w:p w14:paraId="6878AD45" w14:textId="77777777" w:rsidR="002A7127" w:rsidRDefault="002A7127" w:rsidP="002A7127">
      <w:pPr>
        <w:tabs>
          <w:tab w:val="left" w:pos="426"/>
          <w:tab w:val="left" w:pos="9498"/>
        </w:tabs>
        <w:spacing w:after="0" w:line="240" w:lineRule="auto"/>
        <w:ind w:left="567" w:right="565"/>
        <w:rPr>
          <w:rFonts w:eastAsia="Times New Roman" w:cs="Arial"/>
          <w:color w:val="auto"/>
        </w:rPr>
      </w:pPr>
      <w:r>
        <w:rPr>
          <w:rFonts w:eastAsia="Times New Roman" w:cs="Arial"/>
          <w:color w:val="auto"/>
        </w:rPr>
        <w:t>Michelle Appleby</w:t>
      </w:r>
    </w:p>
    <w:p w14:paraId="789C18BD" w14:textId="77777777" w:rsidR="002A7127" w:rsidRDefault="002A7127" w:rsidP="002A7127">
      <w:pPr>
        <w:tabs>
          <w:tab w:val="left" w:pos="426"/>
          <w:tab w:val="left" w:pos="9498"/>
        </w:tabs>
        <w:spacing w:after="0" w:line="240" w:lineRule="auto"/>
        <w:ind w:left="567" w:right="565"/>
        <w:rPr>
          <w:rFonts w:eastAsia="Times New Roman" w:cs="Arial"/>
          <w:color w:val="auto"/>
        </w:rPr>
      </w:pPr>
      <w:r>
        <w:rPr>
          <w:rFonts w:eastAsia="Times New Roman" w:cs="Arial"/>
          <w:color w:val="auto"/>
        </w:rPr>
        <w:t>Senior Lecturer in Education Studies</w:t>
      </w:r>
    </w:p>
    <w:p w14:paraId="176E0159" w14:textId="77777777" w:rsidR="002A7127" w:rsidRDefault="002A7127" w:rsidP="002A7127">
      <w:pPr>
        <w:tabs>
          <w:tab w:val="left" w:pos="426"/>
          <w:tab w:val="left" w:pos="9498"/>
        </w:tabs>
        <w:spacing w:after="0" w:line="240" w:lineRule="auto"/>
        <w:ind w:left="567" w:right="565"/>
        <w:rPr>
          <w:rFonts w:eastAsia="Times New Roman" w:cs="Arial"/>
          <w:color w:val="auto"/>
        </w:rPr>
      </w:pPr>
      <w:r>
        <w:rPr>
          <w:rFonts w:eastAsia="Times New Roman" w:cs="Arial"/>
          <w:color w:val="auto"/>
        </w:rPr>
        <w:t xml:space="preserve">E: </w:t>
      </w:r>
      <w:hyperlink r:id="rId10" w:history="1">
        <w:r w:rsidRPr="00491BDB">
          <w:rPr>
            <w:rStyle w:val="Hyperlink"/>
            <w:rFonts w:eastAsia="Times New Roman" w:cs="Arial"/>
          </w:rPr>
          <w:t>m.appleby@derby.ac.uk</w:t>
        </w:r>
      </w:hyperlink>
    </w:p>
    <w:p w14:paraId="72368261" w14:textId="77777777" w:rsidR="002A7127" w:rsidRPr="003B6F98" w:rsidRDefault="002A7127" w:rsidP="002A7127">
      <w:pPr>
        <w:tabs>
          <w:tab w:val="left" w:pos="426"/>
          <w:tab w:val="left" w:pos="9498"/>
        </w:tabs>
        <w:spacing w:after="0" w:line="240" w:lineRule="auto"/>
        <w:ind w:left="567" w:right="565"/>
        <w:rPr>
          <w:rFonts w:eastAsia="Times New Roman" w:cs="Arial"/>
          <w:color w:val="auto"/>
        </w:rPr>
      </w:pPr>
      <w:r>
        <w:rPr>
          <w:rFonts w:eastAsia="Times New Roman" w:cs="Arial"/>
          <w:color w:val="auto"/>
        </w:rPr>
        <w:t>O: E212</w:t>
      </w:r>
    </w:p>
    <w:p w14:paraId="3034B548" w14:textId="77777777" w:rsidR="002A7127" w:rsidRDefault="002A7127" w:rsidP="002A7127">
      <w:pPr>
        <w:tabs>
          <w:tab w:val="left" w:pos="9498"/>
        </w:tabs>
        <w:ind w:left="567" w:right="565"/>
      </w:pPr>
    </w:p>
    <w:p w14:paraId="711B5050" w14:textId="77777777" w:rsidR="002A7127" w:rsidRDefault="002A7127" w:rsidP="002A7127">
      <w:pPr>
        <w:tabs>
          <w:tab w:val="left" w:pos="9498"/>
        </w:tabs>
        <w:ind w:left="567" w:right="565"/>
      </w:pPr>
    </w:p>
    <w:p w14:paraId="3FE50001" w14:textId="77777777" w:rsidR="002A7127" w:rsidRDefault="002A7127" w:rsidP="002A7127">
      <w:pPr>
        <w:tabs>
          <w:tab w:val="left" w:pos="9498"/>
        </w:tabs>
        <w:ind w:left="567" w:right="565"/>
      </w:pPr>
    </w:p>
    <w:p w14:paraId="4F3DF26A" w14:textId="77777777" w:rsidR="002A7127" w:rsidRDefault="002A7127" w:rsidP="002A7127">
      <w:pPr>
        <w:tabs>
          <w:tab w:val="left" w:pos="9498"/>
        </w:tabs>
        <w:ind w:left="567" w:right="565"/>
      </w:pPr>
    </w:p>
    <w:p w14:paraId="1689B45C" w14:textId="77777777" w:rsidR="002A7127" w:rsidRDefault="002A7127" w:rsidP="002A7127">
      <w:pPr>
        <w:tabs>
          <w:tab w:val="left" w:pos="9498"/>
        </w:tabs>
        <w:ind w:left="567" w:right="565"/>
      </w:pPr>
    </w:p>
    <w:p w14:paraId="3BD8FDD2" w14:textId="77777777" w:rsidR="002A7127" w:rsidRPr="00CC6B42" w:rsidRDefault="002A7127" w:rsidP="002A7127">
      <w:pPr>
        <w:pStyle w:val="Heading1"/>
        <w:ind w:left="567"/>
      </w:pPr>
      <w:r>
        <w:br w:type="page"/>
      </w:r>
      <w:r w:rsidRPr="00CC6B42">
        <w:t xml:space="preserve">Module Description   </w:t>
      </w:r>
    </w:p>
    <w:p w14:paraId="0E8E374F" w14:textId="4B01EA1A" w:rsidR="002A7127" w:rsidRPr="00563E42" w:rsidRDefault="002A7127" w:rsidP="004010F7">
      <w:pPr>
        <w:widowControl w:val="0"/>
        <w:tabs>
          <w:tab w:val="left" w:pos="2268"/>
          <w:tab w:val="left" w:pos="6237"/>
          <w:tab w:val="left" w:pos="6801"/>
          <w:tab w:val="left" w:pos="9498"/>
        </w:tabs>
        <w:autoSpaceDE w:val="0"/>
        <w:autoSpaceDN w:val="0"/>
        <w:adjustRightInd w:val="0"/>
        <w:spacing w:after="0" w:line="240" w:lineRule="auto"/>
        <w:ind w:left="567" w:right="565"/>
        <w:rPr>
          <w:rFonts w:eastAsia="Times New Roman" w:cs="Arial"/>
          <w:b/>
          <w:color w:val="auto"/>
          <w:lang w:eastAsia="en-GB"/>
        </w:rPr>
      </w:pPr>
      <w:r w:rsidRPr="00563E42">
        <w:rPr>
          <w:rFonts w:eastAsia="Times New Roman" w:cs="Arial"/>
          <w:color w:val="auto"/>
          <w:lang w:eastAsia="en-GB"/>
        </w:rPr>
        <w:t xml:space="preserve">This module explores the concept of </w:t>
      </w:r>
      <w:r w:rsidR="004010F7">
        <w:rPr>
          <w:rFonts w:eastAsia="Times New Roman" w:cs="Arial"/>
          <w:color w:val="auto"/>
          <w:lang w:eastAsia="en-GB"/>
        </w:rPr>
        <w:t xml:space="preserve">childhood and how it is socially constructed in various ways by various disciplines, over time and in different regions. </w:t>
      </w:r>
      <w:r w:rsidRPr="00563E42">
        <w:rPr>
          <w:rFonts w:eastAsia="Times New Roman" w:cs="Arial"/>
          <w:color w:val="auto"/>
          <w:lang w:eastAsia="en-GB"/>
        </w:rPr>
        <w:t xml:space="preserve">The module draws on theoretical explanations of </w:t>
      </w:r>
      <w:r w:rsidR="004010F7">
        <w:rPr>
          <w:rFonts w:eastAsia="Times New Roman" w:cs="Arial"/>
          <w:color w:val="auto"/>
          <w:lang w:eastAsia="en-GB"/>
        </w:rPr>
        <w:t>childhood</w:t>
      </w:r>
      <w:r w:rsidRPr="00563E42">
        <w:rPr>
          <w:rFonts w:eastAsia="Times New Roman" w:cs="Arial"/>
          <w:color w:val="auto"/>
          <w:lang w:eastAsia="en-GB"/>
        </w:rPr>
        <w:t xml:space="preserve"> to enable the development of an understanding of the </w:t>
      </w:r>
      <w:r w:rsidR="004010F7">
        <w:rPr>
          <w:rFonts w:eastAsia="Times New Roman" w:cs="Arial"/>
          <w:color w:val="auto"/>
          <w:lang w:eastAsia="en-GB"/>
        </w:rPr>
        <w:t>concept</w:t>
      </w:r>
      <w:r>
        <w:rPr>
          <w:rFonts w:eastAsia="Times New Roman" w:cs="Arial"/>
          <w:color w:val="auto"/>
          <w:lang w:eastAsia="en-GB"/>
        </w:rPr>
        <w:t xml:space="preserve">. </w:t>
      </w:r>
      <w:r w:rsidR="004010F7">
        <w:rPr>
          <w:rFonts w:eastAsia="Times New Roman" w:cs="Arial"/>
          <w:color w:val="auto"/>
          <w:lang w:eastAsia="en-GB"/>
        </w:rPr>
        <w:t>It</w:t>
      </w:r>
      <w:r w:rsidR="004010F7" w:rsidRPr="004010F7">
        <w:rPr>
          <w:rFonts w:eastAsia="Times New Roman" w:cs="Arial"/>
          <w:color w:val="auto"/>
          <w:lang w:eastAsia="en-GB"/>
        </w:rPr>
        <w:t xml:space="preserve"> is designed to respond to a wide range of relevant interests and perspectives. In the context of workshops and discussions</w:t>
      </w:r>
      <w:r w:rsidR="004010F7">
        <w:rPr>
          <w:rFonts w:eastAsia="Times New Roman" w:cs="Arial"/>
          <w:color w:val="auto"/>
          <w:lang w:eastAsia="en-GB"/>
        </w:rPr>
        <w:t>,</w:t>
      </w:r>
      <w:r w:rsidR="004010F7" w:rsidRPr="004010F7">
        <w:rPr>
          <w:rFonts w:eastAsia="Times New Roman" w:cs="Arial"/>
          <w:color w:val="auto"/>
          <w:lang w:eastAsia="en-GB"/>
        </w:rPr>
        <w:t xml:space="preserve"> every opportunity will be taken to draw upon the knowledge and expertise that all participants bring to the module.</w:t>
      </w:r>
      <w:r w:rsidR="004010F7">
        <w:rPr>
          <w:rFonts w:eastAsia="Times New Roman" w:cs="Arial"/>
          <w:color w:val="auto"/>
          <w:lang w:eastAsia="en-GB"/>
        </w:rPr>
        <w:t xml:space="preserve"> We will explore the </w:t>
      </w:r>
      <w:r w:rsidR="004010F7" w:rsidRPr="004010F7">
        <w:rPr>
          <w:rFonts w:eastAsia="Times New Roman" w:cs="Arial"/>
          <w:color w:val="auto"/>
          <w:lang w:eastAsia="en-GB"/>
        </w:rPr>
        <w:t>diverse nature of childhood, explored throug</w:t>
      </w:r>
      <w:r w:rsidR="004010F7">
        <w:rPr>
          <w:rFonts w:eastAsia="Times New Roman" w:cs="Arial"/>
          <w:color w:val="auto"/>
          <w:lang w:eastAsia="en-GB"/>
        </w:rPr>
        <w:t xml:space="preserve">h cross-disciplinary approaches and examine the experience of childhood through various perspectives. Finally, we will attempt to engage in a </w:t>
      </w:r>
      <w:r w:rsidR="004010F7" w:rsidRPr="004010F7">
        <w:rPr>
          <w:rFonts w:eastAsia="Times New Roman" w:cs="Arial"/>
          <w:color w:val="auto"/>
          <w:lang w:eastAsia="en-GB"/>
        </w:rPr>
        <w:t>range of critical and contemporary debates impacting on the lives of yo</w:t>
      </w:r>
      <w:r w:rsidR="004010F7">
        <w:rPr>
          <w:rFonts w:eastAsia="Times New Roman" w:cs="Arial"/>
          <w:color w:val="auto"/>
          <w:lang w:eastAsia="en-GB"/>
        </w:rPr>
        <w:t>ung children and their families.</w:t>
      </w:r>
    </w:p>
    <w:p w14:paraId="00EC9943" w14:textId="77777777" w:rsidR="002A7127" w:rsidRDefault="002A7127" w:rsidP="002A7127">
      <w:pPr>
        <w:pStyle w:val="Heading1"/>
        <w:ind w:left="567"/>
        <w:rPr>
          <w:color w:val="auto"/>
          <w:lang w:eastAsia="en-GB"/>
        </w:rPr>
      </w:pPr>
      <w:r w:rsidRPr="00F56D7E">
        <w:rPr>
          <w:lang w:eastAsia="en-GB"/>
        </w:rPr>
        <w:t>Module Learning</w:t>
      </w:r>
      <w:r w:rsidRPr="004F6098">
        <w:rPr>
          <w:lang w:eastAsia="en-GB"/>
        </w:rPr>
        <w:t xml:space="preserve"> </w:t>
      </w:r>
      <w:r w:rsidRPr="00F56D7E">
        <w:rPr>
          <w:lang w:eastAsia="en-GB"/>
        </w:rPr>
        <w:t>Outcomes</w:t>
      </w:r>
      <w:r w:rsidRPr="00563E42">
        <w:rPr>
          <w:color w:val="auto"/>
          <w:lang w:eastAsia="en-GB"/>
        </w:rPr>
        <w:tab/>
      </w:r>
    </w:p>
    <w:p w14:paraId="540A07CE" w14:textId="77777777" w:rsidR="00B10892" w:rsidRDefault="00445D09" w:rsidP="00B10892">
      <w:pPr>
        <w:pStyle w:val="Heading1"/>
        <w:ind w:left="567"/>
        <w:rPr>
          <w:rFonts w:eastAsia="Times New Roman"/>
          <w:b w:val="0"/>
          <w:bCs w:val="0"/>
          <w:color w:val="auto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auto"/>
          <w:kern w:val="0"/>
          <w:sz w:val="22"/>
          <w:szCs w:val="22"/>
          <w:lang w:eastAsia="en-GB"/>
        </w:rPr>
        <w:t>Students MUST demonstrate that they</w:t>
      </w:r>
      <w:r w:rsidR="00B10892">
        <w:rPr>
          <w:rFonts w:eastAsia="Times New Roman"/>
          <w:b w:val="0"/>
          <w:bCs w:val="0"/>
          <w:color w:val="auto"/>
          <w:kern w:val="0"/>
          <w:sz w:val="22"/>
          <w:szCs w:val="22"/>
          <w:lang w:eastAsia="en-GB"/>
        </w:rPr>
        <w:t xml:space="preserve"> can meet these outcomes to pass the module:</w:t>
      </w:r>
    </w:p>
    <w:p w14:paraId="0E8C78CF" w14:textId="77777777" w:rsidR="00B10892" w:rsidRDefault="00445D09" w:rsidP="00B10892">
      <w:pPr>
        <w:pStyle w:val="Heading1"/>
        <w:numPr>
          <w:ilvl w:val="0"/>
          <w:numId w:val="42"/>
        </w:numPr>
        <w:rPr>
          <w:rFonts w:eastAsia="Times New Roman"/>
          <w:b w:val="0"/>
          <w:bCs w:val="0"/>
          <w:color w:val="auto"/>
          <w:kern w:val="0"/>
          <w:sz w:val="22"/>
          <w:szCs w:val="22"/>
          <w:lang w:eastAsia="en-GB"/>
        </w:rPr>
      </w:pPr>
      <w:r w:rsidRPr="00445D09">
        <w:rPr>
          <w:rFonts w:eastAsia="Times New Roman"/>
          <w:b w:val="0"/>
          <w:bCs w:val="0"/>
          <w:color w:val="auto"/>
          <w:kern w:val="0"/>
          <w:sz w:val="22"/>
          <w:szCs w:val="22"/>
          <w:lang w:eastAsia="en-GB"/>
        </w:rPr>
        <w:t>Demonstrate a critical understanding of the social construction of childhood in relation to a specific context.</w:t>
      </w:r>
    </w:p>
    <w:p w14:paraId="2020EFB0" w14:textId="77777777" w:rsidR="00B10892" w:rsidRDefault="00445D09" w:rsidP="00B10892">
      <w:pPr>
        <w:pStyle w:val="Heading1"/>
        <w:numPr>
          <w:ilvl w:val="0"/>
          <w:numId w:val="42"/>
        </w:numPr>
        <w:rPr>
          <w:rFonts w:eastAsia="Times New Roman"/>
          <w:b w:val="0"/>
          <w:bCs w:val="0"/>
          <w:color w:val="auto"/>
          <w:kern w:val="0"/>
          <w:sz w:val="22"/>
          <w:szCs w:val="22"/>
          <w:lang w:eastAsia="en-GB"/>
        </w:rPr>
      </w:pPr>
      <w:r w:rsidRPr="00B10892">
        <w:rPr>
          <w:rFonts w:eastAsia="Times New Roman"/>
          <w:b w:val="0"/>
          <w:bCs w:val="0"/>
          <w:color w:val="auto"/>
          <w:kern w:val="0"/>
          <w:sz w:val="22"/>
          <w:szCs w:val="22"/>
          <w:lang w:eastAsia="en-GB"/>
        </w:rPr>
        <w:t xml:space="preserve">Reflect on the contested nature of childhood. </w:t>
      </w:r>
    </w:p>
    <w:p w14:paraId="2EEDCC4B" w14:textId="77777777" w:rsidR="002A7127" w:rsidRDefault="002A7127" w:rsidP="002A7127">
      <w:pPr>
        <w:widowControl w:val="0"/>
        <w:tabs>
          <w:tab w:val="left" w:pos="2268"/>
          <w:tab w:val="left" w:pos="6237"/>
          <w:tab w:val="left" w:pos="6801"/>
          <w:tab w:val="left" w:pos="9498"/>
        </w:tabs>
        <w:autoSpaceDE w:val="0"/>
        <w:autoSpaceDN w:val="0"/>
        <w:adjustRightInd w:val="0"/>
        <w:spacing w:after="0" w:line="240" w:lineRule="auto"/>
        <w:ind w:left="567" w:right="565"/>
        <w:rPr>
          <w:rFonts w:eastAsia="Times New Roman" w:cs="Arial"/>
          <w:color w:val="auto"/>
          <w:lang w:eastAsia="en-GB"/>
        </w:rPr>
      </w:pPr>
    </w:p>
    <w:p w14:paraId="1F9CE8E5" w14:textId="77777777" w:rsidR="002A7127" w:rsidRPr="002825B9" w:rsidRDefault="002A7127" w:rsidP="002A7127">
      <w:pPr>
        <w:pStyle w:val="Heading1"/>
        <w:ind w:left="567"/>
        <w:rPr>
          <w:lang w:eastAsia="en-GB"/>
        </w:rPr>
      </w:pPr>
      <w:r w:rsidRPr="002825B9">
        <w:rPr>
          <w:lang w:eastAsia="en-GB"/>
        </w:rPr>
        <w:t>Module Learning and teaching methods</w:t>
      </w:r>
    </w:p>
    <w:p w14:paraId="619F5402" w14:textId="77777777" w:rsidR="002A7127" w:rsidRPr="009B1555" w:rsidRDefault="002A7127" w:rsidP="002A7127">
      <w:pPr>
        <w:widowControl w:val="0"/>
        <w:tabs>
          <w:tab w:val="left" w:pos="2268"/>
          <w:tab w:val="left" w:pos="6237"/>
          <w:tab w:val="left" w:pos="6801"/>
          <w:tab w:val="left" w:pos="9498"/>
        </w:tabs>
        <w:autoSpaceDE w:val="0"/>
        <w:autoSpaceDN w:val="0"/>
        <w:adjustRightInd w:val="0"/>
        <w:spacing w:after="0" w:line="240" w:lineRule="auto"/>
        <w:ind w:left="567" w:right="565"/>
        <w:jc w:val="both"/>
        <w:rPr>
          <w:rFonts w:eastAsia="Times New Roman" w:cs="Arial"/>
          <w:color w:val="auto"/>
          <w:lang w:eastAsia="en-GB"/>
        </w:rPr>
      </w:pPr>
      <w:r w:rsidRPr="009B1555">
        <w:rPr>
          <w:rFonts w:eastAsia="Times New Roman" w:cs="Arial"/>
          <w:color w:val="auto"/>
          <w:lang w:eastAsia="en-GB"/>
        </w:rPr>
        <w:t>This module will be taught through a mixture of active learning approaches including mini-lectures, seminars,</w:t>
      </w:r>
      <w:r>
        <w:rPr>
          <w:rFonts w:eastAsia="Times New Roman" w:cs="Arial"/>
          <w:color w:val="auto"/>
          <w:lang w:eastAsia="en-GB"/>
        </w:rPr>
        <w:t xml:space="preserve"> </w:t>
      </w:r>
      <w:r w:rsidRPr="009B1555">
        <w:rPr>
          <w:rFonts w:eastAsia="Times New Roman" w:cs="Arial"/>
          <w:color w:val="auto"/>
          <w:lang w:eastAsia="en-GB"/>
        </w:rPr>
        <w:t xml:space="preserve">individual (including email support) and group tutorials, directed and independent study.  </w:t>
      </w:r>
    </w:p>
    <w:p w14:paraId="3866C11F" w14:textId="77777777" w:rsidR="002A7127" w:rsidRPr="009B1555" w:rsidRDefault="002A7127" w:rsidP="002A7127">
      <w:pPr>
        <w:widowControl w:val="0"/>
        <w:tabs>
          <w:tab w:val="left" w:pos="2268"/>
          <w:tab w:val="left" w:pos="6237"/>
          <w:tab w:val="left" w:pos="6801"/>
          <w:tab w:val="left" w:pos="9498"/>
        </w:tabs>
        <w:autoSpaceDE w:val="0"/>
        <w:autoSpaceDN w:val="0"/>
        <w:adjustRightInd w:val="0"/>
        <w:spacing w:after="0" w:line="240" w:lineRule="auto"/>
        <w:ind w:left="567" w:right="565"/>
        <w:jc w:val="both"/>
        <w:rPr>
          <w:rFonts w:eastAsia="Times New Roman" w:cs="Arial"/>
          <w:b/>
          <w:color w:val="auto"/>
          <w:lang w:eastAsia="en-GB"/>
        </w:rPr>
      </w:pPr>
    </w:p>
    <w:p w14:paraId="590B876B" w14:textId="4F12BD73" w:rsidR="002A7127" w:rsidRPr="009B1555" w:rsidRDefault="002A7127" w:rsidP="002A7127">
      <w:pPr>
        <w:widowControl w:val="0"/>
        <w:tabs>
          <w:tab w:val="left" w:pos="2268"/>
          <w:tab w:val="left" w:pos="6237"/>
          <w:tab w:val="left" w:pos="6801"/>
          <w:tab w:val="left" w:pos="9498"/>
        </w:tabs>
        <w:autoSpaceDE w:val="0"/>
        <w:autoSpaceDN w:val="0"/>
        <w:adjustRightInd w:val="0"/>
        <w:spacing w:after="0" w:line="240" w:lineRule="auto"/>
        <w:ind w:left="567" w:right="565"/>
        <w:jc w:val="both"/>
        <w:rPr>
          <w:rFonts w:eastAsia="Times New Roman" w:cs="Arial"/>
          <w:color w:val="auto"/>
          <w:lang w:eastAsia="en-GB"/>
        </w:rPr>
      </w:pPr>
      <w:r w:rsidRPr="009B1555">
        <w:rPr>
          <w:rFonts w:eastAsia="Times New Roman" w:cs="Arial"/>
          <w:color w:val="auto"/>
          <w:lang w:eastAsia="en-GB"/>
        </w:rPr>
        <w:t>Scheduled learning and teaching activities:</w:t>
      </w:r>
      <w:r w:rsidRPr="009B1555">
        <w:rPr>
          <w:rFonts w:eastAsia="Times New Roman" w:cs="Arial"/>
          <w:color w:val="auto"/>
          <w:lang w:eastAsia="en-GB"/>
        </w:rPr>
        <w:tab/>
      </w:r>
      <w:r w:rsidRPr="009B1555">
        <w:rPr>
          <w:rFonts w:eastAsia="Times New Roman" w:cs="Arial"/>
          <w:color w:val="auto"/>
          <w:lang w:eastAsia="en-GB"/>
        </w:rPr>
        <w:tab/>
      </w:r>
      <w:r w:rsidR="00B10892">
        <w:rPr>
          <w:rFonts w:eastAsia="Times New Roman" w:cs="Arial"/>
          <w:color w:val="auto"/>
          <w:lang w:eastAsia="en-GB"/>
        </w:rPr>
        <w:t>15</w:t>
      </w:r>
      <w:r w:rsidRPr="009B1555">
        <w:rPr>
          <w:rFonts w:eastAsia="Times New Roman" w:cs="Arial"/>
          <w:color w:val="auto"/>
          <w:lang w:eastAsia="en-GB"/>
        </w:rPr>
        <w:t>%</w:t>
      </w:r>
    </w:p>
    <w:p w14:paraId="2A5706D0" w14:textId="77777777" w:rsidR="002A7127" w:rsidRPr="009B1555" w:rsidRDefault="002A7127" w:rsidP="002A7127">
      <w:pPr>
        <w:widowControl w:val="0"/>
        <w:tabs>
          <w:tab w:val="left" w:pos="2268"/>
          <w:tab w:val="left" w:pos="6237"/>
          <w:tab w:val="left" w:pos="6801"/>
          <w:tab w:val="left" w:pos="9498"/>
        </w:tabs>
        <w:autoSpaceDE w:val="0"/>
        <w:autoSpaceDN w:val="0"/>
        <w:adjustRightInd w:val="0"/>
        <w:spacing w:after="0" w:line="240" w:lineRule="auto"/>
        <w:ind w:left="567" w:right="565"/>
        <w:jc w:val="both"/>
        <w:rPr>
          <w:rFonts w:eastAsia="Times New Roman" w:cs="Arial"/>
          <w:color w:val="auto"/>
          <w:lang w:eastAsia="en-GB"/>
        </w:rPr>
      </w:pPr>
    </w:p>
    <w:p w14:paraId="67AD2576" w14:textId="5D9D0078" w:rsidR="002A7127" w:rsidRPr="009B1555" w:rsidRDefault="002A7127" w:rsidP="002A7127">
      <w:pPr>
        <w:widowControl w:val="0"/>
        <w:tabs>
          <w:tab w:val="left" w:pos="2268"/>
          <w:tab w:val="left" w:pos="6237"/>
          <w:tab w:val="left" w:pos="6801"/>
          <w:tab w:val="left" w:pos="9498"/>
        </w:tabs>
        <w:autoSpaceDE w:val="0"/>
        <w:autoSpaceDN w:val="0"/>
        <w:adjustRightInd w:val="0"/>
        <w:spacing w:after="0" w:line="240" w:lineRule="auto"/>
        <w:ind w:left="567" w:right="565"/>
        <w:jc w:val="both"/>
        <w:rPr>
          <w:rFonts w:eastAsia="Times New Roman" w:cs="Arial"/>
          <w:color w:val="auto"/>
          <w:lang w:eastAsia="en-GB"/>
        </w:rPr>
      </w:pPr>
      <w:r w:rsidRPr="009B1555">
        <w:rPr>
          <w:rFonts w:eastAsia="Times New Roman" w:cs="Arial"/>
          <w:color w:val="auto"/>
          <w:lang w:eastAsia="en-GB"/>
        </w:rPr>
        <w:t>Guided independent study:</w:t>
      </w:r>
      <w:r w:rsidRPr="009B1555">
        <w:rPr>
          <w:rFonts w:eastAsia="Times New Roman" w:cs="Arial"/>
          <w:color w:val="auto"/>
          <w:lang w:eastAsia="en-GB"/>
        </w:rPr>
        <w:tab/>
      </w:r>
      <w:r w:rsidRPr="009B1555">
        <w:rPr>
          <w:rFonts w:eastAsia="Times New Roman" w:cs="Arial"/>
          <w:color w:val="auto"/>
          <w:lang w:eastAsia="en-GB"/>
        </w:rPr>
        <w:tab/>
        <w:t>8</w:t>
      </w:r>
      <w:r w:rsidR="00B10892">
        <w:rPr>
          <w:rFonts w:eastAsia="Times New Roman" w:cs="Arial"/>
          <w:color w:val="auto"/>
          <w:lang w:eastAsia="en-GB"/>
        </w:rPr>
        <w:t>5</w:t>
      </w:r>
      <w:r w:rsidRPr="009B1555">
        <w:rPr>
          <w:rFonts w:eastAsia="Times New Roman" w:cs="Arial"/>
          <w:color w:val="auto"/>
          <w:lang w:eastAsia="en-GB"/>
        </w:rPr>
        <w:t>%</w:t>
      </w:r>
    </w:p>
    <w:p w14:paraId="78832024" w14:textId="77777777" w:rsidR="002A7127" w:rsidRDefault="002A7127" w:rsidP="002A7127">
      <w:pPr>
        <w:widowControl w:val="0"/>
        <w:tabs>
          <w:tab w:val="left" w:pos="2268"/>
          <w:tab w:val="left" w:pos="6237"/>
          <w:tab w:val="left" w:pos="6801"/>
          <w:tab w:val="left" w:pos="9498"/>
        </w:tabs>
        <w:autoSpaceDE w:val="0"/>
        <w:autoSpaceDN w:val="0"/>
        <w:adjustRightInd w:val="0"/>
        <w:spacing w:after="0" w:line="240" w:lineRule="auto"/>
        <w:ind w:left="567" w:right="565"/>
        <w:jc w:val="both"/>
        <w:rPr>
          <w:rFonts w:eastAsia="Times New Roman" w:cs="Arial"/>
          <w:color w:val="auto"/>
          <w:lang w:eastAsia="en-GB"/>
        </w:rPr>
      </w:pPr>
    </w:p>
    <w:p w14:paraId="59750415" w14:textId="77777777" w:rsidR="002A7127" w:rsidRPr="00081A41" w:rsidRDefault="002A7127" w:rsidP="002A7127">
      <w:pPr>
        <w:pStyle w:val="Heading1"/>
        <w:ind w:left="567"/>
      </w:pPr>
      <w:r>
        <w:br w:type="page"/>
        <w:t>A</w:t>
      </w:r>
      <w:r w:rsidRPr="00081A41">
        <w:t>ssignment Guidelines</w:t>
      </w:r>
    </w:p>
    <w:p w14:paraId="792A6EF8" w14:textId="0BED4BC0" w:rsidR="002A7127" w:rsidRDefault="002A7127" w:rsidP="002A7127">
      <w:pPr>
        <w:spacing w:after="80"/>
        <w:ind w:left="567"/>
        <w:jc w:val="both"/>
        <w:rPr>
          <w:rFonts w:eastAsia="Times New Roman" w:cs="Arial"/>
          <w:color w:val="auto"/>
        </w:rPr>
      </w:pPr>
      <w:r w:rsidRPr="0018186F">
        <w:rPr>
          <w:rFonts w:eastAsia="Times New Roman" w:cs="Arial"/>
          <w:color w:val="auto"/>
        </w:rPr>
        <w:t xml:space="preserve">Module Assessment Method: </w:t>
      </w:r>
      <w:r w:rsidRPr="00357751">
        <w:rPr>
          <w:rFonts w:eastAsia="Times New Roman" w:cs="Arial"/>
          <w:color w:val="auto"/>
        </w:rPr>
        <w:t>coursework</w:t>
      </w:r>
      <w:r w:rsidR="00B10892">
        <w:rPr>
          <w:rFonts w:eastAsia="Times New Roman" w:cs="Arial"/>
          <w:color w:val="auto"/>
        </w:rPr>
        <w:t>.</w:t>
      </w:r>
    </w:p>
    <w:p w14:paraId="52980108" w14:textId="77777777" w:rsidR="00B10892" w:rsidRPr="00357751" w:rsidRDefault="00B10892" w:rsidP="002A7127">
      <w:pPr>
        <w:spacing w:after="80"/>
        <w:ind w:left="567"/>
        <w:jc w:val="both"/>
        <w:rPr>
          <w:rFonts w:eastAsia="Times New Roman" w:cs="Arial"/>
          <w:color w:val="auto"/>
        </w:rPr>
      </w:pPr>
    </w:p>
    <w:p w14:paraId="6BF01C06" w14:textId="5321CBE5" w:rsidR="002A7127" w:rsidRPr="00B10892" w:rsidRDefault="002A7127" w:rsidP="00B10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right="1415"/>
        <w:jc w:val="both"/>
        <w:rPr>
          <w:rFonts w:eastAsia="Times New Roman" w:cs="Arial"/>
          <w:i/>
        </w:rPr>
      </w:pPr>
      <w:r w:rsidRPr="00B10892">
        <w:rPr>
          <w:rFonts w:eastAsia="Times New Roman" w:cs="Arial"/>
          <w:i/>
          <w:color w:val="auto"/>
        </w:rPr>
        <w:t xml:space="preserve">Students will be required to submit a </w:t>
      </w:r>
      <w:sdt>
        <w:sdtPr>
          <w:rPr>
            <w:rFonts w:cs="Arial"/>
            <w:i/>
          </w:rPr>
          <w:id w:val="-1632014591"/>
          <w:text w:multiLine="1"/>
        </w:sdtPr>
        <w:sdtEndPr/>
        <w:sdtContent>
          <w:r w:rsidR="00B10892" w:rsidRPr="00B10892">
            <w:rPr>
              <w:rFonts w:cs="Arial"/>
              <w:i/>
            </w:rPr>
            <w:t xml:space="preserve">portfolio in which the competing discourses and the social construction of childhood are explored in relation to a specific context or aspect childhood (s). The portfolio is capped at 3,500 words but you have leeway of +/- 10% (3,150-3,850 words). This word count does not include appendices or references. </w:t>
          </w:r>
        </w:sdtContent>
      </w:sdt>
    </w:p>
    <w:p w14:paraId="122E9089" w14:textId="77777777" w:rsidR="00B10892" w:rsidRDefault="00B10892" w:rsidP="002A7127">
      <w:pPr>
        <w:ind w:left="567"/>
        <w:rPr>
          <w:rFonts w:eastAsia="Times New Roman" w:cs="Arial"/>
          <w:color w:val="auto"/>
        </w:rPr>
      </w:pPr>
    </w:p>
    <w:p w14:paraId="5A4F1541" w14:textId="77777777" w:rsidR="002A7127" w:rsidRDefault="002A7127" w:rsidP="002A7127">
      <w:pPr>
        <w:ind w:left="567"/>
        <w:rPr>
          <w:rFonts w:eastAsia="Times New Roman" w:cs="Arial"/>
          <w:color w:val="auto"/>
        </w:rPr>
      </w:pPr>
      <w:r w:rsidRPr="00A029C5">
        <w:rPr>
          <w:rFonts w:eastAsia="Times New Roman" w:cs="Arial"/>
          <w:color w:val="auto"/>
        </w:rPr>
        <w:t>Assessment Weighting: 100% Coursework Weighting</w:t>
      </w:r>
    </w:p>
    <w:p w14:paraId="4FE9AE64" w14:textId="2CFA72C0" w:rsidR="00B10892" w:rsidRDefault="00B10892" w:rsidP="002A7127">
      <w:pPr>
        <w:ind w:left="567"/>
        <w:rPr>
          <w:rFonts w:eastAsia="Times New Roman" w:cs="Arial"/>
          <w:color w:val="auto"/>
        </w:rPr>
      </w:pPr>
      <w:r>
        <w:rPr>
          <w:rFonts w:eastAsia="Times New Roman" w:cs="Arial"/>
          <w:color w:val="auto"/>
        </w:rPr>
        <w:t xml:space="preserve">This assignment assesses BOTH learning outcomes written above. </w:t>
      </w:r>
    </w:p>
    <w:p w14:paraId="52D4136F" w14:textId="77777777" w:rsidR="00B10892" w:rsidRDefault="00B10892" w:rsidP="002A7127">
      <w:pPr>
        <w:ind w:left="567"/>
        <w:rPr>
          <w:rFonts w:eastAsia="Times New Roman" w:cs="Arial"/>
          <w:color w:val="auto"/>
        </w:rPr>
      </w:pPr>
    </w:p>
    <w:p w14:paraId="26EF36E1" w14:textId="0D89F792" w:rsidR="002A7127" w:rsidRPr="007700FA" w:rsidRDefault="002A7127" w:rsidP="002A7127">
      <w:pPr>
        <w:ind w:left="567"/>
        <w:rPr>
          <w:rFonts w:eastAsia="Times New Roman" w:cs="Arial"/>
        </w:rPr>
      </w:pPr>
      <w:r w:rsidRPr="007700FA">
        <w:rPr>
          <w:rFonts w:eastAsia="Times New Roman" w:cs="Arial"/>
          <w:b/>
        </w:rPr>
        <w:t>Submission date for coursework</w:t>
      </w:r>
      <w:r w:rsidR="00B10892">
        <w:rPr>
          <w:rFonts w:eastAsia="Times New Roman" w:cs="Arial"/>
          <w:b/>
        </w:rPr>
        <w:t xml:space="preserve"> on TurnItIn</w:t>
      </w:r>
      <w:r w:rsidRPr="007700FA">
        <w:rPr>
          <w:rFonts w:eastAsia="Times New Roman" w:cs="Arial"/>
          <w:b/>
        </w:rPr>
        <w:t xml:space="preserve">: </w:t>
      </w:r>
      <w:r w:rsidR="00CE523A" w:rsidRPr="00CE523A">
        <w:rPr>
          <w:rFonts w:eastAsia="Times New Roman" w:cs="Arial"/>
        </w:rPr>
        <w:t>11 July 2022 by 23.59</w:t>
      </w:r>
    </w:p>
    <w:p w14:paraId="42192E87" w14:textId="00EB573D" w:rsidR="002A7127" w:rsidRDefault="002A7127" w:rsidP="002A7127">
      <w:pPr>
        <w:spacing w:after="80"/>
        <w:ind w:left="567"/>
        <w:rPr>
          <w:rFonts w:eastAsia="Times New Roman" w:cs="Arial"/>
          <w:b/>
        </w:rPr>
      </w:pPr>
      <w:r w:rsidRPr="002A7127">
        <w:rPr>
          <w:rFonts w:eastAsia="Times New Roman" w:cs="Arial"/>
          <w:b/>
        </w:rPr>
        <w:t>Post-date for viewing assessed work</w:t>
      </w:r>
      <w:r w:rsidR="00B10892" w:rsidRPr="00B10892">
        <w:rPr>
          <w:rFonts w:eastAsia="Times New Roman" w:cs="Arial"/>
          <w:b/>
        </w:rPr>
        <w:t xml:space="preserve"> </w:t>
      </w:r>
      <w:r w:rsidR="00B10892">
        <w:rPr>
          <w:rFonts w:eastAsia="Times New Roman" w:cs="Arial"/>
          <w:b/>
        </w:rPr>
        <w:t>on TurnItIn</w:t>
      </w:r>
      <w:r w:rsidR="00B10892" w:rsidRPr="007700FA">
        <w:rPr>
          <w:rFonts w:eastAsia="Times New Roman" w:cs="Arial"/>
          <w:b/>
        </w:rPr>
        <w:t>:</w:t>
      </w:r>
      <w:r w:rsidR="00CE523A">
        <w:rPr>
          <w:rFonts w:eastAsia="Times New Roman" w:cs="Arial"/>
          <w:b/>
        </w:rPr>
        <w:t xml:space="preserve"> </w:t>
      </w:r>
      <w:r w:rsidR="00CE523A" w:rsidRPr="00CE523A">
        <w:rPr>
          <w:rFonts w:eastAsia="Times New Roman" w:cs="Arial"/>
        </w:rPr>
        <w:t>1 August by 09:00</w:t>
      </w:r>
    </w:p>
    <w:p w14:paraId="5B1AD43F" w14:textId="77777777" w:rsidR="002A7127" w:rsidRDefault="002A7127" w:rsidP="002A7127">
      <w:pPr>
        <w:spacing w:after="80"/>
        <w:ind w:left="567"/>
        <w:rPr>
          <w:rFonts w:eastAsia="Times New Roman" w:cs="Arial"/>
          <w:b/>
        </w:rPr>
      </w:pPr>
    </w:p>
    <w:p w14:paraId="2F4D619C" w14:textId="77777777" w:rsidR="002A7127" w:rsidRPr="002A7127" w:rsidRDefault="002A7127" w:rsidP="002A7127">
      <w:pPr>
        <w:spacing w:after="80"/>
        <w:ind w:left="567"/>
        <w:rPr>
          <w:rFonts w:eastAsia="Times New Roman" w:cs="Arial"/>
          <w:b/>
        </w:rPr>
      </w:pPr>
    </w:p>
    <w:p w14:paraId="15601FF3" w14:textId="77777777" w:rsidR="002A7127" w:rsidRDefault="002A7127" w:rsidP="002A7127">
      <w:pPr>
        <w:pStyle w:val="Heading1"/>
        <w:rPr>
          <w:b w:val="0"/>
          <w:color w:val="auto"/>
          <w:szCs w:val="24"/>
        </w:rPr>
      </w:pPr>
    </w:p>
    <w:p w14:paraId="0A786AAE" w14:textId="77777777" w:rsidR="00B10892" w:rsidRDefault="00B10892" w:rsidP="00B10892"/>
    <w:p w14:paraId="55AF54E7" w14:textId="77777777" w:rsidR="00B10892" w:rsidRDefault="00B10892" w:rsidP="00B10892"/>
    <w:p w14:paraId="1E006441" w14:textId="77777777" w:rsidR="00B10892" w:rsidRDefault="00B10892" w:rsidP="00B10892"/>
    <w:p w14:paraId="1012E3BD" w14:textId="77777777" w:rsidR="00B10892" w:rsidRDefault="00B10892" w:rsidP="00B10892"/>
    <w:p w14:paraId="3FB78022" w14:textId="77777777" w:rsidR="00B10892" w:rsidRDefault="00B10892" w:rsidP="00B10892"/>
    <w:p w14:paraId="7DBB7436" w14:textId="77777777" w:rsidR="00B10892" w:rsidRDefault="00B10892" w:rsidP="00B10892"/>
    <w:p w14:paraId="1B662FFC" w14:textId="77777777" w:rsidR="00B10892" w:rsidRDefault="00B10892" w:rsidP="00B10892"/>
    <w:p w14:paraId="3A4B8D78" w14:textId="77777777" w:rsidR="00B10892" w:rsidRDefault="00B10892" w:rsidP="00B10892"/>
    <w:p w14:paraId="7F7F13E6" w14:textId="77777777" w:rsidR="00B10892" w:rsidRDefault="00B10892" w:rsidP="00B10892"/>
    <w:p w14:paraId="492B608E" w14:textId="77777777" w:rsidR="00B10892" w:rsidRDefault="00B10892" w:rsidP="00B10892"/>
    <w:p w14:paraId="2024071F" w14:textId="77777777" w:rsidR="00B10892" w:rsidRDefault="00B10892" w:rsidP="00B10892"/>
    <w:p w14:paraId="2131FA71" w14:textId="77777777" w:rsidR="00B10892" w:rsidRDefault="00B10892" w:rsidP="00B10892"/>
    <w:p w14:paraId="15619426" w14:textId="77777777" w:rsidR="00B10892" w:rsidRDefault="00B10892" w:rsidP="00B10892"/>
    <w:p w14:paraId="5B7D3A23" w14:textId="77777777" w:rsidR="00B10892" w:rsidRDefault="00B10892" w:rsidP="00B10892"/>
    <w:p w14:paraId="4A39EF71" w14:textId="3EA36C09" w:rsidR="002A7127" w:rsidRDefault="002A7127" w:rsidP="002A7127">
      <w:pPr>
        <w:pStyle w:val="Heading1"/>
        <w:rPr>
          <w:b w:val="0"/>
          <w:color w:val="1F497D"/>
          <w:szCs w:val="24"/>
        </w:rPr>
      </w:pPr>
      <w:r>
        <w:t>Teaching sessions</w:t>
      </w:r>
    </w:p>
    <w:p w14:paraId="2BA3ADB9" w14:textId="77777777" w:rsidR="002A7127" w:rsidRPr="00091F50" w:rsidRDefault="002A7127" w:rsidP="002A7127">
      <w:pPr>
        <w:pStyle w:val="BodyText"/>
        <w:rPr>
          <w:rFonts w:cs="Arial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938"/>
      </w:tblGrid>
      <w:tr w:rsidR="002A7127" w:rsidRPr="00091F50" w14:paraId="0CA789AA" w14:textId="77777777" w:rsidTr="002A7127">
        <w:tc>
          <w:tcPr>
            <w:tcW w:w="2093" w:type="dxa"/>
          </w:tcPr>
          <w:p w14:paraId="2BF3B8DE" w14:textId="40C353B2" w:rsidR="002A7127" w:rsidRPr="00B10892" w:rsidRDefault="00B10892" w:rsidP="002A712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Session number</w:t>
            </w:r>
          </w:p>
        </w:tc>
        <w:tc>
          <w:tcPr>
            <w:tcW w:w="7938" w:type="dxa"/>
          </w:tcPr>
          <w:p w14:paraId="4007F750" w14:textId="77777777" w:rsidR="002A7127" w:rsidRPr="00091F50" w:rsidRDefault="002A7127" w:rsidP="002A7127">
            <w:pPr>
              <w:rPr>
                <w:rFonts w:cs="Arial"/>
                <w:b/>
                <w:sz w:val="24"/>
                <w:szCs w:val="24"/>
              </w:rPr>
            </w:pPr>
            <w:r w:rsidRPr="00091F50">
              <w:rPr>
                <w:rFonts w:cs="Arial"/>
                <w:b/>
                <w:sz w:val="24"/>
                <w:szCs w:val="24"/>
              </w:rPr>
              <w:t xml:space="preserve">Lecture content </w:t>
            </w:r>
          </w:p>
        </w:tc>
      </w:tr>
      <w:tr w:rsidR="002A7127" w:rsidRPr="00091F50" w14:paraId="2A0A16CF" w14:textId="77777777" w:rsidTr="00CE523A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28EEA177" w14:textId="77777777" w:rsidR="002A7127" w:rsidRDefault="002A7127" w:rsidP="004B2DF1">
            <w:pPr>
              <w:spacing w:after="0" w:line="240" w:lineRule="auto"/>
            </w:pPr>
            <w:r w:rsidRPr="004B2DF1">
              <w:t>Session 1</w:t>
            </w:r>
          </w:p>
          <w:p w14:paraId="1258EAD2" w14:textId="5449C29F" w:rsidR="005E1B76" w:rsidRPr="004B2DF1" w:rsidRDefault="00CE523A" w:rsidP="004B2DF1">
            <w:pPr>
              <w:spacing w:after="0" w:line="240" w:lineRule="auto"/>
            </w:pPr>
            <w:r>
              <w:t>25 April 2022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78352645" w14:textId="5C4521A5" w:rsidR="00630466" w:rsidRPr="001246E3" w:rsidRDefault="001246E3" w:rsidP="00516530">
            <w:pPr>
              <w:spacing w:after="0" w:line="240" w:lineRule="auto"/>
            </w:pPr>
            <w:r w:rsidRPr="001246E3">
              <w:t>An introduction to childhood</w:t>
            </w:r>
          </w:p>
        </w:tc>
      </w:tr>
      <w:tr w:rsidR="00CE523A" w:rsidRPr="00091F50" w14:paraId="1A36B9C6" w14:textId="77777777" w:rsidTr="00CE523A">
        <w:tc>
          <w:tcPr>
            <w:tcW w:w="2093" w:type="dxa"/>
            <w:shd w:val="clear" w:color="auto" w:fill="A0A0A0"/>
            <w:vAlign w:val="center"/>
          </w:tcPr>
          <w:p w14:paraId="1E8BB6D8" w14:textId="2CBC28F3" w:rsidR="00CE523A" w:rsidRPr="00CE523A" w:rsidRDefault="00CE523A" w:rsidP="004B2DF1">
            <w:pPr>
              <w:spacing w:after="0" w:line="240" w:lineRule="auto"/>
              <w:rPr>
                <w:b/>
              </w:rPr>
            </w:pPr>
            <w:r w:rsidRPr="00CE523A">
              <w:rPr>
                <w:b/>
              </w:rPr>
              <w:t>2 May 2022</w:t>
            </w:r>
          </w:p>
        </w:tc>
        <w:tc>
          <w:tcPr>
            <w:tcW w:w="7938" w:type="dxa"/>
            <w:shd w:val="clear" w:color="auto" w:fill="A0A0A0"/>
            <w:vAlign w:val="center"/>
          </w:tcPr>
          <w:p w14:paraId="70F24B11" w14:textId="46D32592" w:rsidR="00CE523A" w:rsidRPr="001246E3" w:rsidRDefault="00CE523A" w:rsidP="004B2DF1">
            <w:pPr>
              <w:spacing w:after="0" w:line="240" w:lineRule="auto"/>
              <w:rPr>
                <w:b/>
              </w:rPr>
            </w:pPr>
            <w:r w:rsidRPr="001246E3">
              <w:rPr>
                <w:b/>
              </w:rPr>
              <w:t>No Session</w:t>
            </w:r>
          </w:p>
        </w:tc>
      </w:tr>
      <w:tr w:rsidR="002A7127" w:rsidRPr="00091F50" w14:paraId="0E2E5FAF" w14:textId="77777777" w:rsidTr="004B2DF1">
        <w:tc>
          <w:tcPr>
            <w:tcW w:w="2093" w:type="dxa"/>
            <w:vAlign w:val="center"/>
          </w:tcPr>
          <w:p w14:paraId="6D833898" w14:textId="77777777" w:rsidR="002A7127" w:rsidRDefault="002A7127" w:rsidP="004B2DF1">
            <w:pPr>
              <w:spacing w:after="0" w:line="240" w:lineRule="auto"/>
            </w:pPr>
            <w:r w:rsidRPr="004B2DF1">
              <w:t>Session 2</w:t>
            </w:r>
          </w:p>
          <w:p w14:paraId="6019D2D9" w14:textId="4C15F542" w:rsidR="005E1B76" w:rsidRPr="004B2DF1" w:rsidRDefault="00CE523A" w:rsidP="004B2DF1">
            <w:pPr>
              <w:spacing w:after="0" w:line="240" w:lineRule="auto"/>
            </w:pPr>
            <w:r>
              <w:t>9 May 2022</w:t>
            </w:r>
          </w:p>
        </w:tc>
        <w:tc>
          <w:tcPr>
            <w:tcW w:w="7938" w:type="dxa"/>
            <w:vAlign w:val="center"/>
          </w:tcPr>
          <w:p w14:paraId="5211C138" w14:textId="17870898" w:rsidR="004B2DF1" w:rsidRPr="001246E3" w:rsidRDefault="001246E3" w:rsidP="00516530">
            <w:pPr>
              <w:spacing w:after="0" w:line="240" w:lineRule="auto"/>
            </w:pPr>
            <w:r w:rsidRPr="001246E3">
              <w:t>A historical perspective on childhood</w:t>
            </w:r>
          </w:p>
        </w:tc>
      </w:tr>
      <w:tr w:rsidR="002A7127" w:rsidRPr="00091F50" w14:paraId="6A2691FA" w14:textId="77777777" w:rsidTr="004B2DF1">
        <w:tc>
          <w:tcPr>
            <w:tcW w:w="2093" w:type="dxa"/>
            <w:vAlign w:val="center"/>
          </w:tcPr>
          <w:p w14:paraId="6A028F9E" w14:textId="44ECB640" w:rsidR="002A7127" w:rsidRDefault="002A7127" w:rsidP="004B2DF1">
            <w:pPr>
              <w:spacing w:after="0" w:line="240" w:lineRule="auto"/>
            </w:pPr>
            <w:r w:rsidRPr="004B2DF1">
              <w:t>Session 3</w:t>
            </w:r>
          </w:p>
          <w:p w14:paraId="241963FD" w14:textId="57655774" w:rsidR="005E1B76" w:rsidRPr="004B2DF1" w:rsidRDefault="00CE523A" w:rsidP="00B82A44">
            <w:pPr>
              <w:spacing w:after="0" w:line="240" w:lineRule="auto"/>
            </w:pPr>
            <w:r>
              <w:t xml:space="preserve">16 May </w:t>
            </w:r>
            <w:r w:rsidR="00B82A44">
              <w:t>2022</w:t>
            </w:r>
          </w:p>
        </w:tc>
        <w:tc>
          <w:tcPr>
            <w:tcW w:w="7938" w:type="dxa"/>
            <w:vAlign w:val="center"/>
          </w:tcPr>
          <w:p w14:paraId="4DEF2335" w14:textId="7BF3FA28" w:rsidR="002A7127" w:rsidRPr="001246E3" w:rsidRDefault="001246E3" w:rsidP="00D11806">
            <w:pPr>
              <w:spacing w:after="0" w:line="240" w:lineRule="auto"/>
            </w:pPr>
            <w:r w:rsidRPr="001246E3">
              <w:t>A developmental approach to childhood</w:t>
            </w:r>
          </w:p>
        </w:tc>
      </w:tr>
      <w:tr w:rsidR="002A7127" w:rsidRPr="00091F50" w14:paraId="638B6D63" w14:textId="77777777" w:rsidTr="00CE523A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38CB705A" w14:textId="77777777" w:rsidR="002A7127" w:rsidRDefault="002A7127" w:rsidP="004B2DF1">
            <w:pPr>
              <w:spacing w:after="0" w:line="240" w:lineRule="auto"/>
            </w:pPr>
            <w:r w:rsidRPr="004B2DF1">
              <w:t>Session 4</w:t>
            </w:r>
          </w:p>
          <w:p w14:paraId="64BB08F9" w14:textId="53B22728" w:rsidR="005E1B76" w:rsidRPr="004B2DF1" w:rsidRDefault="00CE523A" w:rsidP="004B2DF1">
            <w:pPr>
              <w:spacing w:after="0" w:line="240" w:lineRule="auto"/>
            </w:pPr>
            <w:r>
              <w:t>23 May 2022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544E8685" w14:textId="647F8A44" w:rsidR="002A7127" w:rsidRPr="001246E3" w:rsidRDefault="001246E3" w:rsidP="00630466">
            <w:pPr>
              <w:spacing w:after="0" w:line="240" w:lineRule="auto"/>
            </w:pPr>
            <w:r w:rsidRPr="001246E3">
              <w:t>An anthropological approach to childhood</w:t>
            </w:r>
          </w:p>
        </w:tc>
      </w:tr>
      <w:tr w:rsidR="00CE523A" w:rsidRPr="00091F50" w14:paraId="50B403ED" w14:textId="77777777" w:rsidTr="00CE523A">
        <w:tc>
          <w:tcPr>
            <w:tcW w:w="2093" w:type="dxa"/>
            <w:shd w:val="clear" w:color="auto" w:fill="999999"/>
            <w:vAlign w:val="center"/>
          </w:tcPr>
          <w:p w14:paraId="76F05D55" w14:textId="4198F142" w:rsidR="00CE523A" w:rsidRPr="00CE523A" w:rsidRDefault="00CE523A" w:rsidP="004B2DF1">
            <w:pPr>
              <w:spacing w:after="0" w:line="240" w:lineRule="auto"/>
              <w:rPr>
                <w:b/>
              </w:rPr>
            </w:pPr>
            <w:r w:rsidRPr="00CE523A">
              <w:rPr>
                <w:b/>
              </w:rPr>
              <w:t>30 May 2022</w:t>
            </w:r>
          </w:p>
        </w:tc>
        <w:tc>
          <w:tcPr>
            <w:tcW w:w="7938" w:type="dxa"/>
            <w:shd w:val="clear" w:color="auto" w:fill="999999"/>
            <w:vAlign w:val="center"/>
          </w:tcPr>
          <w:p w14:paraId="13376F42" w14:textId="04F5EF08" w:rsidR="00CE523A" w:rsidRPr="001246E3" w:rsidRDefault="00CE523A" w:rsidP="00D11806">
            <w:pPr>
              <w:spacing w:after="0" w:line="240" w:lineRule="auto"/>
              <w:rPr>
                <w:b/>
              </w:rPr>
            </w:pPr>
            <w:r w:rsidRPr="001246E3">
              <w:rPr>
                <w:b/>
              </w:rPr>
              <w:t>No Session</w:t>
            </w:r>
          </w:p>
        </w:tc>
      </w:tr>
      <w:tr w:rsidR="002A7127" w:rsidRPr="00091F50" w14:paraId="2AC20E96" w14:textId="77777777" w:rsidTr="004B2DF1">
        <w:tc>
          <w:tcPr>
            <w:tcW w:w="2093" w:type="dxa"/>
            <w:vAlign w:val="center"/>
          </w:tcPr>
          <w:p w14:paraId="4A141A49" w14:textId="479E0D5A" w:rsidR="002A7127" w:rsidRDefault="002A7127" w:rsidP="004B2DF1">
            <w:pPr>
              <w:spacing w:after="0" w:line="240" w:lineRule="auto"/>
            </w:pPr>
            <w:r w:rsidRPr="004B2DF1">
              <w:t xml:space="preserve">Session </w:t>
            </w:r>
            <w:r w:rsidR="00CE523A">
              <w:t>5</w:t>
            </w:r>
          </w:p>
          <w:p w14:paraId="250789D8" w14:textId="77B80881" w:rsidR="005E1B76" w:rsidRPr="004B2DF1" w:rsidRDefault="00CE523A" w:rsidP="004B2DF1">
            <w:pPr>
              <w:spacing w:after="0" w:line="240" w:lineRule="auto"/>
            </w:pPr>
            <w:r>
              <w:t>6 June 2022</w:t>
            </w:r>
          </w:p>
        </w:tc>
        <w:tc>
          <w:tcPr>
            <w:tcW w:w="7938" w:type="dxa"/>
            <w:vAlign w:val="center"/>
          </w:tcPr>
          <w:p w14:paraId="1CA96CDD" w14:textId="1610935D" w:rsidR="00484861" w:rsidRPr="001246E3" w:rsidRDefault="00516530" w:rsidP="00D11806">
            <w:pPr>
              <w:spacing w:after="0" w:line="240" w:lineRule="auto"/>
            </w:pPr>
            <w:r w:rsidRPr="001246E3">
              <w:rPr>
                <w:rFonts w:cs="Arial"/>
              </w:rPr>
              <w:t>F</w:t>
            </w:r>
            <w:r w:rsidR="00630466" w:rsidRPr="001246E3">
              <w:rPr>
                <w:rFonts w:cs="Arial"/>
              </w:rPr>
              <w:t>ormative presentations with feedback from the group</w:t>
            </w:r>
          </w:p>
        </w:tc>
      </w:tr>
      <w:tr w:rsidR="00CE523A" w:rsidRPr="00091F50" w14:paraId="4C00403B" w14:textId="77777777" w:rsidTr="004B2DF1">
        <w:tc>
          <w:tcPr>
            <w:tcW w:w="2093" w:type="dxa"/>
            <w:vAlign w:val="center"/>
          </w:tcPr>
          <w:p w14:paraId="6A2B222A" w14:textId="13CA9547" w:rsidR="00CE523A" w:rsidRDefault="00CE523A" w:rsidP="004B2DF1">
            <w:pPr>
              <w:spacing w:after="0" w:line="240" w:lineRule="auto"/>
            </w:pPr>
            <w:r>
              <w:t>Session 6</w:t>
            </w:r>
          </w:p>
          <w:p w14:paraId="2D91DB5E" w14:textId="5DCD8D79" w:rsidR="00CE523A" w:rsidRPr="004B2DF1" w:rsidRDefault="00CE523A" w:rsidP="004B2DF1">
            <w:pPr>
              <w:spacing w:after="0" w:line="240" w:lineRule="auto"/>
            </w:pPr>
            <w:r>
              <w:t>13 June 2022</w:t>
            </w:r>
          </w:p>
        </w:tc>
        <w:tc>
          <w:tcPr>
            <w:tcW w:w="7938" w:type="dxa"/>
            <w:vAlign w:val="center"/>
          </w:tcPr>
          <w:p w14:paraId="4F996D3B" w14:textId="7096AB6A" w:rsidR="00CE523A" w:rsidRPr="001246E3" w:rsidRDefault="001246E3" w:rsidP="00D11806">
            <w:pPr>
              <w:spacing w:after="0" w:line="240" w:lineRule="auto"/>
            </w:pPr>
            <w:r w:rsidRPr="001246E3">
              <w:t>A social and cultural approach to childhood</w:t>
            </w:r>
          </w:p>
        </w:tc>
      </w:tr>
      <w:tr w:rsidR="002A7127" w:rsidRPr="00091F50" w14:paraId="6F0FA65F" w14:textId="77777777" w:rsidTr="004B2DF1">
        <w:tc>
          <w:tcPr>
            <w:tcW w:w="2093" w:type="dxa"/>
            <w:vAlign w:val="center"/>
          </w:tcPr>
          <w:p w14:paraId="60B87279" w14:textId="77777777" w:rsidR="002A7127" w:rsidRDefault="002A7127" w:rsidP="004B2DF1">
            <w:pPr>
              <w:spacing w:after="0" w:line="240" w:lineRule="auto"/>
            </w:pPr>
            <w:r w:rsidRPr="004B2DF1">
              <w:t>Session 7</w:t>
            </w:r>
          </w:p>
          <w:p w14:paraId="71B66216" w14:textId="4E6542B2" w:rsidR="005E1B76" w:rsidRPr="004B2DF1" w:rsidRDefault="00B82A44" w:rsidP="004B2DF1">
            <w:pPr>
              <w:spacing w:after="0" w:line="240" w:lineRule="auto"/>
            </w:pPr>
            <w:r>
              <w:t>20 June 2022</w:t>
            </w:r>
          </w:p>
        </w:tc>
        <w:tc>
          <w:tcPr>
            <w:tcW w:w="7938" w:type="dxa"/>
            <w:vAlign w:val="center"/>
          </w:tcPr>
          <w:p w14:paraId="5F3AEC5B" w14:textId="77777777" w:rsidR="001246E3" w:rsidRPr="001246E3" w:rsidRDefault="001246E3" w:rsidP="00D11806">
            <w:pPr>
              <w:spacing w:after="0" w:line="240" w:lineRule="auto"/>
              <w:rPr>
                <w:rFonts w:cs="Arial"/>
              </w:rPr>
            </w:pPr>
            <w:r w:rsidRPr="001246E3">
              <w:rPr>
                <w:rFonts w:cs="Arial"/>
              </w:rPr>
              <w:t>Conclusions</w:t>
            </w:r>
            <w:bookmarkStart w:id="3" w:name="_GoBack"/>
            <w:bookmarkEnd w:id="3"/>
          </w:p>
          <w:p w14:paraId="47144108" w14:textId="450333CC" w:rsidR="002A7127" w:rsidRPr="001246E3" w:rsidRDefault="00630466" w:rsidP="00D11806">
            <w:pPr>
              <w:spacing w:after="0" w:line="240" w:lineRule="auto"/>
            </w:pPr>
            <w:r w:rsidRPr="001246E3">
              <w:rPr>
                <w:rFonts w:cs="Arial"/>
              </w:rPr>
              <w:t>Coursework Development seminar</w:t>
            </w:r>
          </w:p>
        </w:tc>
      </w:tr>
      <w:tr w:rsidR="002A7127" w:rsidRPr="00091F50" w14:paraId="57A8EC3E" w14:textId="77777777" w:rsidTr="004B2DF1">
        <w:tc>
          <w:tcPr>
            <w:tcW w:w="2093" w:type="dxa"/>
            <w:vAlign w:val="center"/>
          </w:tcPr>
          <w:p w14:paraId="05D83014" w14:textId="728A39CB" w:rsidR="005E1B76" w:rsidRDefault="002A7127" w:rsidP="004B2DF1">
            <w:pPr>
              <w:spacing w:after="0" w:line="240" w:lineRule="auto"/>
            </w:pPr>
            <w:r w:rsidRPr="004B2DF1">
              <w:t>Session 8</w:t>
            </w:r>
          </w:p>
          <w:p w14:paraId="466E7BE1" w14:textId="140BD851" w:rsidR="005E1B76" w:rsidRPr="004B2DF1" w:rsidRDefault="005A07A4" w:rsidP="004B2DF1">
            <w:pPr>
              <w:spacing w:after="0" w:line="240" w:lineRule="auto"/>
            </w:pPr>
            <w:r>
              <w:t>27 June 2022</w:t>
            </w:r>
          </w:p>
        </w:tc>
        <w:tc>
          <w:tcPr>
            <w:tcW w:w="7938" w:type="dxa"/>
            <w:vAlign w:val="center"/>
          </w:tcPr>
          <w:p w14:paraId="5CCA4AEA" w14:textId="7A456E78" w:rsidR="002A7127" w:rsidRPr="001246E3" w:rsidRDefault="005A07A4" w:rsidP="005A07A4">
            <w:pPr>
              <w:spacing w:after="0" w:line="240" w:lineRule="auto"/>
            </w:pPr>
            <w:r w:rsidRPr="001246E3">
              <w:t xml:space="preserve">Tutorials- Please email </w:t>
            </w:r>
            <w:hyperlink r:id="rId11" w:history="1">
              <w:r w:rsidRPr="001246E3">
                <w:rPr>
                  <w:rStyle w:val="Hyperlink"/>
                </w:rPr>
                <w:t>M.Appleby@derby.ac.uk</w:t>
              </w:r>
            </w:hyperlink>
            <w:r w:rsidRPr="001246E3">
              <w:t xml:space="preserve"> to request an appointment.</w:t>
            </w:r>
          </w:p>
        </w:tc>
      </w:tr>
      <w:tr w:rsidR="002A7127" w:rsidRPr="00091F50" w14:paraId="4EEE77B2" w14:textId="77777777" w:rsidTr="004B2DF1">
        <w:tc>
          <w:tcPr>
            <w:tcW w:w="2093" w:type="dxa"/>
            <w:vAlign w:val="center"/>
          </w:tcPr>
          <w:p w14:paraId="37109C39" w14:textId="77777777" w:rsidR="002A7127" w:rsidRDefault="002A7127" w:rsidP="004B2DF1">
            <w:pPr>
              <w:spacing w:after="0" w:line="240" w:lineRule="auto"/>
            </w:pPr>
            <w:r w:rsidRPr="004B2DF1">
              <w:t>Session 9</w:t>
            </w:r>
          </w:p>
          <w:p w14:paraId="067BDC52" w14:textId="4A66DB6E" w:rsidR="005E1B76" w:rsidRPr="004B2DF1" w:rsidRDefault="005A07A4" w:rsidP="004B2DF1">
            <w:pPr>
              <w:spacing w:after="0" w:line="240" w:lineRule="auto"/>
            </w:pPr>
            <w:r>
              <w:t>4 July 2022</w:t>
            </w:r>
          </w:p>
        </w:tc>
        <w:tc>
          <w:tcPr>
            <w:tcW w:w="7938" w:type="dxa"/>
            <w:vAlign w:val="center"/>
          </w:tcPr>
          <w:p w14:paraId="546F5A77" w14:textId="616B01F9" w:rsidR="002A7127" w:rsidRPr="001246E3" w:rsidRDefault="005A07A4" w:rsidP="005A07A4">
            <w:pPr>
              <w:spacing w:after="0" w:line="240" w:lineRule="auto"/>
            </w:pPr>
            <w:r w:rsidRPr="001246E3">
              <w:t xml:space="preserve">Tutorials- Please email </w:t>
            </w:r>
            <w:hyperlink r:id="rId12" w:history="1">
              <w:r w:rsidRPr="001246E3">
                <w:rPr>
                  <w:rStyle w:val="Hyperlink"/>
                </w:rPr>
                <w:t>M.Appleby@derby.ac.uk</w:t>
              </w:r>
            </w:hyperlink>
            <w:r w:rsidRPr="001246E3">
              <w:t xml:space="preserve"> to request an appointment.</w:t>
            </w:r>
          </w:p>
        </w:tc>
      </w:tr>
      <w:tr w:rsidR="002A7127" w:rsidRPr="00091F50" w14:paraId="1A9E846B" w14:textId="77777777" w:rsidTr="005A07A4">
        <w:tc>
          <w:tcPr>
            <w:tcW w:w="2093" w:type="dxa"/>
            <w:shd w:val="clear" w:color="auto" w:fill="CCCCCC"/>
            <w:vAlign w:val="center"/>
          </w:tcPr>
          <w:p w14:paraId="7C2D5248" w14:textId="1C5A7A1A" w:rsidR="005E1B76" w:rsidRPr="004B2DF1" w:rsidRDefault="005A07A4" w:rsidP="004B2DF1">
            <w:pPr>
              <w:spacing w:after="0" w:line="240" w:lineRule="auto"/>
            </w:pPr>
            <w:r>
              <w:t>11 July 2022</w:t>
            </w:r>
          </w:p>
        </w:tc>
        <w:tc>
          <w:tcPr>
            <w:tcW w:w="7938" w:type="dxa"/>
            <w:shd w:val="clear" w:color="auto" w:fill="CCCCCC"/>
            <w:vAlign w:val="center"/>
          </w:tcPr>
          <w:p w14:paraId="71BA7EC7" w14:textId="7C5ECBD8" w:rsidR="005E1B76" w:rsidRPr="004B2DF1" w:rsidRDefault="005A07A4" w:rsidP="005E1B76">
            <w:pPr>
              <w:spacing w:after="0" w:line="240" w:lineRule="auto"/>
            </w:pPr>
            <w:r>
              <w:t>Assignment due by 23.59</w:t>
            </w:r>
          </w:p>
        </w:tc>
      </w:tr>
      <w:tr w:rsidR="002A7127" w:rsidRPr="00091F50" w14:paraId="6178E1A1" w14:textId="77777777" w:rsidTr="005A07A4">
        <w:tc>
          <w:tcPr>
            <w:tcW w:w="2093" w:type="dxa"/>
            <w:shd w:val="clear" w:color="auto" w:fill="CCCCCC"/>
            <w:vAlign w:val="center"/>
          </w:tcPr>
          <w:p w14:paraId="4E4AB48B" w14:textId="560AEE24" w:rsidR="005E1B76" w:rsidRPr="004B2DF1" w:rsidRDefault="005A07A4" w:rsidP="004B2DF1">
            <w:pPr>
              <w:spacing w:after="0" w:line="240" w:lineRule="auto"/>
            </w:pPr>
            <w:r>
              <w:t>1 August 2022</w:t>
            </w:r>
          </w:p>
        </w:tc>
        <w:tc>
          <w:tcPr>
            <w:tcW w:w="7938" w:type="dxa"/>
            <w:shd w:val="clear" w:color="auto" w:fill="CCCCCC"/>
            <w:vAlign w:val="center"/>
          </w:tcPr>
          <w:p w14:paraId="22FD10C4" w14:textId="5BBF0578" w:rsidR="002A7127" w:rsidRPr="004B2DF1" w:rsidRDefault="005A07A4" w:rsidP="004B2DF1">
            <w:pPr>
              <w:spacing w:after="0" w:line="240" w:lineRule="auto"/>
            </w:pPr>
            <w:r>
              <w:t>Feedback returned by 09:00</w:t>
            </w:r>
          </w:p>
        </w:tc>
      </w:tr>
    </w:tbl>
    <w:p w14:paraId="7574C0B1" w14:textId="49CF1CD7" w:rsidR="004B2DF1" w:rsidRPr="00EC706B" w:rsidRDefault="00112909" w:rsidP="00D518D5">
      <w:pPr>
        <w:pStyle w:val="Heading1"/>
        <w:rPr>
          <w:b w:val="0"/>
        </w:rPr>
      </w:pPr>
      <w:r>
        <w:t>*</w:t>
      </w:r>
      <w:r w:rsidRPr="00EC706B">
        <w:rPr>
          <w:b w:val="0"/>
        </w:rPr>
        <w:t xml:space="preserve"> Readings</w:t>
      </w:r>
      <w:r w:rsidR="00EC706B">
        <w:rPr>
          <w:b w:val="0"/>
        </w:rPr>
        <w:t xml:space="preserve"> specific to each session</w:t>
      </w:r>
      <w:r w:rsidRPr="00EC706B">
        <w:rPr>
          <w:b w:val="0"/>
        </w:rPr>
        <w:t xml:space="preserve"> will be uploaded to Course Resources. </w:t>
      </w:r>
    </w:p>
    <w:p w14:paraId="1B113306" w14:textId="77777777" w:rsidR="005F5EEC" w:rsidRPr="005F5EEC" w:rsidRDefault="005F5EEC" w:rsidP="005F5EEC"/>
    <w:p w14:paraId="24238DC7" w14:textId="1D5210AF" w:rsidR="002A7127" w:rsidRDefault="00EC706B" w:rsidP="00D518D5">
      <w:pPr>
        <w:pStyle w:val="Heading1"/>
      </w:pPr>
      <w:r>
        <w:t>Additional</w:t>
      </w:r>
      <w:r w:rsidR="005F3C04">
        <w:t xml:space="preserve"> </w:t>
      </w:r>
      <w:r>
        <w:t>readings</w:t>
      </w:r>
    </w:p>
    <w:p w14:paraId="68C9E803" w14:textId="77777777" w:rsidR="00B10892" w:rsidRPr="00B10892" w:rsidRDefault="00B10892" w:rsidP="00B10892"/>
    <w:p w14:paraId="2277FAF3" w14:textId="77777777" w:rsidR="00B10892" w:rsidRDefault="00B10892" w:rsidP="00B10892">
      <w:r>
        <w:t xml:space="preserve">Burman, E. (2020) ‘Developments; Child, Image, Nation. 2nd edn’. Routledge UK. </w:t>
      </w:r>
    </w:p>
    <w:p w14:paraId="0302DFE4" w14:textId="2815D645" w:rsidR="005237E8" w:rsidRDefault="00B10892" w:rsidP="000B111E">
      <w:r>
        <w:t xml:space="preserve">Burman, E. (2007) (2nd edition) Deconstructing Developmental Psychology. London: Routledge. </w:t>
      </w:r>
    </w:p>
    <w:p w14:paraId="578C5B17" w14:textId="70B07664" w:rsidR="00B10892" w:rsidRDefault="00B10892" w:rsidP="000B111E">
      <w:r>
        <w:t xml:space="preserve">Dahlberg, G., Moss, P. &amp; Pence, A. (2013) Beyond Quality in Early Childhood Education and Care – Languages of Evaluation 3rd edn. London: Routledge.  </w:t>
      </w:r>
    </w:p>
    <w:p w14:paraId="4C810665" w14:textId="77777777" w:rsidR="00B10892" w:rsidRDefault="00B10892" w:rsidP="00B10892">
      <w:r>
        <w:t>James, A. and Prout, A. (eds) (2014) Constructing and Reconstructing Childhood: Contemporary Issues in the Sociological Study of Childhood. 3rd edn. London: Routledge.</w:t>
      </w:r>
    </w:p>
    <w:p w14:paraId="11C3657A" w14:textId="77777777" w:rsidR="00B10892" w:rsidRDefault="00B10892" w:rsidP="00B10892">
      <w:r>
        <w:t xml:space="preserve">Kehily, M.J. (2013) ‘Understanding Childhood: a cross-disciplinary approach. 2nd edn.’ Open University Press, UK. </w:t>
      </w:r>
    </w:p>
    <w:p w14:paraId="0752E261" w14:textId="1018C2AE" w:rsidR="00B10892" w:rsidRDefault="00B10892" w:rsidP="00B10892">
      <w:r>
        <w:t xml:space="preserve">Lee, E., Bristow, J. Faircloth, C. and Macvarish, J. (2014) Parenting Culture Studies. London: Palgrave Macmillan. </w:t>
      </w:r>
    </w:p>
    <w:p w14:paraId="067C3440" w14:textId="77777777" w:rsidR="00B10892" w:rsidRDefault="00B10892" w:rsidP="00B10892">
      <w:r>
        <w:t>MacNaughton, G. (2005) Doing Foucault in Early Childhood Studies: Applying Post-Structural Ideas   Routledge.</w:t>
      </w:r>
      <w:r w:rsidRPr="00B10892">
        <w:t xml:space="preserve"> </w:t>
      </w:r>
    </w:p>
    <w:p w14:paraId="703DADAF" w14:textId="65ED3B3D" w:rsidR="00B10892" w:rsidRDefault="00B10892" w:rsidP="00B10892">
      <w:r>
        <w:t xml:space="preserve">Murray, J. (2017) Building Knowledge in Early Childhood Education: Young Children Are Researchers’. London: Routledge. </w:t>
      </w:r>
    </w:p>
    <w:p w14:paraId="2CEF2C52" w14:textId="77777777" w:rsidR="00B10892" w:rsidRDefault="00B10892" w:rsidP="00B10892">
      <w:r>
        <w:t>Simmons, H. (2020) Surveillance of Modern Motherhood. experiences of universal parenting courses. 1st ed. 2020. Palgrave Macmillan. (electronic resource)</w:t>
      </w:r>
    </w:p>
    <w:p w14:paraId="6D7B74DB" w14:textId="77777777" w:rsidR="00E400DD" w:rsidRDefault="00E400DD" w:rsidP="000B111E"/>
    <w:bookmarkEnd w:id="0"/>
    <w:bookmarkEnd w:id="1"/>
    <w:bookmarkEnd w:id="2"/>
    <w:p w14:paraId="343EF53D" w14:textId="77777777" w:rsidR="002A7127" w:rsidRDefault="002A7127" w:rsidP="002A7127">
      <w:pPr>
        <w:tabs>
          <w:tab w:val="left" w:pos="9498"/>
        </w:tabs>
      </w:pPr>
    </w:p>
    <w:sectPr w:rsidR="002A7127" w:rsidSect="00AE62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851" w:bottom="567" w:left="851" w:header="709" w:footer="46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1C7E2" w14:textId="77777777" w:rsidR="00EC706B" w:rsidRDefault="00EC706B">
      <w:r>
        <w:separator/>
      </w:r>
    </w:p>
  </w:endnote>
  <w:endnote w:type="continuationSeparator" w:id="0">
    <w:p w14:paraId="22F648C8" w14:textId="77777777" w:rsidR="00EC706B" w:rsidRDefault="00EC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DF8F0" w14:textId="77777777" w:rsidR="00EC706B" w:rsidRDefault="00EC706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0F859" w14:textId="77777777" w:rsidR="00EC706B" w:rsidRDefault="00EC706B">
    <w:pPr>
      <w:pStyle w:val="Footer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010D832" wp14:editId="2142A60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4445" r="0" b="1270"/>
              <wp:wrapNone/>
              <wp:docPr id="2" name="MSIPCM693c4db18c24d230e4bef169" descr="{&quot;HashCode&quot;:269818377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93366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53882" dir="2700000" algn="ctr" rotWithShape="0">
                                <a:srgbClr val="D8D8D8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6EACA88" w14:textId="77777777" w:rsidR="00EC706B" w:rsidRPr="004A1DF4" w:rsidRDefault="00EC706B" w:rsidP="004A1DF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4A1DF4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Sensitivity: Internal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MSIPCM693c4db18c24d230e4bef169" o:spid="_x0000_s1026" type="#_x0000_t202" alt="Description: {&quot;HashCode&quot;:269818377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" o:allowincell="f" filled="f" fillcolor="#936" stroked="f" strokecolor="white" strokeweight="1pt">
              <v:shadow color="#d8d8d8" opacity="49150f" offset="3pt,3pt"/>
              <v:textbox inset="20pt,0,,0">
                <w:txbxContent>
                  <w:p w14:paraId="76EACA88" w14:textId="77777777" w:rsidR="00EC706B" w:rsidRPr="004A1DF4" w:rsidRDefault="00EC706B" w:rsidP="004A1DF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4A1DF4">
                      <w:rPr>
                        <w:rFonts w:ascii="Calibri" w:hAnsi="Calibri" w:cs="Calibri"/>
                        <w:color w:val="000000"/>
                        <w:sz w:val="24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1246E3">
      <w:rPr>
        <w:noProof/>
      </w:rPr>
      <w:t>5</w:t>
    </w:r>
    <w:r>
      <w:rPr>
        <w:noProof/>
      </w:rPr>
      <w:fldChar w:fldCharType="end"/>
    </w:r>
  </w:p>
  <w:p w14:paraId="14F46D57" w14:textId="77777777" w:rsidR="00EC706B" w:rsidRDefault="00EC706B" w:rsidP="00286EB1">
    <w:pPr>
      <w:pStyle w:val="Footer"/>
      <w:tabs>
        <w:tab w:val="clear" w:pos="8306"/>
        <w:tab w:val="right" w:pos="9020"/>
      </w:tabs>
      <w:ind w:left="-880" w:right="360" w:firstLine="88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A9381" w14:textId="77777777" w:rsidR="00EC706B" w:rsidRDefault="00EC706B">
    <w:pPr>
      <w:pStyle w:val="Footer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4E8D076" wp14:editId="4292058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4445" r="0" b="1270"/>
              <wp:wrapNone/>
              <wp:docPr id="1" name="MSIPCM28f142c2860546723dd07658" descr="{&quot;HashCode&quot;:269818377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93366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53882" dir="2700000" algn="ctr" rotWithShape="0">
                                <a:srgbClr val="D8D8D8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333EB4D" w14:textId="77777777" w:rsidR="00EC706B" w:rsidRPr="004A1DF4" w:rsidRDefault="00EC706B" w:rsidP="004A1DF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4A1DF4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Sensitivity: Internal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MSIPCM28f142c2860546723dd07658" o:spid="_x0000_s1027" type="#_x0000_t202" alt="Description: {&quot;HashCode&quot;:269818377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" o:allowincell="f" filled="f" fillcolor="#936" stroked="f" strokecolor="white" strokeweight="1pt">
              <v:shadow color="#d8d8d8" opacity="49150f" offset="3pt,3pt"/>
              <v:textbox inset="20pt,0,,0">
                <w:txbxContent>
                  <w:p w14:paraId="5333EB4D" w14:textId="77777777" w:rsidR="00EC706B" w:rsidRPr="004A1DF4" w:rsidRDefault="00EC706B" w:rsidP="004A1DF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4A1DF4">
                      <w:rPr>
                        <w:rFonts w:ascii="Calibri" w:hAnsi="Calibri" w:cs="Calibri"/>
                        <w:color w:val="000000"/>
                        <w:sz w:val="24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1246E3">
      <w:rPr>
        <w:noProof/>
      </w:rPr>
      <w:t>1</w:t>
    </w:r>
    <w:r>
      <w:rPr>
        <w:noProof/>
      </w:rPr>
      <w:fldChar w:fldCharType="end"/>
    </w:r>
  </w:p>
  <w:p w14:paraId="31396C58" w14:textId="77777777" w:rsidR="00EC706B" w:rsidRPr="00BB7FA0" w:rsidRDefault="00EC706B" w:rsidP="003576F1">
    <w:pPr>
      <w:pStyle w:val="Footer"/>
      <w:tabs>
        <w:tab w:val="clear" w:pos="8306"/>
        <w:tab w:val="right" w:pos="9020"/>
      </w:tabs>
      <w:ind w:left="-880"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B2F24" w14:textId="77777777" w:rsidR="00EC706B" w:rsidRDefault="00EC706B">
      <w:r>
        <w:separator/>
      </w:r>
    </w:p>
  </w:footnote>
  <w:footnote w:type="continuationSeparator" w:id="0">
    <w:p w14:paraId="676E8DD6" w14:textId="77777777" w:rsidR="00EC706B" w:rsidRDefault="00EC706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620D5" w14:textId="77777777" w:rsidR="00EC706B" w:rsidRDefault="00EC706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3E4F3" w14:textId="77777777" w:rsidR="00EC706B" w:rsidRDefault="00EC706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DBD11" w14:textId="77777777" w:rsidR="00EC706B" w:rsidRDefault="00EC706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7D0CD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EC81B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563E16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0CCD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B60B9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BBC9A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678A0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9A0A6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1AAEC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0AE9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B387D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E77783"/>
    <w:multiLevelType w:val="hybridMultilevel"/>
    <w:tmpl w:val="DA66F77C"/>
    <w:lvl w:ilvl="0" w:tplc="67F0B81E">
      <w:start w:val="29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091E6881"/>
    <w:multiLevelType w:val="multilevel"/>
    <w:tmpl w:val="16C00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DC6B1D"/>
    <w:multiLevelType w:val="hybridMultilevel"/>
    <w:tmpl w:val="143214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EE46F6C"/>
    <w:multiLevelType w:val="hybridMultilevel"/>
    <w:tmpl w:val="B2D2B8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BF1096"/>
    <w:multiLevelType w:val="multilevel"/>
    <w:tmpl w:val="A7B09B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42B63A7"/>
    <w:multiLevelType w:val="hybridMultilevel"/>
    <w:tmpl w:val="87068D0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50C2536"/>
    <w:multiLevelType w:val="hybridMultilevel"/>
    <w:tmpl w:val="897CF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CF66A5"/>
    <w:multiLevelType w:val="hybridMultilevel"/>
    <w:tmpl w:val="4C941D2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18D67AE2"/>
    <w:multiLevelType w:val="hybridMultilevel"/>
    <w:tmpl w:val="16C00AB8"/>
    <w:lvl w:ilvl="0" w:tplc="39A4C2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9FD4766"/>
    <w:multiLevelType w:val="multilevel"/>
    <w:tmpl w:val="14321422"/>
    <w:styleLink w:val="StyleBulletedSymbolsymbolLeft063cmHanging063cm"/>
    <w:lvl w:ilvl="0">
      <w:start w:val="1"/>
      <w:numFmt w:val="bullet"/>
      <w:lvlText w:val="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003467"/>
        <w:sz w:val="16"/>
      </w:rPr>
    </w:lvl>
    <w:lvl w:ilvl="1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003467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BC477AC"/>
    <w:multiLevelType w:val="multilevel"/>
    <w:tmpl w:val="16C00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88D7313"/>
    <w:multiLevelType w:val="hybridMultilevel"/>
    <w:tmpl w:val="E9EEE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2EB5228A"/>
    <w:multiLevelType w:val="hybridMultilevel"/>
    <w:tmpl w:val="A7B09B44"/>
    <w:lvl w:ilvl="0" w:tplc="0B783B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FD110E4"/>
    <w:multiLevelType w:val="multilevel"/>
    <w:tmpl w:val="4738AD3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25">
    <w:nsid w:val="323F514C"/>
    <w:multiLevelType w:val="multilevel"/>
    <w:tmpl w:val="16C00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4D4578"/>
    <w:multiLevelType w:val="hybridMultilevel"/>
    <w:tmpl w:val="8EBC34C4"/>
    <w:lvl w:ilvl="0" w:tplc="4CB04D0C">
      <w:start w:val="1"/>
      <w:numFmt w:val="bullet"/>
      <w:lvlText w:val=""/>
      <w:lvlJc w:val="left"/>
      <w:pPr>
        <w:tabs>
          <w:tab w:val="num" w:pos="2406"/>
        </w:tabs>
        <w:ind w:left="1743" w:firstLine="30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3126"/>
        </w:tabs>
        <w:ind w:left="31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846"/>
        </w:tabs>
        <w:ind w:left="38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66"/>
        </w:tabs>
        <w:ind w:left="45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86"/>
        </w:tabs>
        <w:ind w:left="52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006"/>
        </w:tabs>
        <w:ind w:left="60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726"/>
        </w:tabs>
        <w:ind w:left="67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446"/>
        </w:tabs>
        <w:ind w:left="74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66"/>
        </w:tabs>
        <w:ind w:left="8166" w:hanging="360"/>
      </w:pPr>
      <w:rPr>
        <w:rFonts w:ascii="Wingdings" w:hAnsi="Wingdings" w:hint="default"/>
      </w:rPr>
    </w:lvl>
  </w:abstractNum>
  <w:abstractNum w:abstractNumId="27">
    <w:nsid w:val="439F7733"/>
    <w:multiLevelType w:val="hybridMultilevel"/>
    <w:tmpl w:val="71EE3B72"/>
    <w:lvl w:ilvl="0" w:tplc="E4FE6404">
      <w:start w:val="1"/>
      <w:numFmt w:val="decimal"/>
      <w:lvlText w:val="%1."/>
      <w:lvlJc w:val="left"/>
      <w:pPr>
        <w:ind w:left="216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43CF2CE4"/>
    <w:multiLevelType w:val="multilevel"/>
    <w:tmpl w:val="16C00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2706DA"/>
    <w:multiLevelType w:val="hybridMultilevel"/>
    <w:tmpl w:val="EF92715E"/>
    <w:lvl w:ilvl="0" w:tplc="6CE2834C">
      <w:start w:val="1"/>
      <w:numFmt w:val="bullet"/>
      <w:lvlText w:val="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003467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FE3E60"/>
    <w:multiLevelType w:val="hybridMultilevel"/>
    <w:tmpl w:val="45B82318"/>
    <w:lvl w:ilvl="0" w:tplc="6CE2834C">
      <w:start w:val="1"/>
      <w:numFmt w:val="bullet"/>
      <w:lvlText w:val="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003467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0C6116"/>
    <w:multiLevelType w:val="hybridMultilevel"/>
    <w:tmpl w:val="93EEA9A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332C7A"/>
    <w:multiLevelType w:val="hybridMultilevel"/>
    <w:tmpl w:val="F27632E2"/>
    <w:lvl w:ilvl="0" w:tplc="6CE2834C">
      <w:start w:val="1"/>
      <w:numFmt w:val="bullet"/>
      <w:lvlText w:val="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  <w:color w:val="003467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52C20F3"/>
    <w:multiLevelType w:val="hybridMultilevel"/>
    <w:tmpl w:val="8F82FA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497B0B"/>
    <w:multiLevelType w:val="hybridMultilevel"/>
    <w:tmpl w:val="2D4281FC"/>
    <w:lvl w:ilvl="0" w:tplc="67F0B81E">
      <w:start w:val="29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982C74"/>
    <w:multiLevelType w:val="hybridMultilevel"/>
    <w:tmpl w:val="28E2B05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8375E8"/>
    <w:multiLevelType w:val="multilevel"/>
    <w:tmpl w:val="16C00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CF44AB"/>
    <w:multiLevelType w:val="hybridMultilevel"/>
    <w:tmpl w:val="40D8F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38114A"/>
    <w:multiLevelType w:val="hybridMultilevel"/>
    <w:tmpl w:val="D15AFBFA"/>
    <w:lvl w:ilvl="0" w:tplc="39A4C2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690B05"/>
    <w:multiLevelType w:val="hybridMultilevel"/>
    <w:tmpl w:val="C50CE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170630"/>
    <w:multiLevelType w:val="multilevel"/>
    <w:tmpl w:val="14321422"/>
    <w:numStyleLink w:val="StyleBulletedSymbolsymbolLeft063cmHanging063cm"/>
  </w:abstractNum>
  <w:abstractNum w:abstractNumId="41">
    <w:nsid w:val="7D614D03"/>
    <w:multiLevelType w:val="multilevel"/>
    <w:tmpl w:val="28E2B0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4"/>
  </w:num>
  <w:num w:numId="12">
    <w:abstractNumId w:val="13"/>
  </w:num>
  <w:num w:numId="13">
    <w:abstractNumId w:val="20"/>
  </w:num>
  <w:num w:numId="14">
    <w:abstractNumId w:val="40"/>
  </w:num>
  <w:num w:numId="15">
    <w:abstractNumId w:val="35"/>
  </w:num>
  <w:num w:numId="16">
    <w:abstractNumId w:val="41"/>
  </w:num>
  <w:num w:numId="17">
    <w:abstractNumId w:val="23"/>
  </w:num>
  <w:num w:numId="18">
    <w:abstractNumId w:val="15"/>
  </w:num>
  <w:num w:numId="19">
    <w:abstractNumId w:val="38"/>
  </w:num>
  <w:num w:numId="20">
    <w:abstractNumId w:val="19"/>
  </w:num>
  <w:num w:numId="21">
    <w:abstractNumId w:val="12"/>
  </w:num>
  <w:num w:numId="22">
    <w:abstractNumId w:val="21"/>
  </w:num>
  <w:num w:numId="23">
    <w:abstractNumId w:val="36"/>
  </w:num>
  <w:num w:numId="24">
    <w:abstractNumId w:val="25"/>
  </w:num>
  <w:num w:numId="25">
    <w:abstractNumId w:val="28"/>
  </w:num>
  <w:num w:numId="26">
    <w:abstractNumId w:val="30"/>
  </w:num>
  <w:num w:numId="27">
    <w:abstractNumId w:val="32"/>
  </w:num>
  <w:num w:numId="28">
    <w:abstractNumId w:val="29"/>
  </w:num>
  <w:num w:numId="29">
    <w:abstractNumId w:val="33"/>
  </w:num>
  <w:num w:numId="30">
    <w:abstractNumId w:val="24"/>
  </w:num>
  <w:num w:numId="31">
    <w:abstractNumId w:val="27"/>
  </w:num>
  <w:num w:numId="32">
    <w:abstractNumId w:val="17"/>
  </w:num>
  <w:num w:numId="33">
    <w:abstractNumId w:val="26"/>
  </w:num>
  <w:num w:numId="34">
    <w:abstractNumId w:val="37"/>
  </w:num>
  <w:num w:numId="35">
    <w:abstractNumId w:val="39"/>
  </w:num>
  <w:num w:numId="36">
    <w:abstractNumId w:val="22"/>
  </w:num>
  <w:num w:numId="37">
    <w:abstractNumId w:val="11"/>
  </w:num>
  <w:num w:numId="38">
    <w:abstractNumId w:val="34"/>
  </w:num>
  <w:num w:numId="39">
    <w:abstractNumId w:val="31"/>
  </w:num>
  <w:num w:numId="40">
    <w:abstractNumId w:val="0"/>
  </w:num>
  <w:num w:numId="41">
    <w:abstractNumId w:val="16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1" style="v-text-anchor:middle" fillcolor="#936" strokecolor="white">
      <v:fill color="#936" color2="#bfbfbf"/>
      <v:stroke color="white" weight="1pt"/>
      <v:shadow color="#d8d8d8" opacity="1" offset="3pt,3pt" offset2="2pt,2pt"/>
      <o:colormru v:ext="edit" colors="#e8e7e3,#8dabc5,#9a67ab,#427946,#a83b3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61"/>
    <w:rsid w:val="00003AB2"/>
    <w:rsid w:val="000052DF"/>
    <w:rsid w:val="00005379"/>
    <w:rsid w:val="00010050"/>
    <w:rsid w:val="00013789"/>
    <w:rsid w:val="00017AF4"/>
    <w:rsid w:val="00020322"/>
    <w:rsid w:val="00024474"/>
    <w:rsid w:val="00025FA5"/>
    <w:rsid w:val="000368C4"/>
    <w:rsid w:val="00040B52"/>
    <w:rsid w:val="00057E4C"/>
    <w:rsid w:val="00064CF0"/>
    <w:rsid w:val="00065555"/>
    <w:rsid w:val="00070708"/>
    <w:rsid w:val="00074FFF"/>
    <w:rsid w:val="00075283"/>
    <w:rsid w:val="00075F1A"/>
    <w:rsid w:val="00080000"/>
    <w:rsid w:val="00087327"/>
    <w:rsid w:val="00087EDC"/>
    <w:rsid w:val="0009581E"/>
    <w:rsid w:val="000A1BD9"/>
    <w:rsid w:val="000B111E"/>
    <w:rsid w:val="000B437A"/>
    <w:rsid w:val="000C651E"/>
    <w:rsid w:val="000C79FF"/>
    <w:rsid w:val="000D0192"/>
    <w:rsid w:val="000D5490"/>
    <w:rsid w:val="000D5DFA"/>
    <w:rsid w:val="000E09AA"/>
    <w:rsid w:val="000E0CC5"/>
    <w:rsid w:val="000E258C"/>
    <w:rsid w:val="000E4BD5"/>
    <w:rsid w:val="000E51F1"/>
    <w:rsid w:val="000E5918"/>
    <w:rsid w:val="000E69FF"/>
    <w:rsid w:val="00100817"/>
    <w:rsid w:val="00112909"/>
    <w:rsid w:val="00114BE3"/>
    <w:rsid w:val="0012194B"/>
    <w:rsid w:val="00122F7D"/>
    <w:rsid w:val="00123D08"/>
    <w:rsid w:val="001246E3"/>
    <w:rsid w:val="001251F7"/>
    <w:rsid w:val="001325AB"/>
    <w:rsid w:val="00132A6A"/>
    <w:rsid w:val="00150E8C"/>
    <w:rsid w:val="001551BD"/>
    <w:rsid w:val="00155768"/>
    <w:rsid w:val="00164C0E"/>
    <w:rsid w:val="00170675"/>
    <w:rsid w:val="00175031"/>
    <w:rsid w:val="00175370"/>
    <w:rsid w:val="00175F74"/>
    <w:rsid w:val="00177ED7"/>
    <w:rsid w:val="00181EF1"/>
    <w:rsid w:val="00183720"/>
    <w:rsid w:val="00184147"/>
    <w:rsid w:val="001858AC"/>
    <w:rsid w:val="0018636E"/>
    <w:rsid w:val="001872DA"/>
    <w:rsid w:val="001914D5"/>
    <w:rsid w:val="00194ADA"/>
    <w:rsid w:val="0019614E"/>
    <w:rsid w:val="001A479F"/>
    <w:rsid w:val="001B06D8"/>
    <w:rsid w:val="001B31B1"/>
    <w:rsid w:val="001D2C2E"/>
    <w:rsid w:val="001D32C1"/>
    <w:rsid w:val="001D37BC"/>
    <w:rsid w:val="001D5C4C"/>
    <w:rsid w:val="001D682C"/>
    <w:rsid w:val="001D6E48"/>
    <w:rsid w:val="001E1FAB"/>
    <w:rsid w:val="00205E0E"/>
    <w:rsid w:val="00210D4E"/>
    <w:rsid w:val="0021493F"/>
    <w:rsid w:val="00222A47"/>
    <w:rsid w:val="00224D38"/>
    <w:rsid w:val="0023359A"/>
    <w:rsid w:val="002335BD"/>
    <w:rsid w:val="00237C3C"/>
    <w:rsid w:val="002443F7"/>
    <w:rsid w:val="00250740"/>
    <w:rsid w:val="00251413"/>
    <w:rsid w:val="002517B2"/>
    <w:rsid w:val="002517B5"/>
    <w:rsid w:val="00251891"/>
    <w:rsid w:val="002571FA"/>
    <w:rsid w:val="002619B2"/>
    <w:rsid w:val="00261AD0"/>
    <w:rsid w:val="00264543"/>
    <w:rsid w:val="00273664"/>
    <w:rsid w:val="00282FE4"/>
    <w:rsid w:val="00286EB1"/>
    <w:rsid w:val="002A12E5"/>
    <w:rsid w:val="002A2EB0"/>
    <w:rsid w:val="002A58E2"/>
    <w:rsid w:val="002A7127"/>
    <w:rsid w:val="002B6BC0"/>
    <w:rsid w:val="002C23BC"/>
    <w:rsid w:val="002C6611"/>
    <w:rsid w:val="002D1752"/>
    <w:rsid w:val="002D5274"/>
    <w:rsid w:val="002E10F8"/>
    <w:rsid w:val="002E3752"/>
    <w:rsid w:val="002E4AA9"/>
    <w:rsid w:val="002F330F"/>
    <w:rsid w:val="00301A28"/>
    <w:rsid w:val="003079ED"/>
    <w:rsid w:val="0031773F"/>
    <w:rsid w:val="00323BFD"/>
    <w:rsid w:val="00324368"/>
    <w:rsid w:val="00324F4D"/>
    <w:rsid w:val="0032611E"/>
    <w:rsid w:val="00331C35"/>
    <w:rsid w:val="00333B77"/>
    <w:rsid w:val="003448D1"/>
    <w:rsid w:val="0034501D"/>
    <w:rsid w:val="00347D24"/>
    <w:rsid w:val="00350537"/>
    <w:rsid w:val="003576F1"/>
    <w:rsid w:val="00360F70"/>
    <w:rsid w:val="003679F0"/>
    <w:rsid w:val="00375FF5"/>
    <w:rsid w:val="00384862"/>
    <w:rsid w:val="00391E4C"/>
    <w:rsid w:val="00394514"/>
    <w:rsid w:val="003A3475"/>
    <w:rsid w:val="003A44A5"/>
    <w:rsid w:val="003B0FE1"/>
    <w:rsid w:val="003B6F98"/>
    <w:rsid w:val="003D5BE1"/>
    <w:rsid w:val="003E108E"/>
    <w:rsid w:val="003E2ECD"/>
    <w:rsid w:val="003E36A8"/>
    <w:rsid w:val="003E684A"/>
    <w:rsid w:val="003F0116"/>
    <w:rsid w:val="003F4619"/>
    <w:rsid w:val="003F6F4F"/>
    <w:rsid w:val="003F7F7B"/>
    <w:rsid w:val="004010F7"/>
    <w:rsid w:val="00402C14"/>
    <w:rsid w:val="00406B66"/>
    <w:rsid w:val="0041155B"/>
    <w:rsid w:val="00412B36"/>
    <w:rsid w:val="00422DE6"/>
    <w:rsid w:val="00423609"/>
    <w:rsid w:val="00424A76"/>
    <w:rsid w:val="004250BA"/>
    <w:rsid w:val="00427EA2"/>
    <w:rsid w:val="00431680"/>
    <w:rsid w:val="00445D09"/>
    <w:rsid w:val="00450CED"/>
    <w:rsid w:val="004571A9"/>
    <w:rsid w:val="00462DE6"/>
    <w:rsid w:val="0047102F"/>
    <w:rsid w:val="00484861"/>
    <w:rsid w:val="00485B5A"/>
    <w:rsid w:val="00494C70"/>
    <w:rsid w:val="004A1CEB"/>
    <w:rsid w:val="004A1DF4"/>
    <w:rsid w:val="004A5DAA"/>
    <w:rsid w:val="004B2DF1"/>
    <w:rsid w:val="004B5237"/>
    <w:rsid w:val="004C0512"/>
    <w:rsid w:val="004C2F47"/>
    <w:rsid w:val="004D6B6D"/>
    <w:rsid w:val="004E4188"/>
    <w:rsid w:val="004E4E14"/>
    <w:rsid w:val="004E4F15"/>
    <w:rsid w:val="004F6BC8"/>
    <w:rsid w:val="00500887"/>
    <w:rsid w:val="00501579"/>
    <w:rsid w:val="0050793D"/>
    <w:rsid w:val="00516530"/>
    <w:rsid w:val="005237E8"/>
    <w:rsid w:val="00525D9A"/>
    <w:rsid w:val="0053365A"/>
    <w:rsid w:val="00536FEB"/>
    <w:rsid w:val="00553D47"/>
    <w:rsid w:val="00554FA0"/>
    <w:rsid w:val="005550B2"/>
    <w:rsid w:val="005644D1"/>
    <w:rsid w:val="00570FDA"/>
    <w:rsid w:val="0057118C"/>
    <w:rsid w:val="00577977"/>
    <w:rsid w:val="00586F80"/>
    <w:rsid w:val="0059155C"/>
    <w:rsid w:val="00592E14"/>
    <w:rsid w:val="0059722A"/>
    <w:rsid w:val="005A0052"/>
    <w:rsid w:val="005A07A4"/>
    <w:rsid w:val="005A4600"/>
    <w:rsid w:val="005A76DF"/>
    <w:rsid w:val="005B0C5E"/>
    <w:rsid w:val="005C0A91"/>
    <w:rsid w:val="005C4545"/>
    <w:rsid w:val="005E1B76"/>
    <w:rsid w:val="005F11A0"/>
    <w:rsid w:val="005F3C04"/>
    <w:rsid w:val="005F5EEC"/>
    <w:rsid w:val="00601517"/>
    <w:rsid w:val="00602279"/>
    <w:rsid w:val="0060687E"/>
    <w:rsid w:val="00620A64"/>
    <w:rsid w:val="00630466"/>
    <w:rsid w:val="00632567"/>
    <w:rsid w:val="006357F6"/>
    <w:rsid w:val="00637CF2"/>
    <w:rsid w:val="006418B4"/>
    <w:rsid w:val="0065154D"/>
    <w:rsid w:val="006516D0"/>
    <w:rsid w:val="006553E9"/>
    <w:rsid w:val="00656966"/>
    <w:rsid w:val="00660DE1"/>
    <w:rsid w:val="006721FE"/>
    <w:rsid w:val="00680898"/>
    <w:rsid w:val="00691E22"/>
    <w:rsid w:val="00693476"/>
    <w:rsid w:val="006A2B25"/>
    <w:rsid w:val="006A2D46"/>
    <w:rsid w:val="006A318F"/>
    <w:rsid w:val="006A5F7F"/>
    <w:rsid w:val="006A64ED"/>
    <w:rsid w:val="006A7986"/>
    <w:rsid w:val="006B108D"/>
    <w:rsid w:val="006B56A0"/>
    <w:rsid w:val="006B586A"/>
    <w:rsid w:val="006C52A1"/>
    <w:rsid w:val="006C57E5"/>
    <w:rsid w:val="006D1878"/>
    <w:rsid w:val="006D55E2"/>
    <w:rsid w:val="006E3F85"/>
    <w:rsid w:val="006E7CFA"/>
    <w:rsid w:val="006F4AC5"/>
    <w:rsid w:val="00706968"/>
    <w:rsid w:val="00712632"/>
    <w:rsid w:val="00712F9D"/>
    <w:rsid w:val="007159E9"/>
    <w:rsid w:val="00722F24"/>
    <w:rsid w:val="00723E6C"/>
    <w:rsid w:val="00741313"/>
    <w:rsid w:val="00755809"/>
    <w:rsid w:val="00755ACA"/>
    <w:rsid w:val="00760BAF"/>
    <w:rsid w:val="00766437"/>
    <w:rsid w:val="00770528"/>
    <w:rsid w:val="00781E26"/>
    <w:rsid w:val="0078200A"/>
    <w:rsid w:val="00786150"/>
    <w:rsid w:val="00794B3B"/>
    <w:rsid w:val="00795D06"/>
    <w:rsid w:val="007A1358"/>
    <w:rsid w:val="007A28C9"/>
    <w:rsid w:val="007D64EE"/>
    <w:rsid w:val="007E6EC8"/>
    <w:rsid w:val="007F0E91"/>
    <w:rsid w:val="007F3E5F"/>
    <w:rsid w:val="007F4DB2"/>
    <w:rsid w:val="00806E02"/>
    <w:rsid w:val="00812CC6"/>
    <w:rsid w:val="0081334B"/>
    <w:rsid w:val="00814327"/>
    <w:rsid w:val="00824B06"/>
    <w:rsid w:val="00826488"/>
    <w:rsid w:val="0082766B"/>
    <w:rsid w:val="0083060B"/>
    <w:rsid w:val="008349CD"/>
    <w:rsid w:val="00845710"/>
    <w:rsid w:val="00857AD5"/>
    <w:rsid w:val="00863CA2"/>
    <w:rsid w:val="008700FA"/>
    <w:rsid w:val="00870EB5"/>
    <w:rsid w:val="00883855"/>
    <w:rsid w:val="0089363E"/>
    <w:rsid w:val="0089465F"/>
    <w:rsid w:val="008A01B5"/>
    <w:rsid w:val="008B1FDD"/>
    <w:rsid w:val="008B3ED5"/>
    <w:rsid w:val="008B7ABA"/>
    <w:rsid w:val="008C1461"/>
    <w:rsid w:val="008C6B8D"/>
    <w:rsid w:val="008D29DA"/>
    <w:rsid w:val="008D4264"/>
    <w:rsid w:val="008E174C"/>
    <w:rsid w:val="008E5CD3"/>
    <w:rsid w:val="008F058B"/>
    <w:rsid w:val="00906766"/>
    <w:rsid w:val="00906A84"/>
    <w:rsid w:val="00907935"/>
    <w:rsid w:val="0091079A"/>
    <w:rsid w:val="009141D2"/>
    <w:rsid w:val="00922D22"/>
    <w:rsid w:val="00924A18"/>
    <w:rsid w:val="00934357"/>
    <w:rsid w:val="0093770D"/>
    <w:rsid w:val="0094041B"/>
    <w:rsid w:val="00941B10"/>
    <w:rsid w:val="00942974"/>
    <w:rsid w:val="0094465F"/>
    <w:rsid w:val="00944817"/>
    <w:rsid w:val="009449D6"/>
    <w:rsid w:val="00945919"/>
    <w:rsid w:val="00947744"/>
    <w:rsid w:val="009502EC"/>
    <w:rsid w:val="00972F6D"/>
    <w:rsid w:val="0097507F"/>
    <w:rsid w:val="00977421"/>
    <w:rsid w:val="00981517"/>
    <w:rsid w:val="009831B9"/>
    <w:rsid w:val="009A31BE"/>
    <w:rsid w:val="009A3A07"/>
    <w:rsid w:val="009A7E13"/>
    <w:rsid w:val="009B1555"/>
    <w:rsid w:val="009B4E58"/>
    <w:rsid w:val="009B73FD"/>
    <w:rsid w:val="009C04EC"/>
    <w:rsid w:val="009C37AA"/>
    <w:rsid w:val="009D747F"/>
    <w:rsid w:val="009E1D49"/>
    <w:rsid w:val="009F334C"/>
    <w:rsid w:val="009F432A"/>
    <w:rsid w:val="009F4EF1"/>
    <w:rsid w:val="009F5A48"/>
    <w:rsid w:val="00A037F4"/>
    <w:rsid w:val="00A07CB2"/>
    <w:rsid w:val="00A13CFF"/>
    <w:rsid w:val="00A14B0B"/>
    <w:rsid w:val="00A15DAF"/>
    <w:rsid w:val="00A236EF"/>
    <w:rsid w:val="00A25168"/>
    <w:rsid w:val="00A25618"/>
    <w:rsid w:val="00A35F03"/>
    <w:rsid w:val="00A44EDD"/>
    <w:rsid w:val="00A54622"/>
    <w:rsid w:val="00A73E29"/>
    <w:rsid w:val="00A743E3"/>
    <w:rsid w:val="00A7494B"/>
    <w:rsid w:val="00A76BAF"/>
    <w:rsid w:val="00A91044"/>
    <w:rsid w:val="00A95439"/>
    <w:rsid w:val="00A95A1E"/>
    <w:rsid w:val="00A95ED6"/>
    <w:rsid w:val="00AA314F"/>
    <w:rsid w:val="00AB5DC2"/>
    <w:rsid w:val="00AB6782"/>
    <w:rsid w:val="00AC3B43"/>
    <w:rsid w:val="00AC625E"/>
    <w:rsid w:val="00AD048B"/>
    <w:rsid w:val="00AD20F2"/>
    <w:rsid w:val="00AD6204"/>
    <w:rsid w:val="00AE02E4"/>
    <w:rsid w:val="00AE2CCF"/>
    <w:rsid w:val="00AE6289"/>
    <w:rsid w:val="00AE77BD"/>
    <w:rsid w:val="00AF030E"/>
    <w:rsid w:val="00AF2CF0"/>
    <w:rsid w:val="00AF5462"/>
    <w:rsid w:val="00B004F7"/>
    <w:rsid w:val="00B10892"/>
    <w:rsid w:val="00B10BAE"/>
    <w:rsid w:val="00B12E15"/>
    <w:rsid w:val="00B14BCB"/>
    <w:rsid w:val="00B17DC3"/>
    <w:rsid w:val="00B25552"/>
    <w:rsid w:val="00B25AA5"/>
    <w:rsid w:val="00B34CBE"/>
    <w:rsid w:val="00B463F3"/>
    <w:rsid w:val="00B53187"/>
    <w:rsid w:val="00B63530"/>
    <w:rsid w:val="00B649FB"/>
    <w:rsid w:val="00B76164"/>
    <w:rsid w:val="00B81778"/>
    <w:rsid w:val="00B81CD2"/>
    <w:rsid w:val="00B82A44"/>
    <w:rsid w:val="00B86BC8"/>
    <w:rsid w:val="00B90AE7"/>
    <w:rsid w:val="00B9504F"/>
    <w:rsid w:val="00B95055"/>
    <w:rsid w:val="00BA06DA"/>
    <w:rsid w:val="00BA74F2"/>
    <w:rsid w:val="00BB0A48"/>
    <w:rsid w:val="00BB1BB5"/>
    <w:rsid w:val="00BB4B4F"/>
    <w:rsid w:val="00BB596E"/>
    <w:rsid w:val="00BB5D49"/>
    <w:rsid w:val="00BB61BB"/>
    <w:rsid w:val="00BB6A28"/>
    <w:rsid w:val="00BB7FA0"/>
    <w:rsid w:val="00BD0506"/>
    <w:rsid w:val="00BE330E"/>
    <w:rsid w:val="00BE5289"/>
    <w:rsid w:val="00BF782E"/>
    <w:rsid w:val="00C02B01"/>
    <w:rsid w:val="00C0375E"/>
    <w:rsid w:val="00C048FA"/>
    <w:rsid w:val="00C11925"/>
    <w:rsid w:val="00C17137"/>
    <w:rsid w:val="00C23C47"/>
    <w:rsid w:val="00C2510E"/>
    <w:rsid w:val="00C25614"/>
    <w:rsid w:val="00C27673"/>
    <w:rsid w:val="00C341F3"/>
    <w:rsid w:val="00C41C99"/>
    <w:rsid w:val="00C43936"/>
    <w:rsid w:val="00C47277"/>
    <w:rsid w:val="00C474E9"/>
    <w:rsid w:val="00C47619"/>
    <w:rsid w:val="00C6181C"/>
    <w:rsid w:val="00C66AE5"/>
    <w:rsid w:val="00C711CB"/>
    <w:rsid w:val="00C77901"/>
    <w:rsid w:val="00C84124"/>
    <w:rsid w:val="00C85ACB"/>
    <w:rsid w:val="00C925CB"/>
    <w:rsid w:val="00C96A64"/>
    <w:rsid w:val="00C97E89"/>
    <w:rsid w:val="00CA7E94"/>
    <w:rsid w:val="00CB07BF"/>
    <w:rsid w:val="00CB2640"/>
    <w:rsid w:val="00CB597D"/>
    <w:rsid w:val="00CC3BA8"/>
    <w:rsid w:val="00CC62CD"/>
    <w:rsid w:val="00CC6B42"/>
    <w:rsid w:val="00CC6BCF"/>
    <w:rsid w:val="00CD0534"/>
    <w:rsid w:val="00CD474F"/>
    <w:rsid w:val="00CD7EFC"/>
    <w:rsid w:val="00CE1665"/>
    <w:rsid w:val="00CE4234"/>
    <w:rsid w:val="00CE523A"/>
    <w:rsid w:val="00CE5B5A"/>
    <w:rsid w:val="00CE70E0"/>
    <w:rsid w:val="00D01698"/>
    <w:rsid w:val="00D032BA"/>
    <w:rsid w:val="00D11806"/>
    <w:rsid w:val="00D21BD3"/>
    <w:rsid w:val="00D2249A"/>
    <w:rsid w:val="00D27E85"/>
    <w:rsid w:val="00D42B5C"/>
    <w:rsid w:val="00D42D95"/>
    <w:rsid w:val="00D43406"/>
    <w:rsid w:val="00D508B0"/>
    <w:rsid w:val="00D518D5"/>
    <w:rsid w:val="00D52A3F"/>
    <w:rsid w:val="00D53859"/>
    <w:rsid w:val="00D5589B"/>
    <w:rsid w:val="00D60B7F"/>
    <w:rsid w:val="00D616B3"/>
    <w:rsid w:val="00D666EF"/>
    <w:rsid w:val="00D71614"/>
    <w:rsid w:val="00D73B68"/>
    <w:rsid w:val="00D81B90"/>
    <w:rsid w:val="00D84322"/>
    <w:rsid w:val="00D86946"/>
    <w:rsid w:val="00DA132B"/>
    <w:rsid w:val="00DA249D"/>
    <w:rsid w:val="00DA7AE6"/>
    <w:rsid w:val="00DB1423"/>
    <w:rsid w:val="00DB2D20"/>
    <w:rsid w:val="00DB417A"/>
    <w:rsid w:val="00DB5741"/>
    <w:rsid w:val="00DC2C2C"/>
    <w:rsid w:val="00DC6F99"/>
    <w:rsid w:val="00DC7102"/>
    <w:rsid w:val="00DD45CF"/>
    <w:rsid w:val="00DD5EEC"/>
    <w:rsid w:val="00DD71EB"/>
    <w:rsid w:val="00DE1D84"/>
    <w:rsid w:val="00DE3DB9"/>
    <w:rsid w:val="00DE3E7A"/>
    <w:rsid w:val="00DE4D78"/>
    <w:rsid w:val="00DE6F2D"/>
    <w:rsid w:val="00DF0A4E"/>
    <w:rsid w:val="00DF42BB"/>
    <w:rsid w:val="00DF430D"/>
    <w:rsid w:val="00E00D54"/>
    <w:rsid w:val="00E02EA3"/>
    <w:rsid w:val="00E04513"/>
    <w:rsid w:val="00E110C0"/>
    <w:rsid w:val="00E111EA"/>
    <w:rsid w:val="00E15DA6"/>
    <w:rsid w:val="00E16F71"/>
    <w:rsid w:val="00E17133"/>
    <w:rsid w:val="00E179C3"/>
    <w:rsid w:val="00E2525C"/>
    <w:rsid w:val="00E30237"/>
    <w:rsid w:val="00E32BB0"/>
    <w:rsid w:val="00E35BDB"/>
    <w:rsid w:val="00E3611B"/>
    <w:rsid w:val="00E400DD"/>
    <w:rsid w:val="00E47F36"/>
    <w:rsid w:val="00E5207C"/>
    <w:rsid w:val="00E52958"/>
    <w:rsid w:val="00E60F3F"/>
    <w:rsid w:val="00E621F5"/>
    <w:rsid w:val="00E62446"/>
    <w:rsid w:val="00E65E84"/>
    <w:rsid w:val="00E77C50"/>
    <w:rsid w:val="00E922C1"/>
    <w:rsid w:val="00E928FE"/>
    <w:rsid w:val="00E93FB7"/>
    <w:rsid w:val="00EA4FFB"/>
    <w:rsid w:val="00EA72CE"/>
    <w:rsid w:val="00EB222F"/>
    <w:rsid w:val="00EB4FFE"/>
    <w:rsid w:val="00EC37F4"/>
    <w:rsid w:val="00EC3950"/>
    <w:rsid w:val="00EC5950"/>
    <w:rsid w:val="00EC6C45"/>
    <w:rsid w:val="00EC706B"/>
    <w:rsid w:val="00ED5BE9"/>
    <w:rsid w:val="00EE348E"/>
    <w:rsid w:val="00EE3835"/>
    <w:rsid w:val="00EE7358"/>
    <w:rsid w:val="00EF0334"/>
    <w:rsid w:val="00EF6631"/>
    <w:rsid w:val="00F045B2"/>
    <w:rsid w:val="00F1431F"/>
    <w:rsid w:val="00F17170"/>
    <w:rsid w:val="00F17A5F"/>
    <w:rsid w:val="00F21E09"/>
    <w:rsid w:val="00F24926"/>
    <w:rsid w:val="00F24C73"/>
    <w:rsid w:val="00F25D95"/>
    <w:rsid w:val="00F274AA"/>
    <w:rsid w:val="00F274E0"/>
    <w:rsid w:val="00F301FB"/>
    <w:rsid w:val="00F307BF"/>
    <w:rsid w:val="00F31767"/>
    <w:rsid w:val="00F32B77"/>
    <w:rsid w:val="00F33D16"/>
    <w:rsid w:val="00F37D94"/>
    <w:rsid w:val="00F42600"/>
    <w:rsid w:val="00F50608"/>
    <w:rsid w:val="00F55E8B"/>
    <w:rsid w:val="00F56D7E"/>
    <w:rsid w:val="00F57CC5"/>
    <w:rsid w:val="00F65C61"/>
    <w:rsid w:val="00F70603"/>
    <w:rsid w:val="00F765FA"/>
    <w:rsid w:val="00F767DE"/>
    <w:rsid w:val="00F81ECB"/>
    <w:rsid w:val="00F83180"/>
    <w:rsid w:val="00F85F8E"/>
    <w:rsid w:val="00F9011E"/>
    <w:rsid w:val="00F93130"/>
    <w:rsid w:val="00F95FD5"/>
    <w:rsid w:val="00FA7180"/>
    <w:rsid w:val="00FB0898"/>
    <w:rsid w:val="00FB08D2"/>
    <w:rsid w:val="00FB1119"/>
    <w:rsid w:val="00FB6EBC"/>
    <w:rsid w:val="00FC38AF"/>
    <w:rsid w:val="00FD2E95"/>
    <w:rsid w:val="00FD33F0"/>
    <w:rsid w:val="00FD3B7E"/>
    <w:rsid w:val="00FD6CEB"/>
    <w:rsid w:val="00FD7F11"/>
    <w:rsid w:val="00FE201C"/>
    <w:rsid w:val="00FE2C33"/>
    <w:rsid w:val="00FE2FCC"/>
    <w:rsid w:val="00FE3C7D"/>
    <w:rsid w:val="00FE46AE"/>
    <w:rsid w:val="00F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 style="v-text-anchor:middle" fillcolor="#936" strokecolor="white">
      <v:fill color="#936" color2="#bfbfbf"/>
      <v:stroke color="white" weight="1pt"/>
      <v:shadow color="#d8d8d8" opacity="1" offset="3pt,3pt" offset2="2pt,2pt"/>
      <o:colormru v:ext="edit" colors="#e8e7e3,#8dabc5,#9a67ab,#427946,#a83b3d"/>
    </o:shapedefaults>
    <o:shapelayout v:ext="edit">
      <o:idmap v:ext="edit" data="2"/>
    </o:shapelayout>
  </w:shapeDefaults>
  <w:decimalSymbol w:val="."/>
  <w:listSeparator w:val=","/>
  <w14:docId w14:val="33FFF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1B06D8"/>
    <w:pPr>
      <w:spacing w:after="200" w:line="276" w:lineRule="auto"/>
    </w:pPr>
    <w:rPr>
      <w:rFonts w:ascii="Arial" w:hAnsi="Arial"/>
      <w:color w:val="292929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C6B42"/>
    <w:pPr>
      <w:keepNext/>
      <w:spacing w:before="240" w:after="60"/>
      <w:outlineLvl w:val="0"/>
    </w:pPr>
    <w:rPr>
      <w:rFonts w:cs="Arial"/>
      <w:b/>
      <w:bCs/>
      <w:color w:val="003467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C925CB"/>
    <w:pPr>
      <w:keepNext/>
      <w:spacing w:before="240" w:after="60"/>
      <w:outlineLvl w:val="1"/>
    </w:pPr>
    <w:rPr>
      <w:rFonts w:ascii="Rockwell" w:hAnsi="Rockwell" w:cs="Arial"/>
      <w:b/>
      <w:bCs/>
      <w:iCs/>
      <w:color w:val="003467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079ED"/>
    <w:pPr>
      <w:keepNext/>
      <w:spacing w:before="240" w:after="60"/>
      <w:outlineLvl w:val="2"/>
    </w:pPr>
    <w:rPr>
      <w:rFonts w:ascii="Rockwell" w:hAnsi="Rockwell" w:cs="Arial"/>
      <w:b/>
      <w:bCs/>
      <w:color w:val="003467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Shading1-Accent11">
    <w:name w:val="Medium Shading 1 - Accent 11"/>
    <w:link w:val="MediumShading1-Accent1Char"/>
    <w:uiPriority w:val="1"/>
    <w:qFormat/>
    <w:rsid w:val="00F65C61"/>
    <w:rPr>
      <w:rFonts w:eastAsia="Times New Roman"/>
      <w:sz w:val="22"/>
      <w:szCs w:val="22"/>
      <w:lang w:val="en-US"/>
    </w:rPr>
  </w:style>
  <w:style w:type="character" w:customStyle="1" w:styleId="MediumShading1-Accent1Char">
    <w:name w:val="Medium Shading 1 - Accent 1 Char"/>
    <w:link w:val="MediumShading1-Accent11"/>
    <w:uiPriority w:val="1"/>
    <w:rsid w:val="00F65C61"/>
    <w:rPr>
      <w:rFonts w:eastAsia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C61"/>
    <w:pPr>
      <w:spacing w:after="0" w:line="240" w:lineRule="auto"/>
    </w:pPr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65C6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C6B42"/>
    <w:rPr>
      <w:rFonts w:ascii="Arial" w:hAnsi="Arial" w:cs="Arial"/>
      <w:b/>
      <w:bCs/>
      <w:color w:val="003467"/>
      <w:kern w:val="32"/>
      <w:sz w:val="24"/>
      <w:szCs w:val="32"/>
      <w:lang w:eastAsia="en-US"/>
    </w:rPr>
  </w:style>
  <w:style w:type="character" w:customStyle="1" w:styleId="Heading2Char">
    <w:name w:val="Heading 2 Char"/>
    <w:link w:val="Heading2"/>
    <w:rsid w:val="00C925CB"/>
    <w:rPr>
      <w:rFonts w:ascii="Rockwell" w:eastAsia="Calibri" w:hAnsi="Rockwell" w:cs="Arial"/>
      <w:b/>
      <w:bCs/>
      <w:iCs/>
      <w:color w:val="003467"/>
      <w:sz w:val="28"/>
      <w:szCs w:val="28"/>
      <w:lang w:val="en-GB" w:eastAsia="en-US" w:bidi="ar-SA"/>
    </w:rPr>
  </w:style>
  <w:style w:type="paragraph" w:styleId="BodyText">
    <w:name w:val="Body Text"/>
    <w:basedOn w:val="Normal"/>
    <w:rsid w:val="00C925CB"/>
    <w:pPr>
      <w:spacing w:after="120"/>
    </w:pPr>
  </w:style>
  <w:style w:type="character" w:customStyle="1" w:styleId="Heading3Char">
    <w:name w:val="Heading 3 Char"/>
    <w:link w:val="Heading3"/>
    <w:rsid w:val="003079ED"/>
    <w:rPr>
      <w:rFonts w:ascii="Rockwell" w:eastAsia="Calibri" w:hAnsi="Rockwell" w:cs="Arial"/>
      <w:b/>
      <w:bCs/>
      <w:color w:val="003467"/>
      <w:sz w:val="24"/>
      <w:szCs w:val="26"/>
      <w:lang w:val="en-GB" w:eastAsia="en-US" w:bidi="ar-SA"/>
    </w:rPr>
  </w:style>
  <w:style w:type="paragraph" w:styleId="Header">
    <w:name w:val="header"/>
    <w:basedOn w:val="Normal"/>
    <w:rsid w:val="008B1FD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1155B"/>
    <w:pPr>
      <w:tabs>
        <w:tab w:val="center" w:pos="4153"/>
        <w:tab w:val="right" w:pos="8306"/>
      </w:tabs>
      <w:spacing w:before="120" w:after="120" w:line="360" w:lineRule="auto"/>
    </w:pPr>
    <w:rPr>
      <w:color w:val="auto"/>
      <w:sz w:val="18"/>
    </w:rPr>
  </w:style>
  <w:style w:type="character" w:styleId="PageNumber">
    <w:name w:val="page number"/>
    <w:rsid w:val="002571FA"/>
    <w:rPr>
      <w:rFonts w:ascii="Arial" w:hAnsi="Arial"/>
      <w:sz w:val="18"/>
    </w:rPr>
  </w:style>
  <w:style w:type="paragraph" w:styleId="NormalWeb">
    <w:name w:val="Normal (Web)"/>
    <w:basedOn w:val="Normal"/>
    <w:rsid w:val="003E1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0E51F1"/>
    <w:rPr>
      <w:color w:val="498BA5"/>
      <w:u w:val="single"/>
    </w:rPr>
  </w:style>
  <w:style w:type="paragraph" w:styleId="TOC1">
    <w:name w:val="toc 1"/>
    <w:basedOn w:val="Normal"/>
    <w:next w:val="Normal"/>
    <w:autoRedefine/>
    <w:semiHidden/>
    <w:rsid w:val="009A31BE"/>
  </w:style>
  <w:style w:type="paragraph" w:styleId="TOC2">
    <w:name w:val="toc 2"/>
    <w:basedOn w:val="Normal"/>
    <w:next w:val="Normal"/>
    <w:autoRedefine/>
    <w:semiHidden/>
    <w:rsid w:val="00770528"/>
    <w:pPr>
      <w:ind w:left="220"/>
    </w:pPr>
  </w:style>
  <w:style w:type="paragraph" w:styleId="TOC3">
    <w:name w:val="toc 3"/>
    <w:basedOn w:val="Normal"/>
    <w:next w:val="Normal"/>
    <w:autoRedefine/>
    <w:semiHidden/>
    <w:rsid w:val="00770528"/>
    <w:pPr>
      <w:ind w:left="440"/>
    </w:pPr>
  </w:style>
  <w:style w:type="paragraph" w:styleId="BodyText2">
    <w:name w:val="Body Text 2"/>
    <w:basedOn w:val="Normal"/>
    <w:rsid w:val="000A1BD9"/>
    <w:pPr>
      <w:spacing w:after="120" w:line="480" w:lineRule="auto"/>
    </w:pPr>
  </w:style>
  <w:style w:type="numbering" w:customStyle="1" w:styleId="StyleBulletedSymbolsymbolLeft063cmHanging063cm">
    <w:name w:val="Style Bulleted Symbol (symbol) Left:  0.63 cm Hanging:  0.63 cm"/>
    <w:basedOn w:val="NoList"/>
    <w:rsid w:val="00D21BD3"/>
    <w:pPr>
      <w:numPr>
        <w:numId w:val="13"/>
      </w:numPr>
    </w:pPr>
  </w:style>
  <w:style w:type="character" w:styleId="FollowedHyperlink">
    <w:name w:val="FollowedHyperlink"/>
    <w:rsid w:val="00CE1665"/>
    <w:rPr>
      <w:color w:val="800080"/>
      <w:u w:val="single"/>
    </w:rPr>
  </w:style>
  <w:style w:type="table" w:styleId="TableGrid">
    <w:name w:val="Table Grid"/>
    <w:basedOn w:val="TableNormal"/>
    <w:uiPriority w:val="59"/>
    <w:rsid w:val="00706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Heading2"/>
    <w:link w:val="Style1Char"/>
    <w:qFormat/>
    <w:rsid w:val="00E52958"/>
    <w:pPr>
      <w:ind w:left="567" w:right="565"/>
    </w:pPr>
    <w:rPr>
      <w:rFonts w:ascii="Arial" w:hAnsi="Arial"/>
      <w:color w:val="1F497D"/>
      <w:sz w:val="22"/>
      <w:szCs w:val="22"/>
    </w:rPr>
  </w:style>
  <w:style w:type="character" w:customStyle="1" w:styleId="FooterChar">
    <w:name w:val="Footer Char"/>
    <w:link w:val="Footer"/>
    <w:uiPriority w:val="99"/>
    <w:rsid w:val="00DF42BB"/>
    <w:rPr>
      <w:rFonts w:ascii="Arial" w:hAnsi="Arial"/>
      <w:sz w:val="18"/>
      <w:szCs w:val="22"/>
      <w:lang w:eastAsia="en-US"/>
    </w:rPr>
  </w:style>
  <w:style w:type="character" w:customStyle="1" w:styleId="Style1Char">
    <w:name w:val="Style1 Char"/>
    <w:link w:val="Style1"/>
    <w:rsid w:val="00E52958"/>
    <w:rPr>
      <w:rFonts w:ascii="Arial" w:eastAsia="Calibri" w:hAnsi="Arial" w:cs="Arial"/>
      <w:b/>
      <w:bCs/>
      <w:iCs/>
      <w:color w:val="1F497D"/>
      <w:sz w:val="22"/>
      <w:szCs w:val="22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1B06D8"/>
    <w:pPr>
      <w:spacing w:after="200" w:line="276" w:lineRule="auto"/>
    </w:pPr>
    <w:rPr>
      <w:rFonts w:ascii="Arial" w:hAnsi="Arial"/>
      <w:color w:val="292929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C6B42"/>
    <w:pPr>
      <w:keepNext/>
      <w:spacing w:before="240" w:after="60"/>
      <w:outlineLvl w:val="0"/>
    </w:pPr>
    <w:rPr>
      <w:rFonts w:cs="Arial"/>
      <w:b/>
      <w:bCs/>
      <w:color w:val="003467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C925CB"/>
    <w:pPr>
      <w:keepNext/>
      <w:spacing w:before="240" w:after="60"/>
      <w:outlineLvl w:val="1"/>
    </w:pPr>
    <w:rPr>
      <w:rFonts w:ascii="Rockwell" w:hAnsi="Rockwell" w:cs="Arial"/>
      <w:b/>
      <w:bCs/>
      <w:iCs/>
      <w:color w:val="003467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079ED"/>
    <w:pPr>
      <w:keepNext/>
      <w:spacing w:before="240" w:after="60"/>
      <w:outlineLvl w:val="2"/>
    </w:pPr>
    <w:rPr>
      <w:rFonts w:ascii="Rockwell" w:hAnsi="Rockwell" w:cs="Arial"/>
      <w:b/>
      <w:bCs/>
      <w:color w:val="003467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Shading1-Accent11">
    <w:name w:val="Medium Shading 1 - Accent 11"/>
    <w:link w:val="MediumShading1-Accent1Char"/>
    <w:uiPriority w:val="1"/>
    <w:qFormat/>
    <w:rsid w:val="00F65C61"/>
    <w:rPr>
      <w:rFonts w:eastAsia="Times New Roman"/>
      <w:sz w:val="22"/>
      <w:szCs w:val="22"/>
      <w:lang w:val="en-US"/>
    </w:rPr>
  </w:style>
  <w:style w:type="character" w:customStyle="1" w:styleId="MediumShading1-Accent1Char">
    <w:name w:val="Medium Shading 1 - Accent 1 Char"/>
    <w:link w:val="MediumShading1-Accent11"/>
    <w:uiPriority w:val="1"/>
    <w:rsid w:val="00F65C61"/>
    <w:rPr>
      <w:rFonts w:eastAsia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C61"/>
    <w:pPr>
      <w:spacing w:after="0" w:line="240" w:lineRule="auto"/>
    </w:pPr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65C6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C6B42"/>
    <w:rPr>
      <w:rFonts w:ascii="Arial" w:hAnsi="Arial" w:cs="Arial"/>
      <w:b/>
      <w:bCs/>
      <w:color w:val="003467"/>
      <w:kern w:val="32"/>
      <w:sz w:val="24"/>
      <w:szCs w:val="32"/>
      <w:lang w:eastAsia="en-US"/>
    </w:rPr>
  </w:style>
  <w:style w:type="character" w:customStyle="1" w:styleId="Heading2Char">
    <w:name w:val="Heading 2 Char"/>
    <w:link w:val="Heading2"/>
    <w:rsid w:val="00C925CB"/>
    <w:rPr>
      <w:rFonts w:ascii="Rockwell" w:eastAsia="Calibri" w:hAnsi="Rockwell" w:cs="Arial"/>
      <w:b/>
      <w:bCs/>
      <w:iCs/>
      <w:color w:val="003467"/>
      <w:sz w:val="28"/>
      <w:szCs w:val="28"/>
      <w:lang w:val="en-GB" w:eastAsia="en-US" w:bidi="ar-SA"/>
    </w:rPr>
  </w:style>
  <w:style w:type="paragraph" w:styleId="BodyText">
    <w:name w:val="Body Text"/>
    <w:basedOn w:val="Normal"/>
    <w:rsid w:val="00C925CB"/>
    <w:pPr>
      <w:spacing w:after="120"/>
    </w:pPr>
  </w:style>
  <w:style w:type="character" w:customStyle="1" w:styleId="Heading3Char">
    <w:name w:val="Heading 3 Char"/>
    <w:link w:val="Heading3"/>
    <w:rsid w:val="003079ED"/>
    <w:rPr>
      <w:rFonts w:ascii="Rockwell" w:eastAsia="Calibri" w:hAnsi="Rockwell" w:cs="Arial"/>
      <w:b/>
      <w:bCs/>
      <w:color w:val="003467"/>
      <w:sz w:val="24"/>
      <w:szCs w:val="26"/>
      <w:lang w:val="en-GB" w:eastAsia="en-US" w:bidi="ar-SA"/>
    </w:rPr>
  </w:style>
  <w:style w:type="paragraph" w:styleId="Header">
    <w:name w:val="header"/>
    <w:basedOn w:val="Normal"/>
    <w:rsid w:val="008B1FD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1155B"/>
    <w:pPr>
      <w:tabs>
        <w:tab w:val="center" w:pos="4153"/>
        <w:tab w:val="right" w:pos="8306"/>
      </w:tabs>
      <w:spacing w:before="120" w:after="120" w:line="360" w:lineRule="auto"/>
    </w:pPr>
    <w:rPr>
      <w:color w:val="auto"/>
      <w:sz w:val="18"/>
    </w:rPr>
  </w:style>
  <w:style w:type="character" w:styleId="PageNumber">
    <w:name w:val="page number"/>
    <w:rsid w:val="002571FA"/>
    <w:rPr>
      <w:rFonts w:ascii="Arial" w:hAnsi="Arial"/>
      <w:sz w:val="18"/>
    </w:rPr>
  </w:style>
  <w:style w:type="paragraph" w:styleId="NormalWeb">
    <w:name w:val="Normal (Web)"/>
    <w:basedOn w:val="Normal"/>
    <w:rsid w:val="003E1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0E51F1"/>
    <w:rPr>
      <w:color w:val="498BA5"/>
      <w:u w:val="single"/>
    </w:rPr>
  </w:style>
  <w:style w:type="paragraph" w:styleId="TOC1">
    <w:name w:val="toc 1"/>
    <w:basedOn w:val="Normal"/>
    <w:next w:val="Normal"/>
    <w:autoRedefine/>
    <w:semiHidden/>
    <w:rsid w:val="009A31BE"/>
  </w:style>
  <w:style w:type="paragraph" w:styleId="TOC2">
    <w:name w:val="toc 2"/>
    <w:basedOn w:val="Normal"/>
    <w:next w:val="Normal"/>
    <w:autoRedefine/>
    <w:semiHidden/>
    <w:rsid w:val="00770528"/>
    <w:pPr>
      <w:ind w:left="220"/>
    </w:pPr>
  </w:style>
  <w:style w:type="paragraph" w:styleId="TOC3">
    <w:name w:val="toc 3"/>
    <w:basedOn w:val="Normal"/>
    <w:next w:val="Normal"/>
    <w:autoRedefine/>
    <w:semiHidden/>
    <w:rsid w:val="00770528"/>
    <w:pPr>
      <w:ind w:left="440"/>
    </w:pPr>
  </w:style>
  <w:style w:type="paragraph" w:styleId="BodyText2">
    <w:name w:val="Body Text 2"/>
    <w:basedOn w:val="Normal"/>
    <w:rsid w:val="000A1BD9"/>
    <w:pPr>
      <w:spacing w:after="120" w:line="480" w:lineRule="auto"/>
    </w:pPr>
  </w:style>
  <w:style w:type="numbering" w:customStyle="1" w:styleId="StyleBulletedSymbolsymbolLeft063cmHanging063cm">
    <w:name w:val="Style Bulleted Symbol (symbol) Left:  0.63 cm Hanging:  0.63 cm"/>
    <w:basedOn w:val="NoList"/>
    <w:rsid w:val="00D21BD3"/>
    <w:pPr>
      <w:numPr>
        <w:numId w:val="13"/>
      </w:numPr>
    </w:pPr>
  </w:style>
  <w:style w:type="character" w:styleId="FollowedHyperlink">
    <w:name w:val="FollowedHyperlink"/>
    <w:rsid w:val="00CE1665"/>
    <w:rPr>
      <w:color w:val="800080"/>
      <w:u w:val="single"/>
    </w:rPr>
  </w:style>
  <w:style w:type="table" w:styleId="TableGrid">
    <w:name w:val="Table Grid"/>
    <w:basedOn w:val="TableNormal"/>
    <w:uiPriority w:val="59"/>
    <w:rsid w:val="00706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Heading2"/>
    <w:link w:val="Style1Char"/>
    <w:qFormat/>
    <w:rsid w:val="00E52958"/>
    <w:pPr>
      <w:ind w:left="567" w:right="565"/>
    </w:pPr>
    <w:rPr>
      <w:rFonts w:ascii="Arial" w:hAnsi="Arial"/>
      <w:color w:val="1F497D"/>
      <w:sz w:val="22"/>
      <w:szCs w:val="22"/>
    </w:rPr>
  </w:style>
  <w:style w:type="character" w:customStyle="1" w:styleId="FooterChar">
    <w:name w:val="Footer Char"/>
    <w:link w:val="Footer"/>
    <w:uiPriority w:val="99"/>
    <w:rsid w:val="00DF42BB"/>
    <w:rPr>
      <w:rFonts w:ascii="Arial" w:hAnsi="Arial"/>
      <w:sz w:val="18"/>
      <w:szCs w:val="22"/>
      <w:lang w:eastAsia="en-US"/>
    </w:rPr>
  </w:style>
  <w:style w:type="character" w:customStyle="1" w:styleId="Style1Char">
    <w:name w:val="Style1 Char"/>
    <w:link w:val="Style1"/>
    <w:rsid w:val="00E52958"/>
    <w:rPr>
      <w:rFonts w:ascii="Arial" w:eastAsia="Calibri" w:hAnsi="Arial" w:cs="Arial"/>
      <w:b/>
      <w:bCs/>
      <w:iCs/>
      <w:color w:val="1F497D"/>
      <w:sz w:val="22"/>
      <w:szCs w:val="2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589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99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592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8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9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97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00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0266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2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1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73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53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02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6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82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69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13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601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613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991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4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5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3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24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8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4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569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87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7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8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theme" Target="theme/theme1.xml"/><Relationship Id="rId10" Type="http://schemas.openxmlformats.org/officeDocument/2006/relationships/hyperlink" Target="mailto:m.appleby@derby.ac.uk" TargetMode="External"/><Relationship Id="rId11" Type="http://schemas.openxmlformats.org/officeDocument/2006/relationships/hyperlink" Target="mailto:M.Appleby@derby.ac.uk" TargetMode="External"/><Relationship Id="rId12" Type="http://schemas.openxmlformats.org/officeDocument/2006/relationships/hyperlink" Target="mailto:M.Appleby@derby.ac.uk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928F8-A565-8341-8574-4A7E8603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820</Words>
  <Characters>4678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5488</CharactersWithSpaces>
  <SharedDoc>false</SharedDoc>
  <HLinks>
    <vt:vector size="6" baseType="variant">
      <vt:variant>
        <vt:i4>4784229</vt:i4>
      </vt:variant>
      <vt:variant>
        <vt:i4>0</vt:i4>
      </vt:variant>
      <vt:variant>
        <vt:i4>0</vt:i4>
      </vt:variant>
      <vt:variant>
        <vt:i4>5</vt:i4>
      </vt:variant>
      <vt:variant>
        <vt:lpwstr>mailto:m.appleby@derby.ac.uk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Derby</dc:creator>
  <cp:keywords/>
  <dc:description/>
  <cp:lastModifiedBy>Michelle Appleby</cp:lastModifiedBy>
  <cp:revision>11</cp:revision>
  <cp:lastPrinted>2020-01-31T12:51:00Z</cp:lastPrinted>
  <dcterms:created xsi:type="dcterms:W3CDTF">2022-03-10T13:35:00Z</dcterms:created>
  <dcterms:modified xsi:type="dcterms:W3CDTF">2022-03-29T12:35:00Z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7d098f-2640-4837-b575-e0be04df0525_Enabled">
    <vt:lpwstr>True</vt:lpwstr>
  </property>
  <property fmtid="{D5CDD505-2E9C-101B-9397-08002B2CF9AE}" pid="3" name="MSIP_Label_b47d098f-2640-4837-b575-e0be04df0525_SiteId">
    <vt:lpwstr>98f1bb3a-5efa-4782-88ba-bd897db60e62</vt:lpwstr>
  </property>
  <property fmtid="{D5CDD505-2E9C-101B-9397-08002B2CF9AE}" pid="4" name="MSIP_Label_b47d098f-2640-4837-b575-e0be04df0525_Ref">
    <vt:lpwstr>https://api.informationprotection.azure.com/api/98f1bb3a-5efa-4782-88ba-bd897db60e62</vt:lpwstr>
  </property>
  <property fmtid="{D5CDD505-2E9C-101B-9397-08002B2CF9AE}" pid="5" name="MSIP_Label_b47d098f-2640-4837-b575-e0be04df0525_Owner">
    <vt:lpwstr>ASSC417@derby.ac.uk</vt:lpwstr>
  </property>
  <property fmtid="{D5CDD505-2E9C-101B-9397-08002B2CF9AE}" pid="6" name="MSIP_Label_b47d098f-2640-4837-b575-e0be04df0525_SetDate">
    <vt:lpwstr>2018-01-25T12:30:34.7303091+00:00</vt:lpwstr>
  </property>
  <property fmtid="{D5CDD505-2E9C-101B-9397-08002B2CF9AE}" pid="7" name="MSIP_Label_b47d098f-2640-4837-b575-e0be04df0525_Name">
    <vt:lpwstr>Internal</vt:lpwstr>
  </property>
  <property fmtid="{D5CDD505-2E9C-101B-9397-08002B2CF9AE}" pid="8" name="MSIP_Label_b47d098f-2640-4837-b575-e0be04df0525_Application">
    <vt:lpwstr>Microsoft Azure Information Protection</vt:lpwstr>
  </property>
  <property fmtid="{D5CDD505-2E9C-101B-9397-08002B2CF9AE}" pid="9" name="MSIP_Label_b47d098f-2640-4837-b575-e0be04df0525_Extended_MSFT_Method">
    <vt:lpwstr>Automatic</vt:lpwstr>
  </property>
  <property fmtid="{D5CDD505-2E9C-101B-9397-08002B2CF9AE}" pid="10" name="MSIP_Label_501a0944-9d81-4c75-b857-2ec7863455b7_Enabled">
    <vt:lpwstr>True</vt:lpwstr>
  </property>
  <property fmtid="{D5CDD505-2E9C-101B-9397-08002B2CF9AE}" pid="11" name="MSIP_Label_501a0944-9d81-4c75-b857-2ec7863455b7_SiteId">
    <vt:lpwstr>98f1bb3a-5efa-4782-88ba-bd897db60e62</vt:lpwstr>
  </property>
  <property fmtid="{D5CDD505-2E9C-101B-9397-08002B2CF9AE}" pid="12" name="MSIP_Label_501a0944-9d81-4c75-b857-2ec7863455b7_Ref">
    <vt:lpwstr>https://api.informationprotection.azure.com/api/98f1bb3a-5efa-4782-88ba-bd897db60e62</vt:lpwstr>
  </property>
  <property fmtid="{D5CDD505-2E9C-101B-9397-08002B2CF9AE}" pid="13" name="MSIP_Label_501a0944-9d81-4c75-b857-2ec7863455b7_Owner">
    <vt:lpwstr>ASSC417@derby.ac.uk</vt:lpwstr>
  </property>
  <property fmtid="{D5CDD505-2E9C-101B-9397-08002B2CF9AE}" pid="14" name="MSIP_Label_501a0944-9d81-4c75-b857-2ec7863455b7_SetDate">
    <vt:lpwstr>2018-01-25T12:30:34.7459093+00:00</vt:lpwstr>
  </property>
  <property fmtid="{D5CDD505-2E9C-101B-9397-08002B2CF9AE}" pid="15" name="MSIP_Label_501a0944-9d81-4c75-b857-2ec7863455b7_Name">
    <vt:lpwstr>Internal with visible marking</vt:lpwstr>
  </property>
  <property fmtid="{D5CDD505-2E9C-101B-9397-08002B2CF9AE}" pid="16" name="MSIP_Label_501a0944-9d81-4c75-b857-2ec7863455b7_Application">
    <vt:lpwstr>Microsoft Azure Information Protection</vt:lpwstr>
  </property>
  <property fmtid="{D5CDD505-2E9C-101B-9397-08002B2CF9AE}" pid="17" name="MSIP_Label_501a0944-9d81-4c75-b857-2ec7863455b7_Extended_MSFT_Method">
    <vt:lpwstr>Automatic</vt:lpwstr>
  </property>
  <property fmtid="{D5CDD505-2E9C-101B-9397-08002B2CF9AE}" pid="18" name="MSIP_Label_501a0944-9d81-4c75-b857-2ec7863455b7_Parent">
    <vt:lpwstr>b47d098f-2640-4837-b575-e0be04df0525</vt:lpwstr>
  </property>
  <property fmtid="{D5CDD505-2E9C-101B-9397-08002B2CF9AE}" pid="19" name="Sensitivity">
    <vt:lpwstr>Internal Internal with visible marking</vt:lpwstr>
  </property>
</Properties>
</file>