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A6" w:rsidRDefault="00C10832">
      <w:pPr>
        <w:spacing w:line="291" w:lineRule="exact"/>
        <w:ind w:left="100"/>
        <w:rPr>
          <w:b/>
          <w:sz w:val="24"/>
        </w:rPr>
      </w:pPr>
      <w:r>
        <w:rPr>
          <w:b/>
          <w:sz w:val="24"/>
        </w:rPr>
        <w:t>Coursework Cover Sheet</w:t>
      </w:r>
    </w:p>
    <w:p w:rsidR="007A65A6" w:rsidRDefault="007A65A6">
      <w:pPr>
        <w:pStyle w:val="BodyText"/>
        <w:spacing w:before="1"/>
        <w:rPr>
          <w:b/>
          <w:sz w:val="20"/>
        </w:rPr>
      </w:pPr>
    </w:p>
    <w:p w:rsidR="007A65A6" w:rsidRDefault="00C10832">
      <w:pPr>
        <w:pStyle w:val="BodyText"/>
        <w:ind w:left="100" w:right="650"/>
      </w:pPr>
      <w:r>
        <w:t>Please use the table below as your cover sheet for the 1</w:t>
      </w:r>
      <w:r>
        <w:rPr>
          <w:vertAlign w:val="superscript"/>
        </w:rPr>
        <w:t>st</w:t>
      </w:r>
      <w:r>
        <w:t xml:space="preserve"> page of the submission. The sheet should be before the cover/title page of your submission.</w:t>
      </w:r>
    </w:p>
    <w:p w:rsidR="007A65A6" w:rsidRDefault="007A65A6">
      <w:pPr>
        <w:pStyle w:val="BodyText"/>
        <w:spacing w:before="5"/>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30"/>
        <w:gridCol w:w="5287"/>
      </w:tblGrid>
      <w:tr w:rsidR="007A65A6">
        <w:trPr>
          <w:trHeight w:val="643"/>
        </w:trPr>
        <w:tc>
          <w:tcPr>
            <w:tcW w:w="3730" w:type="dxa"/>
          </w:tcPr>
          <w:p w:rsidR="007A65A6" w:rsidRDefault="00C10832">
            <w:pPr>
              <w:pStyle w:val="TableParagraph"/>
              <w:spacing w:before="120"/>
            </w:pPr>
            <w:r>
              <w:t>Programme</w:t>
            </w:r>
          </w:p>
        </w:tc>
        <w:tc>
          <w:tcPr>
            <w:tcW w:w="5287" w:type="dxa"/>
          </w:tcPr>
          <w:p w:rsidR="007A65A6" w:rsidRDefault="007A65A6">
            <w:pPr>
              <w:pStyle w:val="TableParagraph"/>
              <w:ind w:left="0"/>
              <w:rPr>
                <w:rFonts w:ascii="Times New Roman"/>
              </w:rPr>
            </w:pPr>
          </w:p>
        </w:tc>
      </w:tr>
      <w:tr w:rsidR="007A65A6">
        <w:trPr>
          <w:trHeight w:val="642"/>
        </w:trPr>
        <w:tc>
          <w:tcPr>
            <w:tcW w:w="3730" w:type="dxa"/>
          </w:tcPr>
          <w:p w:rsidR="007A65A6" w:rsidRDefault="00C10832">
            <w:pPr>
              <w:pStyle w:val="TableParagraph"/>
              <w:spacing w:before="120"/>
            </w:pPr>
            <w:r>
              <w:t>Module name</w:t>
            </w:r>
          </w:p>
        </w:tc>
        <w:tc>
          <w:tcPr>
            <w:tcW w:w="5287" w:type="dxa"/>
          </w:tcPr>
          <w:p w:rsidR="007A65A6" w:rsidRDefault="007A65A6">
            <w:pPr>
              <w:pStyle w:val="TableParagraph"/>
              <w:ind w:left="0"/>
              <w:rPr>
                <w:rFonts w:ascii="Times New Roman"/>
              </w:rPr>
            </w:pPr>
          </w:p>
        </w:tc>
      </w:tr>
      <w:tr w:rsidR="007A65A6">
        <w:trPr>
          <w:trHeight w:val="642"/>
        </w:trPr>
        <w:tc>
          <w:tcPr>
            <w:tcW w:w="3730" w:type="dxa"/>
          </w:tcPr>
          <w:p w:rsidR="007A65A6" w:rsidRDefault="00C10832">
            <w:pPr>
              <w:pStyle w:val="TableParagraph"/>
              <w:spacing w:before="120"/>
            </w:pPr>
            <w:r>
              <w:t>Schedule Term</w:t>
            </w:r>
          </w:p>
        </w:tc>
        <w:tc>
          <w:tcPr>
            <w:tcW w:w="5287" w:type="dxa"/>
          </w:tcPr>
          <w:p w:rsidR="007A65A6" w:rsidRDefault="007A65A6">
            <w:pPr>
              <w:pStyle w:val="TableParagraph"/>
              <w:ind w:left="0"/>
              <w:rPr>
                <w:rFonts w:ascii="Times New Roman"/>
              </w:rPr>
            </w:pPr>
          </w:p>
        </w:tc>
      </w:tr>
      <w:tr w:rsidR="007A65A6">
        <w:trPr>
          <w:trHeight w:val="642"/>
        </w:trPr>
        <w:tc>
          <w:tcPr>
            <w:tcW w:w="3730" w:type="dxa"/>
          </w:tcPr>
          <w:p w:rsidR="007A65A6" w:rsidRDefault="00C10832">
            <w:pPr>
              <w:pStyle w:val="TableParagraph"/>
              <w:spacing w:before="120"/>
            </w:pPr>
            <w:r>
              <w:t>Student Reference Number (SRN)</w:t>
            </w:r>
          </w:p>
        </w:tc>
        <w:tc>
          <w:tcPr>
            <w:tcW w:w="5287" w:type="dxa"/>
          </w:tcPr>
          <w:p w:rsidR="007A65A6" w:rsidRDefault="007A65A6">
            <w:pPr>
              <w:pStyle w:val="TableParagraph"/>
              <w:ind w:left="0"/>
              <w:rPr>
                <w:rFonts w:ascii="Times New Roman"/>
              </w:rPr>
            </w:pPr>
          </w:p>
        </w:tc>
      </w:tr>
      <w:tr w:rsidR="007A65A6">
        <w:trPr>
          <w:trHeight w:val="642"/>
        </w:trPr>
        <w:tc>
          <w:tcPr>
            <w:tcW w:w="3730" w:type="dxa"/>
          </w:tcPr>
          <w:p w:rsidR="007A65A6" w:rsidRDefault="00C10832">
            <w:pPr>
              <w:pStyle w:val="TableParagraph"/>
              <w:spacing w:before="120"/>
            </w:pPr>
            <w:r>
              <w:t>Report/Assignment Title</w:t>
            </w:r>
          </w:p>
        </w:tc>
        <w:tc>
          <w:tcPr>
            <w:tcW w:w="5287" w:type="dxa"/>
          </w:tcPr>
          <w:p w:rsidR="007A65A6" w:rsidRDefault="007A65A6">
            <w:pPr>
              <w:pStyle w:val="TableParagraph"/>
              <w:ind w:left="0"/>
              <w:rPr>
                <w:rFonts w:ascii="Times New Roman"/>
              </w:rPr>
            </w:pPr>
          </w:p>
        </w:tc>
      </w:tr>
      <w:tr w:rsidR="007A65A6">
        <w:trPr>
          <w:trHeight w:val="939"/>
        </w:trPr>
        <w:tc>
          <w:tcPr>
            <w:tcW w:w="3730" w:type="dxa"/>
          </w:tcPr>
          <w:p w:rsidR="007A65A6" w:rsidRDefault="00C10832">
            <w:pPr>
              <w:pStyle w:val="TableParagraph"/>
            </w:pPr>
            <w:r>
              <w:t>Date ofSubmission</w:t>
            </w:r>
          </w:p>
          <w:p w:rsidR="007A65A6" w:rsidRDefault="00C10832">
            <w:pPr>
              <w:pStyle w:val="TableParagraph"/>
              <w:spacing w:before="130" w:line="268" w:lineRule="exact"/>
              <w:ind w:right="201"/>
              <w:rPr>
                <w:i/>
              </w:rPr>
            </w:pPr>
            <w:r>
              <w:rPr>
                <w:i/>
                <w:color w:val="585858"/>
              </w:rPr>
              <w:t>(Please attach the confirmation ofany extensionreceived)</w:t>
            </w:r>
          </w:p>
        </w:tc>
        <w:tc>
          <w:tcPr>
            <w:tcW w:w="5287" w:type="dxa"/>
          </w:tcPr>
          <w:p w:rsidR="007A65A6" w:rsidRDefault="007A65A6">
            <w:pPr>
              <w:pStyle w:val="TableParagraph"/>
              <w:ind w:left="0"/>
              <w:rPr>
                <w:rFonts w:ascii="Times New Roman"/>
              </w:rPr>
            </w:pPr>
          </w:p>
        </w:tc>
      </w:tr>
      <w:tr w:rsidR="007A65A6">
        <w:trPr>
          <w:trHeight w:val="293"/>
        </w:trPr>
        <w:tc>
          <w:tcPr>
            <w:tcW w:w="9017" w:type="dxa"/>
            <w:gridSpan w:val="2"/>
            <w:shd w:val="clear" w:color="auto" w:fill="D9D9D9"/>
          </w:tcPr>
          <w:p w:rsidR="007A65A6" w:rsidRDefault="007A65A6">
            <w:pPr>
              <w:pStyle w:val="TableParagraph"/>
              <w:ind w:left="0"/>
              <w:rPr>
                <w:rFonts w:ascii="Times New Roman"/>
              </w:rPr>
            </w:pPr>
          </w:p>
        </w:tc>
      </w:tr>
      <w:tr w:rsidR="007A65A6">
        <w:trPr>
          <w:trHeight w:val="268"/>
        </w:trPr>
        <w:tc>
          <w:tcPr>
            <w:tcW w:w="9017" w:type="dxa"/>
            <w:gridSpan w:val="2"/>
          </w:tcPr>
          <w:p w:rsidR="007A65A6" w:rsidRDefault="007A65A6">
            <w:pPr>
              <w:pStyle w:val="TableParagraph"/>
              <w:ind w:left="0"/>
              <w:rPr>
                <w:rFonts w:ascii="Times New Roman"/>
                <w:sz w:val="18"/>
              </w:rPr>
            </w:pPr>
          </w:p>
        </w:tc>
      </w:tr>
      <w:tr w:rsidR="007A65A6">
        <w:trPr>
          <w:trHeight w:val="2826"/>
        </w:trPr>
        <w:tc>
          <w:tcPr>
            <w:tcW w:w="9017" w:type="dxa"/>
            <w:gridSpan w:val="2"/>
          </w:tcPr>
          <w:p w:rsidR="007A65A6" w:rsidRDefault="007A65A6">
            <w:pPr>
              <w:pStyle w:val="TableParagraph"/>
              <w:spacing w:before="8"/>
              <w:ind w:left="0"/>
              <w:rPr>
                <w:sz w:val="19"/>
              </w:rPr>
            </w:pPr>
          </w:p>
          <w:p w:rsidR="007A65A6" w:rsidRDefault="00C10832">
            <w:pPr>
              <w:pStyle w:val="TableParagraph"/>
              <w:jc w:val="both"/>
            </w:pPr>
            <w:r>
              <w:rPr>
                <w:u w:val="single"/>
              </w:rPr>
              <w:t>Declaration of Original Work</w:t>
            </w:r>
            <w:r>
              <w:t>:</w:t>
            </w:r>
          </w:p>
          <w:p w:rsidR="007A65A6" w:rsidRDefault="007A65A6">
            <w:pPr>
              <w:pStyle w:val="TableParagraph"/>
              <w:spacing w:before="9"/>
              <w:ind w:left="0"/>
              <w:rPr>
                <w:sz w:val="19"/>
              </w:rPr>
            </w:pPr>
          </w:p>
          <w:p w:rsidR="007A65A6" w:rsidRDefault="00C10832">
            <w:pPr>
              <w:pStyle w:val="TableParagraph"/>
              <w:ind w:right="206"/>
              <w:jc w:val="both"/>
            </w:pPr>
            <w:r>
              <w:t xml:space="preserve">I </w:t>
            </w:r>
            <w:r>
              <w:rPr>
                <w:spacing w:val="-5"/>
              </w:rPr>
              <w:t xml:space="preserve">hereby declare </w:t>
            </w:r>
            <w:r>
              <w:rPr>
                <w:spacing w:val="-4"/>
              </w:rPr>
              <w:t xml:space="preserve">that </w:t>
            </w:r>
            <w:r>
              <w:t xml:space="preserve">I </w:t>
            </w:r>
            <w:r>
              <w:rPr>
                <w:spacing w:val="-4"/>
              </w:rPr>
              <w:t xml:space="preserve">have read and </w:t>
            </w:r>
            <w:r>
              <w:rPr>
                <w:spacing w:val="-5"/>
              </w:rPr>
              <w:t xml:space="preserve">understood regulations </w:t>
            </w:r>
            <w:r>
              <w:rPr>
                <w:spacing w:val="-3"/>
              </w:rPr>
              <w:t xml:space="preserve">on </w:t>
            </w:r>
            <w:r>
              <w:rPr>
                <w:spacing w:val="-5"/>
              </w:rPr>
              <w:t xml:space="preserve">plagiarism </w:t>
            </w:r>
            <w:r>
              <w:rPr>
                <w:spacing w:val="-4"/>
              </w:rPr>
              <w:t xml:space="preserve">and that this </w:t>
            </w:r>
            <w:r>
              <w:rPr>
                <w:spacing w:val="-3"/>
              </w:rPr>
              <w:t xml:space="preserve">is my </w:t>
            </w:r>
            <w:r>
              <w:rPr>
                <w:spacing w:val="-5"/>
              </w:rPr>
              <w:t>originalwork,researched,undertaken,completed</w:t>
            </w:r>
            <w:r>
              <w:rPr>
                <w:spacing w:val="-4"/>
              </w:rPr>
              <w:t>and</w:t>
            </w:r>
            <w:r>
              <w:rPr>
                <w:spacing w:val="-5"/>
              </w:rPr>
              <w:t>submitted</w:t>
            </w:r>
            <w:r>
              <w:rPr>
                <w:spacing w:val="-3"/>
              </w:rPr>
              <w:t>in</w:t>
            </w:r>
            <w:r>
              <w:rPr>
                <w:spacing w:val="-5"/>
              </w:rPr>
              <w:t>accordance</w:t>
            </w:r>
            <w:r>
              <w:rPr>
                <w:spacing w:val="-4"/>
              </w:rPr>
              <w:t>withthe</w:t>
            </w:r>
            <w:r>
              <w:rPr>
                <w:spacing w:val="-5"/>
              </w:rPr>
              <w:t xml:space="preserve">requirements </w:t>
            </w:r>
            <w:r>
              <w:rPr>
                <w:spacing w:val="-3"/>
              </w:rPr>
              <w:t>of</w:t>
            </w:r>
            <w:r>
              <w:rPr>
                <w:spacing w:val="-5"/>
              </w:rPr>
              <w:t>School</w:t>
            </w:r>
            <w:r>
              <w:rPr>
                <w:spacing w:val="-3"/>
              </w:rPr>
              <w:t>of</w:t>
            </w:r>
            <w:r>
              <w:rPr>
                <w:spacing w:val="-5"/>
              </w:rPr>
              <w:t>Business</w:t>
            </w:r>
            <w:r>
              <w:rPr>
                <w:spacing w:val="-4"/>
              </w:rPr>
              <w:t>and</w:t>
            </w:r>
            <w:r>
              <w:rPr>
                <w:spacing w:val="-5"/>
              </w:rPr>
              <w:t>Technology.</w:t>
            </w:r>
          </w:p>
          <w:p w:rsidR="007A65A6" w:rsidRDefault="00C10832">
            <w:pPr>
              <w:pStyle w:val="TableParagraph"/>
              <w:tabs>
                <w:tab w:val="left" w:pos="6588"/>
              </w:tabs>
              <w:spacing w:before="9" w:line="500" w:lineRule="atLeast"/>
              <w:ind w:right="1660"/>
              <w:jc w:val="both"/>
            </w:pPr>
            <w:r>
              <w:rPr>
                <w:spacing w:val="-4"/>
              </w:rPr>
              <w:t xml:space="preserve">The word </w:t>
            </w:r>
            <w:r>
              <w:rPr>
                <w:spacing w:val="-5"/>
              </w:rPr>
              <w:t xml:space="preserve">count, excluding contents table, bibliography </w:t>
            </w:r>
            <w:r>
              <w:rPr>
                <w:spacing w:val="-4"/>
              </w:rPr>
              <w:t xml:space="preserve">and </w:t>
            </w:r>
            <w:r>
              <w:rPr>
                <w:spacing w:val="-5"/>
              </w:rPr>
              <w:t xml:space="preserve">appendices, </w:t>
            </w:r>
            <w:r>
              <w:rPr>
                <w:spacing w:val="-3"/>
              </w:rPr>
              <w:t>is</w:t>
            </w:r>
            <w:r>
              <w:rPr>
                <w:spacing w:val="-5"/>
              </w:rPr>
              <w:t xml:space="preserve">words. </w:t>
            </w:r>
            <w:r>
              <w:t>StudentReferenceNumber:</w:t>
            </w:r>
            <w:r>
              <w:tab/>
              <w:t>Date:</w:t>
            </w:r>
          </w:p>
        </w:tc>
      </w:tr>
      <w:tr w:rsidR="007A65A6">
        <w:trPr>
          <w:trHeight w:val="2494"/>
        </w:trPr>
        <w:tc>
          <w:tcPr>
            <w:tcW w:w="9017" w:type="dxa"/>
            <w:gridSpan w:val="2"/>
          </w:tcPr>
          <w:p w:rsidR="007A65A6" w:rsidRDefault="00C10832">
            <w:pPr>
              <w:pStyle w:val="TableParagraph"/>
              <w:spacing w:before="120" w:line="360" w:lineRule="auto"/>
              <w:ind w:right="114"/>
              <w:rPr>
                <w:b/>
              </w:rPr>
            </w:pPr>
            <w:r>
              <w:t xml:space="preserve">By submitting this coursework you agree to all rules and regulations of regarding assessments and awards for programmes. </w:t>
            </w:r>
            <w:r>
              <w:rPr>
                <w:b/>
              </w:rPr>
              <w:t>Please note, submission is your declaration you are fit to sit.</w:t>
            </w:r>
          </w:p>
          <w:p w:rsidR="007A65A6" w:rsidRDefault="00C10832">
            <w:pPr>
              <w:pStyle w:val="TableParagraph"/>
              <w:spacing w:before="121" w:line="360" w:lineRule="auto"/>
              <w:ind w:right="114"/>
            </w:pPr>
            <w:r>
              <w:t>University reserves the right to use all submitted work for educational purposes and may request that work be published for a wider audience.</w:t>
            </w:r>
          </w:p>
          <w:p w:rsidR="007A65A6" w:rsidRDefault="00C10832">
            <w:pPr>
              <w:pStyle w:val="TableParagraph"/>
              <w:spacing w:before="119"/>
              <w:rPr>
                <w:b/>
              </w:rPr>
            </w:pPr>
            <w:r>
              <w:rPr>
                <w:b/>
              </w:rPr>
              <w:t>School of Business and Technology</w:t>
            </w:r>
          </w:p>
        </w:tc>
      </w:tr>
    </w:tbl>
    <w:p w:rsidR="007A65A6" w:rsidRDefault="007A65A6">
      <w:pPr>
        <w:sectPr w:rsidR="007A65A6">
          <w:headerReference w:type="default" r:id="rId7"/>
          <w:footerReference w:type="default" r:id="rId8"/>
          <w:type w:val="continuous"/>
          <w:pgSz w:w="11910" w:h="16840"/>
          <w:pgMar w:top="1300" w:right="960" w:bottom="280" w:left="1340" w:header="708" w:footer="720" w:gutter="0"/>
          <w:cols w:space="720"/>
        </w:sectPr>
      </w:pPr>
    </w:p>
    <w:p w:rsidR="007A65A6" w:rsidRDefault="007A65A6">
      <w:pPr>
        <w:pStyle w:val="BodyText"/>
        <w:rPr>
          <w:sz w:val="20"/>
        </w:rPr>
      </w:pPr>
    </w:p>
    <w:p w:rsidR="007A65A6" w:rsidRDefault="007A65A6">
      <w:pPr>
        <w:pStyle w:val="BodyText"/>
        <w:rPr>
          <w:sz w:val="20"/>
        </w:rPr>
      </w:pPr>
    </w:p>
    <w:p w:rsidR="007A65A6" w:rsidRDefault="007A65A6">
      <w:pPr>
        <w:pStyle w:val="BodyText"/>
        <w:rPr>
          <w:sz w:val="20"/>
        </w:rPr>
      </w:pPr>
    </w:p>
    <w:p w:rsidR="007A65A6" w:rsidRDefault="007A65A6">
      <w:pPr>
        <w:pStyle w:val="BodyText"/>
        <w:spacing w:before="11"/>
        <w:rPr>
          <w:sz w:val="21"/>
        </w:rPr>
      </w:pPr>
    </w:p>
    <w:p w:rsidR="007A65A6" w:rsidRDefault="00C10832">
      <w:pPr>
        <w:spacing w:before="19"/>
        <w:ind w:right="477"/>
        <w:jc w:val="right"/>
        <w:rPr>
          <w:b/>
          <w:sz w:val="40"/>
        </w:rPr>
      </w:pPr>
      <w:r>
        <w:rPr>
          <w:b/>
          <w:sz w:val="40"/>
        </w:rPr>
        <w:t>MSc Management with ProjectManagement</w:t>
      </w:r>
    </w:p>
    <w:p w:rsidR="007A65A6" w:rsidRDefault="007A65A6">
      <w:pPr>
        <w:pStyle w:val="BodyText"/>
        <w:rPr>
          <w:b/>
          <w:sz w:val="40"/>
        </w:rPr>
      </w:pPr>
    </w:p>
    <w:p w:rsidR="007A65A6" w:rsidRDefault="007A65A6">
      <w:pPr>
        <w:pStyle w:val="BodyText"/>
        <w:rPr>
          <w:b/>
          <w:sz w:val="40"/>
        </w:rPr>
      </w:pPr>
    </w:p>
    <w:p w:rsidR="007A65A6" w:rsidRDefault="00C10832">
      <w:pPr>
        <w:spacing w:before="280"/>
        <w:ind w:left="5038"/>
        <w:rPr>
          <w:i/>
          <w:sz w:val="32"/>
        </w:rPr>
      </w:pPr>
      <w:r>
        <w:rPr>
          <w:i/>
          <w:sz w:val="32"/>
        </w:rPr>
        <w:t>Advanced ProjectManagement</w:t>
      </w:r>
    </w:p>
    <w:p w:rsidR="007A65A6" w:rsidRDefault="007A65A6">
      <w:pPr>
        <w:pStyle w:val="BodyText"/>
        <w:rPr>
          <w:i/>
          <w:sz w:val="32"/>
        </w:rPr>
      </w:pPr>
    </w:p>
    <w:p w:rsidR="007A65A6" w:rsidRDefault="007A65A6">
      <w:pPr>
        <w:pStyle w:val="BodyText"/>
        <w:rPr>
          <w:i/>
          <w:sz w:val="32"/>
        </w:rPr>
      </w:pPr>
    </w:p>
    <w:p w:rsidR="007A65A6" w:rsidRDefault="007A65A6">
      <w:pPr>
        <w:pStyle w:val="BodyText"/>
        <w:rPr>
          <w:i/>
          <w:sz w:val="32"/>
        </w:rPr>
      </w:pPr>
    </w:p>
    <w:p w:rsidR="007A65A6" w:rsidRDefault="007A65A6">
      <w:pPr>
        <w:pStyle w:val="BodyText"/>
        <w:spacing w:before="11"/>
        <w:rPr>
          <w:i/>
          <w:sz w:val="44"/>
        </w:rPr>
      </w:pPr>
    </w:p>
    <w:p w:rsidR="007A65A6" w:rsidRDefault="00C10832">
      <w:pPr>
        <w:ind w:right="476"/>
        <w:jc w:val="right"/>
        <w:rPr>
          <w:sz w:val="44"/>
        </w:rPr>
      </w:pPr>
      <w:r>
        <w:rPr>
          <w:sz w:val="44"/>
        </w:rPr>
        <w:t>Coursework AssessmentBrief</w:t>
      </w:r>
    </w:p>
    <w:p w:rsidR="007A65A6" w:rsidRDefault="007A65A6">
      <w:pPr>
        <w:pStyle w:val="BodyText"/>
        <w:rPr>
          <w:sz w:val="44"/>
        </w:rPr>
      </w:pPr>
    </w:p>
    <w:p w:rsidR="007A65A6" w:rsidRDefault="007A65A6">
      <w:pPr>
        <w:pStyle w:val="BodyText"/>
        <w:rPr>
          <w:sz w:val="44"/>
        </w:rPr>
      </w:pPr>
    </w:p>
    <w:p w:rsidR="007A65A6" w:rsidRDefault="007A65A6">
      <w:pPr>
        <w:pStyle w:val="BodyText"/>
        <w:spacing w:before="9"/>
        <w:rPr>
          <w:sz w:val="42"/>
        </w:rPr>
      </w:pPr>
    </w:p>
    <w:p w:rsidR="007A65A6" w:rsidRDefault="00C10832">
      <w:pPr>
        <w:ind w:left="100"/>
        <w:rPr>
          <w:b/>
          <w:sz w:val="32"/>
        </w:rPr>
      </w:pPr>
      <w:r>
        <w:rPr>
          <w:sz w:val="32"/>
        </w:rPr>
        <w:t xml:space="preserve">Submission mode: </w:t>
      </w:r>
      <w:r>
        <w:rPr>
          <w:b/>
          <w:sz w:val="32"/>
        </w:rPr>
        <w:t>Turnitin online access</w:t>
      </w:r>
    </w:p>
    <w:p w:rsidR="007A65A6" w:rsidRDefault="007A65A6">
      <w:pPr>
        <w:rPr>
          <w:sz w:val="32"/>
        </w:rPr>
        <w:sectPr w:rsidR="007A65A6">
          <w:pgSz w:w="11910" w:h="16840"/>
          <w:pgMar w:top="1300" w:right="960" w:bottom="280" w:left="1340" w:header="708" w:footer="0" w:gutter="0"/>
          <w:cols w:space="720"/>
        </w:sectPr>
      </w:pPr>
    </w:p>
    <w:p w:rsidR="007A65A6" w:rsidRDefault="00C10832">
      <w:pPr>
        <w:pStyle w:val="Heading1"/>
        <w:numPr>
          <w:ilvl w:val="0"/>
          <w:numId w:val="11"/>
        </w:numPr>
        <w:tabs>
          <w:tab w:val="left" w:pos="1028"/>
        </w:tabs>
        <w:spacing w:line="342" w:lineRule="exact"/>
        <w:jc w:val="left"/>
      </w:pPr>
      <w:r>
        <w:rPr>
          <w:color w:val="404040"/>
        </w:rPr>
        <w:lastRenderedPageBreak/>
        <w:t>General AssessmentGuidance</w:t>
      </w:r>
    </w:p>
    <w:p w:rsidR="007A65A6" w:rsidRDefault="007A65A6">
      <w:pPr>
        <w:pStyle w:val="BodyText"/>
        <w:spacing w:before="10"/>
        <w:rPr>
          <w:b/>
          <w:sz w:val="23"/>
        </w:rPr>
      </w:pPr>
    </w:p>
    <w:p w:rsidR="007A65A6" w:rsidRDefault="00C10832">
      <w:pPr>
        <w:pStyle w:val="ListParagraph"/>
        <w:numPr>
          <w:ilvl w:val="0"/>
          <w:numId w:val="10"/>
        </w:numPr>
        <w:tabs>
          <w:tab w:val="left" w:pos="460"/>
          <w:tab w:val="left" w:pos="461"/>
        </w:tabs>
        <w:spacing w:before="1"/>
      </w:pPr>
      <w:r>
        <w:t xml:space="preserve">Your summative assessment for this module is made up of this </w:t>
      </w:r>
      <w:r>
        <w:rPr>
          <w:u w:val="single"/>
        </w:rPr>
        <w:t>5000-word</w:t>
      </w:r>
      <w:r>
        <w:t xml:space="preserve"> submission,which</w:t>
      </w:r>
    </w:p>
    <w:p w:rsidR="007A65A6" w:rsidRDefault="00C10832">
      <w:pPr>
        <w:pStyle w:val="ListParagraph"/>
        <w:numPr>
          <w:ilvl w:val="0"/>
          <w:numId w:val="10"/>
        </w:numPr>
        <w:tabs>
          <w:tab w:val="left" w:pos="460"/>
          <w:tab w:val="left" w:pos="461"/>
        </w:tabs>
        <w:spacing w:before="133"/>
      </w:pPr>
      <w:r>
        <w:t>accounts for 100% of your final modulemark.</w:t>
      </w:r>
    </w:p>
    <w:p w:rsidR="007A65A6" w:rsidRDefault="00C10832">
      <w:pPr>
        <w:pStyle w:val="ListParagraph"/>
        <w:numPr>
          <w:ilvl w:val="0"/>
          <w:numId w:val="10"/>
        </w:numPr>
        <w:tabs>
          <w:tab w:val="left" w:pos="460"/>
          <w:tab w:val="left" w:pos="461"/>
        </w:tabs>
        <w:spacing w:before="134"/>
      </w:pPr>
      <w:r>
        <w:t>A total of 100 marks are available for this module assessment and you are required toachieve</w:t>
      </w:r>
    </w:p>
    <w:p w:rsidR="007A65A6" w:rsidRDefault="00C10832">
      <w:pPr>
        <w:pStyle w:val="ListParagraph"/>
        <w:numPr>
          <w:ilvl w:val="0"/>
          <w:numId w:val="10"/>
        </w:numPr>
        <w:tabs>
          <w:tab w:val="left" w:pos="460"/>
          <w:tab w:val="left" w:pos="461"/>
        </w:tabs>
        <w:spacing w:before="135"/>
      </w:pPr>
      <w:r>
        <w:t>minimum</w:t>
      </w:r>
      <w:r>
        <w:rPr>
          <w:b/>
        </w:rPr>
        <w:t xml:space="preserve">50% </w:t>
      </w:r>
      <w:r>
        <w:t>to pass thismodule.</w:t>
      </w:r>
    </w:p>
    <w:p w:rsidR="007A65A6" w:rsidRDefault="00C10832">
      <w:pPr>
        <w:pStyle w:val="ListParagraph"/>
        <w:numPr>
          <w:ilvl w:val="0"/>
          <w:numId w:val="10"/>
        </w:numPr>
        <w:tabs>
          <w:tab w:val="left" w:pos="460"/>
          <w:tab w:val="left" w:pos="461"/>
        </w:tabs>
        <w:spacing w:before="134"/>
        <w:rPr>
          <w:b/>
        </w:rPr>
      </w:pPr>
      <w:r>
        <w:t xml:space="preserve">The deadline for submission is </w:t>
      </w:r>
      <w:r>
        <w:rPr>
          <w:b/>
          <w:u w:val="single"/>
        </w:rPr>
        <w:t>shown on the submission link. Please note late submissionswill</w:t>
      </w:r>
    </w:p>
    <w:p w:rsidR="007A65A6" w:rsidRDefault="00C10832">
      <w:pPr>
        <w:pStyle w:val="ListParagraph"/>
        <w:numPr>
          <w:ilvl w:val="0"/>
          <w:numId w:val="10"/>
        </w:numPr>
        <w:tabs>
          <w:tab w:val="left" w:pos="460"/>
          <w:tab w:val="left" w:pos="461"/>
        </w:tabs>
        <w:spacing w:before="135"/>
        <w:rPr>
          <w:b/>
        </w:rPr>
      </w:pPr>
      <w:r>
        <w:rPr>
          <w:b/>
          <w:u w:val="single"/>
        </w:rPr>
        <w:t>not bemarked.</w:t>
      </w:r>
    </w:p>
    <w:p w:rsidR="007A65A6" w:rsidRDefault="00C10832">
      <w:pPr>
        <w:pStyle w:val="ListParagraph"/>
        <w:numPr>
          <w:ilvl w:val="0"/>
          <w:numId w:val="10"/>
        </w:numPr>
        <w:tabs>
          <w:tab w:val="left" w:pos="460"/>
          <w:tab w:val="left" w:pos="461"/>
        </w:tabs>
        <w:spacing w:before="134"/>
        <w:rPr>
          <w:b/>
        </w:rPr>
      </w:pPr>
      <w:r>
        <w:t xml:space="preserve">You are required to submit all elements of your assessment in one Word document, via </w:t>
      </w:r>
      <w:r>
        <w:rPr>
          <w:b/>
          <w:u w:val="single"/>
        </w:rPr>
        <w:t>TheHub</w:t>
      </w:r>
    </w:p>
    <w:p w:rsidR="007A65A6" w:rsidRDefault="00C10832">
      <w:pPr>
        <w:pStyle w:val="ListParagraph"/>
        <w:numPr>
          <w:ilvl w:val="0"/>
          <w:numId w:val="10"/>
        </w:numPr>
        <w:tabs>
          <w:tab w:val="left" w:pos="460"/>
          <w:tab w:val="left" w:pos="461"/>
        </w:tabs>
        <w:spacing w:before="135" w:line="357" w:lineRule="auto"/>
        <w:ind w:right="785"/>
      </w:pPr>
      <w:r>
        <w:rPr>
          <w:b/>
          <w:u w:val="single"/>
        </w:rPr>
        <w:t>Assessment area</w:t>
      </w:r>
      <w:r>
        <w:t>. Only submissions made via the specified mode will be accepted and hard copies or any other digital form of submissions (such as via email or pen drive etc</w:t>
      </w:r>
      <w:r>
        <w:rPr>
          <w:u w:val="single"/>
        </w:rPr>
        <w:t>.) will not be accepted</w:t>
      </w:r>
      <w:r>
        <w:t>.</w:t>
      </w:r>
    </w:p>
    <w:p w:rsidR="007A65A6" w:rsidRDefault="00C10832">
      <w:pPr>
        <w:pStyle w:val="ListParagraph"/>
        <w:numPr>
          <w:ilvl w:val="0"/>
          <w:numId w:val="10"/>
        </w:numPr>
        <w:tabs>
          <w:tab w:val="left" w:pos="460"/>
          <w:tab w:val="left" w:pos="461"/>
        </w:tabs>
        <w:spacing w:before="7"/>
      </w:pPr>
      <w:r>
        <w:t xml:space="preserve">For coursework, the submission word limit is </w:t>
      </w:r>
      <w:r>
        <w:rPr>
          <w:b/>
        </w:rPr>
        <w:t xml:space="preserve">5000 </w:t>
      </w:r>
      <w:r>
        <w:t>words, excluding your list of references.You</w:t>
      </w:r>
    </w:p>
    <w:p w:rsidR="007A65A6" w:rsidRDefault="00C10832">
      <w:pPr>
        <w:pStyle w:val="ListParagraph"/>
        <w:numPr>
          <w:ilvl w:val="0"/>
          <w:numId w:val="10"/>
        </w:numPr>
        <w:tabs>
          <w:tab w:val="left" w:pos="460"/>
          <w:tab w:val="left" w:pos="461"/>
        </w:tabs>
        <w:spacing w:before="134" w:line="355" w:lineRule="auto"/>
        <w:ind w:right="903"/>
      </w:pPr>
      <w:r>
        <w:t xml:space="preserve">must comply with the word count guidelines. You may submit LESS than </w:t>
      </w:r>
      <w:r>
        <w:rPr>
          <w:b/>
        </w:rPr>
        <w:t xml:space="preserve">5000 </w:t>
      </w:r>
      <w:r>
        <w:t>words but not more. Word Count guidelines can be found on the assessments tab of yourmodule.</w:t>
      </w:r>
    </w:p>
    <w:p w:rsidR="007A65A6" w:rsidRDefault="00C10832">
      <w:pPr>
        <w:pStyle w:val="ListParagraph"/>
        <w:numPr>
          <w:ilvl w:val="0"/>
          <w:numId w:val="10"/>
        </w:numPr>
        <w:tabs>
          <w:tab w:val="left" w:pos="460"/>
          <w:tab w:val="left" w:pos="461"/>
        </w:tabs>
        <w:spacing w:before="10" w:line="357" w:lineRule="auto"/>
        <w:ind w:right="723"/>
      </w:pPr>
      <w:r>
        <w:rPr>
          <w:b/>
          <w:color w:val="FF0000"/>
          <w:u w:val="single" w:color="FF0000"/>
        </w:rPr>
        <w:t>Do not put your name or contact details anywhere on your submission</w:t>
      </w:r>
      <w:r>
        <w:t xml:space="preserve">. You should </w:t>
      </w:r>
      <w:r>
        <w:rPr>
          <w:u w:val="single"/>
        </w:rPr>
        <w:t>only put your student registration number (SRN)</w:t>
      </w:r>
      <w:r>
        <w:t xml:space="preserve"> which will ensure your submission is recognised in the markingprocess.</w:t>
      </w:r>
    </w:p>
    <w:p w:rsidR="007A65A6" w:rsidRDefault="00C10832">
      <w:pPr>
        <w:pStyle w:val="ListParagraph"/>
        <w:numPr>
          <w:ilvl w:val="0"/>
          <w:numId w:val="10"/>
        </w:numPr>
        <w:tabs>
          <w:tab w:val="left" w:pos="460"/>
          <w:tab w:val="left" w:pos="461"/>
        </w:tabs>
        <w:spacing w:before="9" w:line="357" w:lineRule="auto"/>
        <w:ind w:right="538"/>
      </w:pPr>
      <w:r>
        <w:t xml:space="preserve">You are required to use </w:t>
      </w:r>
      <w:r>
        <w:rPr>
          <w:u w:val="single"/>
        </w:rPr>
        <w:t>only Harvard Referencing System</w:t>
      </w:r>
      <w:r>
        <w:t xml:space="preserve"> in your submission. Any content which is already published by other author(s) and is not referenced will be considered as a case of plagiarism.</w:t>
      </w:r>
    </w:p>
    <w:p w:rsidR="007A65A6" w:rsidRDefault="00C10832">
      <w:pPr>
        <w:pStyle w:val="ListParagraph"/>
        <w:numPr>
          <w:ilvl w:val="0"/>
          <w:numId w:val="10"/>
        </w:numPr>
        <w:tabs>
          <w:tab w:val="left" w:pos="460"/>
          <w:tab w:val="left" w:pos="461"/>
        </w:tabs>
        <w:spacing w:before="7" w:line="355" w:lineRule="auto"/>
        <w:ind w:right="606"/>
        <w:rPr>
          <w:i/>
        </w:rPr>
      </w:pPr>
      <w:r>
        <w:rPr>
          <w:i/>
        </w:rPr>
        <w:t>You can find further information on Harvard Referencing in the online library on The Hun (Found inHelp&amp;Support)</w:t>
      </w:r>
    </w:p>
    <w:p w:rsidR="007A65A6" w:rsidRDefault="00C10832">
      <w:pPr>
        <w:pStyle w:val="ListParagraph"/>
        <w:numPr>
          <w:ilvl w:val="0"/>
          <w:numId w:val="10"/>
        </w:numPr>
        <w:tabs>
          <w:tab w:val="left" w:pos="460"/>
          <w:tab w:val="left" w:pos="461"/>
        </w:tabs>
        <w:spacing w:before="10" w:line="357" w:lineRule="auto"/>
        <w:ind w:right="695"/>
      </w:pPr>
      <w:r>
        <w:t>University has a strict policy regarding authenticity of assessments. In proven instances of plagiarism or collusion, severe punishment will be imposed on offenders. You are advised to read the rules and regulations regarding plagiarism and collusion in the GARs and MOPPwhich are available on The Hub in the Academic registry section (Found viaHelp&amp;Support).</w:t>
      </w:r>
    </w:p>
    <w:p w:rsidR="007A65A6" w:rsidRDefault="00C10832">
      <w:pPr>
        <w:pStyle w:val="ListParagraph"/>
        <w:numPr>
          <w:ilvl w:val="0"/>
          <w:numId w:val="10"/>
        </w:numPr>
        <w:tabs>
          <w:tab w:val="left" w:pos="460"/>
          <w:tab w:val="left" w:pos="461"/>
        </w:tabs>
        <w:spacing w:before="10" w:line="276" w:lineRule="auto"/>
        <w:ind w:right="742"/>
      </w:pPr>
      <w:r>
        <w:t xml:space="preserve">You should include a completed copy of the </w:t>
      </w:r>
      <w:r>
        <w:rPr>
          <w:b/>
        </w:rPr>
        <w:t>Assignment Cover sheet</w:t>
      </w:r>
      <w:r>
        <w:t>. Any submission without this completed Assignment Cover sheet may be considered invalid and notmarked.</w:t>
      </w:r>
    </w:p>
    <w:p w:rsidR="007A65A6" w:rsidRDefault="007A65A6">
      <w:pPr>
        <w:spacing w:line="276" w:lineRule="auto"/>
        <w:sectPr w:rsidR="007A65A6">
          <w:pgSz w:w="11910" w:h="16840"/>
          <w:pgMar w:top="1300" w:right="960" w:bottom="280" w:left="1340" w:header="708" w:footer="0" w:gutter="0"/>
          <w:cols w:space="720"/>
        </w:sectPr>
      </w:pPr>
    </w:p>
    <w:p w:rsidR="007A65A6" w:rsidRDefault="00C10832">
      <w:pPr>
        <w:pStyle w:val="Heading1"/>
        <w:numPr>
          <w:ilvl w:val="0"/>
          <w:numId w:val="11"/>
        </w:numPr>
        <w:tabs>
          <w:tab w:val="left" w:pos="1028"/>
        </w:tabs>
        <w:spacing w:line="342" w:lineRule="exact"/>
        <w:jc w:val="left"/>
      </w:pPr>
      <w:r>
        <w:rPr>
          <w:color w:val="404040"/>
        </w:rPr>
        <w:lastRenderedPageBreak/>
        <w:t>AssessmentBrief</w:t>
      </w:r>
    </w:p>
    <w:p w:rsidR="007A65A6" w:rsidRDefault="007A65A6">
      <w:pPr>
        <w:pStyle w:val="BodyText"/>
        <w:spacing w:before="3"/>
        <w:rPr>
          <w:b/>
          <w:sz w:val="20"/>
        </w:rPr>
      </w:pPr>
    </w:p>
    <w:p w:rsidR="007A65A6" w:rsidRDefault="00C10832">
      <w:pPr>
        <w:spacing w:before="43"/>
        <w:ind w:left="3883" w:right="4260"/>
        <w:jc w:val="center"/>
        <w:rPr>
          <w:b/>
          <w:sz w:val="28"/>
        </w:rPr>
      </w:pPr>
      <w:r>
        <w:rPr>
          <w:b/>
          <w:color w:val="404040"/>
          <w:sz w:val="28"/>
        </w:rPr>
        <w:t>CASE STUDY</w:t>
      </w:r>
    </w:p>
    <w:p w:rsidR="007A65A6" w:rsidRDefault="007A65A6">
      <w:pPr>
        <w:pStyle w:val="BodyText"/>
        <w:spacing w:before="8"/>
        <w:rPr>
          <w:b/>
          <w:sz w:val="20"/>
        </w:rPr>
      </w:pPr>
    </w:p>
    <w:p w:rsidR="007A65A6" w:rsidRDefault="00C10832">
      <w:pPr>
        <w:pStyle w:val="BodyText"/>
        <w:ind w:left="100"/>
        <w:jc w:val="both"/>
      </w:pPr>
      <w:r>
        <w:t>For this assessment you have to choose one the following scenarios:</w:t>
      </w:r>
    </w:p>
    <w:p w:rsidR="007A65A6" w:rsidRDefault="007A65A6">
      <w:pPr>
        <w:pStyle w:val="BodyText"/>
        <w:spacing w:before="8"/>
        <w:rPr>
          <w:sz w:val="19"/>
        </w:rPr>
      </w:pPr>
    </w:p>
    <w:p w:rsidR="007A65A6" w:rsidRDefault="00C10832">
      <w:pPr>
        <w:pStyle w:val="Heading2"/>
        <w:ind w:left="100" w:firstLine="0"/>
        <w:jc w:val="both"/>
      </w:pPr>
      <w:r>
        <w:t>Scenario 1 – Your own Project and Company</w:t>
      </w:r>
    </w:p>
    <w:p w:rsidR="007A65A6" w:rsidRDefault="00C10832">
      <w:pPr>
        <w:spacing w:before="40" w:line="276" w:lineRule="auto"/>
        <w:ind w:left="100" w:right="1029"/>
        <w:jc w:val="both"/>
        <w:rPr>
          <w:i/>
        </w:rPr>
      </w:pPr>
      <w:r>
        <w:t xml:space="preserve">You can select a company and a project you are working on or you have worked on in the past. </w:t>
      </w:r>
      <w:r>
        <w:rPr>
          <w:i/>
        </w:rPr>
        <w:t>If you choose this scenario your report should start with a short description of the company and project (no more than 50 words)</w:t>
      </w:r>
    </w:p>
    <w:p w:rsidR="007A65A6" w:rsidRDefault="007A65A6">
      <w:pPr>
        <w:pStyle w:val="BodyText"/>
        <w:rPr>
          <w:i/>
        </w:rPr>
      </w:pPr>
    </w:p>
    <w:p w:rsidR="007A65A6" w:rsidRDefault="007A65A6">
      <w:pPr>
        <w:pStyle w:val="BodyText"/>
        <w:spacing w:before="8"/>
        <w:rPr>
          <w:i/>
          <w:sz w:val="19"/>
        </w:rPr>
      </w:pPr>
    </w:p>
    <w:p w:rsidR="007A65A6" w:rsidRDefault="00C10832">
      <w:pPr>
        <w:pStyle w:val="Heading2"/>
        <w:spacing w:before="1"/>
        <w:ind w:left="100" w:firstLine="0"/>
      </w:pPr>
      <w:r>
        <w:t>Scenario 2 - The Hilti Group implements the new cloud-based software Salesforce</w:t>
      </w:r>
    </w:p>
    <w:p w:rsidR="007A65A6" w:rsidRDefault="00C10832">
      <w:pPr>
        <w:pStyle w:val="BodyText"/>
        <w:spacing w:before="41" w:line="276" w:lineRule="auto"/>
        <w:ind w:left="100" w:right="581"/>
      </w:pPr>
      <w:r>
        <w:t>In 2018 the Hilti Group (i.e., a multinational company that develops, manufactures and sales professional product for the construction sector), has decided after 20 years to update the IT software used by its marketing and sales employees and migrate from SAP to Salesforce (i.e., a new could-based CRM system). This change requires the migration of all information from the old SAP to the new Salesforce software and re-skilling of all IT, marketing and sales employees. The project is still running and by the time it will be completed, more than 20.000 employees across 23 countries will been involved and/or affected by this transformation. This project currently represents one of the biggest steps in Hilti’s digital transformation strategy to date.</w:t>
      </w:r>
    </w:p>
    <w:p w:rsidR="007A65A6" w:rsidRDefault="00C10832">
      <w:pPr>
        <w:pStyle w:val="BodyText"/>
        <w:ind w:left="100"/>
      </w:pPr>
      <w:r>
        <w:t>Here are some additional resources for background information:</w:t>
      </w:r>
    </w:p>
    <w:p w:rsidR="007A65A6" w:rsidRDefault="00C10832">
      <w:pPr>
        <w:pStyle w:val="ListParagraph"/>
        <w:numPr>
          <w:ilvl w:val="1"/>
          <w:numId w:val="10"/>
        </w:numPr>
        <w:tabs>
          <w:tab w:val="left" w:pos="820"/>
          <w:tab w:val="left" w:pos="821"/>
        </w:tabs>
        <w:spacing w:before="40" w:line="273" w:lineRule="auto"/>
        <w:ind w:right="1660"/>
      </w:pPr>
      <w:r>
        <w:t>Avi Kahn, member of the board of directors, discusses the project at</w:t>
      </w:r>
      <w:r>
        <w:rPr>
          <w:b/>
        </w:rPr>
        <w:t>:</w:t>
      </w:r>
      <w:hyperlink r:id="rId9">
        <w:r>
          <w:rPr>
            <w:color w:val="0000FF"/>
            <w:u w:val="single" w:color="0000FF"/>
          </w:rPr>
          <w:t>https://www.salesforce.com/video/14845046/</w:t>
        </w:r>
      </w:hyperlink>
      <w:r>
        <w:t>(Accessed: 11</w:t>
      </w:r>
      <w:r>
        <w:rPr>
          <w:vertAlign w:val="superscript"/>
        </w:rPr>
        <w:t>th</w:t>
      </w:r>
      <w:r>
        <w:t xml:space="preserve"> December2020)</w:t>
      </w:r>
    </w:p>
    <w:p w:rsidR="007A65A6" w:rsidRDefault="00C10832">
      <w:pPr>
        <w:pStyle w:val="ListParagraph"/>
        <w:numPr>
          <w:ilvl w:val="1"/>
          <w:numId w:val="10"/>
        </w:numPr>
        <w:tabs>
          <w:tab w:val="left" w:pos="820"/>
          <w:tab w:val="left" w:pos="821"/>
        </w:tabs>
        <w:spacing w:before="5" w:line="276" w:lineRule="auto"/>
        <w:ind w:right="593"/>
      </w:pPr>
      <w:r>
        <w:t>Company website:</w:t>
      </w:r>
      <w:hyperlink r:id="rId10">
        <w:r>
          <w:rPr>
            <w:color w:val="0000FF"/>
            <w:u w:val="single" w:color="0000FF"/>
          </w:rPr>
          <w:t>https://www.hilti.group/content/hilti/CP/XX/en.html#nav/nav-company</w:t>
        </w:r>
      </w:hyperlink>
      <w:r>
        <w:t xml:space="preserve"> (Accessed: 11</w:t>
      </w:r>
      <w:r>
        <w:rPr>
          <w:vertAlign w:val="superscript"/>
        </w:rPr>
        <w:t>th</w:t>
      </w:r>
      <w:r>
        <w:t xml:space="preserve"> December2020)</w:t>
      </w:r>
    </w:p>
    <w:p w:rsidR="007A65A6" w:rsidRDefault="00C10832">
      <w:pPr>
        <w:spacing w:line="276" w:lineRule="auto"/>
        <w:ind w:left="100" w:right="806"/>
        <w:rPr>
          <w:i/>
        </w:rPr>
      </w:pPr>
      <w:r>
        <w:rPr>
          <w:i/>
        </w:rPr>
        <w:t>Additional independent research is needed to perform this assessment. When information is not available you can make your own assumptions, but you must list your assumptions and what they are based upon.</w:t>
      </w:r>
    </w:p>
    <w:p w:rsidR="007A65A6" w:rsidRDefault="007A65A6">
      <w:pPr>
        <w:pStyle w:val="BodyText"/>
        <w:rPr>
          <w:i/>
        </w:rPr>
      </w:pPr>
    </w:p>
    <w:p w:rsidR="007A65A6" w:rsidRDefault="007A65A6">
      <w:pPr>
        <w:pStyle w:val="BodyText"/>
        <w:spacing w:before="8"/>
        <w:rPr>
          <w:i/>
          <w:sz w:val="19"/>
        </w:rPr>
      </w:pPr>
    </w:p>
    <w:p w:rsidR="007A65A6" w:rsidRDefault="00C10832">
      <w:pPr>
        <w:pStyle w:val="Heading2"/>
        <w:ind w:left="100" w:firstLine="0"/>
      </w:pPr>
      <w:r>
        <w:t>Scenario 3 – University of Cambridge moves to online teaching</w:t>
      </w:r>
    </w:p>
    <w:p w:rsidR="007A65A6" w:rsidRDefault="00C10832">
      <w:pPr>
        <w:pStyle w:val="BodyText"/>
        <w:spacing w:before="40" w:line="276" w:lineRule="auto"/>
        <w:ind w:left="100" w:right="517"/>
      </w:pPr>
      <w:r>
        <w:t>In the spring of 2020 due to the Covid-19 pandemic, the University of Cambridge, together with other UK Universities, suddenly migrated all its undergraduate and post-graduate teaching online. In the summer of 2020, the University of Cambridge announced that all lectures will be permanently online until the summer of 2021. This migration to online teaching requires a big change in the programs and modules structure and material, a re-skilling of lecturers and students. It also entails an increase of overall digital literacy including the adoption of software for online teaching and online exams and a re-thinking of the students’ experience. This represents one of the biggest projects that the University of Cambridge has run in the recent years.</w:t>
      </w:r>
    </w:p>
    <w:p w:rsidR="007A65A6" w:rsidRDefault="00C10832">
      <w:pPr>
        <w:pStyle w:val="BodyText"/>
        <w:ind w:left="100"/>
      </w:pPr>
      <w:r>
        <w:t>Here are some additional resources for background information:</w:t>
      </w:r>
    </w:p>
    <w:p w:rsidR="007A65A6" w:rsidRDefault="00C10832">
      <w:pPr>
        <w:pStyle w:val="ListParagraph"/>
        <w:numPr>
          <w:ilvl w:val="1"/>
          <w:numId w:val="10"/>
        </w:numPr>
        <w:tabs>
          <w:tab w:val="left" w:pos="820"/>
          <w:tab w:val="left" w:pos="821"/>
        </w:tabs>
        <w:spacing w:before="42" w:line="273" w:lineRule="auto"/>
        <w:ind w:right="790"/>
      </w:pPr>
      <w:r>
        <w:t>BBC News:</w:t>
      </w:r>
      <w:hyperlink r:id="rId11">
        <w:r>
          <w:rPr>
            <w:color w:val="0000FF"/>
            <w:u w:val="single" w:color="0000FF"/>
          </w:rPr>
          <w:t>https://www.bbc.co.uk/news/education-52732814</w:t>
        </w:r>
      </w:hyperlink>
      <w:r>
        <w:t>(Accessed: 11</w:t>
      </w:r>
      <w:r>
        <w:rPr>
          <w:vertAlign w:val="superscript"/>
        </w:rPr>
        <w:t>th</w:t>
      </w:r>
      <w:r>
        <w:t xml:space="preserve"> December 2020)</w:t>
      </w:r>
    </w:p>
    <w:p w:rsidR="007A65A6" w:rsidRDefault="00C10832">
      <w:pPr>
        <w:pStyle w:val="ListParagraph"/>
        <w:numPr>
          <w:ilvl w:val="1"/>
          <w:numId w:val="10"/>
        </w:numPr>
        <w:tabs>
          <w:tab w:val="left" w:pos="820"/>
          <w:tab w:val="left" w:pos="821"/>
        </w:tabs>
        <w:spacing w:before="5" w:line="273" w:lineRule="auto"/>
        <w:ind w:right="1344"/>
      </w:pPr>
      <w:r>
        <w:t>Teaching in 2020-21:</w:t>
      </w:r>
      <w:hyperlink r:id="rId12">
        <w:r>
          <w:rPr>
            <w:color w:val="0000FF"/>
            <w:u w:val="single" w:color="0000FF"/>
          </w:rPr>
          <w:t>https://www.cctl.cam.ac.uk/teaching-2020-21</w:t>
        </w:r>
      </w:hyperlink>
      <w:r>
        <w:t>(Accessed: 11</w:t>
      </w:r>
      <w:r>
        <w:rPr>
          <w:vertAlign w:val="superscript"/>
        </w:rPr>
        <w:t>th</w:t>
      </w:r>
      <w:r>
        <w:t xml:space="preserve"> December2020)</w:t>
      </w:r>
    </w:p>
    <w:p w:rsidR="007A65A6" w:rsidRDefault="007A65A6">
      <w:pPr>
        <w:spacing w:line="273" w:lineRule="auto"/>
        <w:sectPr w:rsidR="007A65A6">
          <w:pgSz w:w="11910" w:h="16840"/>
          <w:pgMar w:top="1300" w:right="960" w:bottom="280" w:left="1340" w:header="708" w:footer="0" w:gutter="0"/>
          <w:cols w:space="720"/>
        </w:sectPr>
      </w:pPr>
    </w:p>
    <w:p w:rsidR="007A65A6" w:rsidRDefault="00C10832">
      <w:pPr>
        <w:pStyle w:val="ListParagraph"/>
        <w:numPr>
          <w:ilvl w:val="1"/>
          <w:numId w:val="10"/>
        </w:numPr>
        <w:tabs>
          <w:tab w:val="left" w:pos="820"/>
          <w:tab w:val="left" w:pos="821"/>
        </w:tabs>
        <w:spacing w:line="273" w:lineRule="auto"/>
        <w:ind w:right="568"/>
      </w:pPr>
      <w:r>
        <w:lastRenderedPageBreak/>
        <w:t>University website:</w:t>
      </w:r>
      <w:hyperlink r:id="rId13">
        <w:r>
          <w:rPr>
            <w:color w:val="0000FF"/>
            <w:u w:val="single" w:color="0000FF"/>
          </w:rPr>
          <w:t>https://www.cam.ac.uk/about-the-university</w:t>
        </w:r>
      </w:hyperlink>
      <w:r>
        <w:t>(Accessed: 11</w:t>
      </w:r>
      <w:r>
        <w:rPr>
          <w:vertAlign w:val="superscript"/>
        </w:rPr>
        <w:t>th</w:t>
      </w:r>
      <w:r>
        <w:t xml:space="preserve"> December 2020)</w:t>
      </w:r>
    </w:p>
    <w:p w:rsidR="007A65A6" w:rsidRDefault="00C10832">
      <w:pPr>
        <w:spacing w:before="4" w:line="276" w:lineRule="auto"/>
        <w:ind w:left="100" w:right="806"/>
        <w:rPr>
          <w:i/>
        </w:rPr>
      </w:pPr>
      <w:r>
        <w:rPr>
          <w:i/>
        </w:rPr>
        <w:t>Additional independent research is needed to perform this assessment. When information is not available you can make your own assumptions, but you must list your assumptions and what they are based upon.</w:t>
      </w:r>
    </w:p>
    <w:p w:rsidR="007A65A6" w:rsidRDefault="007A65A6">
      <w:pPr>
        <w:pStyle w:val="BodyText"/>
        <w:rPr>
          <w:i/>
        </w:rPr>
      </w:pPr>
    </w:p>
    <w:p w:rsidR="007A65A6" w:rsidRDefault="007A65A6">
      <w:pPr>
        <w:pStyle w:val="BodyText"/>
        <w:rPr>
          <w:i/>
        </w:rPr>
      </w:pPr>
    </w:p>
    <w:p w:rsidR="007A65A6" w:rsidRDefault="007A65A6">
      <w:pPr>
        <w:pStyle w:val="BodyText"/>
        <w:rPr>
          <w:i/>
          <w:sz w:val="23"/>
        </w:rPr>
      </w:pPr>
    </w:p>
    <w:p w:rsidR="007A65A6" w:rsidRDefault="00A10BBF">
      <w:pPr>
        <w:pStyle w:val="Heading1"/>
        <w:ind w:left="3883" w:right="4260"/>
        <w:jc w:val="center"/>
      </w:pPr>
      <w:r>
        <w:rPr>
          <w:color w:val="404040"/>
        </w:rPr>
        <w:t>QUESTION</w:t>
      </w:r>
      <w:r w:rsidR="00C10832">
        <w:rPr>
          <w:color w:val="404040"/>
        </w:rPr>
        <w:t>S</w:t>
      </w:r>
    </w:p>
    <w:p w:rsidR="007A65A6" w:rsidRDefault="00C10832">
      <w:pPr>
        <w:pStyle w:val="BodyText"/>
        <w:spacing w:before="251" w:line="276" w:lineRule="auto"/>
        <w:ind w:left="100" w:right="680"/>
      </w:pPr>
      <w:r>
        <w:t>You have been asked by the Chief Executive Officer of the company of your chosen scenario to provide a 5000-word consultancy report about the project that is going to be delivered. The report must cover the following:</w:t>
      </w:r>
    </w:p>
    <w:p w:rsidR="007A65A6" w:rsidRDefault="007A65A6">
      <w:pPr>
        <w:pStyle w:val="BodyText"/>
        <w:spacing w:before="5"/>
        <w:rPr>
          <w:sz w:val="16"/>
        </w:rPr>
      </w:pPr>
    </w:p>
    <w:p w:rsidR="007A65A6" w:rsidRDefault="00C10832">
      <w:pPr>
        <w:pStyle w:val="Heading2"/>
        <w:numPr>
          <w:ilvl w:val="0"/>
          <w:numId w:val="9"/>
        </w:numPr>
        <w:tabs>
          <w:tab w:val="left" w:pos="821"/>
        </w:tabs>
        <w:ind w:hanging="361"/>
      </w:pPr>
      <w:r>
        <w:t>Project Selection and Portfolio Management (15Marks)</w:t>
      </w:r>
    </w:p>
    <w:p w:rsidR="007A65A6" w:rsidRDefault="00C10832">
      <w:pPr>
        <w:pStyle w:val="BodyText"/>
        <w:spacing w:before="40" w:line="276" w:lineRule="auto"/>
        <w:ind w:left="100" w:right="471"/>
      </w:pPr>
      <w:r>
        <w:t>Review the company website of your chosen scenario, examine its strategic goals and directions and, based on this research, explain what type of projects you would expect the company to pursue and provide reasons why.</w:t>
      </w:r>
    </w:p>
    <w:p w:rsidR="007A65A6" w:rsidRDefault="007A65A6">
      <w:pPr>
        <w:pStyle w:val="BodyText"/>
        <w:spacing w:before="5"/>
        <w:rPr>
          <w:sz w:val="16"/>
        </w:rPr>
      </w:pPr>
    </w:p>
    <w:p w:rsidR="007A65A6" w:rsidRDefault="00C10832">
      <w:pPr>
        <w:pStyle w:val="BodyText"/>
        <w:spacing w:line="276" w:lineRule="auto"/>
        <w:ind w:left="100" w:right="844"/>
        <w:jc w:val="both"/>
      </w:pPr>
      <w:r>
        <w:t>Afterwards, advise the company about which screening module you suggest using for the project selection (e.g., checklist, simplified scoring, analytical hierarchy, profile) and critically justify your recommendation</w:t>
      </w:r>
    </w:p>
    <w:p w:rsidR="007A65A6" w:rsidRDefault="007A65A6">
      <w:pPr>
        <w:pStyle w:val="BodyText"/>
        <w:spacing w:before="5"/>
        <w:rPr>
          <w:sz w:val="16"/>
        </w:rPr>
      </w:pPr>
    </w:p>
    <w:p w:rsidR="007A65A6" w:rsidRDefault="00C10832">
      <w:pPr>
        <w:pStyle w:val="BodyText"/>
        <w:spacing w:line="276" w:lineRule="auto"/>
        <w:ind w:left="100" w:right="543"/>
      </w:pPr>
      <w:r>
        <w:t>Finally, give recommendations to the company on how to effectively manage a project portfolio and explain why (e.g., you can use the project portfolio matrix or any other relevant frameworks or theoretical models to support your argument).</w:t>
      </w:r>
    </w:p>
    <w:p w:rsidR="007A65A6" w:rsidRDefault="007A65A6">
      <w:pPr>
        <w:pStyle w:val="BodyText"/>
        <w:spacing w:before="6"/>
        <w:rPr>
          <w:sz w:val="11"/>
        </w:rPr>
      </w:pPr>
    </w:p>
    <w:p w:rsidR="007A65A6" w:rsidRDefault="00C10832">
      <w:pPr>
        <w:spacing w:before="61" w:line="276" w:lineRule="auto"/>
        <w:ind w:left="100" w:right="485"/>
        <w:rPr>
          <w:i/>
          <w:sz w:val="20"/>
        </w:rPr>
      </w:pPr>
      <w:r>
        <w:rPr>
          <w:i/>
          <w:sz w:val="20"/>
          <w:shd w:val="clear" w:color="auto" w:fill="FFFF00"/>
        </w:rPr>
        <w:t>Please note, for this task you have to have to study the company of your chosen scenario and give them generalrecommendations on how to select projects and manage a portfolio of projects. You do not need to focus onthe specific project presented in thescenario.</w:t>
      </w:r>
    </w:p>
    <w:p w:rsidR="007A65A6" w:rsidRDefault="007A65A6">
      <w:pPr>
        <w:pStyle w:val="BodyText"/>
        <w:spacing w:before="3"/>
        <w:rPr>
          <w:i/>
          <w:sz w:val="16"/>
        </w:rPr>
      </w:pPr>
    </w:p>
    <w:p w:rsidR="007A65A6" w:rsidRDefault="00C10832">
      <w:pPr>
        <w:pStyle w:val="Heading2"/>
        <w:numPr>
          <w:ilvl w:val="0"/>
          <w:numId w:val="9"/>
        </w:numPr>
        <w:tabs>
          <w:tab w:val="left" w:pos="821"/>
        </w:tabs>
        <w:spacing w:before="1"/>
        <w:ind w:hanging="361"/>
      </w:pPr>
      <w:r>
        <w:t>The Organisational Context (15Marks)</w:t>
      </w:r>
    </w:p>
    <w:p w:rsidR="007A65A6" w:rsidRDefault="00C10832">
      <w:pPr>
        <w:pStyle w:val="BodyText"/>
        <w:spacing w:before="41"/>
        <w:ind w:left="100"/>
      </w:pPr>
      <w:r>
        <w:t>This part of the report focuses on the specific project presented in your chosen scenario.</w:t>
      </w:r>
    </w:p>
    <w:p w:rsidR="007A65A6" w:rsidRDefault="007A65A6">
      <w:pPr>
        <w:pStyle w:val="BodyText"/>
        <w:spacing w:before="8"/>
        <w:rPr>
          <w:sz w:val="19"/>
        </w:rPr>
      </w:pPr>
    </w:p>
    <w:p w:rsidR="007A65A6" w:rsidRDefault="00C10832">
      <w:pPr>
        <w:pStyle w:val="BodyText"/>
        <w:spacing w:line="276" w:lineRule="auto"/>
        <w:ind w:left="100" w:right="801"/>
      </w:pPr>
      <w:r>
        <w:t>Based on your previous discussion of the company’s strategic goals and directions, critical discuss how, in your opinion, the project is linked to company’s strategic choice (you can use the TOWS matrix, or any other relevant frameworks or theoretical models to support your discussion).</w:t>
      </w:r>
    </w:p>
    <w:p w:rsidR="007A65A6" w:rsidRDefault="007A65A6">
      <w:pPr>
        <w:pStyle w:val="BodyText"/>
        <w:spacing w:before="4"/>
        <w:rPr>
          <w:sz w:val="16"/>
        </w:rPr>
      </w:pPr>
    </w:p>
    <w:p w:rsidR="007A65A6" w:rsidRDefault="00C10832">
      <w:pPr>
        <w:pStyle w:val="BodyText"/>
        <w:spacing w:line="276" w:lineRule="auto"/>
        <w:ind w:left="100" w:right="900"/>
      </w:pPr>
      <w:r>
        <w:t>Once the link between company’s strategy and project has been defined, recommend the organisational structure (i.e., functional, divisional, project, matrix, hybrid, network or any other relevant organisational structure) that the company should adopt to increase the likelihood of success of the project. With the support of academic literature, critically discuss what would be strengths and weakness of the recommended organisational structure and the impact on the project.</w:t>
      </w:r>
    </w:p>
    <w:p w:rsidR="007A65A6" w:rsidRDefault="007A65A6">
      <w:pPr>
        <w:spacing w:line="276" w:lineRule="auto"/>
        <w:sectPr w:rsidR="007A65A6">
          <w:pgSz w:w="11910" w:h="16840"/>
          <w:pgMar w:top="1300" w:right="960" w:bottom="280" w:left="1340" w:header="708" w:footer="0" w:gutter="0"/>
          <w:cols w:space="720"/>
        </w:sectPr>
      </w:pPr>
    </w:p>
    <w:p w:rsidR="007A65A6" w:rsidRDefault="007A65A6">
      <w:pPr>
        <w:pStyle w:val="BodyText"/>
        <w:rPr>
          <w:sz w:val="20"/>
        </w:rPr>
      </w:pPr>
    </w:p>
    <w:p w:rsidR="007A65A6" w:rsidRDefault="007A65A6">
      <w:pPr>
        <w:pStyle w:val="BodyText"/>
        <w:spacing w:before="1"/>
        <w:rPr>
          <w:sz w:val="17"/>
        </w:rPr>
      </w:pPr>
    </w:p>
    <w:p w:rsidR="007A65A6" w:rsidRDefault="00C10832">
      <w:pPr>
        <w:pStyle w:val="Heading2"/>
        <w:numPr>
          <w:ilvl w:val="0"/>
          <w:numId w:val="9"/>
        </w:numPr>
        <w:tabs>
          <w:tab w:val="left" w:pos="821"/>
        </w:tabs>
        <w:spacing w:before="55"/>
        <w:ind w:hanging="361"/>
      </w:pPr>
      <w:r>
        <w:t>Project Governance (15Marks)</w:t>
      </w:r>
    </w:p>
    <w:p w:rsidR="007A65A6" w:rsidRDefault="00C10832">
      <w:pPr>
        <w:pStyle w:val="BodyText"/>
        <w:spacing w:before="40" w:line="276" w:lineRule="auto"/>
        <w:ind w:left="100" w:right="686"/>
      </w:pPr>
      <w:r>
        <w:t>The next step is to give advice about the best way to make decisions within the project. In order to do this please note the following:</w:t>
      </w:r>
    </w:p>
    <w:p w:rsidR="007A65A6" w:rsidRDefault="007A65A6">
      <w:pPr>
        <w:pStyle w:val="BodyText"/>
        <w:spacing w:before="6"/>
        <w:rPr>
          <w:sz w:val="16"/>
        </w:rPr>
      </w:pPr>
    </w:p>
    <w:p w:rsidR="007A65A6" w:rsidRDefault="00C10832">
      <w:pPr>
        <w:pStyle w:val="ListParagraph"/>
        <w:numPr>
          <w:ilvl w:val="1"/>
          <w:numId w:val="10"/>
        </w:numPr>
        <w:tabs>
          <w:tab w:val="left" w:pos="820"/>
          <w:tab w:val="left" w:pos="821"/>
        </w:tabs>
        <w:spacing w:line="273" w:lineRule="auto"/>
        <w:ind w:right="1541"/>
      </w:pPr>
      <w:r>
        <w:t>Compare advantages and disadvantages of two project management governance frameworks of yourchoice</w:t>
      </w:r>
    </w:p>
    <w:p w:rsidR="007A65A6" w:rsidRDefault="00C10832">
      <w:pPr>
        <w:pStyle w:val="ListParagraph"/>
        <w:numPr>
          <w:ilvl w:val="1"/>
          <w:numId w:val="10"/>
        </w:numPr>
        <w:tabs>
          <w:tab w:val="left" w:pos="820"/>
          <w:tab w:val="left" w:pos="821"/>
        </w:tabs>
        <w:spacing w:before="5" w:line="276" w:lineRule="auto"/>
        <w:ind w:right="580"/>
      </w:pPr>
      <w:r>
        <w:t>Give recommendations for the chosen two (discussed above) project governance frameworksandwhichonewouldworkbetterforyourscenarioCriticallyjustifyyourchoice with the support of academicliterature</w:t>
      </w:r>
    </w:p>
    <w:p w:rsidR="007A65A6" w:rsidRDefault="00C10832">
      <w:pPr>
        <w:pStyle w:val="ListParagraph"/>
        <w:numPr>
          <w:ilvl w:val="1"/>
          <w:numId w:val="10"/>
        </w:numPr>
        <w:tabs>
          <w:tab w:val="left" w:pos="820"/>
          <w:tab w:val="left" w:pos="821"/>
        </w:tabs>
        <w:spacing w:line="276" w:lineRule="auto"/>
        <w:ind w:right="594"/>
      </w:pPr>
      <w:r>
        <w:t>Give recommendations for which governance institutions have to be created to successfully manage the process and critically justify your recommendations with the support of academic literature or/and similar casestudies.</w:t>
      </w:r>
    </w:p>
    <w:p w:rsidR="007A65A6" w:rsidRDefault="007A65A6">
      <w:pPr>
        <w:pStyle w:val="BodyText"/>
        <w:spacing w:before="3"/>
        <w:rPr>
          <w:sz w:val="25"/>
        </w:rPr>
      </w:pPr>
    </w:p>
    <w:p w:rsidR="007A65A6" w:rsidRDefault="00C10832">
      <w:pPr>
        <w:pStyle w:val="Heading2"/>
        <w:numPr>
          <w:ilvl w:val="0"/>
          <w:numId w:val="9"/>
        </w:numPr>
        <w:tabs>
          <w:tab w:val="left" w:pos="821"/>
        </w:tabs>
        <w:ind w:hanging="361"/>
      </w:pPr>
      <w:r>
        <w:t>Leadership (10Marks)</w:t>
      </w:r>
    </w:p>
    <w:p w:rsidR="007A65A6" w:rsidRDefault="00C10832">
      <w:pPr>
        <w:pStyle w:val="BodyText"/>
        <w:spacing w:before="41" w:line="276" w:lineRule="auto"/>
        <w:ind w:left="100" w:right="518"/>
      </w:pPr>
      <w:r>
        <w:t>Evaluate the role of the project leader in the project of your selected scenario and with the support of academic literature discuss how the role of this project leader would make this project successful.</w:t>
      </w:r>
    </w:p>
    <w:p w:rsidR="007A65A6" w:rsidRDefault="007A65A6">
      <w:pPr>
        <w:pStyle w:val="BodyText"/>
        <w:spacing w:before="4"/>
        <w:rPr>
          <w:sz w:val="16"/>
        </w:rPr>
      </w:pPr>
    </w:p>
    <w:p w:rsidR="007A65A6" w:rsidRDefault="00C10832">
      <w:pPr>
        <w:pStyle w:val="BodyText"/>
        <w:spacing w:line="276" w:lineRule="auto"/>
        <w:ind w:left="100" w:right="487"/>
      </w:pPr>
      <w:r>
        <w:t>Once you have discussed the role of project leader, give recommendations as to how project champions can support the project of your selected scenario and critically discuss what would be the best way to manage those project champions. Your arguments must be supported by academic literature.</w:t>
      </w:r>
    </w:p>
    <w:p w:rsidR="007A65A6" w:rsidRDefault="007A65A6">
      <w:pPr>
        <w:pStyle w:val="BodyText"/>
        <w:spacing w:before="5"/>
        <w:rPr>
          <w:sz w:val="16"/>
        </w:rPr>
      </w:pPr>
    </w:p>
    <w:p w:rsidR="007A65A6" w:rsidRDefault="00C10832">
      <w:pPr>
        <w:pStyle w:val="Heading2"/>
        <w:numPr>
          <w:ilvl w:val="0"/>
          <w:numId w:val="9"/>
        </w:numPr>
        <w:tabs>
          <w:tab w:val="left" w:pos="821"/>
        </w:tabs>
        <w:ind w:hanging="361"/>
      </w:pPr>
      <w:r>
        <w:t>Advanced Planning and Scheduling (15Marks)</w:t>
      </w:r>
    </w:p>
    <w:p w:rsidR="007A65A6" w:rsidRDefault="00C10832">
      <w:pPr>
        <w:pStyle w:val="BodyText"/>
        <w:spacing w:before="41"/>
        <w:ind w:left="100"/>
      </w:pPr>
      <w:r>
        <w:t>To support the delivery of the project of your chosen scenario you must:</w:t>
      </w:r>
    </w:p>
    <w:p w:rsidR="007A65A6" w:rsidRDefault="00C10832">
      <w:pPr>
        <w:pStyle w:val="ListParagraph"/>
        <w:numPr>
          <w:ilvl w:val="1"/>
          <w:numId w:val="10"/>
        </w:numPr>
        <w:tabs>
          <w:tab w:val="left" w:pos="820"/>
          <w:tab w:val="left" w:pos="821"/>
        </w:tabs>
        <w:spacing w:before="40" w:line="273" w:lineRule="auto"/>
        <w:ind w:right="555"/>
      </w:pPr>
      <w:r>
        <w:t>Compare advantages and disadvantages of two project management methodologies of your choice (e.g., Agile, Waterfall,Prince2)</w:t>
      </w:r>
    </w:p>
    <w:p w:rsidR="007A65A6" w:rsidRDefault="00C10832">
      <w:pPr>
        <w:pStyle w:val="ListParagraph"/>
        <w:numPr>
          <w:ilvl w:val="1"/>
          <w:numId w:val="10"/>
        </w:numPr>
        <w:tabs>
          <w:tab w:val="left" w:pos="820"/>
          <w:tab w:val="left" w:pos="821"/>
        </w:tabs>
        <w:spacing w:before="5" w:line="276" w:lineRule="auto"/>
        <w:ind w:right="678"/>
      </w:pPr>
      <w:r>
        <w:t>Choose one project management methodology (between the 2 discussed before) that best suits your chosen scenario, and critically justify your choice. Support your arguments with academic literature and references to other similar real-lifeprojects.</w:t>
      </w:r>
    </w:p>
    <w:p w:rsidR="007A65A6" w:rsidRDefault="007A65A6">
      <w:pPr>
        <w:pStyle w:val="BodyText"/>
        <w:spacing w:before="4"/>
        <w:rPr>
          <w:sz w:val="25"/>
        </w:rPr>
      </w:pPr>
    </w:p>
    <w:p w:rsidR="007A65A6" w:rsidRDefault="00C10832">
      <w:pPr>
        <w:pStyle w:val="Heading2"/>
        <w:numPr>
          <w:ilvl w:val="0"/>
          <w:numId w:val="9"/>
        </w:numPr>
        <w:tabs>
          <w:tab w:val="left" w:pos="820"/>
          <w:tab w:val="left" w:pos="821"/>
        </w:tabs>
        <w:ind w:hanging="361"/>
      </w:pPr>
      <w:r>
        <w:t>Managing and Leading Change (15Marks)</w:t>
      </w:r>
    </w:p>
    <w:p w:rsidR="007A65A6" w:rsidRDefault="00C10832">
      <w:pPr>
        <w:pStyle w:val="BodyText"/>
        <w:spacing w:before="40" w:line="276" w:lineRule="auto"/>
        <w:ind w:left="100" w:right="713"/>
      </w:pPr>
      <w:r>
        <w:t>Give advice to the company of your chosen scenario about how change management can be incorporated into the project in a structured manner, and how to involve people affected by the project in the change management process. Support your arguments with academic literature and references to other similar real projects.</w:t>
      </w:r>
    </w:p>
    <w:p w:rsidR="007A65A6" w:rsidRDefault="007A65A6">
      <w:pPr>
        <w:pStyle w:val="BodyText"/>
        <w:spacing w:before="4"/>
        <w:rPr>
          <w:sz w:val="16"/>
        </w:rPr>
      </w:pPr>
    </w:p>
    <w:p w:rsidR="007A65A6" w:rsidRDefault="00C10832">
      <w:pPr>
        <w:pStyle w:val="Heading2"/>
        <w:numPr>
          <w:ilvl w:val="0"/>
          <w:numId w:val="9"/>
        </w:numPr>
        <w:tabs>
          <w:tab w:val="left" w:pos="821"/>
        </w:tabs>
        <w:ind w:hanging="361"/>
      </w:pPr>
      <w:r>
        <w:t>Presentation and Structure (10Marks)</w:t>
      </w:r>
    </w:p>
    <w:p w:rsidR="007A65A6" w:rsidRDefault="007A65A6">
      <w:pPr>
        <w:pStyle w:val="BodyText"/>
        <w:spacing w:before="8"/>
        <w:rPr>
          <w:b/>
          <w:sz w:val="28"/>
        </w:rPr>
      </w:pPr>
    </w:p>
    <w:p w:rsidR="007A65A6" w:rsidRDefault="00C10832">
      <w:pPr>
        <w:pStyle w:val="ListParagraph"/>
        <w:numPr>
          <w:ilvl w:val="0"/>
          <w:numId w:val="9"/>
        </w:numPr>
        <w:tabs>
          <w:tab w:val="left" w:pos="821"/>
        </w:tabs>
        <w:ind w:hanging="361"/>
        <w:rPr>
          <w:b/>
        </w:rPr>
      </w:pPr>
      <w:r>
        <w:rPr>
          <w:b/>
        </w:rPr>
        <w:t>Assessment Self-Evaluation (5Marks)</w:t>
      </w:r>
    </w:p>
    <w:p w:rsidR="007A65A6" w:rsidRDefault="00C10832">
      <w:pPr>
        <w:pStyle w:val="BodyText"/>
        <w:spacing w:before="40" w:line="276" w:lineRule="auto"/>
        <w:ind w:left="100" w:right="719"/>
      </w:pPr>
      <w:r>
        <w:t>You must self-evaluate each single task of your report by using the rubric provided in the marking guide and attach it to your report. The template for this can be found in the marking guide section</w:t>
      </w:r>
    </w:p>
    <w:p w:rsidR="007A65A6" w:rsidRDefault="007A65A6">
      <w:pPr>
        <w:spacing w:line="276" w:lineRule="auto"/>
        <w:sectPr w:rsidR="007A65A6">
          <w:pgSz w:w="11910" w:h="16840"/>
          <w:pgMar w:top="1300" w:right="960" w:bottom="280" w:left="1340" w:header="708" w:footer="0" w:gutter="0"/>
          <w:cols w:space="720"/>
        </w:sectPr>
      </w:pPr>
    </w:p>
    <w:p w:rsidR="007A65A6" w:rsidRDefault="00C10832">
      <w:pPr>
        <w:pStyle w:val="BodyText"/>
        <w:spacing w:line="268" w:lineRule="exact"/>
        <w:ind w:left="100"/>
      </w:pPr>
      <w:r>
        <w:lastRenderedPageBreak/>
        <w:t>By completing this report, you are going to meet the following learning outcomes (LOs)</w:t>
      </w:r>
    </w:p>
    <w:p w:rsidR="007A65A6" w:rsidRDefault="007A65A6">
      <w:pPr>
        <w:pStyle w:val="BodyText"/>
        <w:spacing w:before="9"/>
        <w:rPr>
          <w:sz w:val="19"/>
        </w:rPr>
      </w:pPr>
    </w:p>
    <w:p w:rsidR="007A65A6" w:rsidRDefault="00C10832">
      <w:pPr>
        <w:pStyle w:val="ListParagraph"/>
        <w:numPr>
          <w:ilvl w:val="1"/>
          <w:numId w:val="10"/>
        </w:numPr>
        <w:tabs>
          <w:tab w:val="left" w:pos="820"/>
          <w:tab w:val="left" w:pos="821"/>
        </w:tabs>
        <w:spacing w:before="1"/>
        <w:ind w:right="949"/>
      </w:pPr>
      <w:r>
        <w:t xml:space="preserve">LO1: Critically evaluate the organisational attributes that are integral to the success </w:t>
      </w:r>
      <w:r>
        <w:rPr>
          <w:spacing w:val="2"/>
        </w:rPr>
        <w:t xml:space="preserve">of </w:t>
      </w:r>
      <w:r>
        <w:t>a project within an organisationalcontext.</w:t>
      </w:r>
    </w:p>
    <w:p w:rsidR="007A65A6" w:rsidRDefault="00C10832">
      <w:pPr>
        <w:pStyle w:val="ListParagraph"/>
        <w:numPr>
          <w:ilvl w:val="1"/>
          <w:numId w:val="10"/>
        </w:numPr>
        <w:tabs>
          <w:tab w:val="left" w:pos="820"/>
          <w:tab w:val="left" w:pos="821"/>
        </w:tabs>
        <w:ind w:right="999"/>
      </w:pPr>
      <w:r>
        <w:t>LO2:Criticallyevaluatehoworganisationsselectprojectsfromnumerousopportunities using best practices in a globalsetting.</w:t>
      </w:r>
    </w:p>
    <w:p w:rsidR="007A65A6" w:rsidRDefault="00C10832">
      <w:pPr>
        <w:pStyle w:val="ListParagraph"/>
        <w:numPr>
          <w:ilvl w:val="1"/>
          <w:numId w:val="10"/>
        </w:numPr>
        <w:tabs>
          <w:tab w:val="left" w:pos="820"/>
          <w:tab w:val="left" w:pos="821"/>
        </w:tabs>
        <w:ind w:right="778"/>
      </w:pPr>
      <w:r>
        <w:t>LO3: Develop the skills required for building and leading successful project teams within a project managementenvironment.</w:t>
      </w:r>
    </w:p>
    <w:p w:rsidR="007A65A6" w:rsidRDefault="00C10832">
      <w:pPr>
        <w:pStyle w:val="ListParagraph"/>
        <w:numPr>
          <w:ilvl w:val="1"/>
          <w:numId w:val="10"/>
        </w:numPr>
        <w:tabs>
          <w:tab w:val="left" w:pos="820"/>
          <w:tab w:val="left" w:pos="821"/>
        </w:tabs>
        <w:ind w:right="679"/>
      </w:pPr>
      <w:r>
        <w:t>LO4: Critically appraise techniques in Project Planning and Scheduling and how these apply within a projectenvironment.</w:t>
      </w:r>
    </w:p>
    <w:p w:rsidR="007A65A6" w:rsidRDefault="007A65A6">
      <w:pPr>
        <w:pStyle w:val="BodyText"/>
      </w:pPr>
    </w:p>
    <w:p w:rsidR="007A65A6" w:rsidRDefault="007A65A6">
      <w:pPr>
        <w:pStyle w:val="BodyText"/>
      </w:pPr>
    </w:p>
    <w:p w:rsidR="007A65A6" w:rsidRDefault="007A65A6">
      <w:pPr>
        <w:pStyle w:val="BodyText"/>
      </w:pPr>
    </w:p>
    <w:p w:rsidR="007A65A6" w:rsidRDefault="00C10832">
      <w:pPr>
        <w:ind w:left="100"/>
        <w:rPr>
          <w:b/>
        </w:rPr>
      </w:pPr>
      <w:r>
        <w:t xml:space="preserve">Word count: </w:t>
      </w:r>
      <w:r>
        <w:rPr>
          <w:b/>
        </w:rPr>
        <w:t>5000 words</w:t>
      </w:r>
    </w:p>
    <w:p w:rsidR="007A65A6" w:rsidRDefault="007A65A6">
      <w:pPr>
        <w:pStyle w:val="BodyText"/>
        <w:spacing w:before="11"/>
        <w:rPr>
          <w:b/>
          <w:sz w:val="21"/>
        </w:rPr>
      </w:pPr>
    </w:p>
    <w:p w:rsidR="007A65A6" w:rsidRDefault="00C10832">
      <w:pPr>
        <w:pStyle w:val="BodyText"/>
        <w:ind w:left="820" w:right="4174" w:hanging="721"/>
      </w:pPr>
      <w:r>
        <w:t>Your report structure should include the following sections: Cover page (University cover sheet)</w:t>
      </w:r>
    </w:p>
    <w:p w:rsidR="007A65A6" w:rsidRDefault="00C10832">
      <w:pPr>
        <w:pStyle w:val="BodyText"/>
        <w:spacing w:before="1"/>
        <w:ind w:left="820"/>
      </w:pPr>
      <w:r>
        <w:t>Table of Contents</w:t>
      </w:r>
    </w:p>
    <w:p w:rsidR="007A65A6" w:rsidRDefault="00C10832">
      <w:pPr>
        <w:pStyle w:val="BodyText"/>
        <w:spacing w:line="268" w:lineRule="exact"/>
        <w:ind w:left="820"/>
      </w:pPr>
      <w:r>
        <w:t>List of Abbreviations (if appropriate)</w:t>
      </w:r>
    </w:p>
    <w:p w:rsidR="007A65A6" w:rsidRDefault="00C10832">
      <w:pPr>
        <w:ind w:left="820" w:right="931"/>
        <w:rPr>
          <w:i/>
        </w:rPr>
      </w:pPr>
      <w:r>
        <w:rPr>
          <w:b/>
        </w:rPr>
        <w:t xml:space="preserve">Introduction </w:t>
      </w:r>
      <w:r>
        <w:rPr>
          <w:i/>
        </w:rPr>
        <w:t>(only for Scenario 1, introduction should also include a maximum 50-words description of the company and project)</w:t>
      </w:r>
    </w:p>
    <w:p w:rsidR="007A65A6" w:rsidRDefault="00C10832">
      <w:pPr>
        <w:pStyle w:val="Heading2"/>
        <w:ind w:right="4708" w:firstLine="0"/>
      </w:pPr>
      <w:r>
        <w:t>Project Selection and Portfolio Management Organisational Context</w:t>
      </w:r>
    </w:p>
    <w:p w:rsidR="007A65A6" w:rsidRDefault="00C10832">
      <w:pPr>
        <w:spacing w:before="1"/>
        <w:ind w:left="820" w:right="6972"/>
        <w:rPr>
          <w:b/>
        </w:rPr>
      </w:pPr>
      <w:r>
        <w:rPr>
          <w:b/>
        </w:rPr>
        <w:t>Project Governance Leadership</w:t>
      </w:r>
    </w:p>
    <w:p w:rsidR="007A65A6" w:rsidRDefault="00C10832">
      <w:pPr>
        <w:ind w:left="820" w:right="5589"/>
        <w:rPr>
          <w:b/>
        </w:rPr>
      </w:pPr>
      <w:r>
        <w:rPr>
          <w:b/>
        </w:rPr>
        <w:t>Advanced Planning and Scheduling Managing and Leading Change Concluding remarks</w:t>
      </w:r>
    </w:p>
    <w:p w:rsidR="007A65A6" w:rsidRDefault="00C10832">
      <w:pPr>
        <w:pStyle w:val="BodyText"/>
        <w:spacing w:line="268" w:lineRule="exact"/>
        <w:ind w:left="820"/>
      </w:pPr>
      <w:r>
        <w:t>References</w:t>
      </w:r>
    </w:p>
    <w:p w:rsidR="007A65A6" w:rsidRDefault="00C10832">
      <w:pPr>
        <w:pStyle w:val="BodyText"/>
        <w:ind w:left="820" w:right="6329"/>
      </w:pPr>
      <w:r>
        <w:t>Assessment Self-Evaluation Appendix (if appropriate)</w:t>
      </w:r>
    </w:p>
    <w:p w:rsidR="007A65A6" w:rsidRDefault="007A65A6">
      <w:pPr>
        <w:pStyle w:val="BodyText"/>
      </w:pPr>
    </w:p>
    <w:p w:rsidR="007A65A6" w:rsidRDefault="00C10832">
      <w:pPr>
        <w:ind w:left="100" w:right="616"/>
        <w:rPr>
          <w:i/>
        </w:rPr>
      </w:pPr>
      <w:r>
        <w:rPr>
          <w:i/>
        </w:rPr>
        <w:t>Word count – only applies to the main body (shown in bold); i.e., cover page, table of content, list of abbreviations, references, assessment self-evaluation and appendix are not part of the 5000-word count</w:t>
      </w:r>
    </w:p>
    <w:p w:rsidR="007A65A6" w:rsidRDefault="00C10832">
      <w:pPr>
        <w:pStyle w:val="BodyText"/>
        <w:ind w:left="100" w:right="932"/>
      </w:pPr>
      <w:r>
        <w:t>If you have any further questions about this coursework assignment, please contact the module leader or the tutor.</w:t>
      </w:r>
    </w:p>
    <w:p w:rsidR="007A65A6" w:rsidRDefault="007A65A6">
      <w:pPr>
        <w:sectPr w:rsidR="007A65A6">
          <w:pgSz w:w="11910" w:h="16840"/>
          <w:pgMar w:top="1300" w:right="960" w:bottom="280" w:left="1340" w:header="708" w:footer="0" w:gutter="0"/>
          <w:cols w:space="720"/>
        </w:sectPr>
      </w:pPr>
    </w:p>
    <w:p w:rsidR="007A65A6" w:rsidRDefault="00C10832">
      <w:pPr>
        <w:pStyle w:val="Heading1"/>
        <w:ind w:left="100" w:right="1484"/>
      </w:pPr>
      <w:r>
        <w:rPr>
          <w:color w:val="585858"/>
        </w:rPr>
        <w:lastRenderedPageBreak/>
        <w:t>Tip for Mapping the Assessment towards Module Topics and Module Learning Outcomes (LOs)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1"/>
        <w:gridCol w:w="2637"/>
        <w:gridCol w:w="993"/>
        <w:gridCol w:w="3440"/>
      </w:tblGrid>
      <w:tr w:rsidR="007A65A6">
        <w:trPr>
          <w:trHeight w:val="298"/>
        </w:trPr>
        <w:tc>
          <w:tcPr>
            <w:tcW w:w="2321" w:type="dxa"/>
            <w:shd w:val="clear" w:color="auto" w:fill="A6A6A6"/>
          </w:tcPr>
          <w:p w:rsidR="007A65A6" w:rsidRDefault="00C10832">
            <w:pPr>
              <w:pStyle w:val="TableParagraph"/>
              <w:rPr>
                <w:b/>
                <w:sz w:val="18"/>
              </w:rPr>
            </w:pPr>
            <w:r>
              <w:rPr>
                <w:b/>
                <w:color w:val="FFFFFF"/>
                <w:sz w:val="18"/>
              </w:rPr>
              <w:t>Assessment Task</w:t>
            </w:r>
          </w:p>
        </w:tc>
        <w:tc>
          <w:tcPr>
            <w:tcW w:w="2637" w:type="dxa"/>
            <w:shd w:val="clear" w:color="auto" w:fill="A6A6A6"/>
          </w:tcPr>
          <w:p w:rsidR="007A65A6" w:rsidRDefault="00C10832">
            <w:pPr>
              <w:pStyle w:val="TableParagraph"/>
              <w:ind w:left="106"/>
              <w:rPr>
                <w:b/>
                <w:sz w:val="18"/>
              </w:rPr>
            </w:pPr>
            <w:r>
              <w:rPr>
                <w:b/>
                <w:color w:val="FFFFFF"/>
                <w:sz w:val="18"/>
              </w:rPr>
              <w:t>Module Topic</w:t>
            </w:r>
          </w:p>
        </w:tc>
        <w:tc>
          <w:tcPr>
            <w:tcW w:w="993" w:type="dxa"/>
            <w:shd w:val="clear" w:color="auto" w:fill="A6A6A6"/>
          </w:tcPr>
          <w:p w:rsidR="007A65A6" w:rsidRDefault="00C10832">
            <w:pPr>
              <w:pStyle w:val="TableParagraph"/>
              <w:ind w:left="240" w:right="233"/>
              <w:jc w:val="center"/>
              <w:rPr>
                <w:b/>
                <w:sz w:val="18"/>
              </w:rPr>
            </w:pPr>
            <w:r>
              <w:rPr>
                <w:b/>
                <w:color w:val="FFFFFF"/>
                <w:sz w:val="18"/>
              </w:rPr>
              <w:t>Marks</w:t>
            </w:r>
          </w:p>
        </w:tc>
        <w:tc>
          <w:tcPr>
            <w:tcW w:w="3440" w:type="dxa"/>
            <w:shd w:val="clear" w:color="auto" w:fill="A6A6A6"/>
          </w:tcPr>
          <w:p w:rsidR="007A65A6" w:rsidRDefault="00C10832">
            <w:pPr>
              <w:pStyle w:val="TableParagraph"/>
              <w:ind w:left="107"/>
              <w:rPr>
                <w:b/>
                <w:sz w:val="18"/>
              </w:rPr>
            </w:pPr>
            <w:r>
              <w:rPr>
                <w:b/>
                <w:color w:val="FFFFFF"/>
                <w:sz w:val="18"/>
              </w:rPr>
              <w:t>Module LOs</w:t>
            </w:r>
          </w:p>
        </w:tc>
      </w:tr>
      <w:tr w:rsidR="007A65A6">
        <w:trPr>
          <w:trHeight w:val="660"/>
        </w:trPr>
        <w:tc>
          <w:tcPr>
            <w:tcW w:w="2321" w:type="dxa"/>
          </w:tcPr>
          <w:p w:rsidR="007A65A6" w:rsidRDefault="00C10832">
            <w:pPr>
              <w:pStyle w:val="TableParagraph"/>
              <w:ind w:right="520"/>
              <w:rPr>
                <w:sz w:val="18"/>
              </w:rPr>
            </w:pPr>
            <w:r>
              <w:rPr>
                <w:sz w:val="18"/>
              </w:rPr>
              <w:t>Project Selection and Portfolio Management</w:t>
            </w:r>
          </w:p>
        </w:tc>
        <w:tc>
          <w:tcPr>
            <w:tcW w:w="2637" w:type="dxa"/>
          </w:tcPr>
          <w:p w:rsidR="007A65A6" w:rsidRDefault="00C10832">
            <w:pPr>
              <w:pStyle w:val="TableParagraph"/>
              <w:ind w:left="106" w:right="275"/>
              <w:rPr>
                <w:sz w:val="18"/>
              </w:rPr>
            </w:pPr>
            <w:r>
              <w:rPr>
                <w:sz w:val="18"/>
              </w:rPr>
              <w:t>Project Selection and Portfolio Management</w:t>
            </w:r>
          </w:p>
        </w:tc>
        <w:tc>
          <w:tcPr>
            <w:tcW w:w="993" w:type="dxa"/>
          </w:tcPr>
          <w:p w:rsidR="007A65A6" w:rsidRDefault="00C10832">
            <w:pPr>
              <w:pStyle w:val="TableParagraph"/>
              <w:ind w:left="240" w:right="233"/>
              <w:jc w:val="center"/>
              <w:rPr>
                <w:b/>
                <w:sz w:val="18"/>
              </w:rPr>
            </w:pPr>
            <w:r>
              <w:rPr>
                <w:b/>
                <w:sz w:val="18"/>
              </w:rPr>
              <w:t>15</w:t>
            </w:r>
          </w:p>
        </w:tc>
        <w:tc>
          <w:tcPr>
            <w:tcW w:w="3440" w:type="dxa"/>
          </w:tcPr>
          <w:p w:rsidR="007A65A6" w:rsidRDefault="00C10832">
            <w:pPr>
              <w:pStyle w:val="TableParagraph"/>
              <w:ind w:left="107"/>
              <w:rPr>
                <w:sz w:val="18"/>
              </w:rPr>
            </w:pPr>
            <w:r>
              <w:rPr>
                <w:sz w:val="18"/>
              </w:rPr>
              <w:t>Critically evaluate how organisations select</w:t>
            </w:r>
          </w:p>
          <w:p w:rsidR="007A65A6" w:rsidRDefault="00C10832">
            <w:pPr>
              <w:pStyle w:val="TableParagraph"/>
              <w:spacing w:before="1" w:line="220" w:lineRule="atLeast"/>
              <w:ind w:left="107" w:right="310"/>
              <w:rPr>
                <w:sz w:val="18"/>
              </w:rPr>
            </w:pPr>
            <w:r>
              <w:rPr>
                <w:sz w:val="18"/>
              </w:rPr>
              <w:t>projects from numerous opportunities using best practices in a global setting.</w:t>
            </w:r>
          </w:p>
        </w:tc>
      </w:tr>
      <w:tr w:rsidR="007A65A6">
        <w:trPr>
          <w:trHeight w:val="657"/>
        </w:trPr>
        <w:tc>
          <w:tcPr>
            <w:tcW w:w="2321" w:type="dxa"/>
          </w:tcPr>
          <w:p w:rsidR="007A65A6" w:rsidRDefault="00C10832">
            <w:pPr>
              <w:pStyle w:val="TableParagraph"/>
              <w:spacing w:line="219" w:lineRule="exact"/>
              <w:rPr>
                <w:sz w:val="18"/>
              </w:rPr>
            </w:pPr>
            <w:r>
              <w:rPr>
                <w:sz w:val="18"/>
              </w:rPr>
              <w:t>Organisational Context</w:t>
            </w:r>
          </w:p>
        </w:tc>
        <w:tc>
          <w:tcPr>
            <w:tcW w:w="2637" w:type="dxa"/>
          </w:tcPr>
          <w:p w:rsidR="007A65A6" w:rsidRDefault="00C10832">
            <w:pPr>
              <w:pStyle w:val="TableParagraph"/>
              <w:spacing w:line="219" w:lineRule="exact"/>
              <w:ind w:left="106"/>
              <w:rPr>
                <w:sz w:val="18"/>
              </w:rPr>
            </w:pPr>
            <w:r>
              <w:rPr>
                <w:sz w:val="18"/>
              </w:rPr>
              <w:t>The Organisational Context of a</w:t>
            </w:r>
          </w:p>
          <w:p w:rsidR="007A65A6" w:rsidRDefault="00C10832">
            <w:pPr>
              <w:pStyle w:val="TableParagraph"/>
              <w:spacing w:line="220" w:lineRule="atLeast"/>
              <w:ind w:left="106" w:right="199"/>
              <w:rPr>
                <w:sz w:val="18"/>
              </w:rPr>
            </w:pPr>
            <w:r>
              <w:rPr>
                <w:sz w:val="18"/>
              </w:rPr>
              <w:t>Project: Strategy, Structure and Culture</w:t>
            </w:r>
          </w:p>
        </w:tc>
        <w:tc>
          <w:tcPr>
            <w:tcW w:w="993" w:type="dxa"/>
          </w:tcPr>
          <w:p w:rsidR="007A65A6" w:rsidRDefault="00C10832">
            <w:pPr>
              <w:pStyle w:val="TableParagraph"/>
              <w:spacing w:line="219" w:lineRule="exact"/>
              <w:ind w:left="240" w:right="233"/>
              <w:jc w:val="center"/>
              <w:rPr>
                <w:b/>
                <w:sz w:val="18"/>
              </w:rPr>
            </w:pPr>
            <w:r>
              <w:rPr>
                <w:b/>
                <w:sz w:val="18"/>
              </w:rPr>
              <w:t>15</w:t>
            </w:r>
          </w:p>
        </w:tc>
        <w:tc>
          <w:tcPr>
            <w:tcW w:w="3440" w:type="dxa"/>
          </w:tcPr>
          <w:p w:rsidR="007A65A6" w:rsidRDefault="00C10832">
            <w:pPr>
              <w:pStyle w:val="TableParagraph"/>
              <w:spacing w:line="219" w:lineRule="exact"/>
              <w:ind w:left="107"/>
              <w:rPr>
                <w:sz w:val="18"/>
              </w:rPr>
            </w:pPr>
            <w:r>
              <w:rPr>
                <w:sz w:val="18"/>
              </w:rPr>
              <w:t>Critically evaluate the organisational</w:t>
            </w:r>
          </w:p>
          <w:p w:rsidR="007A65A6" w:rsidRDefault="00C10832">
            <w:pPr>
              <w:pStyle w:val="TableParagraph"/>
              <w:spacing w:line="220" w:lineRule="atLeast"/>
              <w:ind w:left="107" w:right="100"/>
              <w:rPr>
                <w:sz w:val="18"/>
              </w:rPr>
            </w:pPr>
            <w:r>
              <w:rPr>
                <w:sz w:val="18"/>
              </w:rPr>
              <w:t>attributes that are integral to the success of a project within an organisational context.</w:t>
            </w:r>
          </w:p>
        </w:tc>
      </w:tr>
      <w:tr w:rsidR="007A65A6">
        <w:trPr>
          <w:trHeight w:val="878"/>
        </w:trPr>
        <w:tc>
          <w:tcPr>
            <w:tcW w:w="2321" w:type="dxa"/>
          </w:tcPr>
          <w:p w:rsidR="007A65A6" w:rsidRDefault="00C10832">
            <w:pPr>
              <w:pStyle w:val="TableParagraph"/>
              <w:rPr>
                <w:sz w:val="18"/>
              </w:rPr>
            </w:pPr>
            <w:r>
              <w:rPr>
                <w:sz w:val="18"/>
              </w:rPr>
              <w:t>Project Governance</w:t>
            </w:r>
          </w:p>
        </w:tc>
        <w:tc>
          <w:tcPr>
            <w:tcW w:w="2637" w:type="dxa"/>
          </w:tcPr>
          <w:p w:rsidR="007A65A6" w:rsidRDefault="00C10832">
            <w:pPr>
              <w:pStyle w:val="TableParagraph"/>
              <w:spacing w:line="220" w:lineRule="atLeast"/>
              <w:ind w:left="106" w:right="101"/>
              <w:rPr>
                <w:sz w:val="18"/>
              </w:rPr>
            </w:pPr>
            <w:r>
              <w:rPr>
                <w:sz w:val="18"/>
              </w:rPr>
              <w:t>Establishing Project Governance; Role of the Board of Directors from leadership and regulatory perspectives</w:t>
            </w:r>
          </w:p>
        </w:tc>
        <w:tc>
          <w:tcPr>
            <w:tcW w:w="993" w:type="dxa"/>
          </w:tcPr>
          <w:p w:rsidR="007A65A6" w:rsidRDefault="00C10832">
            <w:pPr>
              <w:pStyle w:val="TableParagraph"/>
              <w:ind w:left="240" w:right="233"/>
              <w:jc w:val="center"/>
              <w:rPr>
                <w:b/>
                <w:sz w:val="18"/>
              </w:rPr>
            </w:pPr>
            <w:r>
              <w:rPr>
                <w:b/>
                <w:sz w:val="18"/>
              </w:rPr>
              <w:t>15</w:t>
            </w:r>
          </w:p>
        </w:tc>
        <w:tc>
          <w:tcPr>
            <w:tcW w:w="3440" w:type="dxa"/>
          </w:tcPr>
          <w:p w:rsidR="007A65A6" w:rsidRDefault="00C10832">
            <w:pPr>
              <w:pStyle w:val="TableParagraph"/>
              <w:ind w:left="107" w:right="100"/>
              <w:rPr>
                <w:sz w:val="18"/>
              </w:rPr>
            </w:pPr>
            <w:r>
              <w:rPr>
                <w:sz w:val="18"/>
              </w:rPr>
              <w:t>Critically evaluate the organisational attributes that are integral to the success of a project within an organisational context.</w:t>
            </w:r>
          </w:p>
        </w:tc>
      </w:tr>
      <w:tr w:rsidR="007A65A6">
        <w:trPr>
          <w:trHeight w:val="657"/>
        </w:trPr>
        <w:tc>
          <w:tcPr>
            <w:tcW w:w="2321" w:type="dxa"/>
          </w:tcPr>
          <w:p w:rsidR="007A65A6" w:rsidRDefault="00C10832">
            <w:pPr>
              <w:pStyle w:val="TableParagraph"/>
              <w:spacing w:line="219" w:lineRule="exact"/>
              <w:rPr>
                <w:sz w:val="18"/>
              </w:rPr>
            </w:pPr>
            <w:r>
              <w:rPr>
                <w:sz w:val="18"/>
              </w:rPr>
              <w:t>Leadership</w:t>
            </w:r>
          </w:p>
        </w:tc>
        <w:tc>
          <w:tcPr>
            <w:tcW w:w="2637" w:type="dxa"/>
          </w:tcPr>
          <w:p w:rsidR="007A65A6" w:rsidRDefault="00C10832">
            <w:pPr>
              <w:pStyle w:val="TableParagraph"/>
              <w:ind w:left="106" w:right="540"/>
              <w:rPr>
                <w:sz w:val="18"/>
              </w:rPr>
            </w:pPr>
            <w:r>
              <w:rPr>
                <w:sz w:val="18"/>
              </w:rPr>
              <w:t>Leadership and the Project Manager</w:t>
            </w:r>
          </w:p>
        </w:tc>
        <w:tc>
          <w:tcPr>
            <w:tcW w:w="993" w:type="dxa"/>
          </w:tcPr>
          <w:p w:rsidR="007A65A6" w:rsidRDefault="00C10832">
            <w:pPr>
              <w:pStyle w:val="TableParagraph"/>
              <w:spacing w:line="219" w:lineRule="exact"/>
              <w:ind w:left="240" w:right="233"/>
              <w:jc w:val="center"/>
              <w:rPr>
                <w:b/>
                <w:sz w:val="18"/>
              </w:rPr>
            </w:pPr>
            <w:r>
              <w:rPr>
                <w:b/>
                <w:sz w:val="18"/>
              </w:rPr>
              <w:t>10</w:t>
            </w:r>
          </w:p>
        </w:tc>
        <w:tc>
          <w:tcPr>
            <w:tcW w:w="3440" w:type="dxa"/>
          </w:tcPr>
          <w:p w:rsidR="007A65A6" w:rsidRDefault="00C10832">
            <w:pPr>
              <w:pStyle w:val="TableParagraph"/>
              <w:spacing w:line="219" w:lineRule="exact"/>
              <w:ind w:left="107"/>
              <w:rPr>
                <w:sz w:val="18"/>
              </w:rPr>
            </w:pPr>
            <w:r>
              <w:rPr>
                <w:sz w:val="18"/>
              </w:rPr>
              <w:t>Develop the skills required for building and</w:t>
            </w:r>
          </w:p>
          <w:p w:rsidR="007A65A6" w:rsidRDefault="00C10832">
            <w:pPr>
              <w:pStyle w:val="TableParagraph"/>
              <w:spacing w:line="220" w:lineRule="atLeast"/>
              <w:ind w:left="107" w:right="310"/>
              <w:rPr>
                <w:sz w:val="18"/>
              </w:rPr>
            </w:pPr>
            <w:r>
              <w:rPr>
                <w:sz w:val="18"/>
              </w:rPr>
              <w:t>leading successful project teams within a project management environment.</w:t>
            </w:r>
          </w:p>
        </w:tc>
      </w:tr>
      <w:tr w:rsidR="007A65A6">
        <w:trPr>
          <w:trHeight w:val="658"/>
        </w:trPr>
        <w:tc>
          <w:tcPr>
            <w:tcW w:w="2321" w:type="dxa"/>
          </w:tcPr>
          <w:p w:rsidR="007A65A6" w:rsidRDefault="00C10832">
            <w:pPr>
              <w:pStyle w:val="TableParagraph"/>
              <w:ind w:right="474"/>
              <w:rPr>
                <w:sz w:val="18"/>
              </w:rPr>
            </w:pPr>
            <w:r>
              <w:rPr>
                <w:sz w:val="18"/>
              </w:rPr>
              <w:t>Advanced Planning and Scheduling</w:t>
            </w:r>
          </w:p>
        </w:tc>
        <w:tc>
          <w:tcPr>
            <w:tcW w:w="2637" w:type="dxa"/>
          </w:tcPr>
          <w:p w:rsidR="007A65A6" w:rsidRDefault="00C10832">
            <w:pPr>
              <w:pStyle w:val="TableParagraph"/>
              <w:ind w:left="106" w:right="138"/>
              <w:rPr>
                <w:sz w:val="18"/>
              </w:rPr>
            </w:pPr>
            <w:r>
              <w:rPr>
                <w:sz w:val="18"/>
              </w:rPr>
              <w:t>Advanced topics in Planning and Scheduling</w:t>
            </w:r>
          </w:p>
        </w:tc>
        <w:tc>
          <w:tcPr>
            <w:tcW w:w="993" w:type="dxa"/>
          </w:tcPr>
          <w:p w:rsidR="007A65A6" w:rsidRDefault="00C10832">
            <w:pPr>
              <w:pStyle w:val="TableParagraph"/>
              <w:spacing w:line="218" w:lineRule="exact"/>
              <w:ind w:left="240" w:right="233"/>
              <w:jc w:val="center"/>
              <w:rPr>
                <w:b/>
                <w:sz w:val="18"/>
              </w:rPr>
            </w:pPr>
            <w:r>
              <w:rPr>
                <w:b/>
                <w:sz w:val="18"/>
              </w:rPr>
              <w:t>15</w:t>
            </w:r>
          </w:p>
        </w:tc>
        <w:tc>
          <w:tcPr>
            <w:tcW w:w="3440" w:type="dxa"/>
          </w:tcPr>
          <w:p w:rsidR="007A65A6" w:rsidRDefault="00C10832">
            <w:pPr>
              <w:pStyle w:val="TableParagraph"/>
              <w:ind w:left="107" w:right="402"/>
              <w:rPr>
                <w:sz w:val="18"/>
              </w:rPr>
            </w:pPr>
            <w:r>
              <w:rPr>
                <w:sz w:val="18"/>
              </w:rPr>
              <w:t>Critically appraise techniques in Project Planning and Scheduling and how these</w:t>
            </w:r>
          </w:p>
          <w:p w:rsidR="007A65A6" w:rsidRDefault="00C10832">
            <w:pPr>
              <w:pStyle w:val="TableParagraph"/>
              <w:spacing w:line="200" w:lineRule="exact"/>
              <w:ind w:left="107"/>
              <w:rPr>
                <w:sz w:val="18"/>
              </w:rPr>
            </w:pPr>
            <w:r>
              <w:rPr>
                <w:sz w:val="18"/>
              </w:rPr>
              <w:t>apply within a project environment.</w:t>
            </w:r>
          </w:p>
        </w:tc>
      </w:tr>
      <w:tr w:rsidR="007A65A6">
        <w:trPr>
          <w:trHeight w:val="658"/>
        </w:trPr>
        <w:tc>
          <w:tcPr>
            <w:tcW w:w="2321" w:type="dxa"/>
          </w:tcPr>
          <w:p w:rsidR="007A65A6" w:rsidRDefault="00C10832">
            <w:pPr>
              <w:pStyle w:val="TableParagraph"/>
              <w:ind w:right="533"/>
              <w:rPr>
                <w:sz w:val="18"/>
              </w:rPr>
            </w:pPr>
            <w:r>
              <w:rPr>
                <w:sz w:val="18"/>
              </w:rPr>
              <w:t>Managing and Leading Change</w:t>
            </w:r>
          </w:p>
        </w:tc>
        <w:tc>
          <w:tcPr>
            <w:tcW w:w="2637" w:type="dxa"/>
          </w:tcPr>
          <w:p w:rsidR="007A65A6" w:rsidRDefault="00C10832">
            <w:pPr>
              <w:pStyle w:val="TableParagraph"/>
              <w:spacing w:line="220" w:lineRule="atLeast"/>
              <w:ind w:left="106" w:right="101"/>
              <w:rPr>
                <w:sz w:val="18"/>
              </w:rPr>
            </w:pPr>
            <w:r>
              <w:rPr>
                <w:sz w:val="18"/>
              </w:rPr>
              <w:t>Managing and Leading Change &amp; Understanding the future of Project Management</w:t>
            </w:r>
          </w:p>
        </w:tc>
        <w:tc>
          <w:tcPr>
            <w:tcW w:w="993" w:type="dxa"/>
          </w:tcPr>
          <w:p w:rsidR="007A65A6" w:rsidRDefault="00C10832">
            <w:pPr>
              <w:pStyle w:val="TableParagraph"/>
              <w:ind w:left="240" w:right="233"/>
              <w:jc w:val="center"/>
              <w:rPr>
                <w:b/>
                <w:sz w:val="18"/>
              </w:rPr>
            </w:pPr>
            <w:r>
              <w:rPr>
                <w:b/>
                <w:sz w:val="18"/>
              </w:rPr>
              <w:t>15</w:t>
            </w:r>
          </w:p>
        </w:tc>
        <w:tc>
          <w:tcPr>
            <w:tcW w:w="3440" w:type="dxa"/>
          </w:tcPr>
          <w:p w:rsidR="007A65A6" w:rsidRDefault="00C10832">
            <w:pPr>
              <w:pStyle w:val="TableParagraph"/>
              <w:spacing w:line="220" w:lineRule="atLeast"/>
              <w:ind w:left="107" w:right="161"/>
              <w:rPr>
                <w:sz w:val="18"/>
              </w:rPr>
            </w:pPr>
            <w:r>
              <w:rPr>
                <w:sz w:val="18"/>
              </w:rPr>
              <w:t>Develop the skills required for building and leading successful project teams within a project management environment.</w:t>
            </w:r>
          </w:p>
        </w:tc>
      </w:tr>
      <w:tr w:rsidR="007A65A6">
        <w:trPr>
          <w:trHeight w:val="297"/>
        </w:trPr>
        <w:tc>
          <w:tcPr>
            <w:tcW w:w="4958" w:type="dxa"/>
            <w:gridSpan w:val="2"/>
          </w:tcPr>
          <w:p w:rsidR="007A65A6" w:rsidRDefault="00C10832">
            <w:pPr>
              <w:pStyle w:val="TableParagraph"/>
              <w:spacing w:line="218" w:lineRule="exact"/>
              <w:rPr>
                <w:sz w:val="18"/>
              </w:rPr>
            </w:pPr>
            <w:r>
              <w:rPr>
                <w:sz w:val="18"/>
              </w:rPr>
              <w:t>Presentation and Structure</w:t>
            </w:r>
          </w:p>
        </w:tc>
        <w:tc>
          <w:tcPr>
            <w:tcW w:w="993" w:type="dxa"/>
          </w:tcPr>
          <w:p w:rsidR="007A65A6" w:rsidRDefault="00C10832">
            <w:pPr>
              <w:pStyle w:val="TableParagraph"/>
              <w:spacing w:line="218" w:lineRule="exact"/>
              <w:ind w:left="240" w:right="233"/>
              <w:jc w:val="center"/>
              <w:rPr>
                <w:b/>
                <w:sz w:val="18"/>
              </w:rPr>
            </w:pPr>
            <w:r>
              <w:rPr>
                <w:b/>
                <w:sz w:val="18"/>
              </w:rPr>
              <w:t>10</w:t>
            </w:r>
          </w:p>
        </w:tc>
        <w:tc>
          <w:tcPr>
            <w:tcW w:w="3440" w:type="dxa"/>
          </w:tcPr>
          <w:p w:rsidR="007A65A6" w:rsidRDefault="007A65A6">
            <w:pPr>
              <w:pStyle w:val="TableParagraph"/>
              <w:ind w:left="0"/>
              <w:rPr>
                <w:rFonts w:ascii="Times New Roman"/>
                <w:sz w:val="18"/>
              </w:rPr>
            </w:pPr>
          </w:p>
        </w:tc>
      </w:tr>
      <w:tr w:rsidR="007A65A6">
        <w:trPr>
          <w:trHeight w:val="298"/>
        </w:trPr>
        <w:tc>
          <w:tcPr>
            <w:tcW w:w="4958" w:type="dxa"/>
            <w:gridSpan w:val="2"/>
          </w:tcPr>
          <w:p w:rsidR="007A65A6" w:rsidRDefault="00C10832">
            <w:pPr>
              <w:pStyle w:val="TableParagraph"/>
              <w:rPr>
                <w:sz w:val="18"/>
              </w:rPr>
            </w:pPr>
            <w:r>
              <w:rPr>
                <w:sz w:val="18"/>
              </w:rPr>
              <w:t>Assessment Self-Evaluation</w:t>
            </w:r>
          </w:p>
        </w:tc>
        <w:tc>
          <w:tcPr>
            <w:tcW w:w="993" w:type="dxa"/>
          </w:tcPr>
          <w:p w:rsidR="007A65A6" w:rsidRDefault="00C10832">
            <w:pPr>
              <w:pStyle w:val="TableParagraph"/>
              <w:ind w:left="7"/>
              <w:jc w:val="center"/>
              <w:rPr>
                <w:b/>
                <w:sz w:val="18"/>
              </w:rPr>
            </w:pPr>
            <w:r>
              <w:rPr>
                <w:b/>
                <w:sz w:val="18"/>
              </w:rPr>
              <w:t>5</w:t>
            </w:r>
          </w:p>
        </w:tc>
        <w:tc>
          <w:tcPr>
            <w:tcW w:w="3440" w:type="dxa"/>
          </w:tcPr>
          <w:p w:rsidR="007A65A6" w:rsidRDefault="007A65A6">
            <w:pPr>
              <w:pStyle w:val="TableParagraph"/>
              <w:ind w:left="0"/>
              <w:rPr>
                <w:rFonts w:ascii="Times New Roman"/>
                <w:sz w:val="18"/>
              </w:rPr>
            </w:pPr>
          </w:p>
        </w:tc>
      </w:tr>
      <w:tr w:rsidR="007A65A6">
        <w:trPr>
          <w:trHeight w:val="220"/>
        </w:trPr>
        <w:tc>
          <w:tcPr>
            <w:tcW w:w="4958" w:type="dxa"/>
            <w:gridSpan w:val="2"/>
          </w:tcPr>
          <w:p w:rsidR="007A65A6" w:rsidRDefault="00C10832">
            <w:pPr>
              <w:pStyle w:val="TableParagraph"/>
              <w:spacing w:line="200" w:lineRule="exact"/>
              <w:rPr>
                <w:b/>
                <w:sz w:val="18"/>
              </w:rPr>
            </w:pPr>
            <w:r>
              <w:rPr>
                <w:b/>
                <w:sz w:val="18"/>
              </w:rPr>
              <w:t>Total</w:t>
            </w:r>
          </w:p>
        </w:tc>
        <w:tc>
          <w:tcPr>
            <w:tcW w:w="993" w:type="dxa"/>
          </w:tcPr>
          <w:p w:rsidR="007A65A6" w:rsidRDefault="00C10832">
            <w:pPr>
              <w:pStyle w:val="TableParagraph"/>
              <w:spacing w:line="200" w:lineRule="exact"/>
              <w:ind w:left="240" w:right="233"/>
              <w:jc w:val="center"/>
              <w:rPr>
                <w:b/>
                <w:sz w:val="18"/>
              </w:rPr>
            </w:pPr>
            <w:r>
              <w:rPr>
                <w:b/>
                <w:sz w:val="18"/>
              </w:rPr>
              <w:t>100</w:t>
            </w:r>
          </w:p>
        </w:tc>
        <w:tc>
          <w:tcPr>
            <w:tcW w:w="3440" w:type="dxa"/>
          </w:tcPr>
          <w:p w:rsidR="007A65A6" w:rsidRDefault="007A65A6">
            <w:pPr>
              <w:pStyle w:val="TableParagraph"/>
              <w:ind w:left="0"/>
              <w:rPr>
                <w:rFonts w:ascii="Times New Roman"/>
                <w:sz w:val="14"/>
              </w:rPr>
            </w:pPr>
          </w:p>
        </w:tc>
      </w:tr>
    </w:tbl>
    <w:p w:rsidR="007A65A6" w:rsidRDefault="007A65A6">
      <w:pPr>
        <w:rPr>
          <w:rFonts w:ascii="Times New Roman"/>
          <w:sz w:val="14"/>
        </w:rPr>
        <w:sectPr w:rsidR="007A65A6">
          <w:pgSz w:w="11910" w:h="16840"/>
          <w:pgMar w:top="1300" w:right="960" w:bottom="280" w:left="1340" w:header="708" w:footer="0" w:gutter="0"/>
          <w:cols w:space="720"/>
        </w:sectPr>
      </w:pPr>
    </w:p>
    <w:p w:rsidR="007A65A6" w:rsidRDefault="007A65A6">
      <w:pPr>
        <w:pStyle w:val="BodyText"/>
        <w:rPr>
          <w:b/>
          <w:sz w:val="20"/>
        </w:rPr>
      </w:pPr>
    </w:p>
    <w:p w:rsidR="007A65A6" w:rsidRDefault="00C10832">
      <w:pPr>
        <w:pStyle w:val="ListParagraph"/>
        <w:numPr>
          <w:ilvl w:val="0"/>
          <w:numId w:val="11"/>
        </w:numPr>
        <w:tabs>
          <w:tab w:val="left" w:pos="1748"/>
        </w:tabs>
        <w:spacing w:before="166"/>
        <w:ind w:left="1747" w:hanging="361"/>
        <w:jc w:val="left"/>
        <w:rPr>
          <w:b/>
          <w:sz w:val="28"/>
        </w:rPr>
      </w:pPr>
      <w:r>
        <w:rPr>
          <w:b/>
          <w:color w:val="404040"/>
          <w:sz w:val="28"/>
        </w:rPr>
        <w:t>Marking Guide (StudentVersion)</w:t>
      </w:r>
    </w:p>
    <w:p w:rsidR="007A65A6" w:rsidRDefault="007A65A6">
      <w:pPr>
        <w:pStyle w:val="BodyText"/>
        <w:spacing w:before="11" w:after="1"/>
        <w:rPr>
          <w:b/>
          <w:sz w:val="23"/>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977"/>
        <w:gridCol w:w="2551"/>
        <w:gridCol w:w="3118"/>
        <w:gridCol w:w="2838"/>
        <w:gridCol w:w="1840"/>
      </w:tblGrid>
      <w:tr w:rsidR="007A65A6">
        <w:trPr>
          <w:trHeight w:val="402"/>
        </w:trPr>
        <w:tc>
          <w:tcPr>
            <w:tcW w:w="15309" w:type="dxa"/>
            <w:gridSpan w:val="6"/>
            <w:tcBorders>
              <w:right w:val="nil"/>
            </w:tcBorders>
            <w:shd w:val="clear" w:color="auto" w:fill="FFFF00"/>
          </w:tcPr>
          <w:p w:rsidR="007A65A6" w:rsidRDefault="00C10832">
            <w:pPr>
              <w:pStyle w:val="TableParagraph"/>
              <w:ind w:left="107"/>
              <w:rPr>
                <w:b/>
              </w:rPr>
            </w:pPr>
            <w:r>
              <w:rPr>
                <w:b/>
              </w:rPr>
              <w:t>Highlight in the rubric what level you believe you have met each task (fail, pass, merit, distinction)</w:t>
            </w:r>
          </w:p>
        </w:tc>
      </w:tr>
      <w:tr w:rsidR="007A65A6">
        <w:trPr>
          <w:trHeight w:val="2820"/>
        </w:trPr>
        <w:tc>
          <w:tcPr>
            <w:tcW w:w="1985" w:type="dxa"/>
            <w:tcBorders>
              <w:top w:val="nil"/>
              <w:left w:val="nil"/>
              <w:bottom w:val="nil"/>
              <w:right w:val="nil"/>
            </w:tcBorders>
            <w:shd w:val="clear" w:color="auto" w:fill="000000"/>
          </w:tcPr>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C10832">
            <w:pPr>
              <w:pStyle w:val="TableParagraph"/>
              <w:spacing w:before="134"/>
              <w:ind w:left="112"/>
              <w:rPr>
                <w:b/>
              </w:rPr>
            </w:pPr>
            <w:r>
              <w:rPr>
                <w:b/>
                <w:color w:val="FFFFFF"/>
              </w:rPr>
              <w:t>Assignment task</w:t>
            </w:r>
          </w:p>
        </w:tc>
        <w:tc>
          <w:tcPr>
            <w:tcW w:w="2977" w:type="dxa"/>
            <w:tcBorders>
              <w:top w:val="nil"/>
              <w:left w:val="nil"/>
              <w:bottom w:val="nil"/>
              <w:right w:val="nil"/>
            </w:tcBorders>
            <w:shd w:val="clear" w:color="auto" w:fill="000000"/>
          </w:tcPr>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C10832">
            <w:pPr>
              <w:pStyle w:val="TableParagraph"/>
              <w:spacing w:before="134"/>
              <w:ind w:left="112"/>
              <w:rPr>
                <w:b/>
              </w:rPr>
            </w:pPr>
            <w:r>
              <w:rPr>
                <w:b/>
                <w:color w:val="FFFFFF"/>
              </w:rPr>
              <w:t>Distinction (70-100%)</w:t>
            </w:r>
          </w:p>
        </w:tc>
        <w:tc>
          <w:tcPr>
            <w:tcW w:w="2551" w:type="dxa"/>
            <w:tcBorders>
              <w:top w:val="nil"/>
              <w:left w:val="nil"/>
              <w:bottom w:val="nil"/>
              <w:right w:val="nil"/>
            </w:tcBorders>
            <w:shd w:val="clear" w:color="auto" w:fill="000000"/>
          </w:tcPr>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C10832">
            <w:pPr>
              <w:pStyle w:val="TableParagraph"/>
              <w:spacing w:before="134"/>
              <w:ind w:left="113"/>
              <w:rPr>
                <w:b/>
              </w:rPr>
            </w:pPr>
            <w:r>
              <w:rPr>
                <w:b/>
                <w:color w:val="FFFFFF"/>
              </w:rPr>
              <w:t>Merit (60 -69%)</w:t>
            </w:r>
          </w:p>
        </w:tc>
        <w:tc>
          <w:tcPr>
            <w:tcW w:w="3118" w:type="dxa"/>
            <w:tcBorders>
              <w:top w:val="nil"/>
              <w:left w:val="nil"/>
              <w:bottom w:val="nil"/>
              <w:right w:val="nil"/>
            </w:tcBorders>
            <w:shd w:val="clear" w:color="auto" w:fill="000000"/>
          </w:tcPr>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C10832">
            <w:pPr>
              <w:pStyle w:val="TableParagraph"/>
              <w:spacing w:before="134"/>
              <w:ind w:left="113"/>
              <w:rPr>
                <w:b/>
              </w:rPr>
            </w:pPr>
            <w:r>
              <w:rPr>
                <w:b/>
                <w:color w:val="FFFFFF"/>
              </w:rPr>
              <w:t>Pass (50-59%)</w:t>
            </w:r>
          </w:p>
        </w:tc>
        <w:tc>
          <w:tcPr>
            <w:tcW w:w="2838" w:type="dxa"/>
            <w:tcBorders>
              <w:top w:val="nil"/>
              <w:left w:val="nil"/>
              <w:bottom w:val="nil"/>
              <w:right w:val="nil"/>
            </w:tcBorders>
            <w:shd w:val="clear" w:color="auto" w:fill="000000"/>
          </w:tcPr>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7A65A6">
            <w:pPr>
              <w:pStyle w:val="TableParagraph"/>
              <w:ind w:left="0"/>
              <w:rPr>
                <w:b/>
              </w:rPr>
            </w:pPr>
          </w:p>
          <w:p w:rsidR="007A65A6" w:rsidRDefault="00C10832">
            <w:pPr>
              <w:pStyle w:val="TableParagraph"/>
              <w:spacing w:before="134"/>
              <w:ind w:left="114"/>
              <w:rPr>
                <w:b/>
              </w:rPr>
            </w:pPr>
            <w:r>
              <w:rPr>
                <w:b/>
                <w:color w:val="FFFFFF"/>
              </w:rPr>
              <w:t>Fail (0 – 49%)</w:t>
            </w:r>
          </w:p>
        </w:tc>
        <w:tc>
          <w:tcPr>
            <w:tcW w:w="1840" w:type="dxa"/>
            <w:shd w:val="clear" w:color="auto" w:fill="FFFF00"/>
          </w:tcPr>
          <w:p w:rsidR="007A65A6" w:rsidRDefault="00C10832">
            <w:pPr>
              <w:pStyle w:val="TableParagraph"/>
              <w:spacing w:line="360" w:lineRule="auto"/>
              <w:ind w:left="107" w:right="127"/>
              <w:rPr>
                <w:b/>
              </w:rPr>
            </w:pPr>
            <w:r>
              <w:rPr>
                <w:b/>
              </w:rPr>
              <w:t xml:space="preserve">Explain why you feel you have met the task to the level you indicate (not </w:t>
            </w:r>
            <w:r>
              <w:rPr>
                <w:b/>
                <w:spacing w:val="-4"/>
              </w:rPr>
              <w:t xml:space="preserve">part </w:t>
            </w:r>
            <w:r>
              <w:rPr>
                <w:b/>
              </w:rPr>
              <w:t>ofmaximum</w:t>
            </w:r>
          </w:p>
          <w:p w:rsidR="007A65A6" w:rsidRDefault="00C10832">
            <w:pPr>
              <w:pStyle w:val="TableParagraph"/>
              <w:ind w:left="107"/>
              <w:rPr>
                <w:b/>
              </w:rPr>
            </w:pPr>
            <w:r>
              <w:rPr>
                <w:b/>
              </w:rPr>
              <w:t>word submission)</w:t>
            </w:r>
          </w:p>
        </w:tc>
      </w:tr>
      <w:tr w:rsidR="007A65A6">
        <w:trPr>
          <w:trHeight w:val="2728"/>
        </w:trPr>
        <w:tc>
          <w:tcPr>
            <w:tcW w:w="1985" w:type="dxa"/>
            <w:shd w:val="clear" w:color="auto" w:fill="BEBEBE"/>
          </w:tcPr>
          <w:p w:rsidR="007A65A6" w:rsidRDefault="00C10832">
            <w:pPr>
              <w:pStyle w:val="TableParagraph"/>
              <w:ind w:left="107" w:right="280"/>
              <w:rPr>
                <w:b/>
              </w:rPr>
            </w:pPr>
            <w:r>
              <w:rPr>
                <w:b/>
              </w:rPr>
              <w:t>Project Selection and Portfolio Management (15 marks, ILO2)</w:t>
            </w:r>
          </w:p>
        </w:tc>
        <w:tc>
          <w:tcPr>
            <w:tcW w:w="13324" w:type="dxa"/>
            <w:gridSpan w:val="5"/>
            <w:shd w:val="clear" w:color="auto" w:fill="BEBEBE"/>
          </w:tcPr>
          <w:p w:rsidR="007A65A6" w:rsidRDefault="00C10832">
            <w:pPr>
              <w:pStyle w:val="TableParagraph"/>
              <w:spacing w:line="243" w:lineRule="exact"/>
              <w:ind w:left="107"/>
              <w:rPr>
                <w:sz w:val="20"/>
              </w:rPr>
            </w:pPr>
            <w:r>
              <w:rPr>
                <w:sz w:val="20"/>
                <w:u w:val="single"/>
              </w:rPr>
              <w:t>Guidelines:</w:t>
            </w:r>
          </w:p>
          <w:p w:rsidR="007A65A6" w:rsidRDefault="00C10832">
            <w:pPr>
              <w:pStyle w:val="TableParagraph"/>
              <w:numPr>
                <w:ilvl w:val="0"/>
                <w:numId w:val="8"/>
              </w:numPr>
              <w:tabs>
                <w:tab w:val="left" w:pos="467"/>
                <w:tab w:val="left" w:pos="468"/>
              </w:tabs>
              <w:spacing w:before="1" w:line="255" w:lineRule="exact"/>
              <w:ind w:hanging="361"/>
              <w:rPr>
                <w:sz w:val="20"/>
              </w:rPr>
            </w:pPr>
            <w:r>
              <w:rPr>
                <w:sz w:val="20"/>
              </w:rPr>
              <w:t>Studentpresentsthestrategyoftheorganisationofthechosenscenarioandlistsor2/3projectsthatcanbepursuedtoimplementthisstrategy</w:t>
            </w:r>
          </w:p>
          <w:p w:rsidR="007A65A6" w:rsidRDefault="00C10832">
            <w:pPr>
              <w:pStyle w:val="TableParagraph"/>
              <w:numPr>
                <w:ilvl w:val="0"/>
                <w:numId w:val="8"/>
              </w:numPr>
              <w:tabs>
                <w:tab w:val="left" w:pos="467"/>
                <w:tab w:val="left" w:pos="468"/>
              </w:tabs>
              <w:ind w:left="467" w:right="590"/>
              <w:rPr>
                <w:sz w:val="20"/>
              </w:rPr>
            </w:pPr>
            <w:r>
              <w:rPr>
                <w:sz w:val="20"/>
              </w:rPr>
              <w:t>Student recommends at least one screening model that can be used for selecting the project and justify his/her reply (e.g., checklist, simplified scoring, analytical hierarchy,profile)</w:t>
            </w:r>
          </w:p>
          <w:p w:rsidR="007A65A6" w:rsidRDefault="00C10832">
            <w:pPr>
              <w:pStyle w:val="TableParagraph"/>
              <w:numPr>
                <w:ilvl w:val="0"/>
                <w:numId w:val="8"/>
              </w:numPr>
              <w:tabs>
                <w:tab w:val="left" w:pos="467"/>
                <w:tab w:val="left" w:pos="468"/>
              </w:tabs>
              <w:ind w:left="467" w:right="716"/>
              <w:rPr>
                <w:sz w:val="20"/>
              </w:rPr>
            </w:pPr>
            <w:r>
              <w:rPr>
                <w:sz w:val="20"/>
              </w:rPr>
              <w:t>Student recommends to the selected organisation how to effectively manage the project portfolio (e.g., the use of the project portfolio matrix can be recommended)</w:t>
            </w:r>
          </w:p>
          <w:p w:rsidR="007A65A6" w:rsidRDefault="00C10832">
            <w:pPr>
              <w:pStyle w:val="TableParagraph"/>
              <w:numPr>
                <w:ilvl w:val="0"/>
                <w:numId w:val="8"/>
              </w:numPr>
              <w:tabs>
                <w:tab w:val="left" w:pos="467"/>
                <w:tab w:val="left" w:pos="468"/>
              </w:tabs>
              <w:ind w:hanging="361"/>
              <w:rPr>
                <w:sz w:val="20"/>
              </w:rPr>
            </w:pPr>
            <w:r>
              <w:rPr>
                <w:sz w:val="20"/>
              </w:rPr>
              <w:t>Replies have to be justified with the support of academic literature and/or other casestudies</w:t>
            </w:r>
          </w:p>
          <w:p w:rsidR="007A65A6" w:rsidRDefault="007A65A6">
            <w:pPr>
              <w:pStyle w:val="TableParagraph"/>
              <w:ind w:left="0"/>
              <w:rPr>
                <w:b/>
                <w:sz w:val="20"/>
              </w:rPr>
            </w:pPr>
          </w:p>
          <w:p w:rsidR="007A65A6" w:rsidRDefault="00C10832">
            <w:pPr>
              <w:pStyle w:val="TableParagraph"/>
              <w:ind w:left="107" w:right="114"/>
              <w:rPr>
                <w:i/>
                <w:sz w:val="20"/>
              </w:rPr>
            </w:pPr>
            <w:r>
              <w:rPr>
                <w:sz w:val="20"/>
                <w:shd w:val="clear" w:color="auto" w:fill="FFFF00"/>
              </w:rPr>
              <w:t xml:space="preserve">Note: </w:t>
            </w:r>
            <w:r>
              <w:rPr>
                <w:i/>
                <w:sz w:val="20"/>
                <w:shd w:val="clear" w:color="auto" w:fill="FFFF00"/>
              </w:rPr>
              <w:t>for this task students have to have to study the company of their chosen scenario and give general recommendations on how to select projects and managea portfolio of projects. They do not need to focus on the specific project presented in the scenario.</w:t>
            </w:r>
          </w:p>
        </w:tc>
      </w:tr>
      <w:tr w:rsidR="007A65A6">
        <w:trPr>
          <w:trHeight w:val="1953"/>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128"/>
              <w:rPr>
                <w:sz w:val="20"/>
              </w:rPr>
            </w:pPr>
            <w:r>
              <w:rPr>
                <w:sz w:val="20"/>
              </w:rPr>
              <w:t>Critical explanation of which type of projects the company can pursue based on its strategy.</w:t>
            </w:r>
          </w:p>
          <w:p w:rsidR="007A65A6" w:rsidRDefault="00C10832">
            <w:pPr>
              <w:pStyle w:val="TableParagraph"/>
              <w:ind w:left="107" w:right="561"/>
              <w:rPr>
                <w:sz w:val="20"/>
              </w:rPr>
            </w:pPr>
            <w:r>
              <w:rPr>
                <w:sz w:val="20"/>
              </w:rPr>
              <w:t>Detailed presentation of a screening model and critical discussion of why this is the recommended solution.</w:t>
            </w:r>
          </w:p>
        </w:tc>
        <w:tc>
          <w:tcPr>
            <w:tcW w:w="2551" w:type="dxa"/>
          </w:tcPr>
          <w:p w:rsidR="007A65A6" w:rsidRDefault="00C10832">
            <w:pPr>
              <w:pStyle w:val="TableParagraph"/>
              <w:ind w:right="199"/>
              <w:rPr>
                <w:sz w:val="20"/>
              </w:rPr>
            </w:pPr>
            <w:r>
              <w:rPr>
                <w:sz w:val="20"/>
              </w:rPr>
              <w:t>Good explanation of which type of projects the company can pursue based on its strategy.</w:t>
            </w:r>
          </w:p>
          <w:p w:rsidR="007A65A6" w:rsidRDefault="00C10832">
            <w:pPr>
              <w:pStyle w:val="TableParagraph"/>
              <w:ind w:right="158"/>
              <w:rPr>
                <w:sz w:val="20"/>
              </w:rPr>
            </w:pPr>
            <w:r>
              <w:rPr>
                <w:sz w:val="20"/>
              </w:rPr>
              <w:t>Good presentation of a screening model and good discussion of why this is the</w:t>
            </w:r>
          </w:p>
          <w:p w:rsidR="007A65A6" w:rsidRDefault="00C10832">
            <w:pPr>
              <w:pStyle w:val="TableParagraph"/>
              <w:spacing w:line="225" w:lineRule="exact"/>
              <w:rPr>
                <w:sz w:val="20"/>
              </w:rPr>
            </w:pPr>
            <w:r>
              <w:rPr>
                <w:sz w:val="20"/>
              </w:rPr>
              <w:t>recommended solution.</w:t>
            </w:r>
          </w:p>
        </w:tc>
        <w:tc>
          <w:tcPr>
            <w:tcW w:w="3118" w:type="dxa"/>
          </w:tcPr>
          <w:p w:rsidR="007A65A6" w:rsidRDefault="00C10832">
            <w:pPr>
              <w:pStyle w:val="TableParagraph"/>
              <w:ind w:right="204"/>
              <w:rPr>
                <w:sz w:val="20"/>
              </w:rPr>
            </w:pPr>
            <w:r>
              <w:rPr>
                <w:sz w:val="20"/>
              </w:rPr>
              <w:t>Basic explanation of which type of projects the company can pursue based on its strategy.</w:t>
            </w:r>
          </w:p>
          <w:p w:rsidR="007A65A6" w:rsidRDefault="00C10832">
            <w:pPr>
              <w:pStyle w:val="TableParagraph"/>
              <w:ind w:right="214"/>
              <w:jc w:val="both"/>
              <w:rPr>
                <w:sz w:val="20"/>
              </w:rPr>
            </w:pPr>
            <w:r>
              <w:rPr>
                <w:sz w:val="20"/>
              </w:rPr>
              <w:t>Presentation of a screening model and basic discussion of why this is the recommended solution.</w:t>
            </w:r>
          </w:p>
          <w:p w:rsidR="007A65A6" w:rsidRDefault="00C10832">
            <w:pPr>
              <w:pStyle w:val="TableParagraph"/>
              <w:spacing w:line="243" w:lineRule="exact"/>
              <w:jc w:val="both"/>
              <w:rPr>
                <w:sz w:val="20"/>
              </w:rPr>
            </w:pPr>
            <w:r>
              <w:rPr>
                <w:sz w:val="20"/>
              </w:rPr>
              <w:t>Basic discussion of how effectively</w:t>
            </w:r>
          </w:p>
          <w:p w:rsidR="007A65A6" w:rsidRDefault="00C10832">
            <w:pPr>
              <w:pStyle w:val="TableParagraph"/>
              <w:spacing w:line="225" w:lineRule="exact"/>
              <w:jc w:val="both"/>
              <w:rPr>
                <w:sz w:val="20"/>
              </w:rPr>
            </w:pPr>
            <w:r>
              <w:rPr>
                <w:sz w:val="20"/>
              </w:rPr>
              <w:t>manage the project portfolio.</w:t>
            </w:r>
          </w:p>
        </w:tc>
        <w:tc>
          <w:tcPr>
            <w:tcW w:w="2838" w:type="dxa"/>
          </w:tcPr>
          <w:p w:rsidR="007A65A6" w:rsidRDefault="00C10832">
            <w:pPr>
              <w:pStyle w:val="TableParagraph"/>
              <w:ind w:left="109" w:right="102"/>
              <w:rPr>
                <w:sz w:val="20"/>
              </w:rPr>
            </w:pPr>
            <w:r>
              <w:rPr>
                <w:sz w:val="20"/>
              </w:rPr>
              <w:t>No explanation of which type of projects the company can pursue based on its strategy.</w:t>
            </w:r>
          </w:p>
          <w:p w:rsidR="007A65A6" w:rsidRDefault="00C10832">
            <w:pPr>
              <w:pStyle w:val="TableParagraph"/>
              <w:ind w:left="109" w:right="215"/>
              <w:jc w:val="both"/>
              <w:rPr>
                <w:sz w:val="20"/>
              </w:rPr>
            </w:pPr>
            <w:r>
              <w:rPr>
                <w:sz w:val="20"/>
              </w:rPr>
              <w:t>No presentation of a screening model and justification of why this is the recommended one.</w:t>
            </w:r>
          </w:p>
        </w:tc>
        <w:tc>
          <w:tcPr>
            <w:tcW w:w="1840" w:type="dxa"/>
          </w:tcPr>
          <w:p w:rsidR="007A65A6" w:rsidRDefault="007A65A6">
            <w:pPr>
              <w:pStyle w:val="TableParagraph"/>
              <w:ind w:left="0"/>
              <w:rPr>
                <w:rFonts w:ascii="Times New Roman"/>
                <w:sz w:val="20"/>
              </w:rPr>
            </w:pPr>
          </w:p>
        </w:tc>
      </w:tr>
    </w:tbl>
    <w:p w:rsidR="007A65A6" w:rsidRDefault="007A65A6">
      <w:pPr>
        <w:rPr>
          <w:rFonts w:ascii="Times New Roman"/>
          <w:sz w:val="20"/>
        </w:rPr>
        <w:sectPr w:rsidR="007A65A6">
          <w:headerReference w:type="default" r:id="rId14"/>
          <w:pgSz w:w="16840" w:h="11910" w:orient="landscape"/>
          <w:pgMar w:top="1300" w:right="680" w:bottom="280" w:left="620" w:header="709" w:footer="0" w:gutter="0"/>
          <w:cols w:space="720"/>
        </w:sectPr>
      </w:pPr>
    </w:p>
    <w:p w:rsidR="007A65A6" w:rsidRDefault="007A65A6">
      <w:pPr>
        <w:pStyle w:val="BodyText"/>
        <w:spacing w:before="8" w:after="1"/>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977"/>
        <w:gridCol w:w="2551"/>
        <w:gridCol w:w="3118"/>
        <w:gridCol w:w="2835"/>
        <w:gridCol w:w="1842"/>
      </w:tblGrid>
      <w:tr w:rsidR="007A65A6">
        <w:trPr>
          <w:trHeight w:val="3419"/>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358"/>
              <w:rPr>
                <w:sz w:val="20"/>
              </w:rPr>
            </w:pPr>
            <w:r>
              <w:rPr>
                <w:sz w:val="20"/>
              </w:rPr>
              <w:t>Critical discussion of how effectively manage the project portfolio.</w:t>
            </w:r>
          </w:p>
          <w:p w:rsidR="007A65A6" w:rsidRDefault="00C10832">
            <w:pPr>
              <w:pStyle w:val="TableParagraph"/>
              <w:ind w:left="107" w:right="138"/>
              <w:rPr>
                <w:sz w:val="20"/>
              </w:rPr>
            </w:pPr>
            <w:r>
              <w:rPr>
                <w:sz w:val="20"/>
              </w:rPr>
              <w:t>Student leverages on the concepts presented in the module (e.g., project portfolio matrix, checklist, simplified scoring, profile modules) and is applying them to the company of the selected scenario.</w:t>
            </w:r>
          </w:p>
          <w:p w:rsidR="007A65A6" w:rsidRDefault="00C10832">
            <w:pPr>
              <w:pStyle w:val="TableParagraph"/>
              <w:ind w:left="107" w:right="129"/>
              <w:rPr>
                <w:sz w:val="20"/>
              </w:rPr>
            </w:pPr>
            <w:r>
              <w:rPr>
                <w:sz w:val="20"/>
              </w:rPr>
              <w:t>Discussion is supported by strong evidences from academic literature</w:t>
            </w:r>
          </w:p>
        </w:tc>
        <w:tc>
          <w:tcPr>
            <w:tcW w:w="2551" w:type="dxa"/>
          </w:tcPr>
          <w:p w:rsidR="007A65A6" w:rsidRDefault="00C10832">
            <w:pPr>
              <w:pStyle w:val="TableParagraph"/>
              <w:ind w:right="483"/>
              <w:rPr>
                <w:sz w:val="20"/>
              </w:rPr>
            </w:pPr>
            <w:r>
              <w:rPr>
                <w:sz w:val="20"/>
              </w:rPr>
              <w:t>Good discussion of how effectively manage the project portfolio.</w:t>
            </w:r>
          </w:p>
          <w:p w:rsidR="007A65A6" w:rsidRDefault="00C10832">
            <w:pPr>
              <w:pStyle w:val="TableParagraph"/>
              <w:ind w:right="127"/>
              <w:rPr>
                <w:sz w:val="20"/>
              </w:rPr>
            </w:pPr>
            <w:r>
              <w:rPr>
                <w:sz w:val="20"/>
              </w:rPr>
              <w:t>Student leverages on the concepts presented in the module (e.g., project portfolio matrix, checklist, simplified scoring, profile modules) and is applying them to the company of the selected scenario.</w:t>
            </w:r>
          </w:p>
          <w:p w:rsidR="007A65A6" w:rsidRDefault="00C10832">
            <w:pPr>
              <w:pStyle w:val="TableParagraph"/>
              <w:spacing w:line="243" w:lineRule="exact"/>
              <w:rPr>
                <w:sz w:val="20"/>
              </w:rPr>
            </w:pPr>
            <w:r>
              <w:rPr>
                <w:sz w:val="20"/>
              </w:rPr>
              <w:t>Discussion is supported by</w:t>
            </w:r>
          </w:p>
          <w:p w:rsidR="007A65A6" w:rsidRDefault="00C10832">
            <w:pPr>
              <w:pStyle w:val="TableParagraph"/>
              <w:spacing w:before="1" w:line="240" w:lineRule="atLeast"/>
              <w:ind w:right="347"/>
              <w:rPr>
                <w:sz w:val="20"/>
              </w:rPr>
            </w:pPr>
            <w:r>
              <w:rPr>
                <w:sz w:val="20"/>
              </w:rPr>
              <w:t>evidences from academic literature.</w:t>
            </w:r>
          </w:p>
        </w:tc>
        <w:tc>
          <w:tcPr>
            <w:tcW w:w="3118" w:type="dxa"/>
          </w:tcPr>
          <w:p w:rsidR="007A65A6" w:rsidRDefault="00C10832">
            <w:pPr>
              <w:pStyle w:val="TableParagraph"/>
              <w:ind w:right="126"/>
              <w:rPr>
                <w:sz w:val="20"/>
              </w:rPr>
            </w:pPr>
            <w:r>
              <w:rPr>
                <w:sz w:val="20"/>
              </w:rPr>
              <w:t>Student leverages on the concepts presented in the module (e.g., project portfolio matrix, checklist, simplified scoring, profile modules) and is applying them to the company of the selected scenario.</w:t>
            </w:r>
          </w:p>
        </w:tc>
        <w:tc>
          <w:tcPr>
            <w:tcW w:w="2835" w:type="dxa"/>
          </w:tcPr>
          <w:p w:rsidR="007A65A6" w:rsidRDefault="00C10832">
            <w:pPr>
              <w:pStyle w:val="TableParagraph"/>
              <w:ind w:left="109" w:right="406"/>
              <w:rPr>
                <w:sz w:val="20"/>
              </w:rPr>
            </w:pPr>
            <w:r>
              <w:rPr>
                <w:sz w:val="20"/>
              </w:rPr>
              <w:t>No recommendations about how to manage the project portfolio.</w:t>
            </w:r>
          </w:p>
          <w:p w:rsidR="007A65A6" w:rsidRDefault="00C10832">
            <w:pPr>
              <w:pStyle w:val="TableParagraph"/>
              <w:ind w:left="109" w:right="237"/>
              <w:rPr>
                <w:sz w:val="20"/>
              </w:rPr>
            </w:pPr>
            <w:r>
              <w:rPr>
                <w:sz w:val="20"/>
              </w:rPr>
              <w:t>No leverage on the concepts presented in the module (e.g., project portfolio matrix, checklist, simplified scoring, profile modules)</w:t>
            </w:r>
          </w:p>
          <w:p w:rsidR="007A65A6" w:rsidRDefault="00C10832">
            <w:pPr>
              <w:pStyle w:val="TableParagraph"/>
              <w:ind w:left="109" w:right="112"/>
              <w:rPr>
                <w:sz w:val="20"/>
              </w:rPr>
            </w:pPr>
            <w:r>
              <w:rPr>
                <w:sz w:val="20"/>
              </w:rPr>
              <w:t>No application of the module concepts to the company of the selected scenario.</w:t>
            </w:r>
          </w:p>
        </w:tc>
        <w:tc>
          <w:tcPr>
            <w:tcW w:w="1842" w:type="dxa"/>
          </w:tcPr>
          <w:p w:rsidR="007A65A6" w:rsidRDefault="007A65A6">
            <w:pPr>
              <w:pStyle w:val="TableParagraph"/>
              <w:ind w:left="0"/>
              <w:rPr>
                <w:rFonts w:ascii="Times New Roman"/>
                <w:sz w:val="20"/>
              </w:rPr>
            </w:pPr>
          </w:p>
        </w:tc>
      </w:tr>
      <w:tr w:rsidR="007A65A6">
        <w:trPr>
          <w:trHeight w:val="1495"/>
        </w:trPr>
        <w:tc>
          <w:tcPr>
            <w:tcW w:w="1985" w:type="dxa"/>
            <w:shd w:val="clear" w:color="auto" w:fill="BEBEBE"/>
          </w:tcPr>
          <w:p w:rsidR="007A65A6" w:rsidRDefault="00C10832">
            <w:pPr>
              <w:pStyle w:val="TableParagraph"/>
              <w:ind w:left="107" w:right="123"/>
              <w:rPr>
                <w:b/>
              </w:rPr>
            </w:pPr>
            <w:r>
              <w:rPr>
                <w:b/>
              </w:rPr>
              <w:t>Organisational Context (15 marks, ILO1)</w:t>
            </w:r>
          </w:p>
        </w:tc>
        <w:tc>
          <w:tcPr>
            <w:tcW w:w="13323" w:type="dxa"/>
            <w:gridSpan w:val="5"/>
            <w:shd w:val="clear" w:color="auto" w:fill="BEBEBE"/>
          </w:tcPr>
          <w:p w:rsidR="007A65A6" w:rsidRDefault="00C10832">
            <w:pPr>
              <w:pStyle w:val="TableParagraph"/>
              <w:spacing w:line="243" w:lineRule="exact"/>
              <w:ind w:left="107"/>
              <w:rPr>
                <w:sz w:val="20"/>
              </w:rPr>
            </w:pPr>
            <w:r>
              <w:rPr>
                <w:sz w:val="20"/>
                <w:u w:val="single"/>
              </w:rPr>
              <w:t>Guidelines:</w:t>
            </w:r>
          </w:p>
          <w:p w:rsidR="007A65A6" w:rsidRDefault="00C10832">
            <w:pPr>
              <w:pStyle w:val="TableParagraph"/>
              <w:numPr>
                <w:ilvl w:val="0"/>
                <w:numId w:val="7"/>
              </w:numPr>
              <w:tabs>
                <w:tab w:val="left" w:pos="467"/>
                <w:tab w:val="left" w:pos="468"/>
              </w:tabs>
              <w:ind w:hanging="361"/>
              <w:rPr>
                <w:sz w:val="20"/>
              </w:rPr>
            </w:pPr>
            <w:r>
              <w:rPr>
                <w:sz w:val="20"/>
              </w:rPr>
              <w:t>Student explains how the project presented in the selected scenario is linked to the company’s strategy (e.g., by using the TOWSmatrix)</w:t>
            </w:r>
          </w:p>
          <w:p w:rsidR="007A65A6" w:rsidRDefault="00C10832">
            <w:pPr>
              <w:pStyle w:val="TableParagraph"/>
              <w:numPr>
                <w:ilvl w:val="0"/>
                <w:numId w:val="7"/>
              </w:numPr>
              <w:tabs>
                <w:tab w:val="left" w:pos="467"/>
                <w:tab w:val="left" w:pos="468"/>
              </w:tabs>
              <w:ind w:left="467" w:right="238"/>
              <w:rPr>
                <w:sz w:val="20"/>
              </w:rPr>
            </w:pPr>
            <w:r>
              <w:rPr>
                <w:sz w:val="20"/>
              </w:rPr>
              <w:t>Student recommends an organisational structure that can be adopted to increase the likehood of success of the project (e.g., functional, divisional, project, matrix, hybrid, network or any other relevant organisationalstructure)</w:t>
            </w:r>
          </w:p>
          <w:p w:rsidR="007A65A6" w:rsidRDefault="00C10832">
            <w:pPr>
              <w:pStyle w:val="TableParagraph"/>
              <w:numPr>
                <w:ilvl w:val="0"/>
                <w:numId w:val="7"/>
              </w:numPr>
              <w:tabs>
                <w:tab w:val="left" w:pos="467"/>
                <w:tab w:val="left" w:pos="468"/>
              </w:tabs>
              <w:spacing w:before="1"/>
              <w:ind w:hanging="361"/>
              <w:rPr>
                <w:sz w:val="20"/>
              </w:rPr>
            </w:pPr>
            <w:r>
              <w:rPr>
                <w:sz w:val="20"/>
              </w:rPr>
              <w:t>Replies have to be justified with the support of academic literature and/or other casestudies</w:t>
            </w:r>
          </w:p>
        </w:tc>
      </w:tr>
      <w:tr w:rsidR="007A65A6">
        <w:trPr>
          <w:trHeight w:val="3907"/>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108"/>
              <w:rPr>
                <w:sz w:val="20"/>
              </w:rPr>
            </w:pPr>
            <w:r>
              <w:rPr>
                <w:sz w:val="20"/>
              </w:rPr>
              <w:t>Critical discussion of how the project of the selected scenario is linked to the company’s strategy. Detailed recommendation of an organisational structure and discussion of its strengths, weaknesses and impact on the project.</w:t>
            </w:r>
          </w:p>
          <w:p w:rsidR="007A65A6" w:rsidRDefault="00C10832">
            <w:pPr>
              <w:pStyle w:val="TableParagraph"/>
              <w:ind w:left="107" w:right="198"/>
              <w:rPr>
                <w:sz w:val="20"/>
              </w:rPr>
            </w:pPr>
            <w:r>
              <w:rPr>
                <w:sz w:val="20"/>
              </w:rPr>
              <w:t>Student leverages on the concepts presented in the module (e.g. TOWS matrix, functional, project, matrix structures, or any other relevant frameworks or theoretical models to support your</w:t>
            </w:r>
          </w:p>
          <w:p w:rsidR="007A65A6" w:rsidRDefault="00C10832">
            <w:pPr>
              <w:pStyle w:val="TableParagraph"/>
              <w:spacing w:line="225" w:lineRule="exact"/>
              <w:ind w:left="107"/>
              <w:rPr>
                <w:sz w:val="20"/>
              </w:rPr>
            </w:pPr>
            <w:r>
              <w:rPr>
                <w:sz w:val="20"/>
              </w:rPr>
              <w:t>discussion).</w:t>
            </w:r>
          </w:p>
        </w:tc>
        <w:tc>
          <w:tcPr>
            <w:tcW w:w="2551" w:type="dxa"/>
          </w:tcPr>
          <w:p w:rsidR="007A65A6" w:rsidRDefault="00C10832">
            <w:pPr>
              <w:pStyle w:val="TableParagraph"/>
              <w:ind w:right="166"/>
              <w:rPr>
                <w:sz w:val="20"/>
              </w:rPr>
            </w:pPr>
            <w:r>
              <w:rPr>
                <w:sz w:val="20"/>
              </w:rPr>
              <w:t>Good discussion of how the project of the selected scenario is linked to the</w:t>
            </w:r>
          </w:p>
          <w:p w:rsidR="007A65A6" w:rsidRDefault="00C10832">
            <w:pPr>
              <w:pStyle w:val="TableParagraph"/>
              <w:spacing w:line="243" w:lineRule="exact"/>
              <w:rPr>
                <w:sz w:val="20"/>
              </w:rPr>
            </w:pPr>
            <w:r>
              <w:rPr>
                <w:sz w:val="20"/>
              </w:rPr>
              <w:t>company’s strategy.</w:t>
            </w:r>
          </w:p>
          <w:p w:rsidR="007A65A6" w:rsidRDefault="00C10832">
            <w:pPr>
              <w:pStyle w:val="TableParagraph"/>
              <w:ind w:right="220"/>
              <w:rPr>
                <w:sz w:val="20"/>
              </w:rPr>
            </w:pPr>
            <w:r>
              <w:rPr>
                <w:sz w:val="20"/>
              </w:rPr>
              <w:t>Good recommendation of an organisational structure and discussion of its strengths, weaknesses and impact on the project.</w:t>
            </w:r>
          </w:p>
          <w:p w:rsidR="007A65A6" w:rsidRDefault="00C10832">
            <w:pPr>
              <w:pStyle w:val="TableParagraph"/>
              <w:spacing w:before="1"/>
              <w:ind w:right="226"/>
              <w:rPr>
                <w:sz w:val="20"/>
              </w:rPr>
            </w:pPr>
            <w:r>
              <w:rPr>
                <w:sz w:val="20"/>
              </w:rPr>
              <w:t>Student leverages on the concepts presented in the module (e.g. TOWS matrix, functional, project, matrix structures, or any other relevant frameworks or</w:t>
            </w:r>
          </w:p>
        </w:tc>
        <w:tc>
          <w:tcPr>
            <w:tcW w:w="3118" w:type="dxa"/>
          </w:tcPr>
          <w:p w:rsidR="007A65A6" w:rsidRDefault="00C10832">
            <w:pPr>
              <w:pStyle w:val="TableParagraph"/>
              <w:ind w:right="134"/>
              <w:jc w:val="both"/>
              <w:rPr>
                <w:sz w:val="20"/>
              </w:rPr>
            </w:pPr>
            <w:r>
              <w:rPr>
                <w:sz w:val="20"/>
              </w:rPr>
              <w:t>Basic discussion of how the project of the selected scenario is linked to the company’s strategy.</w:t>
            </w:r>
          </w:p>
          <w:p w:rsidR="007A65A6" w:rsidRDefault="00C10832">
            <w:pPr>
              <w:pStyle w:val="TableParagraph"/>
              <w:ind w:right="484"/>
              <w:rPr>
                <w:sz w:val="20"/>
              </w:rPr>
            </w:pPr>
            <w:r>
              <w:rPr>
                <w:sz w:val="20"/>
              </w:rPr>
              <w:t>Basic recommendation of an organisational structure and discussion of its strengths, weaknesses and impact on the project.</w:t>
            </w:r>
          </w:p>
          <w:p w:rsidR="007A65A6" w:rsidRDefault="00C10832">
            <w:pPr>
              <w:pStyle w:val="TableParagraph"/>
              <w:ind w:right="174"/>
              <w:rPr>
                <w:sz w:val="20"/>
              </w:rPr>
            </w:pPr>
            <w:r>
              <w:rPr>
                <w:sz w:val="20"/>
              </w:rPr>
              <w:t>Student leverages on the concepts presented in the module (e.g.</w:t>
            </w:r>
          </w:p>
          <w:p w:rsidR="007A65A6" w:rsidRDefault="00C10832">
            <w:pPr>
              <w:pStyle w:val="TableParagraph"/>
              <w:ind w:right="83"/>
              <w:rPr>
                <w:sz w:val="20"/>
              </w:rPr>
            </w:pPr>
            <w:r>
              <w:rPr>
                <w:sz w:val="20"/>
              </w:rPr>
              <w:t>TOWS matrix, functional, project, matrix structures, or any other relevant frameworks or theoretical models to support your discussion). Basic application of the module</w:t>
            </w:r>
          </w:p>
          <w:p w:rsidR="007A65A6" w:rsidRDefault="00C10832">
            <w:pPr>
              <w:pStyle w:val="TableParagraph"/>
              <w:spacing w:line="225" w:lineRule="exact"/>
              <w:rPr>
                <w:sz w:val="20"/>
              </w:rPr>
            </w:pPr>
            <w:r>
              <w:rPr>
                <w:sz w:val="20"/>
              </w:rPr>
              <w:t>concepts to the case study.</w:t>
            </w:r>
          </w:p>
        </w:tc>
        <w:tc>
          <w:tcPr>
            <w:tcW w:w="2835" w:type="dxa"/>
          </w:tcPr>
          <w:p w:rsidR="007A65A6" w:rsidRDefault="00C10832">
            <w:pPr>
              <w:pStyle w:val="TableParagraph"/>
              <w:ind w:left="109" w:right="134"/>
              <w:rPr>
                <w:sz w:val="20"/>
              </w:rPr>
            </w:pPr>
            <w:r>
              <w:rPr>
                <w:sz w:val="20"/>
              </w:rPr>
              <w:t>No discussion of how the project of the selected scenario is linked to the company’s strategy.</w:t>
            </w:r>
          </w:p>
          <w:p w:rsidR="007A65A6" w:rsidRDefault="00C10832">
            <w:pPr>
              <w:pStyle w:val="TableParagraph"/>
              <w:ind w:left="109" w:right="200"/>
              <w:rPr>
                <w:sz w:val="20"/>
              </w:rPr>
            </w:pPr>
            <w:r>
              <w:rPr>
                <w:sz w:val="20"/>
              </w:rPr>
              <w:t>No recommendation of an organisational structure and discussion of its strengths, weaknesses and impact on the project.</w:t>
            </w:r>
          </w:p>
          <w:p w:rsidR="007A65A6" w:rsidRDefault="00C10832">
            <w:pPr>
              <w:pStyle w:val="TableParagraph"/>
              <w:ind w:left="109" w:right="176"/>
              <w:rPr>
                <w:sz w:val="20"/>
              </w:rPr>
            </w:pPr>
            <w:r>
              <w:rPr>
                <w:sz w:val="20"/>
              </w:rPr>
              <w:t>No leverage on the concepts presented in the module (e.g. TOWS matrix, functional, project, matrix structures, or any other relevant frameworks or theoretical models to</w:t>
            </w:r>
          </w:p>
          <w:p w:rsidR="007A65A6" w:rsidRDefault="00C10832">
            <w:pPr>
              <w:pStyle w:val="TableParagraph"/>
              <w:spacing w:line="225" w:lineRule="exact"/>
              <w:ind w:left="109"/>
              <w:rPr>
                <w:sz w:val="20"/>
              </w:rPr>
            </w:pPr>
            <w:r>
              <w:rPr>
                <w:sz w:val="20"/>
              </w:rPr>
              <w:t>support your discussion).</w:t>
            </w:r>
          </w:p>
        </w:tc>
        <w:tc>
          <w:tcPr>
            <w:tcW w:w="1842" w:type="dxa"/>
          </w:tcPr>
          <w:p w:rsidR="007A65A6" w:rsidRDefault="007A65A6">
            <w:pPr>
              <w:pStyle w:val="TableParagraph"/>
              <w:ind w:left="0"/>
              <w:rPr>
                <w:rFonts w:ascii="Times New Roman"/>
                <w:sz w:val="20"/>
              </w:rPr>
            </w:pPr>
          </w:p>
        </w:tc>
      </w:tr>
    </w:tbl>
    <w:p w:rsidR="007A65A6" w:rsidRDefault="007A65A6">
      <w:pPr>
        <w:rPr>
          <w:rFonts w:ascii="Times New Roman"/>
          <w:sz w:val="20"/>
        </w:rPr>
        <w:sectPr w:rsidR="007A65A6">
          <w:pgSz w:w="16840" w:h="11910" w:orient="landscape"/>
          <w:pgMar w:top="1300" w:right="680" w:bottom="280" w:left="620" w:header="709" w:footer="0" w:gutter="0"/>
          <w:cols w:space="720"/>
        </w:sectPr>
      </w:pPr>
    </w:p>
    <w:p w:rsidR="007A65A6" w:rsidRDefault="007A65A6">
      <w:pPr>
        <w:pStyle w:val="BodyText"/>
        <w:spacing w:before="8" w:after="1"/>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977"/>
        <w:gridCol w:w="2551"/>
        <w:gridCol w:w="3118"/>
        <w:gridCol w:w="2835"/>
        <w:gridCol w:w="1842"/>
      </w:tblGrid>
      <w:tr w:rsidR="007A65A6">
        <w:trPr>
          <w:trHeight w:val="2197"/>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165"/>
              <w:rPr>
                <w:sz w:val="20"/>
              </w:rPr>
            </w:pPr>
            <w:r>
              <w:rPr>
                <w:sz w:val="20"/>
              </w:rPr>
              <w:t>Strong application of the module concepts to the case study.</w:t>
            </w:r>
          </w:p>
          <w:p w:rsidR="007A65A6" w:rsidRDefault="00C10832">
            <w:pPr>
              <w:pStyle w:val="TableParagraph"/>
              <w:ind w:left="107" w:right="206"/>
              <w:rPr>
                <w:sz w:val="20"/>
              </w:rPr>
            </w:pPr>
            <w:r>
              <w:rPr>
                <w:sz w:val="20"/>
              </w:rPr>
              <w:t>Discussion is supported by some strong evidence from academic literature.</w:t>
            </w:r>
          </w:p>
        </w:tc>
        <w:tc>
          <w:tcPr>
            <w:tcW w:w="2551" w:type="dxa"/>
          </w:tcPr>
          <w:p w:rsidR="007A65A6" w:rsidRDefault="00C10832">
            <w:pPr>
              <w:pStyle w:val="TableParagraph"/>
              <w:ind w:right="79"/>
              <w:rPr>
                <w:sz w:val="20"/>
              </w:rPr>
            </w:pPr>
            <w:r>
              <w:rPr>
                <w:sz w:val="20"/>
              </w:rPr>
              <w:t>theoretical models to support your discussion). Good application of the module concepts to the case study.</w:t>
            </w:r>
          </w:p>
          <w:p w:rsidR="007A65A6" w:rsidRDefault="00C10832">
            <w:pPr>
              <w:pStyle w:val="TableParagraph"/>
              <w:ind w:right="285"/>
              <w:jc w:val="both"/>
              <w:rPr>
                <w:sz w:val="20"/>
              </w:rPr>
            </w:pPr>
            <w:r>
              <w:rPr>
                <w:sz w:val="20"/>
              </w:rPr>
              <w:t>Discussion is supported by some good evidence from academic literature.</w:t>
            </w:r>
          </w:p>
        </w:tc>
        <w:tc>
          <w:tcPr>
            <w:tcW w:w="3118" w:type="dxa"/>
          </w:tcPr>
          <w:p w:rsidR="007A65A6" w:rsidRDefault="00C10832">
            <w:pPr>
              <w:pStyle w:val="TableParagraph"/>
              <w:ind w:right="346"/>
              <w:rPr>
                <w:sz w:val="20"/>
              </w:rPr>
            </w:pPr>
            <w:r>
              <w:rPr>
                <w:sz w:val="20"/>
              </w:rPr>
              <w:t>Discussion is supported by some basic evidence from academic literature.</w:t>
            </w:r>
          </w:p>
        </w:tc>
        <w:tc>
          <w:tcPr>
            <w:tcW w:w="2835" w:type="dxa"/>
          </w:tcPr>
          <w:p w:rsidR="007A65A6" w:rsidRDefault="00C10832">
            <w:pPr>
              <w:pStyle w:val="TableParagraph"/>
              <w:ind w:left="109" w:right="320"/>
              <w:rPr>
                <w:sz w:val="20"/>
              </w:rPr>
            </w:pPr>
            <w:r>
              <w:rPr>
                <w:sz w:val="20"/>
              </w:rPr>
              <w:t>No application of the module concepts to the selected scenario.</w:t>
            </w:r>
          </w:p>
        </w:tc>
        <w:tc>
          <w:tcPr>
            <w:tcW w:w="1842" w:type="dxa"/>
          </w:tcPr>
          <w:p w:rsidR="007A65A6" w:rsidRDefault="007A65A6">
            <w:pPr>
              <w:pStyle w:val="TableParagraph"/>
              <w:ind w:left="0"/>
              <w:rPr>
                <w:rFonts w:ascii="Times New Roman"/>
                <w:sz w:val="20"/>
              </w:rPr>
            </w:pPr>
          </w:p>
        </w:tc>
      </w:tr>
      <w:tr w:rsidR="007A65A6">
        <w:trPr>
          <w:trHeight w:val="1996"/>
        </w:trPr>
        <w:tc>
          <w:tcPr>
            <w:tcW w:w="1985" w:type="dxa"/>
            <w:shd w:val="clear" w:color="auto" w:fill="BEBEBE"/>
          </w:tcPr>
          <w:p w:rsidR="007A65A6" w:rsidRDefault="00C10832">
            <w:pPr>
              <w:pStyle w:val="TableParagraph"/>
              <w:spacing w:before="1"/>
              <w:ind w:left="107" w:right="407"/>
              <w:rPr>
                <w:b/>
              </w:rPr>
            </w:pPr>
            <w:r>
              <w:rPr>
                <w:b/>
              </w:rPr>
              <w:t>Project Governance (15 marks, ILO1)</w:t>
            </w:r>
          </w:p>
        </w:tc>
        <w:tc>
          <w:tcPr>
            <w:tcW w:w="13323" w:type="dxa"/>
            <w:gridSpan w:val="5"/>
            <w:shd w:val="clear" w:color="auto" w:fill="BEBEBE"/>
          </w:tcPr>
          <w:p w:rsidR="007A65A6" w:rsidRDefault="00C10832">
            <w:pPr>
              <w:pStyle w:val="TableParagraph"/>
              <w:spacing w:line="244" w:lineRule="exact"/>
              <w:ind w:left="107"/>
              <w:rPr>
                <w:sz w:val="20"/>
              </w:rPr>
            </w:pPr>
            <w:r>
              <w:rPr>
                <w:sz w:val="20"/>
                <w:u w:val="single"/>
              </w:rPr>
              <w:t>Guidelines:</w:t>
            </w:r>
          </w:p>
          <w:p w:rsidR="007A65A6" w:rsidRDefault="00C10832">
            <w:pPr>
              <w:pStyle w:val="TableParagraph"/>
              <w:numPr>
                <w:ilvl w:val="0"/>
                <w:numId w:val="6"/>
              </w:numPr>
              <w:tabs>
                <w:tab w:val="left" w:pos="467"/>
                <w:tab w:val="left" w:pos="468"/>
              </w:tabs>
              <w:ind w:left="467" w:right="407"/>
              <w:rPr>
                <w:sz w:val="20"/>
              </w:rPr>
            </w:pPr>
            <w:r>
              <w:rPr>
                <w:sz w:val="20"/>
              </w:rPr>
              <w:t>Studenthastoselect2projectgovernanceframeworks(e.g.,P3M3,stage-gate,OGCGateway,Winch,NorwegianQA)andpresentstheiradvantagesand disadvantages</w:t>
            </w:r>
          </w:p>
          <w:p w:rsidR="007A65A6" w:rsidRDefault="00C10832">
            <w:pPr>
              <w:pStyle w:val="TableParagraph"/>
              <w:numPr>
                <w:ilvl w:val="0"/>
                <w:numId w:val="6"/>
              </w:numPr>
              <w:tabs>
                <w:tab w:val="left" w:pos="467"/>
                <w:tab w:val="left" w:pos="468"/>
              </w:tabs>
              <w:ind w:hanging="361"/>
              <w:rPr>
                <w:sz w:val="20"/>
              </w:rPr>
            </w:pPr>
            <w:r>
              <w:rPr>
                <w:sz w:val="20"/>
              </w:rPr>
              <w:t>Student has to recommend one of the 2 project governance frameworks for the chosen scenario and justify his/herchoice</w:t>
            </w:r>
          </w:p>
          <w:p w:rsidR="007A65A6" w:rsidRDefault="00C10832">
            <w:pPr>
              <w:pStyle w:val="TableParagraph"/>
              <w:numPr>
                <w:ilvl w:val="0"/>
                <w:numId w:val="6"/>
              </w:numPr>
              <w:tabs>
                <w:tab w:val="left" w:pos="467"/>
                <w:tab w:val="left" w:pos="468"/>
              </w:tabs>
              <w:ind w:left="467" w:right="172"/>
              <w:rPr>
                <w:sz w:val="20"/>
              </w:rPr>
            </w:pPr>
            <w:r>
              <w:rPr>
                <w:sz w:val="20"/>
              </w:rPr>
              <w:t>Student has to recommend a governance institution that has to be established to define and effectively manage project governance (e.g., board of directors or projectboard)</w:t>
            </w:r>
          </w:p>
          <w:p w:rsidR="007A65A6" w:rsidRDefault="00C10832">
            <w:pPr>
              <w:pStyle w:val="TableParagraph"/>
              <w:numPr>
                <w:ilvl w:val="0"/>
                <w:numId w:val="6"/>
              </w:numPr>
              <w:tabs>
                <w:tab w:val="left" w:pos="467"/>
                <w:tab w:val="left" w:pos="468"/>
              </w:tabs>
              <w:ind w:hanging="361"/>
              <w:rPr>
                <w:sz w:val="20"/>
              </w:rPr>
            </w:pPr>
            <w:r>
              <w:rPr>
                <w:sz w:val="20"/>
              </w:rPr>
              <w:t>Replies have to be justified with the support of academic literature and/or other casestudies</w:t>
            </w:r>
          </w:p>
        </w:tc>
      </w:tr>
      <w:tr w:rsidR="007A65A6">
        <w:trPr>
          <w:trHeight w:val="4395"/>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298"/>
              <w:rPr>
                <w:sz w:val="20"/>
              </w:rPr>
            </w:pPr>
            <w:r>
              <w:rPr>
                <w:sz w:val="20"/>
              </w:rPr>
              <w:t>Detailed discussion of 2 project governance frameworks.</w:t>
            </w:r>
          </w:p>
          <w:p w:rsidR="007A65A6" w:rsidRDefault="00C10832">
            <w:pPr>
              <w:pStyle w:val="TableParagraph"/>
              <w:ind w:left="107" w:right="145"/>
              <w:rPr>
                <w:sz w:val="20"/>
              </w:rPr>
            </w:pPr>
            <w:r>
              <w:rPr>
                <w:sz w:val="20"/>
              </w:rPr>
              <w:t>Recommendation of one project management frameworks more suitable for the selected scenario and critical justification of this recommendation.</w:t>
            </w:r>
          </w:p>
          <w:p w:rsidR="007A65A6" w:rsidRDefault="00C10832">
            <w:pPr>
              <w:pStyle w:val="TableParagraph"/>
              <w:ind w:left="107" w:right="145"/>
              <w:rPr>
                <w:sz w:val="20"/>
              </w:rPr>
            </w:pPr>
            <w:r>
              <w:rPr>
                <w:sz w:val="20"/>
              </w:rPr>
              <w:t>Recommendation about which governance institutions are suitable for the selected scenario and critical justification of this recommendation.</w:t>
            </w:r>
          </w:p>
          <w:p w:rsidR="007A65A6" w:rsidRDefault="00C10832">
            <w:pPr>
              <w:pStyle w:val="TableParagraph"/>
              <w:ind w:left="107" w:right="723"/>
              <w:rPr>
                <w:sz w:val="20"/>
              </w:rPr>
            </w:pPr>
            <w:r>
              <w:rPr>
                <w:sz w:val="20"/>
              </w:rPr>
              <w:t>Student leverages on the concepts presented in the module</w:t>
            </w:r>
          </w:p>
          <w:p w:rsidR="007A65A6" w:rsidRDefault="00C10832">
            <w:pPr>
              <w:pStyle w:val="TableParagraph"/>
              <w:ind w:left="107" w:right="595"/>
              <w:rPr>
                <w:sz w:val="20"/>
              </w:rPr>
            </w:pPr>
            <w:r>
              <w:rPr>
                <w:sz w:val="20"/>
              </w:rPr>
              <w:t>Student applies the module concepts to the selected</w:t>
            </w:r>
          </w:p>
          <w:p w:rsidR="007A65A6" w:rsidRDefault="00C10832">
            <w:pPr>
              <w:pStyle w:val="TableParagraph"/>
              <w:spacing w:line="225" w:lineRule="exact"/>
              <w:ind w:left="107"/>
              <w:rPr>
                <w:sz w:val="20"/>
              </w:rPr>
            </w:pPr>
            <w:r>
              <w:rPr>
                <w:sz w:val="20"/>
              </w:rPr>
              <w:t>scenario.</w:t>
            </w:r>
          </w:p>
        </w:tc>
        <w:tc>
          <w:tcPr>
            <w:tcW w:w="2551" w:type="dxa"/>
          </w:tcPr>
          <w:p w:rsidR="007A65A6" w:rsidRDefault="00C10832">
            <w:pPr>
              <w:pStyle w:val="TableParagraph"/>
              <w:ind w:right="111"/>
              <w:rPr>
                <w:sz w:val="20"/>
              </w:rPr>
            </w:pPr>
            <w:r>
              <w:rPr>
                <w:sz w:val="20"/>
              </w:rPr>
              <w:t>Good discussion of 2 project governance frameworks.</w:t>
            </w:r>
          </w:p>
          <w:p w:rsidR="007A65A6" w:rsidRDefault="00C10832">
            <w:pPr>
              <w:pStyle w:val="TableParagraph"/>
              <w:ind w:right="112"/>
              <w:rPr>
                <w:sz w:val="20"/>
              </w:rPr>
            </w:pPr>
            <w:r>
              <w:rPr>
                <w:sz w:val="20"/>
              </w:rPr>
              <w:t>Recommendation of one project management frameworks more suitable for the selected scenario and good justification of this recommendation.</w:t>
            </w:r>
          </w:p>
          <w:p w:rsidR="007A65A6" w:rsidRDefault="00C10832">
            <w:pPr>
              <w:pStyle w:val="TableParagraph"/>
              <w:ind w:right="217"/>
              <w:rPr>
                <w:sz w:val="20"/>
              </w:rPr>
            </w:pPr>
            <w:r>
              <w:rPr>
                <w:sz w:val="20"/>
              </w:rPr>
              <w:t>Recommendation about which governance institutions are suitable for the selected scenario and good justification of this recommendation.</w:t>
            </w:r>
          </w:p>
          <w:p w:rsidR="007A65A6" w:rsidRDefault="007A65A6">
            <w:pPr>
              <w:pStyle w:val="TableParagraph"/>
              <w:spacing w:before="11"/>
              <w:ind w:left="0"/>
              <w:rPr>
                <w:b/>
                <w:sz w:val="19"/>
              </w:rPr>
            </w:pPr>
          </w:p>
          <w:p w:rsidR="007A65A6" w:rsidRDefault="00C10832">
            <w:pPr>
              <w:pStyle w:val="TableParagraph"/>
              <w:spacing w:before="1"/>
              <w:ind w:right="296"/>
              <w:rPr>
                <w:sz w:val="20"/>
              </w:rPr>
            </w:pPr>
            <w:r>
              <w:rPr>
                <w:sz w:val="20"/>
              </w:rPr>
              <w:t>Student leverages on the concepts presented in the</w:t>
            </w:r>
          </w:p>
          <w:p w:rsidR="007A65A6" w:rsidRDefault="00C10832">
            <w:pPr>
              <w:pStyle w:val="TableParagraph"/>
              <w:spacing w:line="225" w:lineRule="exact"/>
              <w:rPr>
                <w:sz w:val="20"/>
              </w:rPr>
            </w:pPr>
            <w:r>
              <w:rPr>
                <w:sz w:val="20"/>
              </w:rPr>
              <w:t>module</w:t>
            </w:r>
          </w:p>
        </w:tc>
        <w:tc>
          <w:tcPr>
            <w:tcW w:w="3118" w:type="dxa"/>
          </w:tcPr>
          <w:p w:rsidR="007A65A6" w:rsidRDefault="00C10832">
            <w:pPr>
              <w:pStyle w:val="TableParagraph"/>
              <w:ind w:right="707"/>
              <w:rPr>
                <w:sz w:val="20"/>
              </w:rPr>
            </w:pPr>
            <w:r>
              <w:rPr>
                <w:sz w:val="20"/>
              </w:rPr>
              <w:t>Basic discussion of 2 project governance frameworks.</w:t>
            </w:r>
          </w:p>
          <w:p w:rsidR="007A65A6" w:rsidRDefault="00C10832">
            <w:pPr>
              <w:pStyle w:val="TableParagraph"/>
              <w:ind w:right="285"/>
              <w:rPr>
                <w:sz w:val="20"/>
              </w:rPr>
            </w:pPr>
            <w:r>
              <w:rPr>
                <w:sz w:val="20"/>
              </w:rPr>
              <w:t>Recommendation of one project management frameworks more suitable for the selected scenario and basic justification of this recommendation.</w:t>
            </w:r>
          </w:p>
          <w:p w:rsidR="007A65A6" w:rsidRDefault="00C10832">
            <w:pPr>
              <w:pStyle w:val="TableParagraph"/>
              <w:ind w:right="285"/>
              <w:rPr>
                <w:sz w:val="20"/>
              </w:rPr>
            </w:pPr>
            <w:r>
              <w:rPr>
                <w:sz w:val="20"/>
              </w:rPr>
              <w:t>Recommendation about which governance institutions are suitable for the selected scenario and basic justification of this recommendation.</w:t>
            </w:r>
          </w:p>
          <w:p w:rsidR="007A65A6" w:rsidRDefault="007A65A6">
            <w:pPr>
              <w:pStyle w:val="TableParagraph"/>
              <w:spacing w:before="11"/>
              <w:ind w:left="0"/>
              <w:rPr>
                <w:b/>
                <w:sz w:val="19"/>
              </w:rPr>
            </w:pPr>
          </w:p>
          <w:p w:rsidR="007A65A6" w:rsidRDefault="00C10832">
            <w:pPr>
              <w:pStyle w:val="TableParagraph"/>
              <w:ind w:right="174"/>
              <w:rPr>
                <w:sz w:val="20"/>
              </w:rPr>
            </w:pPr>
            <w:r>
              <w:rPr>
                <w:sz w:val="20"/>
              </w:rPr>
              <w:t>Student leverages on the concepts presented in the module</w:t>
            </w:r>
          </w:p>
          <w:p w:rsidR="007A65A6" w:rsidRDefault="00C10832">
            <w:pPr>
              <w:pStyle w:val="TableParagraph"/>
              <w:spacing w:before="1"/>
              <w:ind w:right="211"/>
              <w:rPr>
                <w:sz w:val="20"/>
              </w:rPr>
            </w:pPr>
            <w:r>
              <w:rPr>
                <w:sz w:val="20"/>
              </w:rPr>
              <w:t>Student applies the module concepts to the selected scenario.</w:t>
            </w:r>
          </w:p>
        </w:tc>
        <w:tc>
          <w:tcPr>
            <w:tcW w:w="2835" w:type="dxa"/>
          </w:tcPr>
          <w:p w:rsidR="007A65A6" w:rsidRDefault="00C10832">
            <w:pPr>
              <w:pStyle w:val="TableParagraph"/>
              <w:ind w:left="109" w:right="641"/>
              <w:rPr>
                <w:sz w:val="20"/>
              </w:rPr>
            </w:pPr>
            <w:r>
              <w:rPr>
                <w:sz w:val="20"/>
              </w:rPr>
              <w:t>No critical discussion of 2 project governance frameworks.</w:t>
            </w:r>
          </w:p>
          <w:p w:rsidR="007A65A6" w:rsidRDefault="00C10832">
            <w:pPr>
              <w:pStyle w:val="TableParagraph"/>
              <w:ind w:left="109" w:right="352"/>
              <w:rPr>
                <w:sz w:val="20"/>
              </w:rPr>
            </w:pPr>
            <w:r>
              <w:rPr>
                <w:sz w:val="20"/>
              </w:rPr>
              <w:t>No recommendation of one project management framework more suitable for the selected scenario.</w:t>
            </w:r>
          </w:p>
          <w:p w:rsidR="007A65A6" w:rsidRDefault="00C10832">
            <w:pPr>
              <w:pStyle w:val="TableParagraph"/>
              <w:ind w:left="109" w:right="256"/>
              <w:rPr>
                <w:sz w:val="20"/>
              </w:rPr>
            </w:pPr>
            <w:r>
              <w:rPr>
                <w:sz w:val="20"/>
              </w:rPr>
              <w:t>No recommendation about which governance institutions are suitable for the selected scenario.</w:t>
            </w:r>
          </w:p>
          <w:p w:rsidR="007A65A6" w:rsidRDefault="00C10832">
            <w:pPr>
              <w:pStyle w:val="TableParagraph"/>
              <w:ind w:left="109" w:right="374"/>
              <w:rPr>
                <w:sz w:val="20"/>
              </w:rPr>
            </w:pPr>
            <w:r>
              <w:rPr>
                <w:sz w:val="20"/>
              </w:rPr>
              <w:t>No leverage on the concepts presented in the module</w:t>
            </w:r>
          </w:p>
          <w:p w:rsidR="007A65A6" w:rsidRDefault="00C10832">
            <w:pPr>
              <w:pStyle w:val="TableParagraph"/>
              <w:ind w:left="109" w:right="320"/>
              <w:rPr>
                <w:sz w:val="20"/>
              </w:rPr>
            </w:pPr>
            <w:r>
              <w:rPr>
                <w:sz w:val="20"/>
              </w:rPr>
              <w:t>No application of the module concepts to the selected scenario</w:t>
            </w:r>
          </w:p>
        </w:tc>
        <w:tc>
          <w:tcPr>
            <w:tcW w:w="1842" w:type="dxa"/>
          </w:tcPr>
          <w:p w:rsidR="007A65A6" w:rsidRDefault="007A65A6">
            <w:pPr>
              <w:pStyle w:val="TableParagraph"/>
              <w:ind w:left="0"/>
              <w:rPr>
                <w:rFonts w:ascii="Times New Roman"/>
                <w:sz w:val="20"/>
              </w:rPr>
            </w:pPr>
          </w:p>
        </w:tc>
      </w:tr>
    </w:tbl>
    <w:p w:rsidR="007A65A6" w:rsidRDefault="007A65A6">
      <w:pPr>
        <w:rPr>
          <w:rFonts w:ascii="Times New Roman"/>
          <w:sz w:val="20"/>
        </w:rPr>
        <w:sectPr w:rsidR="007A65A6">
          <w:pgSz w:w="16840" w:h="11910" w:orient="landscape"/>
          <w:pgMar w:top="1300" w:right="680" w:bottom="280" w:left="620" w:header="709" w:footer="0" w:gutter="0"/>
          <w:cols w:space="720"/>
        </w:sectPr>
      </w:pPr>
    </w:p>
    <w:p w:rsidR="007A65A6" w:rsidRDefault="007A65A6">
      <w:pPr>
        <w:pStyle w:val="BodyText"/>
        <w:spacing w:before="8" w:after="1"/>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977"/>
        <w:gridCol w:w="2551"/>
        <w:gridCol w:w="3118"/>
        <w:gridCol w:w="2835"/>
        <w:gridCol w:w="1842"/>
      </w:tblGrid>
      <w:tr w:rsidR="007A65A6">
        <w:trPr>
          <w:trHeight w:val="1708"/>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165"/>
              <w:rPr>
                <w:sz w:val="20"/>
              </w:rPr>
            </w:pPr>
            <w:r>
              <w:rPr>
                <w:sz w:val="20"/>
              </w:rPr>
              <w:t>Discussion is supported by some strong evidence from academic literature and by the comparison with at least one other similar real project.</w:t>
            </w:r>
          </w:p>
        </w:tc>
        <w:tc>
          <w:tcPr>
            <w:tcW w:w="2551" w:type="dxa"/>
          </w:tcPr>
          <w:p w:rsidR="007A65A6" w:rsidRDefault="00C10832">
            <w:pPr>
              <w:pStyle w:val="TableParagraph"/>
              <w:ind w:right="168"/>
              <w:rPr>
                <w:sz w:val="20"/>
              </w:rPr>
            </w:pPr>
            <w:r>
              <w:rPr>
                <w:sz w:val="20"/>
              </w:rPr>
              <w:t>Student applies the module concepts to the selected scenario.</w:t>
            </w:r>
          </w:p>
          <w:p w:rsidR="007A65A6" w:rsidRDefault="00C10832">
            <w:pPr>
              <w:pStyle w:val="TableParagraph"/>
              <w:ind w:right="285"/>
              <w:jc w:val="both"/>
              <w:rPr>
                <w:sz w:val="20"/>
              </w:rPr>
            </w:pPr>
            <w:r>
              <w:rPr>
                <w:sz w:val="20"/>
              </w:rPr>
              <w:t>Discussion is supported by some good evidence from academic literature.</w:t>
            </w:r>
          </w:p>
        </w:tc>
        <w:tc>
          <w:tcPr>
            <w:tcW w:w="3118" w:type="dxa"/>
          </w:tcPr>
          <w:p w:rsidR="007A65A6" w:rsidRDefault="00C10832">
            <w:pPr>
              <w:pStyle w:val="TableParagraph"/>
              <w:ind w:right="346"/>
              <w:rPr>
                <w:sz w:val="20"/>
              </w:rPr>
            </w:pPr>
            <w:r>
              <w:rPr>
                <w:sz w:val="20"/>
              </w:rPr>
              <w:t>Discussion is supported by some basic evidence from academic literature.</w:t>
            </w:r>
          </w:p>
        </w:tc>
        <w:tc>
          <w:tcPr>
            <w:tcW w:w="2835" w:type="dxa"/>
          </w:tcPr>
          <w:p w:rsidR="007A65A6" w:rsidRDefault="007A65A6">
            <w:pPr>
              <w:pStyle w:val="TableParagraph"/>
              <w:ind w:left="0"/>
              <w:rPr>
                <w:rFonts w:ascii="Times New Roman"/>
                <w:sz w:val="20"/>
              </w:rPr>
            </w:pPr>
          </w:p>
        </w:tc>
        <w:tc>
          <w:tcPr>
            <w:tcW w:w="1842" w:type="dxa"/>
          </w:tcPr>
          <w:p w:rsidR="007A65A6" w:rsidRDefault="007A65A6">
            <w:pPr>
              <w:pStyle w:val="TableParagraph"/>
              <w:ind w:left="0"/>
              <w:rPr>
                <w:rFonts w:ascii="Times New Roman"/>
                <w:sz w:val="20"/>
              </w:rPr>
            </w:pPr>
          </w:p>
        </w:tc>
      </w:tr>
      <w:tr w:rsidR="007A65A6">
        <w:trPr>
          <w:trHeight w:val="1742"/>
        </w:trPr>
        <w:tc>
          <w:tcPr>
            <w:tcW w:w="1985" w:type="dxa"/>
            <w:shd w:val="clear" w:color="auto" w:fill="BEBEBE"/>
          </w:tcPr>
          <w:p w:rsidR="007A65A6" w:rsidRDefault="00C10832">
            <w:pPr>
              <w:pStyle w:val="TableParagraph"/>
              <w:spacing w:before="1"/>
              <w:ind w:left="107" w:right="509"/>
              <w:rPr>
                <w:b/>
              </w:rPr>
            </w:pPr>
            <w:r>
              <w:rPr>
                <w:b/>
              </w:rPr>
              <w:t>Leadership (10 marks, ILO3)</w:t>
            </w:r>
          </w:p>
        </w:tc>
        <w:tc>
          <w:tcPr>
            <w:tcW w:w="13323" w:type="dxa"/>
            <w:gridSpan w:val="5"/>
            <w:shd w:val="clear" w:color="auto" w:fill="BEBEBE"/>
          </w:tcPr>
          <w:p w:rsidR="007A65A6" w:rsidRDefault="00C10832">
            <w:pPr>
              <w:pStyle w:val="TableParagraph"/>
              <w:spacing w:line="244" w:lineRule="exact"/>
              <w:ind w:left="107"/>
              <w:rPr>
                <w:sz w:val="20"/>
              </w:rPr>
            </w:pPr>
            <w:r>
              <w:rPr>
                <w:sz w:val="20"/>
                <w:u w:val="single"/>
              </w:rPr>
              <w:t>Guidelines:</w:t>
            </w:r>
          </w:p>
          <w:p w:rsidR="007A65A6" w:rsidRDefault="00C10832">
            <w:pPr>
              <w:pStyle w:val="TableParagraph"/>
              <w:numPr>
                <w:ilvl w:val="0"/>
                <w:numId w:val="5"/>
              </w:numPr>
              <w:tabs>
                <w:tab w:val="left" w:pos="467"/>
                <w:tab w:val="left" w:pos="468"/>
              </w:tabs>
              <w:ind w:left="467" w:right="354"/>
              <w:rPr>
                <w:sz w:val="20"/>
              </w:rPr>
            </w:pPr>
            <w:r>
              <w:rPr>
                <w:sz w:val="20"/>
              </w:rPr>
              <w:t>Student has to select a project leadership role (e.g., project manager, project leader or project sponsor) and discuss how this person can contribute to the success of the project of the selectedscenario</w:t>
            </w:r>
          </w:p>
          <w:p w:rsidR="007A65A6" w:rsidRDefault="00C10832">
            <w:pPr>
              <w:pStyle w:val="TableParagraph"/>
              <w:numPr>
                <w:ilvl w:val="0"/>
                <w:numId w:val="5"/>
              </w:numPr>
              <w:tabs>
                <w:tab w:val="left" w:pos="467"/>
                <w:tab w:val="left" w:pos="468"/>
              </w:tabs>
              <w:ind w:left="467" w:right="96"/>
              <w:rPr>
                <w:sz w:val="20"/>
              </w:rPr>
            </w:pPr>
            <w:r>
              <w:rPr>
                <w:sz w:val="20"/>
              </w:rPr>
              <w:t>Studentshouldthenfocusontheprojectchampionandexplainhowthispersoncancontributetothesuccessoftheprojectoftheselectedscenario(forthis sub-task students can leverage on the concepts about informal leaders saw in the leading through digital disruptionmodule)</w:t>
            </w:r>
          </w:p>
          <w:p w:rsidR="007A65A6" w:rsidRDefault="00C10832">
            <w:pPr>
              <w:pStyle w:val="TableParagraph"/>
              <w:numPr>
                <w:ilvl w:val="0"/>
                <w:numId w:val="5"/>
              </w:numPr>
              <w:tabs>
                <w:tab w:val="left" w:pos="467"/>
                <w:tab w:val="left" w:pos="468"/>
              </w:tabs>
              <w:ind w:hanging="361"/>
              <w:rPr>
                <w:sz w:val="20"/>
              </w:rPr>
            </w:pPr>
            <w:r>
              <w:rPr>
                <w:sz w:val="20"/>
              </w:rPr>
              <w:t>Replies have to be justified with the support of academic literature and/or other casestudies</w:t>
            </w:r>
          </w:p>
        </w:tc>
      </w:tr>
      <w:tr w:rsidR="007A65A6">
        <w:trPr>
          <w:trHeight w:val="4882"/>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474"/>
              <w:rPr>
                <w:sz w:val="20"/>
              </w:rPr>
            </w:pPr>
            <w:r>
              <w:rPr>
                <w:sz w:val="20"/>
              </w:rPr>
              <w:t>Critical discussion of how the project leader can make successful the project of the selected scenario.</w:t>
            </w:r>
          </w:p>
          <w:p w:rsidR="007A65A6" w:rsidRDefault="00C10832">
            <w:pPr>
              <w:pStyle w:val="TableParagraph"/>
              <w:ind w:left="107" w:right="260"/>
              <w:rPr>
                <w:sz w:val="20"/>
              </w:rPr>
            </w:pPr>
            <w:r>
              <w:rPr>
                <w:sz w:val="20"/>
              </w:rPr>
              <w:t>Critical discussion of how the project champions can support the success of the project and what is the best way to manage them.</w:t>
            </w:r>
          </w:p>
          <w:p w:rsidR="007A65A6" w:rsidRDefault="00C10832">
            <w:pPr>
              <w:pStyle w:val="TableParagraph"/>
              <w:ind w:left="107" w:right="236"/>
              <w:rPr>
                <w:sz w:val="20"/>
              </w:rPr>
            </w:pPr>
            <w:r>
              <w:rPr>
                <w:sz w:val="20"/>
              </w:rPr>
              <w:t>Student leverages on the concepts presented in the module and applies them to the selected scenario.</w:t>
            </w:r>
          </w:p>
          <w:p w:rsidR="007A65A6" w:rsidRDefault="00C10832">
            <w:pPr>
              <w:pStyle w:val="TableParagraph"/>
              <w:ind w:left="107" w:right="206"/>
              <w:rPr>
                <w:sz w:val="20"/>
              </w:rPr>
            </w:pPr>
            <w:r>
              <w:rPr>
                <w:sz w:val="20"/>
              </w:rPr>
              <w:t>Discussion is supported by some strong evidence from academic literature.</w:t>
            </w:r>
          </w:p>
        </w:tc>
        <w:tc>
          <w:tcPr>
            <w:tcW w:w="2551" w:type="dxa"/>
          </w:tcPr>
          <w:p w:rsidR="007A65A6" w:rsidRDefault="00C10832">
            <w:pPr>
              <w:pStyle w:val="TableParagraph"/>
              <w:ind w:right="122"/>
              <w:rPr>
                <w:sz w:val="20"/>
              </w:rPr>
            </w:pPr>
            <w:r>
              <w:rPr>
                <w:sz w:val="20"/>
              </w:rPr>
              <w:t>Good discussion of how the project leader can make successful the project of the selected scenario.</w:t>
            </w:r>
          </w:p>
          <w:p w:rsidR="007A65A6" w:rsidRDefault="00C10832">
            <w:pPr>
              <w:pStyle w:val="TableParagraph"/>
              <w:ind w:right="145"/>
              <w:rPr>
                <w:sz w:val="20"/>
              </w:rPr>
            </w:pPr>
            <w:r>
              <w:rPr>
                <w:sz w:val="20"/>
              </w:rPr>
              <w:t>Good discussion of how the project champions can support the success of the project and what is the best way to managethem.</w:t>
            </w:r>
          </w:p>
          <w:p w:rsidR="007A65A6" w:rsidRDefault="00C10832">
            <w:pPr>
              <w:pStyle w:val="TableParagraph"/>
              <w:ind w:right="138"/>
              <w:rPr>
                <w:sz w:val="20"/>
              </w:rPr>
            </w:pPr>
            <w:r>
              <w:rPr>
                <w:sz w:val="20"/>
              </w:rPr>
              <w:t xml:space="preserve">Student leverages on the concepts presented in the module and applies them </w:t>
            </w:r>
            <w:r>
              <w:rPr>
                <w:spacing w:val="-6"/>
                <w:sz w:val="20"/>
              </w:rPr>
              <w:t xml:space="preserve">to </w:t>
            </w:r>
            <w:r>
              <w:rPr>
                <w:sz w:val="20"/>
              </w:rPr>
              <w:t>the selectedscenario.</w:t>
            </w:r>
          </w:p>
          <w:p w:rsidR="007A65A6" w:rsidRDefault="00C10832">
            <w:pPr>
              <w:pStyle w:val="TableParagraph"/>
              <w:ind w:right="285"/>
              <w:jc w:val="both"/>
              <w:rPr>
                <w:sz w:val="20"/>
              </w:rPr>
            </w:pPr>
            <w:r>
              <w:rPr>
                <w:sz w:val="20"/>
              </w:rPr>
              <w:t>Discussion is supported by some good evidence from academic literature.</w:t>
            </w:r>
          </w:p>
        </w:tc>
        <w:tc>
          <w:tcPr>
            <w:tcW w:w="3118" w:type="dxa"/>
          </w:tcPr>
          <w:p w:rsidR="007A65A6" w:rsidRDefault="00C10832">
            <w:pPr>
              <w:pStyle w:val="TableParagraph"/>
              <w:ind w:right="138"/>
              <w:rPr>
                <w:sz w:val="20"/>
              </w:rPr>
            </w:pPr>
            <w:r>
              <w:rPr>
                <w:sz w:val="20"/>
              </w:rPr>
              <w:t>Basic discussion of how the project leader can make successful the project of the selected scenario.</w:t>
            </w:r>
          </w:p>
          <w:p w:rsidR="007A65A6" w:rsidRDefault="00C10832">
            <w:pPr>
              <w:pStyle w:val="TableParagraph"/>
              <w:ind w:right="113"/>
              <w:rPr>
                <w:sz w:val="20"/>
              </w:rPr>
            </w:pPr>
            <w:r>
              <w:rPr>
                <w:sz w:val="20"/>
              </w:rPr>
              <w:t>Basic discussion of how the project champions can support the success of the project and what is the best way to manage them.</w:t>
            </w:r>
          </w:p>
          <w:p w:rsidR="007A65A6" w:rsidRDefault="00C10832">
            <w:pPr>
              <w:pStyle w:val="TableParagraph"/>
              <w:ind w:right="174"/>
              <w:rPr>
                <w:sz w:val="20"/>
              </w:rPr>
            </w:pPr>
            <w:r>
              <w:rPr>
                <w:sz w:val="20"/>
              </w:rPr>
              <w:t>Student leverages on the concepts presented in the module and applies them to the selected scenario.</w:t>
            </w:r>
          </w:p>
          <w:p w:rsidR="007A65A6" w:rsidRDefault="00C10832">
            <w:pPr>
              <w:pStyle w:val="TableParagraph"/>
              <w:ind w:right="346"/>
              <w:rPr>
                <w:sz w:val="20"/>
              </w:rPr>
            </w:pPr>
            <w:r>
              <w:rPr>
                <w:sz w:val="20"/>
              </w:rPr>
              <w:t>Discussion is supported by some basic evidence from academic literature.</w:t>
            </w:r>
          </w:p>
        </w:tc>
        <w:tc>
          <w:tcPr>
            <w:tcW w:w="2835" w:type="dxa"/>
          </w:tcPr>
          <w:p w:rsidR="007A65A6" w:rsidRDefault="00C10832">
            <w:pPr>
              <w:pStyle w:val="TableParagraph"/>
              <w:ind w:left="109" w:right="405"/>
              <w:rPr>
                <w:sz w:val="20"/>
              </w:rPr>
            </w:pPr>
            <w:r>
              <w:rPr>
                <w:sz w:val="20"/>
              </w:rPr>
              <w:t>No discussion of how the project leader can make successful the project of the selected scenario.</w:t>
            </w:r>
          </w:p>
          <w:p w:rsidR="007A65A6" w:rsidRDefault="00C10832">
            <w:pPr>
              <w:pStyle w:val="TableParagraph"/>
              <w:ind w:left="109" w:right="175"/>
              <w:rPr>
                <w:sz w:val="20"/>
              </w:rPr>
            </w:pPr>
            <w:r>
              <w:rPr>
                <w:sz w:val="20"/>
              </w:rPr>
              <w:t>No discussion of how the project champions can support the success of theproject</w:t>
            </w:r>
          </w:p>
          <w:p w:rsidR="007A65A6" w:rsidRDefault="00C10832">
            <w:pPr>
              <w:pStyle w:val="TableParagraph"/>
              <w:ind w:left="109" w:right="374"/>
              <w:rPr>
                <w:sz w:val="20"/>
              </w:rPr>
            </w:pPr>
            <w:r>
              <w:rPr>
                <w:sz w:val="20"/>
              </w:rPr>
              <w:t>No leverage on the concepts presented in themodule.</w:t>
            </w:r>
          </w:p>
          <w:p w:rsidR="007A65A6" w:rsidRDefault="00C10832">
            <w:pPr>
              <w:pStyle w:val="TableParagraph"/>
              <w:ind w:left="109" w:right="320"/>
              <w:rPr>
                <w:sz w:val="20"/>
              </w:rPr>
            </w:pPr>
            <w:r>
              <w:rPr>
                <w:sz w:val="20"/>
              </w:rPr>
              <w:t>No application of the module concepts to the selected scenario.</w:t>
            </w:r>
          </w:p>
        </w:tc>
        <w:tc>
          <w:tcPr>
            <w:tcW w:w="1842" w:type="dxa"/>
          </w:tcPr>
          <w:p w:rsidR="007A65A6" w:rsidRDefault="007A65A6">
            <w:pPr>
              <w:pStyle w:val="TableParagraph"/>
              <w:ind w:left="0"/>
              <w:rPr>
                <w:rFonts w:ascii="Times New Roman"/>
                <w:sz w:val="20"/>
              </w:rPr>
            </w:pPr>
          </w:p>
        </w:tc>
      </w:tr>
    </w:tbl>
    <w:p w:rsidR="007A65A6" w:rsidRDefault="007A65A6">
      <w:pPr>
        <w:rPr>
          <w:rFonts w:ascii="Times New Roman"/>
          <w:sz w:val="20"/>
        </w:rPr>
        <w:sectPr w:rsidR="007A65A6">
          <w:pgSz w:w="16840" w:h="11910" w:orient="landscape"/>
          <w:pgMar w:top="1300" w:right="680" w:bottom="280" w:left="620" w:header="709" w:footer="0" w:gutter="0"/>
          <w:cols w:space="720"/>
        </w:sectPr>
      </w:pPr>
    </w:p>
    <w:p w:rsidR="007A65A6" w:rsidRDefault="007A65A6">
      <w:pPr>
        <w:pStyle w:val="BodyText"/>
        <w:spacing w:before="8" w:after="1"/>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977"/>
        <w:gridCol w:w="2551"/>
        <w:gridCol w:w="3118"/>
        <w:gridCol w:w="2835"/>
        <w:gridCol w:w="1842"/>
      </w:tblGrid>
      <w:tr w:rsidR="007A65A6">
        <w:trPr>
          <w:trHeight w:val="1252"/>
        </w:trPr>
        <w:tc>
          <w:tcPr>
            <w:tcW w:w="1985" w:type="dxa"/>
            <w:shd w:val="clear" w:color="auto" w:fill="BEBEBE"/>
          </w:tcPr>
          <w:p w:rsidR="007A65A6" w:rsidRDefault="00C10832">
            <w:pPr>
              <w:pStyle w:val="TableParagraph"/>
              <w:ind w:left="107" w:right="121"/>
              <w:jc w:val="both"/>
              <w:rPr>
                <w:b/>
              </w:rPr>
            </w:pPr>
            <w:r>
              <w:rPr>
                <w:b/>
              </w:rPr>
              <w:t>Advanced Planning and Scheduling (15 marks, ILO4)</w:t>
            </w:r>
          </w:p>
        </w:tc>
        <w:tc>
          <w:tcPr>
            <w:tcW w:w="13323" w:type="dxa"/>
            <w:gridSpan w:val="5"/>
            <w:shd w:val="clear" w:color="auto" w:fill="BEBEBE"/>
          </w:tcPr>
          <w:p w:rsidR="007A65A6" w:rsidRDefault="00C10832">
            <w:pPr>
              <w:pStyle w:val="TableParagraph"/>
              <w:spacing w:line="244" w:lineRule="exact"/>
              <w:ind w:left="107"/>
              <w:rPr>
                <w:sz w:val="20"/>
              </w:rPr>
            </w:pPr>
            <w:r>
              <w:rPr>
                <w:sz w:val="20"/>
                <w:u w:val="single"/>
              </w:rPr>
              <w:t>Guidelines:</w:t>
            </w:r>
          </w:p>
          <w:p w:rsidR="007A65A6" w:rsidRDefault="00C10832">
            <w:pPr>
              <w:pStyle w:val="TableParagraph"/>
              <w:numPr>
                <w:ilvl w:val="0"/>
                <w:numId w:val="4"/>
              </w:numPr>
              <w:tabs>
                <w:tab w:val="left" w:pos="467"/>
                <w:tab w:val="left" w:pos="468"/>
              </w:tabs>
              <w:spacing w:before="1" w:line="255" w:lineRule="exact"/>
              <w:ind w:hanging="361"/>
              <w:rPr>
                <w:sz w:val="20"/>
              </w:rPr>
            </w:pPr>
            <w:r>
              <w:rPr>
                <w:sz w:val="20"/>
              </w:rPr>
              <w:t>Studenthastoselect2projectmanagementframeworks(e.g.,waterfall,agile,PRINCE2,Scrum,Kanban)andpresentstheiradvantagesanddisadvantages</w:t>
            </w:r>
          </w:p>
          <w:p w:rsidR="007A65A6" w:rsidRDefault="00C10832">
            <w:pPr>
              <w:pStyle w:val="TableParagraph"/>
              <w:numPr>
                <w:ilvl w:val="0"/>
                <w:numId w:val="4"/>
              </w:numPr>
              <w:tabs>
                <w:tab w:val="left" w:pos="467"/>
                <w:tab w:val="left" w:pos="468"/>
              </w:tabs>
              <w:spacing w:line="254" w:lineRule="exact"/>
              <w:ind w:hanging="361"/>
              <w:rPr>
                <w:sz w:val="20"/>
              </w:rPr>
            </w:pPr>
            <w:r>
              <w:rPr>
                <w:sz w:val="20"/>
              </w:rPr>
              <w:t>Student has to recommend one of the 2 project management frameworks for the chosen scenario and justify his/herchoice</w:t>
            </w:r>
          </w:p>
          <w:p w:rsidR="007A65A6" w:rsidRDefault="00C10832">
            <w:pPr>
              <w:pStyle w:val="TableParagraph"/>
              <w:numPr>
                <w:ilvl w:val="0"/>
                <w:numId w:val="4"/>
              </w:numPr>
              <w:tabs>
                <w:tab w:val="left" w:pos="467"/>
                <w:tab w:val="left" w:pos="468"/>
              </w:tabs>
              <w:ind w:hanging="361"/>
              <w:rPr>
                <w:sz w:val="20"/>
              </w:rPr>
            </w:pPr>
            <w:r>
              <w:rPr>
                <w:sz w:val="20"/>
              </w:rPr>
              <w:t>Replies have to be justified with the support of academic literature and/or other casestudies</w:t>
            </w:r>
          </w:p>
        </w:tc>
      </w:tr>
      <w:tr w:rsidR="007A65A6">
        <w:trPr>
          <w:trHeight w:val="4884"/>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116"/>
              <w:rPr>
                <w:sz w:val="20"/>
              </w:rPr>
            </w:pPr>
            <w:r>
              <w:rPr>
                <w:sz w:val="20"/>
              </w:rPr>
              <w:t xml:space="preserve">Strong comparison of 2 project management methodologies. Recommendation of one project management methodology </w:t>
            </w:r>
            <w:r>
              <w:rPr>
                <w:spacing w:val="-3"/>
                <w:sz w:val="20"/>
              </w:rPr>
              <w:t xml:space="preserve">which </w:t>
            </w:r>
            <w:r>
              <w:rPr>
                <w:sz w:val="20"/>
              </w:rPr>
              <w:t>best suits to the project of the selected scenario and critical justification of this recommendation.</w:t>
            </w:r>
          </w:p>
          <w:p w:rsidR="007A65A6" w:rsidRDefault="00C10832">
            <w:pPr>
              <w:pStyle w:val="TableParagraph"/>
              <w:ind w:left="107" w:right="186"/>
              <w:rPr>
                <w:sz w:val="20"/>
              </w:rPr>
            </w:pPr>
            <w:r>
              <w:rPr>
                <w:sz w:val="20"/>
              </w:rPr>
              <w:t>Student leverages on the concepts presented in the module (e.g., Agile, Waterfall, Prince2) and applies them to the selectedscenario.</w:t>
            </w:r>
          </w:p>
          <w:p w:rsidR="007A65A6" w:rsidRDefault="00C10832">
            <w:pPr>
              <w:pStyle w:val="TableParagraph"/>
              <w:ind w:left="107" w:right="165"/>
              <w:rPr>
                <w:sz w:val="20"/>
              </w:rPr>
            </w:pPr>
            <w:r>
              <w:rPr>
                <w:sz w:val="20"/>
              </w:rPr>
              <w:t>Discussion is supported by some strong evidences from academic literature and by the comparison with at least one other similar real project.</w:t>
            </w:r>
          </w:p>
        </w:tc>
        <w:tc>
          <w:tcPr>
            <w:tcW w:w="2551" w:type="dxa"/>
          </w:tcPr>
          <w:p w:rsidR="007A65A6" w:rsidRDefault="00C10832">
            <w:pPr>
              <w:pStyle w:val="TableParagraph"/>
              <w:ind w:right="612"/>
              <w:rPr>
                <w:sz w:val="20"/>
              </w:rPr>
            </w:pPr>
            <w:r>
              <w:rPr>
                <w:sz w:val="20"/>
              </w:rPr>
              <w:t>Good comparison of 2 project management methodologies.</w:t>
            </w:r>
          </w:p>
          <w:p w:rsidR="007A65A6" w:rsidRDefault="00C10832">
            <w:pPr>
              <w:pStyle w:val="TableParagraph"/>
              <w:ind w:right="197"/>
              <w:rPr>
                <w:sz w:val="20"/>
              </w:rPr>
            </w:pPr>
            <w:r>
              <w:rPr>
                <w:sz w:val="20"/>
              </w:rPr>
              <w:t>Recommendation of one project management methodology which best suits to the project of the selected scenario and good justification of this recommendation.</w:t>
            </w:r>
          </w:p>
          <w:p w:rsidR="007A65A6" w:rsidRDefault="00C10832">
            <w:pPr>
              <w:pStyle w:val="TableParagraph"/>
              <w:ind w:right="101"/>
              <w:rPr>
                <w:sz w:val="20"/>
              </w:rPr>
            </w:pPr>
            <w:r>
              <w:rPr>
                <w:sz w:val="20"/>
              </w:rPr>
              <w:t>Student leverages on the concepts presented in the module (e.g., Agile, Waterfall, Prince2) and applies them to the selected scenario.</w:t>
            </w:r>
          </w:p>
          <w:p w:rsidR="007A65A6" w:rsidRDefault="00C10832">
            <w:pPr>
              <w:pStyle w:val="TableParagraph"/>
              <w:ind w:right="234"/>
              <w:jc w:val="both"/>
              <w:rPr>
                <w:sz w:val="20"/>
              </w:rPr>
            </w:pPr>
            <w:r>
              <w:rPr>
                <w:sz w:val="20"/>
              </w:rPr>
              <w:t>Discussion is supported by some good evidences from academic literature.</w:t>
            </w:r>
          </w:p>
        </w:tc>
        <w:tc>
          <w:tcPr>
            <w:tcW w:w="3118" w:type="dxa"/>
          </w:tcPr>
          <w:p w:rsidR="007A65A6" w:rsidRDefault="00C10832">
            <w:pPr>
              <w:pStyle w:val="TableParagraph"/>
              <w:ind w:right="241"/>
              <w:rPr>
                <w:sz w:val="20"/>
              </w:rPr>
            </w:pPr>
            <w:r>
              <w:rPr>
                <w:sz w:val="20"/>
              </w:rPr>
              <w:t>Basic comparison of 2 project management methodologies. Recommendation of one project management methodology which best suits to the project of the selected scenario and basic justification of this recommendation.</w:t>
            </w:r>
          </w:p>
          <w:p w:rsidR="007A65A6" w:rsidRDefault="00C10832">
            <w:pPr>
              <w:pStyle w:val="TableParagraph"/>
              <w:ind w:right="174"/>
              <w:rPr>
                <w:sz w:val="20"/>
              </w:rPr>
            </w:pPr>
            <w:r>
              <w:rPr>
                <w:sz w:val="20"/>
              </w:rPr>
              <w:t>Student leverages on the concepts presented in the module (e.g., Agile, Waterfall, Prince2) and applies them to the selected scenario.</w:t>
            </w:r>
          </w:p>
          <w:p w:rsidR="007A65A6" w:rsidRDefault="00C10832">
            <w:pPr>
              <w:pStyle w:val="TableParagraph"/>
              <w:ind w:right="346"/>
              <w:rPr>
                <w:sz w:val="20"/>
              </w:rPr>
            </w:pPr>
            <w:r>
              <w:rPr>
                <w:sz w:val="20"/>
              </w:rPr>
              <w:t>Discussion is supported by some basic evidences from academic literature.</w:t>
            </w:r>
          </w:p>
        </w:tc>
        <w:tc>
          <w:tcPr>
            <w:tcW w:w="2835" w:type="dxa"/>
          </w:tcPr>
          <w:p w:rsidR="007A65A6" w:rsidRDefault="00C10832">
            <w:pPr>
              <w:pStyle w:val="TableParagraph"/>
              <w:ind w:left="109" w:right="269"/>
              <w:rPr>
                <w:sz w:val="20"/>
              </w:rPr>
            </w:pPr>
            <w:r>
              <w:rPr>
                <w:sz w:val="20"/>
              </w:rPr>
              <w:t>No comparison of 2 project management methodologies. No recommendation of one project management methodology which best suits to the project of the selected scenario</w:t>
            </w:r>
          </w:p>
          <w:p w:rsidR="007A65A6" w:rsidRDefault="00C10832">
            <w:pPr>
              <w:pStyle w:val="TableParagraph"/>
              <w:ind w:left="109" w:right="237"/>
              <w:rPr>
                <w:sz w:val="20"/>
              </w:rPr>
            </w:pPr>
            <w:r>
              <w:rPr>
                <w:sz w:val="20"/>
              </w:rPr>
              <w:t>No leverage on the concepts presented in the module (e.g., Agile, Waterfall, Prince2).</w:t>
            </w:r>
          </w:p>
          <w:p w:rsidR="007A65A6" w:rsidRDefault="00C10832">
            <w:pPr>
              <w:pStyle w:val="TableParagraph"/>
              <w:ind w:left="109" w:right="320"/>
              <w:rPr>
                <w:sz w:val="20"/>
              </w:rPr>
            </w:pPr>
            <w:r>
              <w:rPr>
                <w:sz w:val="20"/>
              </w:rPr>
              <w:t>No application of the module concepts to the selected scenario.</w:t>
            </w:r>
          </w:p>
        </w:tc>
        <w:tc>
          <w:tcPr>
            <w:tcW w:w="1842" w:type="dxa"/>
          </w:tcPr>
          <w:p w:rsidR="007A65A6" w:rsidRDefault="007A65A6">
            <w:pPr>
              <w:pStyle w:val="TableParagraph"/>
              <w:ind w:left="0"/>
              <w:rPr>
                <w:rFonts w:ascii="Times New Roman"/>
                <w:sz w:val="20"/>
              </w:rPr>
            </w:pPr>
          </w:p>
        </w:tc>
      </w:tr>
      <w:tr w:rsidR="007A65A6">
        <w:trPr>
          <w:trHeight w:val="1496"/>
        </w:trPr>
        <w:tc>
          <w:tcPr>
            <w:tcW w:w="1985" w:type="dxa"/>
            <w:shd w:val="clear" w:color="auto" w:fill="BEBEBE"/>
          </w:tcPr>
          <w:p w:rsidR="007A65A6" w:rsidRDefault="00C10832">
            <w:pPr>
              <w:pStyle w:val="TableParagraph"/>
              <w:ind w:left="107" w:right="360"/>
              <w:rPr>
                <w:b/>
              </w:rPr>
            </w:pPr>
            <w:r>
              <w:rPr>
                <w:b/>
              </w:rPr>
              <w:t>Managing and Leading Change (15 marks, ILO3)</w:t>
            </w:r>
          </w:p>
        </w:tc>
        <w:tc>
          <w:tcPr>
            <w:tcW w:w="13323" w:type="dxa"/>
            <w:gridSpan w:val="5"/>
            <w:shd w:val="clear" w:color="auto" w:fill="BEBEBE"/>
          </w:tcPr>
          <w:p w:rsidR="007A65A6" w:rsidRDefault="00C10832">
            <w:pPr>
              <w:pStyle w:val="TableParagraph"/>
              <w:spacing w:line="243" w:lineRule="exact"/>
              <w:ind w:left="107"/>
              <w:rPr>
                <w:sz w:val="20"/>
              </w:rPr>
            </w:pPr>
            <w:r>
              <w:rPr>
                <w:sz w:val="20"/>
                <w:u w:val="single"/>
              </w:rPr>
              <w:t>Guidelines:</w:t>
            </w:r>
          </w:p>
          <w:p w:rsidR="007A65A6" w:rsidRDefault="00C10832">
            <w:pPr>
              <w:pStyle w:val="TableParagraph"/>
              <w:numPr>
                <w:ilvl w:val="0"/>
                <w:numId w:val="3"/>
              </w:numPr>
              <w:tabs>
                <w:tab w:val="left" w:pos="467"/>
                <w:tab w:val="left" w:pos="468"/>
              </w:tabs>
              <w:ind w:left="467" w:right="519"/>
              <w:rPr>
                <w:sz w:val="20"/>
              </w:rPr>
            </w:pPr>
            <w:r>
              <w:rPr>
                <w:sz w:val="20"/>
              </w:rPr>
              <w:t>Student has to explain how the change generated by the project of the selected scenario can be successfully incorporated into the organisation (e.g., by using change management frameworks such as ADKAR, Lewin’s model, Kotter’s 8steps)</w:t>
            </w:r>
          </w:p>
          <w:p w:rsidR="007A65A6" w:rsidRDefault="00C10832">
            <w:pPr>
              <w:pStyle w:val="TableParagraph"/>
              <w:numPr>
                <w:ilvl w:val="0"/>
                <w:numId w:val="3"/>
              </w:numPr>
              <w:tabs>
                <w:tab w:val="left" w:pos="467"/>
                <w:tab w:val="left" w:pos="468"/>
              </w:tabs>
              <w:ind w:left="467" w:right="294"/>
              <w:rPr>
                <w:sz w:val="20"/>
              </w:rPr>
            </w:pPr>
            <w:r>
              <w:rPr>
                <w:sz w:val="20"/>
              </w:rPr>
              <w:t>Studenthastogiveadviceonhowpeoplecanbeinvolvedandengagedinthischangemanagementprocess(e.g.,bytakingintoaccounttheemotionsthat people feel when going throughchanges)</w:t>
            </w:r>
          </w:p>
          <w:p w:rsidR="007A65A6" w:rsidRDefault="00C10832">
            <w:pPr>
              <w:pStyle w:val="TableParagraph"/>
              <w:numPr>
                <w:ilvl w:val="0"/>
                <w:numId w:val="3"/>
              </w:numPr>
              <w:tabs>
                <w:tab w:val="left" w:pos="467"/>
                <w:tab w:val="left" w:pos="468"/>
              </w:tabs>
              <w:spacing w:line="235" w:lineRule="exact"/>
              <w:ind w:hanging="361"/>
              <w:rPr>
                <w:sz w:val="20"/>
              </w:rPr>
            </w:pPr>
            <w:r>
              <w:rPr>
                <w:sz w:val="20"/>
              </w:rPr>
              <w:t>Replies have to be justified with the support of academic literature and/or other casestudies</w:t>
            </w:r>
          </w:p>
        </w:tc>
      </w:tr>
      <w:tr w:rsidR="007A65A6">
        <w:trPr>
          <w:trHeight w:val="1221"/>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260"/>
              <w:rPr>
                <w:sz w:val="20"/>
              </w:rPr>
            </w:pPr>
            <w:r>
              <w:rPr>
                <w:sz w:val="20"/>
              </w:rPr>
              <w:t>Critical advice given on how change management can be incorporated into the project of the chosen scenario.</w:t>
            </w:r>
          </w:p>
        </w:tc>
        <w:tc>
          <w:tcPr>
            <w:tcW w:w="2551" w:type="dxa"/>
          </w:tcPr>
          <w:p w:rsidR="007A65A6" w:rsidRDefault="00C10832">
            <w:pPr>
              <w:pStyle w:val="TableParagraph"/>
              <w:ind w:right="95"/>
              <w:rPr>
                <w:sz w:val="20"/>
              </w:rPr>
            </w:pPr>
            <w:r>
              <w:rPr>
                <w:sz w:val="20"/>
              </w:rPr>
              <w:t>Detailed advice given on how change management can be incorporated into the project of the chosen</w:t>
            </w:r>
          </w:p>
          <w:p w:rsidR="007A65A6" w:rsidRDefault="00C10832">
            <w:pPr>
              <w:pStyle w:val="TableParagraph"/>
              <w:spacing w:line="224" w:lineRule="exact"/>
              <w:rPr>
                <w:sz w:val="20"/>
              </w:rPr>
            </w:pPr>
            <w:r>
              <w:rPr>
                <w:sz w:val="20"/>
              </w:rPr>
              <w:t>scenario.</w:t>
            </w:r>
          </w:p>
        </w:tc>
        <w:tc>
          <w:tcPr>
            <w:tcW w:w="3118" w:type="dxa"/>
          </w:tcPr>
          <w:p w:rsidR="007A65A6" w:rsidRDefault="00C10832">
            <w:pPr>
              <w:pStyle w:val="TableParagraph"/>
              <w:ind w:right="214"/>
              <w:rPr>
                <w:sz w:val="20"/>
              </w:rPr>
            </w:pPr>
            <w:r>
              <w:rPr>
                <w:sz w:val="20"/>
              </w:rPr>
              <w:t>Basic advice given on how change management can be incorporated into the project of the chosen scenario.</w:t>
            </w:r>
          </w:p>
        </w:tc>
        <w:tc>
          <w:tcPr>
            <w:tcW w:w="2835" w:type="dxa"/>
          </w:tcPr>
          <w:p w:rsidR="007A65A6" w:rsidRDefault="00C10832">
            <w:pPr>
              <w:pStyle w:val="TableParagraph"/>
              <w:ind w:left="109" w:right="116"/>
              <w:rPr>
                <w:sz w:val="20"/>
              </w:rPr>
            </w:pPr>
            <w:r>
              <w:rPr>
                <w:sz w:val="20"/>
              </w:rPr>
              <w:t>No advice given on how change management can be incorporated into the project of the chosen scenario.</w:t>
            </w:r>
          </w:p>
        </w:tc>
        <w:tc>
          <w:tcPr>
            <w:tcW w:w="1842" w:type="dxa"/>
          </w:tcPr>
          <w:p w:rsidR="007A65A6" w:rsidRDefault="007A65A6">
            <w:pPr>
              <w:pStyle w:val="TableParagraph"/>
              <w:ind w:left="0"/>
              <w:rPr>
                <w:rFonts w:ascii="Times New Roman"/>
                <w:sz w:val="20"/>
              </w:rPr>
            </w:pPr>
          </w:p>
        </w:tc>
      </w:tr>
    </w:tbl>
    <w:p w:rsidR="007A65A6" w:rsidRDefault="007A65A6">
      <w:pPr>
        <w:rPr>
          <w:rFonts w:ascii="Times New Roman"/>
          <w:sz w:val="20"/>
        </w:rPr>
        <w:sectPr w:rsidR="007A65A6">
          <w:pgSz w:w="16840" w:h="11910" w:orient="landscape"/>
          <w:pgMar w:top="1300" w:right="680" w:bottom="280" w:left="620" w:header="709" w:footer="0" w:gutter="0"/>
          <w:cols w:space="720"/>
        </w:sectPr>
      </w:pPr>
    </w:p>
    <w:p w:rsidR="007A65A6" w:rsidRDefault="007A65A6">
      <w:pPr>
        <w:pStyle w:val="BodyText"/>
        <w:spacing w:before="8" w:after="1"/>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977"/>
        <w:gridCol w:w="2551"/>
        <w:gridCol w:w="3118"/>
        <w:gridCol w:w="2835"/>
        <w:gridCol w:w="1842"/>
      </w:tblGrid>
      <w:tr w:rsidR="007A65A6">
        <w:trPr>
          <w:trHeight w:val="3419"/>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359"/>
              <w:rPr>
                <w:sz w:val="20"/>
              </w:rPr>
            </w:pPr>
            <w:r>
              <w:rPr>
                <w:sz w:val="20"/>
              </w:rPr>
              <w:t>Critical advice given on how to involve in the change management process people affected by the project.</w:t>
            </w:r>
          </w:p>
          <w:p w:rsidR="007A65A6" w:rsidRDefault="00C10832">
            <w:pPr>
              <w:pStyle w:val="TableParagraph"/>
              <w:ind w:left="107" w:right="271"/>
              <w:rPr>
                <w:sz w:val="20"/>
              </w:rPr>
            </w:pPr>
            <w:r>
              <w:rPr>
                <w:sz w:val="20"/>
              </w:rPr>
              <w:t>Student leverages on the concepts presented in the module and is applying them to the selected scenario.</w:t>
            </w:r>
          </w:p>
          <w:p w:rsidR="007A65A6" w:rsidRDefault="00C10832">
            <w:pPr>
              <w:pStyle w:val="TableParagraph"/>
              <w:ind w:left="107" w:right="165"/>
              <w:rPr>
                <w:sz w:val="20"/>
              </w:rPr>
            </w:pPr>
            <w:r>
              <w:rPr>
                <w:sz w:val="20"/>
              </w:rPr>
              <w:t>Discussion is supported by some strong evidence from academic literature and by the comparison with at least one other similar real project.</w:t>
            </w:r>
          </w:p>
        </w:tc>
        <w:tc>
          <w:tcPr>
            <w:tcW w:w="2551" w:type="dxa"/>
          </w:tcPr>
          <w:p w:rsidR="007A65A6" w:rsidRDefault="00C10832">
            <w:pPr>
              <w:pStyle w:val="TableParagraph"/>
              <w:ind w:right="228"/>
              <w:rPr>
                <w:sz w:val="20"/>
              </w:rPr>
            </w:pPr>
            <w:r>
              <w:rPr>
                <w:sz w:val="20"/>
              </w:rPr>
              <w:t>Detailed advice given on how to involve in the change management process people touched by the project.</w:t>
            </w:r>
          </w:p>
          <w:p w:rsidR="007A65A6" w:rsidRDefault="00C10832">
            <w:pPr>
              <w:pStyle w:val="TableParagraph"/>
              <w:ind w:right="296"/>
              <w:rPr>
                <w:sz w:val="20"/>
              </w:rPr>
            </w:pPr>
            <w:r>
              <w:rPr>
                <w:sz w:val="20"/>
              </w:rPr>
              <w:t>Student leverages on the concepts presented in the module and is applying them to the selected scenario.</w:t>
            </w:r>
          </w:p>
          <w:p w:rsidR="007A65A6" w:rsidRDefault="00C10832">
            <w:pPr>
              <w:pStyle w:val="TableParagraph"/>
              <w:ind w:right="285"/>
              <w:jc w:val="both"/>
              <w:rPr>
                <w:sz w:val="20"/>
              </w:rPr>
            </w:pPr>
            <w:r>
              <w:rPr>
                <w:sz w:val="20"/>
              </w:rPr>
              <w:t>Discussion is supported by some good evidence from academic literature.</w:t>
            </w:r>
          </w:p>
        </w:tc>
        <w:tc>
          <w:tcPr>
            <w:tcW w:w="3118" w:type="dxa"/>
          </w:tcPr>
          <w:p w:rsidR="007A65A6" w:rsidRDefault="00C10832">
            <w:pPr>
              <w:pStyle w:val="TableParagraph"/>
              <w:ind w:right="128"/>
              <w:rPr>
                <w:sz w:val="20"/>
              </w:rPr>
            </w:pPr>
            <w:r>
              <w:rPr>
                <w:sz w:val="20"/>
              </w:rPr>
              <w:t>Basic advice given on how to involve in the change management process people touched by the project.</w:t>
            </w:r>
          </w:p>
          <w:p w:rsidR="007A65A6" w:rsidRDefault="00C10832">
            <w:pPr>
              <w:pStyle w:val="TableParagraph"/>
              <w:ind w:right="174"/>
              <w:rPr>
                <w:sz w:val="20"/>
              </w:rPr>
            </w:pPr>
            <w:r>
              <w:rPr>
                <w:sz w:val="20"/>
              </w:rPr>
              <w:t>Student leverages on the concepts presented in the module and is applying them to the selected scenario.</w:t>
            </w:r>
          </w:p>
          <w:p w:rsidR="007A65A6" w:rsidRDefault="00C10832">
            <w:pPr>
              <w:pStyle w:val="TableParagraph"/>
              <w:ind w:right="346"/>
              <w:rPr>
                <w:sz w:val="20"/>
              </w:rPr>
            </w:pPr>
            <w:r>
              <w:rPr>
                <w:sz w:val="20"/>
              </w:rPr>
              <w:t>Discussion is supported by some basic evidence from academic literature.</w:t>
            </w:r>
          </w:p>
        </w:tc>
        <w:tc>
          <w:tcPr>
            <w:tcW w:w="2835" w:type="dxa"/>
          </w:tcPr>
          <w:p w:rsidR="007A65A6" w:rsidRDefault="00C10832">
            <w:pPr>
              <w:pStyle w:val="TableParagraph"/>
              <w:ind w:left="109" w:right="342"/>
              <w:rPr>
                <w:sz w:val="20"/>
              </w:rPr>
            </w:pPr>
            <w:r>
              <w:rPr>
                <w:sz w:val="20"/>
              </w:rPr>
              <w:t>No advice given on how to involve in the change management process people touched by the project.</w:t>
            </w:r>
          </w:p>
          <w:p w:rsidR="007A65A6" w:rsidRDefault="00C10832">
            <w:pPr>
              <w:pStyle w:val="TableParagraph"/>
              <w:ind w:left="109" w:right="374"/>
              <w:rPr>
                <w:sz w:val="20"/>
              </w:rPr>
            </w:pPr>
            <w:r>
              <w:rPr>
                <w:sz w:val="20"/>
              </w:rPr>
              <w:t>No leverage on the concepts presented in the module.</w:t>
            </w:r>
          </w:p>
          <w:p w:rsidR="007A65A6" w:rsidRDefault="00C10832">
            <w:pPr>
              <w:pStyle w:val="TableParagraph"/>
              <w:ind w:left="109" w:right="320"/>
              <w:rPr>
                <w:sz w:val="20"/>
              </w:rPr>
            </w:pPr>
            <w:r>
              <w:rPr>
                <w:sz w:val="20"/>
              </w:rPr>
              <w:t>No application of the module concepts to the selected scenario</w:t>
            </w:r>
          </w:p>
        </w:tc>
        <w:tc>
          <w:tcPr>
            <w:tcW w:w="1842" w:type="dxa"/>
          </w:tcPr>
          <w:p w:rsidR="007A65A6" w:rsidRDefault="007A65A6">
            <w:pPr>
              <w:pStyle w:val="TableParagraph"/>
              <w:ind w:left="0"/>
              <w:rPr>
                <w:rFonts w:ascii="Times New Roman"/>
                <w:sz w:val="20"/>
              </w:rPr>
            </w:pPr>
          </w:p>
        </w:tc>
      </w:tr>
      <w:tr w:rsidR="007A65A6">
        <w:trPr>
          <w:trHeight w:val="2310"/>
        </w:trPr>
        <w:tc>
          <w:tcPr>
            <w:tcW w:w="1985" w:type="dxa"/>
            <w:shd w:val="clear" w:color="auto" w:fill="BEBEBE"/>
          </w:tcPr>
          <w:p w:rsidR="007A65A6" w:rsidRDefault="00C10832">
            <w:pPr>
              <w:pStyle w:val="TableParagraph"/>
              <w:ind w:left="107" w:right="279"/>
              <w:rPr>
                <w:b/>
              </w:rPr>
            </w:pPr>
            <w:r>
              <w:rPr>
                <w:b/>
              </w:rPr>
              <w:t>Presentation and Referencing (10 marks)</w:t>
            </w:r>
          </w:p>
          <w:p w:rsidR="007A65A6" w:rsidRDefault="007A65A6">
            <w:pPr>
              <w:pStyle w:val="TableParagraph"/>
              <w:spacing w:before="2"/>
              <w:ind w:left="0"/>
              <w:rPr>
                <w:b/>
                <w:sz w:val="21"/>
              </w:rPr>
            </w:pPr>
          </w:p>
          <w:p w:rsidR="007A65A6" w:rsidRDefault="00C10832">
            <w:pPr>
              <w:pStyle w:val="TableParagraph"/>
              <w:ind w:left="107" w:right="609"/>
              <w:rPr>
                <w:i/>
                <w:sz w:val="20"/>
              </w:rPr>
            </w:pPr>
            <w:r>
              <w:rPr>
                <w:i/>
                <w:sz w:val="20"/>
              </w:rPr>
              <w:t>Presentation (5 marks) Referencing (5 marks)</w:t>
            </w:r>
          </w:p>
        </w:tc>
        <w:tc>
          <w:tcPr>
            <w:tcW w:w="13323" w:type="dxa"/>
            <w:gridSpan w:val="5"/>
            <w:shd w:val="clear" w:color="auto" w:fill="BEBEBE"/>
          </w:tcPr>
          <w:p w:rsidR="007A65A6" w:rsidRDefault="00C10832">
            <w:pPr>
              <w:pStyle w:val="TableParagraph"/>
              <w:spacing w:line="268" w:lineRule="exact"/>
              <w:ind w:left="107"/>
            </w:pPr>
            <w:r>
              <w:rPr>
                <w:u w:val="single"/>
              </w:rPr>
              <w:t>Guidelines:</w:t>
            </w:r>
          </w:p>
          <w:p w:rsidR="007A65A6" w:rsidRDefault="00C10832">
            <w:pPr>
              <w:pStyle w:val="TableParagraph"/>
              <w:numPr>
                <w:ilvl w:val="0"/>
                <w:numId w:val="2"/>
              </w:numPr>
              <w:tabs>
                <w:tab w:val="left" w:pos="467"/>
                <w:tab w:val="left" w:pos="468"/>
              </w:tabs>
              <w:spacing w:line="254" w:lineRule="exact"/>
              <w:ind w:hanging="361"/>
              <w:rPr>
                <w:rFonts w:ascii="Symbol" w:hAnsi="Symbol"/>
                <w:sz w:val="20"/>
              </w:rPr>
            </w:pPr>
            <w:r>
              <w:rPr>
                <w:sz w:val="20"/>
              </w:rPr>
              <w:t>Structure is in line with the givenstructure</w:t>
            </w:r>
          </w:p>
          <w:p w:rsidR="007A65A6" w:rsidRDefault="00C10832">
            <w:pPr>
              <w:pStyle w:val="TableParagraph"/>
              <w:numPr>
                <w:ilvl w:val="0"/>
                <w:numId w:val="2"/>
              </w:numPr>
              <w:tabs>
                <w:tab w:val="left" w:pos="467"/>
                <w:tab w:val="left" w:pos="468"/>
              </w:tabs>
              <w:spacing w:line="254" w:lineRule="exact"/>
              <w:ind w:hanging="361"/>
              <w:rPr>
                <w:rFonts w:ascii="Symbol" w:hAnsi="Symbol"/>
                <w:sz w:val="20"/>
              </w:rPr>
            </w:pPr>
            <w:r>
              <w:rPr>
                <w:sz w:val="20"/>
              </w:rPr>
              <w:t>Give a professional appearance with consistentformatting</w:t>
            </w:r>
          </w:p>
          <w:p w:rsidR="007A65A6" w:rsidRDefault="00C10832">
            <w:pPr>
              <w:pStyle w:val="TableParagraph"/>
              <w:numPr>
                <w:ilvl w:val="0"/>
                <w:numId w:val="2"/>
              </w:numPr>
              <w:tabs>
                <w:tab w:val="left" w:pos="467"/>
                <w:tab w:val="left" w:pos="468"/>
              </w:tabs>
              <w:ind w:hanging="361"/>
              <w:rPr>
                <w:rFonts w:ascii="Symbol" w:hAnsi="Symbol"/>
                <w:sz w:val="20"/>
              </w:rPr>
            </w:pPr>
            <w:r>
              <w:rPr>
                <w:sz w:val="20"/>
              </w:rPr>
              <w:t>Spelling and grammar arecorrect</w:t>
            </w:r>
          </w:p>
          <w:p w:rsidR="007A65A6" w:rsidRDefault="00C10832">
            <w:pPr>
              <w:pStyle w:val="TableParagraph"/>
              <w:numPr>
                <w:ilvl w:val="0"/>
                <w:numId w:val="2"/>
              </w:numPr>
              <w:tabs>
                <w:tab w:val="left" w:pos="467"/>
                <w:tab w:val="left" w:pos="468"/>
              </w:tabs>
              <w:spacing w:before="1" w:line="255" w:lineRule="exact"/>
              <w:ind w:hanging="361"/>
              <w:rPr>
                <w:rFonts w:ascii="Symbol" w:hAnsi="Symbol"/>
                <w:sz w:val="20"/>
              </w:rPr>
            </w:pPr>
            <w:r>
              <w:rPr>
                <w:sz w:val="20"/>
              </w:rPr>
              <w:t>Each page has page number in theFooter</w:t>
            </w:r>
          </w:p>
          <w:p w:rsidR="007A65A6" w:rsidRDefault="00C10832">
            <w:pPr>
              <w:pStyle w:val="TableParagraph"/>
              <w:numPr>
                <w:ilvl w:val="0"/>
                <w:numId w:val="2"/>
              </w:numPr>
              <w:tabs>
                <w:tab w:val="left" w:pos="467"/>
                <w:tab w:val="left" w:pos="468"/>
              </w:tabs>
              <w:spacing w:line="254" w:lineRule="exact"/>
              <w:ind w:hanging="361"/>
              <w:rPr>
                <w:rFonts w:ascii="Symbol" w:hAnsi="Symbol"/>
                <w:sz w:val="20"/>
              </w:rPr>
            </w:pPr>
            <w:r>
              <w:rPr>
                <w:sz w:val="20"/>
              </w:rPr>
              <w:t>Any tables or figures are correctlylabelled</w:t>
            </w:r>
          </w:p>
          <w:p w:rsidR="007A65A6" w:rsidRDefault="00C10832">
            <w:pPr>
              <w:pStyle w:val="TableParagraph"/>
              <w:numPr>
                <w:ilvl w:val="0"/>
                <w:numId w:val="2"/>
              </w:numPr>
              <w:tabs>
                <w:tab w:val="left" w:pos="467"/>
                <w:tab w:val="left" w:pos="468"/>
              </w:tabs>
              <w:ind w:hanging="361"/>
              <w:rPr>
                <w:rFonts w:ascii="Symbol" w:hAnsi="Symbol"/>
                <w:sz w:val="20"/>
              </w:rPr>
            </w:pPr>
            <w:r>
              <w:rPr>
                <w:sz w:val="20"/>
              </w:rPr>
              <w:t>Tables and figures do not cross boundaries, unlessnecessary</w:t>
            </w:r>
          </w:p>
          <w:p w:rsidR="007A65A6" w:rsidRDefault="00C10832">
            <w:pPr>
              <w:pStyle w:val="TableParagraph"/>
              <w:numPr>
                <w:ilvl w:val="0"/>
                <w:numId w:val="2"/>
              </w:numPr>
              <w:tabs>
                <w:tab w:val="left" w:pos="467"/>
                <w:tab w:val="left" w:pos="468"/>
              </w:tabs>
              <w:spacing w:line="244" w:lineRule="exact"/>
              <w:ind w:hanging="361"/>
              <w:rPr>
                <w:rFonts w:ascii="Symbol" w:hAnsi="Symbol"/>
                <w:sz w:val="18"/>
              </w:rPr>
            </w:pPr>
            <w:r>
              <w:rPr>
                <w:sz w:val="20"/>
              </w:rPr>
              <w:t>Properly cite your sources in the text and in the list ofreferences</w:t>
            </w:r>
          </w:p>
          <w:p w:rsidR="007A65A6" w:rsidRDefault="00C10832" w:rsidP="00D2522E">
            <w:pPr>
              <w:pStyle w:val="TableParagraph"/>
              <w:numPr>
                <w:ilvl w:val="0"/>
                <w:numId w:val="2"/>
              </w:numPr>
              <w:tabs>
                <w:tab w:val="left" w:pos="467"/>
                <w:tab w:val="left" w:pos="468"/>
              </w:tabs>
              <w:spacing w:line="250" w:lineRule="exact"/>
              <w:ind w:hanging="361"/>
              <w:rPr>
                <w:rFonts w:ascii="Symbol" w:hAnsi="Symbol"/>
                <w:sz w:val="20"/>
              </w:rPr>
            </w:pPr>
            <w:r>
              <w:rPr>
                <w:sz w:val="20"/>
              </w:rPr>
              <w:t>Use Harvard style for referencing and in-body citations (see referencing guides and tools here:</w:t>
            </w:r>
          </w:p>
        </w:tc>
      </w:tr>
      <w:tr w:rsidR="007A65A6">
        <w:trPr>
          <w:trHeight w:val="3174"/>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327"/>
              <w:rPr>
                <w:sz w:val="20"/>
              </w:rPr>
            </w:pPr>
            <w:r>
              <w:rPr>
                <w:sz w:val="20"/>
              </w:rPr>
              <w:t>For a distinction the report will use a consistent approach to headings, tables and graphs.</w:t>
            </w:r>
          </w:p>
          <w:p w:rsidR="007A65A6" w:rsidRDefault="00C10832">
            <w:pPr>
              <w:pStyle w:val="TableParagraph"/>
              <w:ind w:left="107" w:right="152"/>
              <w:rPr>
                <w:sz w:val="20"/>
              </w:rPr>
            </w:pPr>
            <w:r>
              <w:rPr>
                <w:sz w:val="20"/>
              </w:rPr>
              <w:t>Sources will be correctly cited and there will be a complete set of references in the correct format and in alphabetical order. There is evidence of extensive independent reading and research. Formatting and presentation is professional throughout.</w:t>
            </w:r>
          </w:p>
        </w:tc>
        <w:tc>
          <w:tcPr>
            <w:tcW w:w="2551" w:type="dxa"/>
          </w:tcPr>
          <w:p w:rsidR="007A65A6" w:rsidRDefault="00C10832">
            <w:pPr>
              <w:pStyle w:val="TableParagraph"/>
              <w:ind w:right="242"/>
              <w:rPr>
                <w:sz w:val="20"/>
              </w:rPr>
            </w:pPr>
            <w:r>
              <w:rPr>
                <w:sz w:val="20"/>
              </w:rPr>
              <w:t>Referencing has few if any errors. The report is reasonably well presented but could be improved by greater attention to detail. There is evidence of wider reading and research.</w:t>
            </w:r>
          </w:p>
        </w:tc>
        <w:tc>
          <w:tcPr>
            <w:tcW w:w="3118" w:type="dxa"/>
          </w:tcPr>
          <w:p w:rsidR="007A65A6" w:rsidRDefault="00C10832">
            <w:pPr>
              <w:pStyle w:val="TableParagraph"/>
              <w:ind w:right="194"/>
              <w:rPr>
                <w:sz w:val="20"/>
              </w:rPr>
            </w:pPr>
            <w:r>
              <w:rPr>
                <w:sz w:val="20"/>
              </w:rPr>
              <w:t>There is a limited number of references, but the correct format is used, albeit with some errors. There may be some errors in formatting and presentation, but the report is reasonably professional in appearance.</w:t>
            </w:r>
          </w:p>
        </w:tc>
        <w:tc>
          <w:tcPr>
            <w:tcW w:w="2835" w:type="dxa"/>
          </w:tcPr>
          <w:p w:rsidR="007A65A6" w:rsidRDefault="00C10832">
            <w:pPr>
              <w:pStyle w:val="TableParagraph"/>
              <w:ind w:left="109" w:right="268"/>
              <w:rPr>
                <w:sz w:val="20"/>
              </w:rPr>
            </w:pPr>
            <w:r>
              <w:rPr>
                <w:sz w:val="20"/>
              </w:rPr>
              <w:t>References are inappropriate, irrelevant and/or incorrectly formatted. The references themselves suggest they have simply been copied from another source without accessing the material by the student.</w:t>
            </w:r>
          </w:p>
        </w:tc>
        <w:tc>
          <w:tcPr>
            <w:tcW w:w="1842" w:type="dxa"/>
          </w:tcPr>
          <w:p w:rsidR="007A65A6" w:rsidRDefault="007A65A6">
            <w:pPr>
              <w:pStyle w:val="TableParagraph"/>
              <w:ind w:left="0"/>
              <w:rPr>
                <w:rFonts w:ascii="Times New Roman"/>
                <w:sz w:val="20"/>
              </w:rPr>
            </w:pPr>
          </w:p>
        </w:tc>
      </w:tr>
    </w:tbl>
    <w:p w:rsidR="007A65A6" w:rsidRDefault="007A65A6">
      <w:pPr>
        <w:rPr>
          <w:rFonts w:ascii="Times New Roman"/>
          <w:sz w:val="20"/>
        </w:rPr>
        <w:sectPr w:rsidR="007A65A6">
          <w:pgSz w:w="16840" w:h="11910" w:orient="landscape"/>
          <w:pgMar w:top="1300" w:right="680" w:bottom="280" w:left="620" w:header="709" w:footer="0" w:gutter="0"/>
          <w:cols w:space="720"/>
        </w:sectPr>
      </w:pPr>
    </w:p>
    <w:p w:rsidR="007A65A6" w:rsidRDefault="00E475B4">
      <w:pPr>
        <w:pStyle w:val="BodyText"/>
        <w:spacing w:before="8" w:after="1"/>
        <w:rPr>
          <w:b/>
          <w:sz w:val="10"/>
        </w:rPr>
      </w:pPr>
      <w:r w:rsidRPr="00E475B4">
        <w:lastRenderedPageBreak/>
        <w:pict>
          <v:group id="_x0000_s1027" style="position:absolute;margin-left:136.1pt;margin-top:72.5pt;width:665.75pt;height:137.4pt;z-index:-16219648;mso-position-horizontal-relative:page;mso-position-vertical-relative:page" coordorigin="2722,1450" coordsize="13315,2748">
            <v:rect id="_x0000_s1029" style="position:absolute;left:2722;top:1449;width:13315;height:2748" fillcolor="#a6a6a6" stroked="f"/>
            <v:shape id="_x0000_s1028" style="position:absolute;left:3184;top:2692;width:10255;height:1017" coordorigin="3184,2692" coordsize="10255,1017" path="m13438,2692r-9,l13429,2702r,244l13429,2956r,488l13429,3454r,245l6263,3699r,-245l13429,3454r,-10l6263,3444r,-488l13429,2956r,-10l6263,2946r,-244l13429,2702r,-10l6263,2692r-9,l6254,2702r,997l3194,3699r,-245l6254,3454r,-10l3194,3444r,-488l6254,2956r,-10l3194,2946r,-244l6254,2702r,-10l3194,2692r-10,l3184,3708r10254,l13438,2692xe" fillcolor="black" stroked="f">
              <v:path arrowok="t"/>
            </v:shape>
            <w10:wrap anchorx="page" anchory="page"/>
          </v:group>
        </w:pict>
      </w:r>
      <w:bookmarkStart w:id="0" w:name="_GoBack"/>
      <w:bookmarkEnd w:id="0"/>
      <w:r w:rsidRPr="00E475B4">
        <w:pict>
          <v:shapetype id="_x0000_t202" coordsize="21600,21600" o:spt="202" path="m,l,21600r21600,l21600,xe">
            <v:stroke joinstyle="miter"/>
            <v:path gradientshapeok="t" o:connecttype="rect"/>
          </v:shapetype>
          <v:shape id="_x0000_s1026" type="#_x0000_t202" style="position:absolute;margin-left:159.45pt;margin-top:134.85pt;width:512.25pt;height:50.35pt;z-index:15729152;mso-position-horizontal-relative:page;mso-position-vertical-relative:page" filled="f" stroked="f">
            <v:textbox inset="0,0,0,0">
              <w:txbxContent>
                <w:tbl>
                  <w:tblPr>
                    <w:tblW w:w="0" w:type="auto"/>
                    <w:tblInd w:w="7" w:type="dxa"/>
                    <w:tblLayout w:type="fixed"/>
                    <w:tblCellMar>
                      <w:left w:w="0" w:type="dxa"/>
                      <w:right w:w="0" w:type="dxa"/>
                    </w:tblCellMar>
                    <w:tblLook w:val="01E0"/>
                  </w:tblPr>
                  <w:tblGrid>
                    <w:gridCol w:w="3070"/>
                    <w:gridCol w:w="7176"/>
                  </w:tblGrid>
                  <w:tr w:rsidR="007A65A6">
                    <w:trPr>
                      <w:trHeight w:val="254"/>
                    </w:trPr>
                    <w:tc>
                      <w:tcPr>
                        <w:tcW w:w="3070" w:type="dxa"/>
                        <w:shd w:val="clear" w:color="auto" w:fill="A6A6A6"/>
                      </w:tcPr>
                      <w:p w:rsidR="007A65A6" w:rsidRDefault="007A65A6">
                        <w:pPr>
                          <w:pStyle w:val="TableParagraph"/>
                          <w:ind w:left="0"/>
                          <w:rPr>
                            <w:rFonts w:ascii="Times New Roman"/>
                            <w:sz w:val="18"/>
                          </w:rPr>
                        </w:pPr>
                      </w:p>
                    </w:tc>
                    <w:tc>
                      <w:tcPr>
                        <w:tcW w:w="7176" w:type="dxa"/>
                        <w:shd w:val="clear" w:color="auto" w:fill="A6A6A6"/>
                      </w:tcPr>
                      <w:p w:rsidR="007A65A6" w:rsidRDefault="007A65A6">
                        <w:pPr>
                          <w:pStyle w:val="TableParagraph"/>
                          <w:ind w:left="0"/>
                          <w:rPr>
                            <w:rFonts w:ascii="Times New Roman"/>
                            <w:sz w:val="18"/>
                          </w:rPr>
                        </w:pPr>
                      </w:p>
                    </w:tc>
                  </w:tr>
                  <w:tr w:rsidR="007A65A6">
                    <w:trPr>
                      <w:trHeight w:val="498"/>
                    </w:trPr>
                    <w:tc>
                      <w:tcPr>
                        <w:tcW w:w="3070" w:type="dxa"/>
                        <w:shd w:val="clear" w:color="auto" w:fill="A6A6A6"/>
                      </w:tcPr>
                      <w:p w:rsidR="007A65A6" w:rsidRDefault="007A65A6">
                        <w:pPr>
                          <w:pStyle w:val="TableParagraph"/>
                          <w:ind w:left="0"/>
                          <w:rPr>
                            <w:rFonts w:ascii="Times New Roman"/>
                            <w:sz w:val="20"/>
                          </w:rPr>
                        </w:pPr>
                      </w:p>
                    </w:tc>
                    <w:tc>
                      <w:tcPr>
                        <w:tcW w:w="7176" w:type="dxa"/>
                        <w:shd w:val="clear" w:color="auto" w:fill="A6A6A6"/>
                      </w:tcPr>
                      <w:p w:rsidR="007A65A6" w:rsidRDefault="007A65A6">
                        <w:pPr>
                          <w:pStyle w:val="TableParagraph"/>
                          <w:ind w:left="0"/>
                          <w:rPr>
                            <w:rFonts w:ascii="Times New Roman"/>
                            <w:sz w:val="20"/>
                          </w:rPr>
                        </w:pPr>
                      </w:p>
                    </w:tc>
                  </w:tr>
                  <w:tr w:rsidR="007A65A6">
                    <w:trPr>
                      <w:trHeight w:val="254"/>
                    </w:trPr>
                    <w:tc>
                      <w:tcPr>
                        <w:tcW w:w="3070" w:type="dxa"/>
                        <w:shd w:val="clear" w:color="auto" w:fill="A6A6A6"/>
                      </w:tcPr>
                      <w:p w:rsidR="007A65A6" w:rsidRDefault="007A65A6">
                        <w:pPr>
                          <w:pStyle w:val="TableParagraph"/>
                          <w:ind w:left="0"/>
                          <w:rPr>
                            <w:rFonts w:ascii="Times New Roman"/>
                            <w:sz w:val="18"/>
                          </w:rPr>
                        </w:pPr>
                      </w:p>
                    </w:tc>
                    <w:tc>
                      <w:tcPr>
                        <w:tcW w:w="7176" w:type="dxa"/>
                        <w:shd w:val="clear" w:color="auto" w:fill="A6A6A6"/>
                      </w:tcPr>
                      <w:p w:rsidR="007A65A6" w:rsidRDefault="007A65A6">
                        <w:pPr>
                          <w:pStyle w:val="TableParagraph"/>
                          <w:ind w:left="0"/>
                          <w:rPr>
                            <w:rFonts w:ascii="Times New Roman"/>
                            <w:sz w:val="18"/>
                          </w:rPr>
                        </w:pPr>
                      </w:p>
                    </w:tc>
                  </w:tr>
                </w:tbl>
                <w:p w:rsidR="007A65A6" w:rsidRDefault="007A65A6">
                  <w:pPr>
                    <w:pStyle w:val="BodyText"/>
                  </w:pPr>
                </w:p>
              </w:txbxContent>
            </v:textbox>
            <w10:wrap anchorx="page" anchory="page"/>
          </v:shape>
        </w:pic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977"/>
        <w:gridCol w:w="2551"/>
        <w:gridCol w:w="3118"/>
        <w:gridCol w:w="2835"/>
        <w:gridCol w:w="1842"/>
      </w:tblGrid>
      <w:tr w:rsidR="007A65A6">
        <w:trPr>
          <w:trHeight w:val="2746"/>
        </w:trPr>
        <w:tc>
          <w:tcPr>
            <w:tcW w:w="1985" w:type="dxa"/>
            <w:shd w:val="clear" w:color="auto" w:fill="A6A6A6"/>
          </w:tcPr>
          <w:p w:rsidR="007A65A6" w:rsidRDefault="00C10832">
            <w:pPr>
              <w:pStyle w:val="TableParagraph"/>
              <w:ind w:left="107" w:right="313"/>
              <w:rPr>
                <w:b/>
              </w:rPr>
            </w:pPr>
            <w:r>
              <w:rPr>
                <w:b/>
              </w:rPr>
              <w:t>Assessment Self- Evaluation (5 marks)</w:t>
            </w:r>
          </w:p>
        </w:tc>
        <w:tc>
          <w:tcPr>
            <w:tcW w:w="13323" w:type="dxa"/>
            <w:gridSpan w:val="5"/>
          </w:tcPr>
          <w:p w:rsidR="007A65A6" w:rsidRDefault="00C10832">
            <w:pPr>
              <w:pStyle w:val="TableParagraph"/>
              <w:spacing w:line="244" w:lineRule="exact"/>
              <w:ind w:left="107"/>
              <w:rPr>
                <w:sz w:val="20"/>
              </w:rPr>
            </w:pPr>
            <w:r>
              <w:rPr>
                <w:sz w:val="20"/>
                <w:u w:val="single"/>
              </w:rPr>
              <w:t>Guidelines:</w:t>
            </w:r>
          </w:p>
          <w:p w:rsidR="007A65A6" w:rsidRDefault="00C10832">
            <w:pPr>
              <w:pStyle w:val="TableParagraph"/>
              <w:numPr>
                <w:ilvl w:val="0"/>
                <w:numId w:val="1"/>
              </w:numPr>
              <w:tabs>
                <w:tab w:val="left" w:pos="467"/>
                <w:tab w:val="left" w:pos="468"/>
              </w:tabs>
              <w:spacing w:before="1"/>
              <w:ind w:left="467" w:right="176"/>
              <w:rPr>
                <w:sz w:val="20"/>
              </w:rPr>
            </w:pPr>
            <w:r>
              <w:rPr>
                <w:sz w:val="20"/>
              </w:rPr>
              <w:t>Thestudentshouldusethemarkingguidetoself-evaluatehis/herworkandassignamarktoeachtask(i.e.,fail,pass,merit,distinction)withanexplanation of his/herself-evaluation</w:t>
            </w:r>
          </w:p>
          <w:p w:rsidR="007A65A6" w:rsidRDefault="00C10832">
            <w:pPr>
              <w:pStyle w:val="TableParagraph"/>
              <w:numPr>
                <w:ilvl w:val="0"/>
                <w:numId w:val="1"/>
              </w:numPr>
              <w:tabs>
                <w:tab w:val="left" w:pos="467"/>
                <w:tab w:val="left" w:pos="468"/>
              </w:tabs>
              <w:ind w:hanging="361"/>
              <w:rPr>
                <w:sz w:val="20"/>
              </w:rPr>
            </w:pPr>
            <w:r>
              <w:rPr>
                <w:sz w:val="20"/>
              </w:rPr>
              <w:t>For example, a table like this can be built an attached at the end of thereport</w:t>
            </w:r>
          </w:p>
          <w:p w:rsidR="007A65A6" w:rsidRDefault="007A65A6">
            <w:pPr>
              <w:pStyle w:val="TableParagraph"/>
              <w:spacing w:before="9"/>
              <w:ind w:left="0"/>
              <w:rPr>
                <w:b/>
                <w:sz w:val="20"/>
              </w:rPr>
            </w:pPr>
          </w:p>
          <w:p w:rsidR="007A65A6" w:rsidRDefault="00C10832">
            <w:pPr>
              <w:pStyle w:val="TableParagraph"/>
              <w:tabs>
                <w:tab w:val="left" w:pos="3650"/>
              </w:tabs>
              <w:spacing w:before="1"/>
              <w:ind w:left="580"/>
              <w:rPr>
                <w:b/>
                <w:sz w:val="20"/>
              </w:rPr>
            </w:pPr>
            <w:r>
              <w:rPr>
                <w:b/>
                <w:sz w:val="20"/>
              </w:rPr>
              <w:t>Task</w:t>
            </w:r>
            <w:r>
              <w:rPr>
                <w:b/>
                <w:sz w:val="20"/>
              </w:rPr>
              <w:tab/>
              <w:t>Self-Evaluation</w:t>
            </w:r>
          </w:p>
          <w:p w:rsidR="007A65A6" w:rsidRDefault="00C10832">
            <w:pPr>
              <w:pStyle w:val="TableParagraph"/>
              <w:tabs>
                <w:tab w:val="left" w:pos="3650"/>
              </w:tabs>
              <w:spacing w:before="9"/>
              <w:ind w:left="580" w:right="4335"/>
              <w:rPr>
                <w:sz w:val="20"/>
              </w:rPr>
            </w:pPr>
            <w:r>
              <w:rPr>
                <w:sz w:val="20"/>
              </w:rPr>
              <w:t>Project SelectionandPortfolio</w:t>
            </w:r>
            <w:r>
              <w:rPr>
                <w:sz w:val="20"/>
              </w:rPr>
              <w:tab/>
              <w:t>For this task I assess myself as a pass/merit/distinction because … Management</w:t>
            </w:r>
          </w:p>
          <w:p w:rsidR="007A65A6" w:rsidRDefault="00C10832">
            <w:pPr>
              <w:pStyle w:val="TableParagraph"/>
              <w:tabs>
                <w:tab w:val="left" w:pos="3650"/>
              </w:tabs>
              <w:spacing w:before="10"/>
              <w:ind w:left="580"/>
              <w:rPr>
                <w:sz w:val="20"/>
              </w:rPr>
            </w:pPr>
            <w:r>
              <w:rPr>
                <w:sz w:val="20"/>
              </w:rPr>
              <w:t>OrganisationalContext</w:t>
            </w:r>
            <w:r>
              <w:rPr>
                <w:sz w:val="20"/>
              </w:rPr>
              <w:tab/>
              <w:t>For this task I assess myself as a pass/merit/distinction because…</w:t>
            </w:r>
          </w:p>
        </w:tc>
      </w:tr>
      <w:tr w:rsidR="007A65A6">
        <w:trPr>
          <w:trHeight w:val="2443"/>
        </w:trPr>
        <w:tc>
          <w:tcPr>
            <w:tcW w:w="1985" w:type="dxa"/>
          </w:tcPr>
          <w:p w:rsidR="007A65A6" w:rsidRDefault="007A65A6">
            <w:pPr>
              <w:pStyle w:val="TableParagraph"/>
              <w:ind w:left="0"/>
              <w:rPr>
                <w:rFonts w:ascii="Times New Roman"/>
                <w:sz w:val="20"/>
              </w:rPr>
            </w:pPr>
          </w:p>
        </w:tc>
        <w:tc>
          <w:tcPr>
            <w:tcW w:w="2977" w:type="dxa"/>
          </w:tcPr>
          <w:p w:rsidR="007A65A6" w:rsidRDefault="00C10832">
            <w:pPr>
              <w:pStyle w:val="TableParagraph"/>
              <w:ind w:left="107" w:right="110"/>
              <w:rPr>
                <w:sz w:val="20"/>
              </w:rPr>
            </w:pPr>
            <w:r>
              <w:rPr>
                <w:sz w:val="20"/>
              </w:rPr>
              <w:t>Student has indicated grade band for each task with a good explanation</w:t>
            </w:r>
          </w:p>
        </w:tc>
        <w:tc>
          <w:tcPr>
            <w:tcW w:w="2551" w:type="dxa"/>
          </w:tcPr>
          <w:p w:rsidR="007A65A6" w:rsidRDefault="00C10832">
            <w:pPr>
              <w:pStyle w:val="TableParagraph"/>
              <w:ind w:right="139"/>
              <w:rPr>
                <w:sz w:val="20"/>
              </w:rPr>
            </w:pPr>
            <w:r>
              <w:rPr>
                <w:sz w:val="20"/>
              </w:rPr>
              <w:t>Student has indicated grade band for each task with a simple explanation</w:t>
            </w:r>
          </w:p>
        </w:tc>
        <w:tc>
          <w:tcPr>
            <w:tcW w:w="3118" w:type="dxa"/>
          </w:tcPr>
          <w:p w:rsidR="007A65A6" w:rsidRDefault="00C10832">
            <w:pPr>
              <w:pStyle w:val="TableParagraph"/>
              <w:ind w:right="226"/>
              <w:rPr>
                <w:b/>
                <w:sz w:val="20"/>
              </w:rPr>
            </w:pPr>
            <w:r>
              <w:rPr>
                <w:sz w:val="20"/>
              </w:rPr>
              <w:t xml:space="preserve">Student has not indicated grade band but provided an explanation </w:t>
            </w:r>
            <w:r>
              <w:rPr>
                <w:b/>
                <w:sz w:val="20"/>
              </w:rPr>
              <w:t>OR</w:t>
            </w:r>
          </w:p>
          <w:p w:rsidR="007A65A6" w:rsidRDefault="00C10832">
            <w:pPr>
              <w:pStyle w:val="TableParagraph"/>
              <w:ind w:right="250"/>
              <w:rPr>
                <w:sz w:val="20"/>
              </w:rPr>
            </w:pPr>
            <w:r>
              <w:rPr>
                <w:sz w:val="20"/>
              </w:rPr>
              <w:t>Student has indicated grade band but not provided an explanation</w:t>
            </w:r>
          </w:p>
        </w:tc>
        <w:tc>
          <w:tcPr>
            <w:tcW w:w="2835" w:type="dxa"/>
          </w:tcPr>
          <w:p w:rsidR="007A65A6" w:rsidRDefault="00C10832">
            <w:pPr>
              <w:pStyle w:val="TableParagraph"/>
              <w:ind w:left="109" w:right="135"/>
              <w:rPr>
                <w:sz w:val="20"/>
              </w:rPr>
            </w:pPr>
            <w:r>
              <w:rPr>
                <w:sz w:val="20"/>
              </w:rPr>
              <w:t>Student has produced another reasonable form of self- evaluation (e.g., written a small summary of his/her/they overall performances, instead of assessing each single task by using the marking guide)</w:t>
            </w:r>
          </w:p>
          <w:p w:rsidR="007A65A6" w:rsidRDefault="00C10832">
            <w:pPr>
              <w:pStyle w:val="TableParagraph"/>
              <w:spacing w:line="244" w:lineRule="exact"/>
              <w:ind w:left="109"/>
              <w:rPr>
                <w:b/>
                <w:sz w:val="20"/>
              </w:rPr>
            </w:pPr>
            <w:r>
              <w:rPr>
                <w:b/>
                <w:sz w:val="20"/>
              </w:rPr>
              <w:t>OR</w:t>
            </w:r>
          </w:p>
          <w:p w:rsidR="007A65A6" w:rsidRDefault="00C10832">
            <w:pPr>
              <w:pStyle w:val="TableParagraph"/>
              <w:spacing w:line="244" w:lineRule="exact"/>
              <w:ind w:left="109"/>
              <w:rPr>
                <w:sz w:val="20"/>
              </w:rPr>
            </w:pPr>
            <w:r>
              <w:rPr>
                <w:sz w:val="20"/>
              </w:rPr>
              <w:t>Student has not included a self-</w:t>
            </w:r>
          </w:p>
          <w:p w:rsidR="007A65A6" w:rsidRDefault="00C10832">
            <w:pPr>
              <w:pStyle w:val="TableParagraph"/>
              <w:spacing w:before="1" w:line="225" w:lineRule="exact"/>
              <w:ind w:left="109"/>
              <w:rPr>
                <w:sz w:val="20"/>
              </w:rPr>
            </w:pPr>
            <w:r>
              <w:rPr>
                <w:sz w:val="20"/>
              </w:rPr>
              <w:t>evaluation</w:t>
            </w:r>
          </w:p>
        </w:tc>
        <w:tc>
          <w:tcPr>
            <w:tcW w:w="1842" w:type="dxa"/>
          </w:tcPr>
          <w:p w:rsidR="007A65A6" w:rsidRDefault="007A65A6">
            <w:pPr>
              <w:pStyle w:val="TableParagraph"/>
              <w:ind w:left="0"/>
              <w:rPr>
                <w:rFonts w:ascii="Times New Roman"/>
                <w:sz w:val="20"/>
              </w:rPr>
            </w:pPr>
          </w:p>
        </w:tc>
      </w:tr>
    </w:tbl>
    <w:p w:rsidR="00C10832" w:rsidRDefault="00C10832"/>
    <w:sectPr w:rsidR="00C10832" w:rsidSect="00E475B4">
      <w:pgSz w:w="16840" w:h="11910" w:orient="landscape"/>
      <w:pgMar w:top="1300" w:right="680" w:bottom="280" w:left="620"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0C" w:rsidRDefault="003E3F0C">
      <w:r>
        <w:separator/>
      </w:r>
    </w:p>
  </w:endnote>
  <w:endnote w:type="continuationSeparator" w:id="1">
    <w:p w:rsidR="003E3F0C" w:rsidRDefault="003E3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233302"/>
      <w:docPartObj>
        <w:docPartGallery w:val="Page Numbers (Bottom of Page)"/>
        <w:docPartUnique/>
      </w:docPartObj>
    </w:sdtPr>
    <w:sdtEndPr>
      <w:rPr>
        <w:noProof/>
      </w:rPr>
    </w:sdtEndPr>
    <w:sdtContent>
      <w:p w:rsidR="000A580C" w:rsidRDefault="00E475B4">
        <w:pPr>
          <w:pStyle w:val="Footer"/>
          <w:jc w:val="center"/>
        </w:pPr>
        <w:r>
          <w:fldChar w:fldCharType="begin"/>
        </w:r>
        <w:r w:rsidR="000A580C">
          <w:instrText xml:space="preserve"> PAGE   \* MERGEFORMAT </w:instrText>
        </w:r>
        <w:r>
          <w:fldChar w:fldCharType="separate"/>
        </w:r>
        <w:r w:rsidR="00D67211">
          <w:rPr>
            <w:noProof/>
          </w:rPr>
          <w:t>6</w:t>
        </w:r>
        <w:r>
          <w:rPr>
            <w:noProof/>
          </w:rPr>
          <w:fldChar w:fldCharType="end"/>
        </w:r>
      </w:p>
    </w:sdtContent>
  </w:sdt>
  <w:p w:rsidR="00D815DE" w:rsidRDefault="00D81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0C" w:rsidRDefault="003E3F0C">
      <w:r>
        <w:separator/>
      </w:r>
    </w:p>
  </w:footnote>
  <w:footnote w:type="continuationSeparator" w:id="1">
    <w:p w:rsidR="003E3F0C" w:rsidRDefault="003E3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A6" w:rsidRDefault="007A65A6">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A6" w:rsidRDefault="007A65A6">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7E9D"/>
    <w:multiLevelType w:val="hybridMultilevel"/>
    <w:tmpl w:val="35FA3C82"/>
    <w:lvl w:ilvl="0" w:tplc="9C0A9274">
      <w:numFmt w:val="bullet"/>
      <w:lvlText w:val=""/>
      <w:lvlJc w:val="left"/>
      <w:pPr>
        <w:ind w:left="468" w:hanging="360"/>
      </w:pPr>
      <w:rPr>
        <w:rFonts w:ascii="Symbol" w:eastAsia="Symbol" w:hAnsi="Symbol" w:cs="Symbol" w:hint="default"/>
        <w:w w:val="100"/>
        <w:sz w:val="20"/>
        <w:szCs w:val="20"/>
        <w:lang w:val="en-US" w:eastAsia="en-US" w:bidi="ar-SA"/>
      </w:rPr>
    </w:lvl>
    <w:lvl w:ilvl="1" w:tplc="DC1A67C8">
      <w:numFmt w:val="bullet"/>
      <w:lvlText w:val="•"/>
      <w:lvlJc w:val="left"/>
      <w:pPr>
        <w:ind w:left="1745" w:hanging="360"/>
      </w:pPr>
      <w:rPr>
        <w:rFonts w:hint="default"/>
        <w:lang w:val="en-US" w:eastAsia="en-US" w:bidi="ar-SA"/>
      </w:rPr>
    </w:lvl>
    <w:lvl w:ilvl="2" w:tplc="C7E8CCC0">
      <w:numFmt w:val="bullet"/>
      <w:lvlText w:val="•"/>
      <w:lvlJc w:val="left"/>
      <w:pPr>
        <w:ind w:left="3030" w:hanging="360"/>
      </w:pPr>
      <w:rPr>
        <w:rFonts w:hint="default"/>
        <w:lang w:val="en-US" w:eastAsia="en-US" w:bidi="ar-SA"/>
      </w:rPr>
    </w:lvl>
    <w:lvl w:ilvl="3" w:tplc="939E7B0C">
      <w:numFmt w:val="bullet"/>
      <w:lvlText w:val="•"/>
      <w:lvlJc w:val="left"/>
      <w:pPr>
        <w:ind w:left="4315" w:hanging="360"/>
      </w:pPr>
      <w:rPr>
        <w:rFonts w:hint="default"/>
        <w:lang w:val="en-US" w:eastAsia="en-US" w:bidi="ar-SA"/>
      </w:rPr>
    </w:lvl>
    <w:lvl w:ilvl="4" w:tplc="DBE0B270">
      <w:numFmt w:val="bullet"/>
      <w:lvlText w:val="•"/>
      <w:lvlJc w:val="left"/>
      <w:pPr>
        <w:ind w:left="5601" w:hanging="360"/>
      </w:pPr>
      <w:rPr>
        <w:rFonts w:hint="default"/>
        <w:lang w:val="en-US" w:eastAsia="en-US" w:bidi="ar-SA"/>
      </w:rPr>
    </w:lvl>
    <w:lvl w:ilvl="5" w:tplc="FE5CC1FE">
      <w:numFmt w:val="bullet"/>
      <w:lvlText w:val="•"/>
      <w:lvlJc w:val="left"/>
      <w:pPr>
        <w:ind w:left="6886" w:hanging="360"/>
      </w:pPr>
      <w:rPr>
        <w:rFonts w:hint="default"/>
        <w:lang w:val="en-US" w:eastAsia="en-US" w:bidi="ar-SA"/>
      </w:rPr>
    </w:lvl>
    <w:lvl w:ilvl="6" w:tplc="D56075FC">
      <w:numFmt w:val="bullet"/>
      <w:lvlText w:val="•"/>
      <w:lvlJc w:val="left"/>
      <w:pPr>
        <w:ind w:left="8171" w:hanging="360"/>
      </w:pPr>
      <w:rPr>
        <w:rFonts w:hint="default"/>
        <w:lang w:val="en-US" w:eastAsia="en-US" w:bidi="ar-SA"/>
      </w:rPr>
    </w:lvl>
    <w:lvl w:ilvl="7" w:tplc="CEFE9868">
      <w:numFmt w:val="bullet"/>
      <w:lvlText w:val="•"/>
      <w:lvlJc w:val="left"/>
      <w:pPr>
        <w:ind w:left="9457" w:hanging="360"/>
      </w:pPr>
      <w:rPr>
        <w:rFonts w:hint="default"/>
        <w:lang w:val="en-US" w:eastAsia="en-US" w:bidi="ar-SA"/>
      </w:rPr>
    </w:lvl>
    <w:lvl w:ilvl="8" w:tplc="3BACAB58">
      <w:numFmt w:val="bullet"/>
      <w:lvlText w:val="•"/>
      <w:lvlJc w:val="left"/>
      <w:pPr>
        <w:ind w:left="10742" w:hanging="360"/>
      </w:pPr>
      <w:rPr>
        <w:rFonts w:hint="default"/>
        <w:lang w:val="en-US" w:eastAsia="en-US" w:bidi="ar-SA"/>
      </w:rPr>
    </w:lvl>
  </w:abstractNum>
  <w:abstractNum w:abstractNumId="1">
    <w:nsid w:val="1722324B"/>
    <w:multiLevelType w:val="hybridMultilevel"/>
    <w:tmpl w:val="2B18AB52"/>
    <w:lvl w:ilvl="0" w:tplc="1D6C399E">
      <w:numFmt w:val="bullet"/>
      <w:lvlText w:val=""/>
      <w:lvlJc w:val="left"/>
      <w:pPr>
        <w:ind w:left="468" w:hanging="360"/>
      </w:pPr>
      <w:rPr>
        <w:rFonts w:ascii="Symbol" w:eastAsia="Symbol" w:hAnsi="Symbol" w:cs="Symbol" w:hint="default"/>
        <w:w w:val="100"/>
        <w:sz w:val="20"/>
        <w:szCs w:val="20"/>
        <w:lang w:val="en-US" w:eastAsia="en-US" w:bidi="ar-SA"/>
      </w:rPr>
    </w:lvl>
    <w:lvl w:ilvl="1" w:tplc="C48CAC62">
      <w:numFmt w:val="bullet"/>
      <w:lvlText w:val="•"/>
      <w:lvlJc w:val="left"/>
      <w:pPr>
        <w:ind w:left="1745" w:hanging="360"/>
      </w:pPr>
      <w:rPr>
        <w:rFonts w:hint="default"/>
        <w:lang w:val="en-US" w:eastAsia="en-US" w:bidi="ar-SA"/>
      </w:rPr>
    </w:lvl>
    <w:lvl w:ilvl="2" w:tplc="D26E8472">
      <w:numFmt w:val="bullet"/>
      <w:lvlText w:val="•"/>
      <w:lvlJc w:val="left"/>
      <w:pPr>
        <w:ind w:left="3030" w:hanging="360"/>
      </w:pPr>
      <w:rPr>
        <w:rFonts w:hint="default"/>
        <w:lang w:val="en-US" w:eastAsia="en-US" w:bidi="ar-SA"/>
      </w:rPr>
    </w:lvl>
    <w:lvl w:ilvl="3" w:tplc="6870EC88">
      <w:numFmt w:val="bullet"/>
      <w:lvlText w:val="•"/>
      <w:lvlJc w:val="left"/>
      <w:pPr>
        <w:ind w:left="4316" w:hanging="360"/>
      </w:pPr>
      <w:rPr>
        <w:rFonts w:hint="default"/>
        <w:lang w:val="en-US" w:eastAsia="en-US" w:bidi="ar-SA"/>
      </w:rPr>
    </w:lvl>
    <w:lvl w:ilvl="4" w:tplc="A9D4DDBE">
      <w:numFmt w:val="bullet"/>
      <w:lvlText w:val="•"/>
      <w:lvlJc w:val="left"/>
      <w:pPr>
        <w:ind w:left="5601" w:hanging="360"/>
      </w:pPr>
      <w:rPr>
        <w:rFonts w:hint="default"/>
        <w:lang w:val="en-US" w:eastAsia="en-US" w:bidi="ar-SA"/>
      </w:rPr>
    </w:lvl>
    <w:lvl w:ilvl="5" w:tplc="4F8C152E">
      <w:numFmt w:val="bullet"/>
      <w:lvlText w:val="•"/>
      <w:lvlJc w:val="left"/>
      <w:pPr>
        <w:ind w:left="6887" w:hanging="360"/>
      </w:pPr>
      <w:rPr>
        <w:rFonts w:hint="default"/>
        <w:lang w:val="en-US" w:eastAsia="en-US" w:bidi="ar-SA"/>
      </w:rPr>
    </w:lvl>
    <w:lvl w:ilvl="6" w:tplc="CE808154">
      <w:numFmt w:val="bullet"/>
      <w:lvlText w:val="•"/>
      <w:lvlJc w:val="left"/>
      <w:pPr>
        <w:ind w:left="8172" w:hanging="360"/>
      </w:pPr>
      <w:rPr>
        <w:rFonts w:hint="default"/>
        <w:lang w:val="en-US" w:eastAsia="en-US" w:bidi="ar-SA"/>
      </w:rPr>
    </w:lvl>
    <w:lvl w:ilvl="7" w:tplc="D508394A">
      <w:numFmt w:val="bullet"/>
      <w:lvlText w:val="•"/>
      <w:lvlJc w:val="left"/>
      <w:pPr>
        <w:ind w:left="9457" w:hanging="360"/>
      </w:pPr>
      <w:rPr>
        <w:rFonts w:hint="default"/>
        <w:lang w:val="en-US" w:eastAsia="en-US" w:bidi="ar-SA"/>
      </w:rPr>
    </w:lvl>
    <w:lvl w:ilvl="8" w:tplc="32344D94">
      <w:numFmt w:val="bullet"/>
      <w:lvlText w:val="•"/>
      <w:lvlJc w:val="left"/>
      <w:pPr>
        <w:ind w:left="10743" w:hanging="360"/>
      </w:pPr>
      <w:rPr>
        <w:rFonts w:hint="default"/>
        <w:lang w:val="en-US" w:eastAsia="en-US" w:bidi="ar-SA"/>
      </w:rPr>
    </w:lvl>
  </w:abstractNum>
  <w:abstractNum w:abstractNumId="2">
    <w:nsid w:val="19D128CC"/>
    <w:multiLevelType w:val="hybridMultilevel"/>
    <w:tmpl w:val="8A649D4C"/>
    <w:lvl w:ilvl="0" w:tplc="0D2E0292">
      <w:numFmt w:val="bullet"/>
      <w:lvlText w:val=""/>
      <w:lvlJc w:val="left"/>
      <w:pPr>
        <w:ind w:left="468" w:hanging="360"/>
      </w:pPr>
      <w:rPr>
        <w:rFonts w:ascii="Symbol" w:eastAsia="Symbol" w:hAnsi="Symbol" w:cs="Symbol" w:hint="default"/>
        <w:w w:val="100"/>
        <w:sz w:val="20"/>
        <w:szCs w:val="20"/>
        <w:lang w:val="en-US" w:eastAsia="en-US" w:bidi="ar-SA"/>
      </w:rPr>
    </w:lvl>
    <w:lvl w:ilvl="1" w:tplc="D6A619FC">
      <w:numFmt w:val="bullet"/>
      <w:lvlText w:val="•"/>
      <w:lvlJc w:val="left"/>
      <w:pPr>
        <w:ind w:left="1745" w:hanging="360"/>
      </w:pPr>
      <w:rPr>
        <w:rFonts w:hint="default"/>
        <w:lang w:val="en-US" w:eastAsia="en-US" w:bidi="ar-SA"/>
      </w:rPr>
    </w:lvl>
    <w:lvl w:ilvl="2" w:tplc="29307A54">
      <w:numFmt w:val="bullet"/>
      <w:lvlText w:val="•"/>
      <w:lvlJc w:val="left"/>
      <w:pPr>
        <w:ind w:left="3030" w:hanging="360"/>
      </w:pPr>
      <w:rPr>
        <w:rFonts w:hint="default"/>
        <w:lang w:val="en-US" w:eastAsia="en-US" w:bidi="ar-SA"/>
      </w:rPr>
    </w:lvl>
    <w:lvl w:ilvl="3" w:tplc="61DE113C">
      <w:numFmt w:val="bullet"/>
      <w:lvlText w:val="•"/>
      <w:lvlJc w:val="left"/>
      <w:pPr>
        <w:ind w:left="4315" w:hanging="360"/>
      </w:pPr>
      <w:rPr>
        <w:rFonts w:hint="default"/>
        <w:lang w:val="en-US" w:eastAsia="en-US" w:bidi="ar-SA"/>
      </w:rPr>
    </w:lvl>
    <w:lvl w:ilvl="4" w:tplc="85E2BA02">
      <w:numFmt w:val="bullet"/>
      <w:lvlText w:val="•"/>
      <w:lvlJc w:val="left"/>
      <w:pPr>
        <w:ind w:left="5601" w:hanging="360"/>
      </w:pPr>
      <w:rPr>
        <w:rFonts w:hint="default"/>
        <w:lang w:val="en-US" w:eastAsia="en-US" w:bidi="ar-SA"/>
      </w:rPr>
    </w:lvl>
    <w:lvl w:ilvl="5" w:tplc="558433B6">
      <w:numFmt w:val="bullet"/>
      <w:lvlText w:val="•"/>
      <w:lvlJc w:val="left"/>
      <w:pPr>
        <w:ind w:left="6886" w:hanging="360"/>
      </w:pPr>
      <w:rPr>
        <w:rFonts w:hint="default"/>
        <w:lang w:val="en-US" w:eastAsia="en-US" w:bidi="ar-SA"/>
      </w:rPr>
    </w:lvl>
    <w:lvl w:ilvl="6" w:tplc="13E23308">
      <w:numFmt w:val="bullet"/>
      <w:lvlText w:val="•"/>
      <w:lvlJc w:val="left"/>
      <w:pPr>
        <w:ind w:left="8171" w:hanging="360"/>
      </w:pPr>
      <w:rPr>
        <w:rFonts w:hint="default"/>
        <w:lang w:val="en-US" w:eastAsia="en-US" w:bidi="ar-SA"/>
      </w:rPr>
    </w:lvl>
    <w:lvl w:ilvl="7" w:tplc="07B619CA">
      <w:numFmt w:val="bullet"/>
      <w:lvlText w:val="•"/>
      <w:lvlJc w:val="left"/>
      <w:pPr>
        <w:ind w:left="9457" w:hanging="360"/>
      </w:pPr>
      <w:rPr>
        <w:rFonts w:hint="default"/>
        <w:lang w:val="en-US" w:eastAsia="en-US" w:bidi="ar-SA"/>
      </w:rPr>
    </w:lvl>
    <w:lvl w:ilvl="8" w:tplc="CBF4F5AC">
      <w:numFmt w:val="bullet"/>
      <w:lvlText w:val="•"/>
      <w:lvlJc w:val="left"/>
      <w:pPr>
        <w:ind w:left="10742" w:hanging="360"/>
      </w:pPr>
      <w:rPr>
        <w:rFonts w:hint="default"/>
        <w:lang w:val="en-US" w:eastAsia="en-US" w:bidi="ar-SA"/>
      </w:rPr>
    </w:lvl>
  </w:abstractNum>
  <w:abstractNum w:abstractNumId="3">
    <w:nsid w:val="3D1F0A39"/>
    <w:multiLevelType w:val="hybridMultilevel"/>
    <w:tmpl w:val="9BB2847C"/>
    <w:lvl w:ilvl="0" w:tplc="FC8ADB20">
      <w:numFmt w:val="bullet"/>
      <w:lvlText w:val=""/>
      <w:lvlJc w:val="left"/>
      <w:pPr>
        <w:ind w:left="468" w:hanging="360"/>
      </w:pPr>
      <w:rPr>
        <w:rFonts w:ascii="Symbol" w:eastAsia="Symbol" w:hAnsi="Symbol" w:cs="Symbol" w:hint="default"/>
        <w:w w:val="100"/>
        <w:sz w:val="20"/>
        <w:szCs w:val="20"/>
        <w:lang w:val="en-US" w:eastAsia="en-US" w:bidi="ar-SA"/>
      </w:rPr>
    </w:lvl>
    <w:lvl w:ilvl="1" w:tplc="DA86FA36">
      <w:numFmt w:val="bullet"/>
      <w:lvlText w:val="•"/>
      <w:lvlJc w:val="left"/>
      <w:pPr>
        <w:ind w:left="1745" w:hanging="360"/>
      </w:pPr>
      <w:rPr>
        <w:rFonts w:hint="default"/>
        <w:lang w:val="en-US" w:eastAsia="en-US" w:bidi="ar-SA"/>
      </w:rPr>
    </w:lvl>
    <w:lvl w:ilvl="2" w:tplc="82A8FF86">
      <w:numFmt w:val="bullet"/>
      <w:lvlText w:val="•"/>
      <w:lvlJc w:val="left"/>
      <w:pPr>
        <w:ind w:left="3030" w:hanging="360"/>
      </w:pPr>
      <w:rPr>
        <w:rFonts w:hint="default"/>
        <w:lang w:val="en-US" w:eastAsia="en-US" w:bidi="ar-SA"/>
      </w:rPr>
    </w:lvl>
    <w:lvl w:ilvl="3" w:tplc="6BFAF2A2">
      <w:numFmt w:val="bullet"/>
      <w:lvlText w:val="•"/>
      <w:lvlJc w:val="left"/>
      <w:pPr>
        <w:ind w:left="4315" w:hanging="360"/>
      </w:pPr>
      <w:rPr>
        <w:rFonts w:hint="default"/>
        <w:lang w:val="en-US" w:eastAsia="en-US" w:bidi="ar-SA"/>
      </w:rPr>
    </w:lvl>
    <w:lvl w:ilvl="4" w:tplc="E770619E">
      <w:numFmt w:val="bullet"/>
      <w:lvlText w:val="•"/>
      <w:lvlJc w:val="left"/>
      <w:pPr>
        <w:ind w:left="5601" w:hanging="360"/>
      </w:pPr>
      <w:rPr>
        <w:rFonts w:hint="default"/>
        <w:lang w:val="en-US" w:eastAsia="en-US" w:bidi="ar-SA"/>
      </w:rPr>
    </w:lvl>
    <w:lvl w:ilvl="5" w:tplc="860E4ADA">
      <w:numFmt w:val="bullet"/>
      <w:lvlText w:val="•"/>
      <w:lvlJc w:val="left"/>
      <w:pPr>
        <w:ind w:left="6886" w:hanging="360"/>
      </w:pPr>
      <w:rPr>
        <w:rFonts w:hint="default"/>
        <w:lang w:val="en-US" w:eastAsia="en-US" w:bidi="ar-SA"/>
      </w:rPr>
    </w:lvl>
    <w:lvl w:ilvl="6" w:tplc="1BB8C838">
      <w:numFmt w:val="bullet"/>
      <w:lvlText w:val="•"/>
      <w:lvlJc w:val="left"/>
      <w:pPr>
        <w:ind w:left="8171" w:hanging="360"/>
      </w:pPr>
      <w:rPr>
        <w:rFonts w:hint="default"/>
        <w:lang w:val="en-US" w:eastAsia="en-US" w:bidi="ar-SA"/>
      </w:rPr>
    </w:lvl>
    <w:lvl w:ilvl="7" w:tplc="8C3C5528">
      <w:numFmt w:val="bullet"/>
      <w:lvlText w:val="•"/>
      <w:lvlJc w:val="left"/>
      <w:pPr>
        <w:ind w:left="9457" w:hanging="360"/>
      </w:pPr>
      <w:rPr>
        <w:rFonts w:hint="default"/>
        <w:lang w:val="en-US" w:eastAsia="en-US" w:bidi="ar-SA"/>
      </w:rPr>
    </w:lvl>
    <w:lvl w:ilvl="8" w:tplc="6494DF40">
      <w:numFmt w:val="bullet"/>
      <w:lvlText w:val="•"/>
      <w:lvlJc w:val="left"/>
      <w:pPr>
        <w:ind w:left="10742" w:hanging="360"/>
      </w:pPr>
      <w:rPr>
        <w:rFonts w:hint="default"/>
        <w:lang w:val="en-US" w:eastAsia="en-US" w:bidi="ar-SA"/>
      </w:rPr>
    </w:lvl>
  </w:abstractNum>
  <w:abstractNum w:abstractNumId="4">
    <w:nsid w:val="448C673D"/>
    <w:multiLevelType w:val="hybridMultilevel"/>
    <w:tmpl w:val="9CEEFC7A"/>
    <w:lvl w:ilvl="0" w:tplc="57BAFCAE">
      <w:numFmt w:val="bullet"/>
      <w:lvlText w:val=""/>
      <w:lvlJc w:val="left"/>
      <w:pPr>
        <w:ind w:left="468" w:hanging="360"/>
      </w:pPr>
      <w:rPr>
        <w:rFonts w:ascii="Symbol" w:eastAsia="Symbol" w:hAnsi="Symbol" w:cs="Symbol" w:hint="default"/>
        <w:w w:val="100"/>
        <w:sz w:val="20"/>
        <w:szCs w:val="20"/>
        <w:lang w:val="en-US" w:eastAsia="en-US" w:bidi="ar-SA"/>
      </w:rPr>
    </w:lvl>
    <w:lvl w:ilvl="1" w:tplc="5FC6A19A">
      <w:numFmt w:val="bullet"/>
      <w:lvlText w:val="•"/>
      <w:lvlJc w:val="left"/>
      <w:pPr>
        <w:ind w:left="1745" w:hanging="360"/>
      </w:pPr>
      <w:rPr>
        <w:rFonts w:hint="default"/>
        <w:lang w:val="en-US" w:eastAsia="en-US" w:bidi="ar-SA"/>
      </w:rPr>
    </w:lvl>
    <w:lvl w:ilvl="2" w:tplc="3ECA16C6">
      <w:numFmt w:val="bullet"/>
      <w:lvlText w:val="•"/>
      <w:lvlJc w:val="left"/>
      <w:pPr>
        <w:ind w:left="3030" w:hanging="360"/>
      </w:pPr>
      <w:rPr>
        <w:rFonts w:hint="default"/>
        <w:lang w:val="en-US" w:eastAsia="en-US" w:bidi="ar-SA"/>
      </w:rPr>
    </w:lvl>
    <w:lvl w:ilvl="3" w:tplc="00ECA9C0">
      <w:numFmt w:val="bullet"/>
      <w:lvlText w:val="•"/>
      <w:lvlJc w:val="left"/>
      <w:pPr>
        <w:ind w:left="4315" w:hanging="360"/>
      </w:pPr>
      <w:rPr>
        <w:rFonts w:hint="default"/>
        <w:lang w:val="en-US" w:eastAsia="en-US" w:bidi="ar-SA"/>
      </w:rPr>
    </w:lvl>
    <w:lvl w:ilvl="4" w:tplc="B1C08C10">
      <w:numFmt w:val="bullet"/>
      <w:lvlText w:val="•"/>
      <w:lvlJc w:val="left"/>
      <w:pPr>
        <w:ind w:left="5601" w:hanging="360"/>
      </w:pPr>
      <w:rPr>
        <w:rFonts w:hint="default"/>
        <w:lang w:val="en-US" w:eastAsia="en-US" w:bidi="ar-SA"/>
      </w:rPr>
    </w:lvl>
    <w:lvl w:ilvl="5" w:tplc="A51CA4B6">
      <w:numFmt w:val="bullet"/>
      <w:lvlText w:val="•"/>
      <w:lvlJc w:val="left"/>
      <w:pPr>
        <w:ind w:left="6886" w:hanging="360"/>
      </w:pPr>
      <w:rPr>
        <w:rFonts w:hint="default"/>
        <w:lang w:val="en-US" w:eastAsia="en-US" w:bidi="ar-SA"/>
      </w:rPr>
    </w:lvl>
    <w:lvl w:ilvl="6" w:tplc="72A23884">
      <w:numFmt w:val="bullet"/>
      <w:lvlText w:val="•"/>
      <w:lvlJc w:val="left"/>
      <w:pPr>
        <w:ind w:left="8171" w:hanging="360"/>
      </w:pPr>
      <w:rPr>
        <w:rFonts w:hint="default"/>
        <w:lang w:val="en-US" w:eastAsia="en-US" w:bidi="ar-SA"/>
      </w:rPr>
    </w:lvl>
    <w:lvl w:ilvl="7" w:tplc="75E438A8">
      <w:numFmt w:val="bullet"/>
      <w:lvlText w:val="•"/>
      <w:lvlJc w:val="left"/>
      <w:pPr>
        <w:ind w:left="9457" w:hanging="360"/>
      </w:pPr>
      <w:rPr>
        <w:rFonts w:hint="default"/>
        <w:lang w:val="en-US" w:eastAsia="en-US" w:bidi="ar-SA"/>
      </w:rPr>
    </w:lvl>
    <w:lvl w:ilvl="8" w:tplc="06626208">
      <w:numFmt w:val="bullet"/>
      <w:lvlText w:val="•"/>
      <w:lvlJc w:val="left"/>
      <w:pPr>
        <w:ind w:left="10742" w:hanging="360"/>
      </w:pPr>
      <w:rPr>
        <w:rFonts w:hint="default"/>
        <w:lang w:val="en-US" w:eastAsia="en-US" w:bidi="ar-SA"/>
      </w:rPr>
    </w:lvl>
  </w:abstractNum>
  <w:abstractNum w:abstractNumId="5">
    <w:nsid w:val="46160793"/>
    <w:multiLevelType w:val="hybridMultilevel"/>
    <w:tmpl w:val="9940C116"/>
    <w:lvl w:ilvl="0" w:tplc="F864B880">
      <w:start w:val="1"/>
      <w:numFmt w:val="upperLetter"/>
      <w:lvlText w:val="%1."/>
      <w:lvlJc w:val="left"/>
      <w:pPr>
        <w:ind w:left="820" w:hanging="360"/>
      </w:pPr>
      <w:rPr>
        <w:rFonts w:ascii="Carlito" w:eastAsia="Carlito" w:hAnsi="Carlito" w:cs="Carlito" w:hint="default"/>
        <w:b/>
        <w:bCs/>
        <w:w w:val="99"/>
        <w:sz w:val="22"/>
        <w:szCs w:val="22"/>
        <w:lang w:val="en-US" w:eastAsia="en-US" w:bidi="ar-SA"/>
      </w:rPr>
    </w:lvl>
    <w:lvl w:ilvl="1" w:tplc="8084A746">
      <w:numFmt w:val="bullet"/>
      <w:lvlText w:val="•"/>
      <w:lvlJc w:val="left"/>
      <w:pPr>
        <w:ind w:left="1698" w:hanging="360"/>
      </w:pPr>
      <w:rPr>
        <w:rFonts w:hint="default"/>
        <w:lang w:val="en-US" w:eastAsia="en-US" w:bidi="ar-SA"/>
      </w:rPr>
    </w:lvl>
    <w:lvl w:ilvl="2" w:tplc="B38CA90A">
      <w:numFmt w:val="bullet"/>
      <w:lvlText w:val="•"/>
      <w:lvlJc w:val="left"/>
      <w:pPr>
        <w:ind w:left="2577" w:hanging="360"/>
      </w:pPr>
      <w:rPr>
        <w:rFonts w:hint="default"/>
        <w:lang w:val="en-US" w:eastAsia="en-US" w:bidi="ar-SA"/>
      </w:rPr>
    </w:lvl>
    <w:lvl w:ilvl="3" w:tplc="6A5EFF5C">
      <w:numFmt w:val="bullet"/>
      <w:lvlText w:val="•"/>
      <w:lvlJc w:val="left"/>
      <w:pPr>
        <w:ind w:left="3455" w:hanging="360"/>
      </w:pPr>
      <w:rPr>
        <w:rFonts w:hint="default"/>
        <w:lang w:val="en-US" w:eastAsia="en-US" w:bidi="ar-SA"/>
      </w:rPr>
    </w:lvl>
    <w:lvl w:ilvl="4" w:tplc="10D4D69C">
      <w:numFmt w:val="bullet"/>
      <w:lvlText w:val="•"/>
      <w:lvlJc w:val="left"/>
      <w:pPr>
        <w:ind w:left="4334" w:hanging="360"/>
      </w:pPr>
      <w:rPr>
        <w:rFonts w:hint="default"/>
        <w:lang w:val="en-US" w:eastAsia="en-US" w:bidi="ar-SA"/>
      </w:rPr>
    </w:lvl>
    <w:lvl w:ilvl="5" w:tplc="DD10736E">
      <w:numFmt w:val="bullet"/>
      <w:lvlText w:val="•"/>
      <w:lvlJc w:val="left"/>
      <w:pPr>
        <w:ind w:left="5213" w:hanging="360"/>
      </w:pPr>
      <w:rPr>
        <w:rFonts w:hint="default"/>
        <w:lang w:val="en-US" w:eastAsia="en-US" w:bidi="ar-SA"/>
      </w:rPr>
    </w:lvl>
    <w:lvl w:ilvl="6" w:tplc="DC4AC11A">
      <w:numFmt w:val="bullet"/>
      <w:lvlText w:val="•"/>
      <w:lvlJc w:val="left"/>
      <w:pPr>
        <w:ind w:left="6091" w:hanging="360"/>
      </w:pPr>
      <w:rPr>
        <w:rFonts w:hint="default"/>
        <w:lang w:val="en-US" w:eastAsia="en-US" w:bidi="ar-SA"/>
      </w:rPr>
    </w:lvl>
    <w:lvl w:ilvl="7" w:tplc="93661A30">
      <w:numFmt w:val="bullet"/>
      <w:lvlText w:val="•"/>
      <w:lvlJc w:val="left"/>
      <w:pPr>
        <w:ind w:left="6970" w:hanging="360"/>
      </w:pPr>
      <w:rPr>
        <w:rFonts w:hint="default"/>
        <w:lang w:val="en-US" w:eastAsia="en-US" w:bidi="ar-SA"/>
      </w:rPr>
    </w:lvl>
    <w:lvl w:ilvl="8" w:tplc="1A32587A">
      <w:numFmt w:val="bullet"/>
      <w:lvlText w:val="•"/>
      <w:lvlJc w:val="left"/>
      <w:pPr>
        <w:ind w:left="7849" w:hanging="360"/>
      </w:pPr>
      <w:rPr>
        <w:rFonts w:hint="default"/>
        <w:lang w:val="en-US" w:eastAsia="en-US" w:bidi="ar-SA"/>
      </w:rPr>
    </w:lvl>
  </w:abstractNum>
  <w:abstractNum w:abstractNumId="6">
    <w:nsid w:val="522646F5"/>
    <w:multiLevelType w:val="hybridMultilevel"/>
    <w:tmpl w:val="C64C0492"/>
    <w:lvl w:ilvl="0" w:tplc="B82E3EF4">
      <w:numFmt w:val="bullet"/>
      <w:lvlText w:val=""/>
      <w:lvlJc w:val="left"/>
      <w:pPr>
        <w:ind w:left="468" w:hanging="360"/>
      </w:pPr>
      <w:rPr>
        <w:rFonts w:hint="default"/>
        <w:w w:val="100"/>
        <w:lang w:val="en-US" w:eastAsia="en-US" w:bidi="ar-SA"/>
      </w:rPr>
    </w:lvl>
    <w:lvl w:ilvl="1" w:tplc="6C5A10A6">
      <w:numFmt w:val="bullet"/>
      <w:lvlText w:val="•"/>
      <w:lvlJc w:val="left"/>
      <w:pPr>
        <w:ind w:left="1745" w:hanging="360"/>
      </w:pPr>
      <w:rPr>
        <w:rFonts w:hint="default"/>
        <w:lang w:val="en-US" w:eastAsia="en-US" w:bidi="ar-SA"/>
      </w:rPr>
    </w:lvl>
    <w:lvl w:ilvl="2" w:tplc="1DF80F92">
      <w:numFmt w:val="bullet"/>
      <w:lvlText w:val="•"/>
      <w:lvlJc w:val="left"/>
      <w:pPr>
        <w:ind w:left="3030" w:hanging="360"/>
      </w:pPr>
      <w:rPr>
        <w:rFonts w:hint="default"/>
        <w:lang w:val="en-US" w:eastAsia="en-US" w:bidi="ar-SA"/>
      </w:rPr>
    </w:lvl>
    <w:lvl w:ilvl="3" w:tplc="AE42B698">
      <w:numFmt w:val="bullet"/>
      <w:lvlText w:val="•"/>
      <w:lvlJc w:val="left"/>
      <w:pPr>
        <w:ind w:left="4315" w:hanging="360"/>
      </w:pPr>
      <w:rPr>
        <w:rFonts w:hint="default"/>
        <w:lang w:val="en-US" w:eastAsia="en-US" w:bidi="ar-SA"/>
      </w:rPr>
    </w:lvl>
    <w:lvl w:ilvl="4" w:tplc="572E0C8E">
      <w:numFmt w:val="bullet"/>
      <w:lvlText w:val="•"/>
      <w:lvlJc w:val="left"/>
      <w:pPr>
        <w:ind w:left="5601" w:hanging="360"/>
      </w:pPr>
      <w:rPr>
        <w:rFonts w:hint="default"/>
        <w:lang w:val="en-US" w:eastAsia="en-US" w:bidi="ar-SA"/>
      </w:rPr>
    </w:lvl>
    <w:lvl w:ilvl="5" w:tplc="06987828">
      <w:numFmt w:val="bullet"/>
      <w:lvlText w:val="•"/>
      <w:lvlJc w:val="left"/>
      <w:pPr>
        <w:ind w:left="6886" w:hanging="360"/>
      </w:pPr>
      <w:rPr>
        <w:rFonts w:hint="default"/>
        <w:lang w:val="en-US" w:eastAsia="en-US" w:bidi="ar-SA"/>
      </w:rPr>
    </w:lvl>
    <w:lvl w:ilvl="6" w:tplc="220A2EA0">
      <w:numFmt w:val="bullet"/>
      <w:lvlText w:val="•"/>
      <w:lvlJc w:val="left"/>
      <w:pPr>
        <w:ind w:left="8171" w:hanging="360"/>
      </w:pPr>
      <w:rPr>
        <w:rFonts w:hint="default"/>
        <w:lang w:val="en-US" w:eastAsia="en-US" w:bidi="ar-SA"/>
      </w:rPr>
    </w:lvl>
    <w:lvl w:ilvl="7" w:tplc="06FC511C">
      <w:numFmt w:val="bullet"/>
      <w:lvlText w:val="•"/>
      <w:lvlJc w:val="left"/>
      <w:pPr>
        <w:ind w:left="9457" w:hanging="360"/>
      </w:pPr>
      <w:rPr>
        <w:rFonts w:hint="default"/>
        <w:lang w:val="en-US" w:eastAsia="en-US" w:bidi="ar-SA"/>
      </w:rPr>
    </w:lvl>
    <w:lvl w:ilvl="8" w:tplc="F84E9560">
      <w:numFmt w:val="bullet"/>
      <w:lvlText w:val="•"/>
      <w:lvlJc w:val="left"/>
      <w:pPr>
        <w:ind w:left="10742" w:hanging="360"/>
      </w:pPr>
      <w:rPr>
        <w:rFonts w:hint="default"/>
        <w:lang w:val="en-US" w:eastAsia="en-US" w:bidi="ar-SA"/>
      </w:rPr>
    </w:lvl>
  </w:abstractNum>
  <w:abstractNum w:abstractNumId="7">
    <w:nsid w:val="59B362F8"/>
    <w:multiLevelType w:val="hybridMultilevel"/>
    <w:tmpl w:val="13341BEC"/>
    <w:lvl w:ilvl="0" w:tplc="7436D3FE">
      <w:start w:val="1"/>
      <w:numFmt w:val="decimal"/>
      <w:lvlText w:val="%1."/>
      <w:lvlJc w:val="left"/>
      <w:pPr>
        <w:ind w:left="1028" w:hanging="360"/>
        <w:jc w:val="right"/>
      </w:pPr>
      <w:rPr>
        <w:rFonts w:ascii="Carlito" w:eastAsia="Carlito" w:hAnsi="Carlito" w:cs="Carlito" w:hint="default"/>
        <w:b/>
        <w:bCs/>
        <w:spacing w:val="-1"/>
        <w:w w:val="99"/>
        <w:sz w:val="28"/>
        <w:szCs w:val="28"/>
        <w:lang w:val="en-US" w:eastAsia="en-US" w:bidi="ar-SA"/>
      </w:rPr>
    </w:lvl>
    <w:lvl w:ilvl="1" w:tplc="46A22914">
      <w:numFmt w:val="bullet"/>
      <w:lvlText w:val="•"/>
      <w:lvlJc w:val="left"/>
      <w:pPr>
        <w:ind w:left="1878" w:hanging="360"/>
      </w:pPr>
      <w:rPr>
        <w:rFonts w:hint="default"/>
        <w:lang w:val="en-US" w:eastAsia="en-US" w:bidi="ar-SA"/>
      </w:rPr>
    </w:lvl>
    <w:lvl w:ilvl="2" w:tplc="5B1840F0">
      <w:numFmt w:val="bullet"/>
      <w:lvlText w:val="•"/>
      <w:lvlJc w:val="left"/>
      <w:pPr>
        <w:ind w:left="2737" w:hanging="360"/>
      </w:pPr>
      <w:rPr>
        <w:rFonts w:hint="default"/>
        <w:lang w:val="en-US" w:eastAsia="en-US" w:bidi="ar-SA"/>
      </w:rPr>
    </w:lvl>
    <w:lvl w:ilvl="3" w:tplc="8AF8E184">
      <w:numFmt w:val="bullet"/>
      <w:lvlText w:val="•"/>
      <w:lvlJc w:val="left"/>
      <w:pPr>
        <w:ind w:left="3595" w:hanging="360"/>
      </w:pPr>
      <w:rPr>
        <w:rFonts w:hint="default"/>
        <w:lang w:val="en-US" w:eastAsia="en-US" w:bidi="ar-SA"/>
      </w:rPr>
    </w:lvl>
    <w:lvl w:ilvl="4" w:tplc="0AA254F2">
      <w:numFmt w:val="bullet"/>
      <w:lvlText w:val="•"/>
      <w:lvlJc w:val="left"/>
      <w:pPr>
        <w:ind w:left="4454" w:hanging="360"/>
      </w:pPr>
      <w:rPr>
        <w:rFonts w:hint="default"/>
        <w:lang w:val="en-US" w:eastAsia="en-US" w:bidi="ar-SA"/>
      </w:rPr>
    </w:lvl>
    <w:lvl w:ilvl="5" w:tplc="3A3C64EE">
      <w:numFmt w:val="bullet"/>
      <w:lvlText w:val="•"/>
      <w:lvlJc w:val="left"/>
      <w:pPr>
        <w:ind w:left="5313" w:hanging="360"/>
      </w:pPr>
      <w:rPr>
        <w:rFonts w:hint="default"/>
        <w:lang w:val="en-US" w:eastAsia="en-US" w:bidi="ar-SA"/>
      </w:rPr>
    </w:lvl>
    <w:lvl w:ilvl="6" w:tplc="867A9544">
      <w:numFmt w:val="bullet"/>
      <w:lvlText w:val="•"/>
      <w:lvlJc w:val="left"/>
      <w:pPr>
        <w:ind w:left="6171" w:hanging="360"/>
      </w:pPr>
      <w:rPr>
        <w:rFonts w:hint="default"/>
        <w:lang w:val="en-US" w:eastAsia="en-US" w:bidi="ar-SA"/>
      </w:rPr>
    </w:lvl>
    <w:lvl w:ilvl="7" w:tplc="D9C4B042">
      <w:numFmt w:val="bullet"/>
      <w:lvlText w:val="•"/>
      <w:lvlJc w:val="left"/>
      <w:pPr>
        <w:ind w:left="7030" w:hanging="360"/>
      </w:pPr>
      <w:rPr>
        <w:rFonts w:hint="default"/>
        <w:lang w:val="en-US" w:eastAsia="en-US" w:bidi="ar-SA"/>
      </w:rPr>
    </w:lvl>
    <w:lvl w:ilvl="8" w:tplc="69C4EC0C">
      <w:numFmt w:val="bullet"/>
      <w:lvlText w:val="•"/>
      <w:lvlJc w:val="left"/>
      <w:pPr>
        <w:ind w:left="7889" w:hanging="360"/>
      </w:pPr>
      <w:rPr>
        <w:rFonts w:hint="default"/>
        <w:lang w:val="en-US" w:eastAsia="en-US" w:bidi="ar-SA"/>
      </w:rPr>
    </w:lvl>
  </w:abstractNum>
  <w:abstractNum w:abstractNumId="8">
    <w:nsid w:val="5D5F53C4"/>
    <w:multiLevelType w:val="hybridMultilevel"/>
    <w:tmpl w:val="A3C43236"/>
    <w:lvl w:ilvl="0" w:tplc="8D2C66C6">
      <w:numFmt w:val="bullet"/>
      <w:lvlText w:val=""/>
      <w:lvlJc w:val="left"/>
      <w:pPr>
        <w:ind w:left="468" w:hanging="360"/>
      </w:pPr>
      <w:rPr>
        <w:rFonts w:ascii="Symbol" w:eastAsia="Symbol" w:hAnsi="Symbol" w:cs="Symbol" w:hint="default"/>
        <w:w w:val="100"/>
        <w:sz w:val="20"/>
        <w:szCs w:val="20"/>
        <w:lang w:val="en-US" w:eastAsia="en-US" w:bidi="ar-SA"/>
      </w:rPr>
    </w:lvl>
    <w:lvl w:ilvl="1" w:tplc="168EA278">
      <w:numFmt w:val="bullet"/>
      <w:lvlText w:val="•"/>
      <w:lvlJc w:val="left"/>
      <w:pPr>
        <w:ind w:left="1745" w:hanging="360"/>
      </w:pPr>
      <w:rPr>
        <w:rFonts w:hint="default"/>
        <w:lang w:val="en-US" w:eastAsia="en-US" w:bidi="ar-SA"/>
      </w:rPr>
    </w:lvl>
    <w:lvl w:ilvl="2" w:tplc="6A3E5A7A">
      <w:numFmt w:val="bullet"/>
      <w:lvlText w:val="•"/>
      <w:lvlJc w:val="left"/>
      <w:pPr>
        <w:ind w:left="3030" w:hanging="360"/>
      </w:pPr>
      <w:rPr>
        <w:rFonts w:hint="default"/>
        <w:lang w:val="en-US" w:eastAsia="en-US" w:bidi="ar-SA"/>
      </w:rPr>
    </w:lvl>
    <w:lvl w:ilvl="3" w:tplc="6B341778">
      <w:numFmt w:val="bullet"/>
      <w:lvlText w:val="•"/>
      <w:lvlJc w:val="left"/>
      <w:pPr>
        <w:ind w:left="4315" w:hanging="360"/>
      </w:pPr>
      <w:rPr>
        <w:rFonts w:hint="default"/>
        <w:lang w:val="en-US" w:eastAsia="en-US" w:bidi="ar-SA"/>
      </w:rPr>
    </w:lvl>
    <w:lvl w:ilvl="4" w:tplc="CDFCB3F4">
      <w:numFmt w:val="bullet"/>
      <w:lvlText w:val="•"/>
      <w:lvlJc w:val="left"/>
      <w:pPr>
        <w:ind w:left="5601" w:hanging="360"/>
      </w:pPr>
      <w:rPr>
        <w:rFonts w:hint="default"/>
        <w:lang w:val="en-US" w:eastAsia="en-US" w:bidi="ar-SA"/>
      </w:rPr>
    </w:lvl>
    <w:lvl w:ilvl="5" w:tplc="4A785D82">
      <w:numFmt w:val="bullet"/>
      <w:lvlText w:val="•"/>
      <w:lvlJc w:val="left"/>
      <w:pPr>
        <w:ind w:left="6886" w:hanging="360"/>
      </w:pPr>
      <w:rPr>
        <w:rFonts w:hint="default"/>
        <w:lang w:val="en-US" w:eastAsia="en-US" w:bidi="ar-SA"/>
      </w:rPr>
    </w:lvl>
    <w:lvl w:ilvl="6" w:tplc="B8A07BE2">
      <w:numFmt w:val="bullet"/>
      <w:lvlText w:val="•"/>
      <w:lvlJc w:val="left"/>
      <w:pPr>
        <w:ind w:left="8171" w:hanging="360"/>
      </w:pPr>
      <w:rPr>
        <w:rFonts w:hint="default"/>
        <w:lang w:val="en-US" w:eastAsia="en-US" w:bidi="ar-SA"/>
      </w:rPr>
    </w:lvl>
    <w:lvl w:ilvl="7" w:tplc="13B68336">
      <w:numFmt w:val="bullet"/>
      <w:lvlText w:val="•"/>
      <w:lvlJc w:val="left"/>
      <w:pPr>
        <w:ind w:left="9457" w:hanging="360"/>
      </w:pPr>
      <w:rPr>
        <w:rFonts w:hint="default"/>
        <w:lang w:val="en-US" w:eastAsia="en-US" w:bidi="ar-SA"/>
      </w:rPr>
    </w:lvl>
    <w:lvl w:ilvl="8" w:tplc="4F12FD08">
      <w:numFmt w:val="bullet"/>
      <w:lvlText w:val="•"/>
      <w:lvlJc w:val="left"/>
      <w:pPr>
        <w:ind w:left="10742" w:hanging="360"/>
      </w:pPr>
      <w:rPr>
        <w:rFonts w:hint="default"/>
        <w:lang w:val="en-US" w:eastAsia="en-US" w:bidi="ar-SA"/>
      </w:rPr>
    </w:lvl>
  </w:abstractNum>
  <w:abstractNum w:abstractNumId="9">
    <w:nsid w:val="5D944A30"/>
    <w:multiLevelType w:val="hybridMultilevel"/>
    <w:tmpl w:val="BE626EBE"/>
    <w:lvl w:ilvl="0" w:tplc="019ABD24">
      <w:numFmt w:val="bullet"/>
      <w:lvlText w:val=""/>
      <w:lvlJc w:val="left"/>
      <w:pPr>
        <w:ind w:left="460" w:hanging="361"/>
      </w:pPr>
      <w:rPr>
        <w:rFonts w:ascii="Symbol" w:eastAsia="Symbol" w:hAnsi="Symbol" w:cs="Symbol" w:hint="default"/>
        <w:w w:val="99"/>
        <w:sz w:val="22"/>
        <w:szCs w:val="22"/>
        <w:lang w:val="en-US" w:eastAsia="en-US" w:bidi="ar-SA"/>
      </w:rPr>
    </w:lvl>
    <w:lvl w:ilvl="1" w:tplc="B7F4B63E">
      <w:numFmt w:val="bullet"/>
      <w:lvlText w:val=""/>
      <w:lvlJc w:val="left"/>
      <w:pPr>
        <w:ind w:left="820" w:hanging="360"/>
      </w:pPr>
      <w:rPr>
        <w:rFonts w:ascii="Symbol" w:eastAsia="Symbol" w:hAnsi="Symbol" w:cs="Symbol" w:hint="default"/>
        <w:w w:val="99"/>
        <w:sz w:val="22"/>
        <w:szCs w:val="22"/>
        <w:lang w:val="en-US" w:eastAsia="en-US" w:bidi="ar-SA"/>
      </w:rPr>
    </w:lvl>
    <w:lvl w:ilvl="2" w:tplc="FF74B93C">
      <w:numFmt w:val="bullet"/>
      <w:lvlText w:val="•"/>
      <w:lvlJc w:val="left"/>
      <w:pPr>
        <w:ind w:left="1796" w:hanging="360"/>
      </w:pPr>
      <w:rPr>
        <w:rFonts w:hint="default"/>
        <w:lang w:val="en-US" w:eastAsia="en-US" w:bidi="ar-SA"/>
      </w:rPr>
    </w:lvl>
    <w:lvl w:ilvl="3" w:tplc="E8D271D2">
      <w:numFmt w:val="bullet"/>
      <w:lvlText w:val="•"/>
      <w:lvlJc w:val="left"/>
      <w:pPr>
        <w:ind w:left="2772" w:hanging="360"/>
      </w:pPr>
      <w:rPr>
        <w:rFonts w:hint="default"/>
        <w:lang w:val="en-US" w:eastAsia="en-US" w:bidi="ar-SA"/>
      </w:rPr>
    </w:lvl>
    <w:lvl w:ilvl="4" w:tplc="FF946344">
      <w:numFmt w:val="bullet"/>
      <w:lvlText w:val="•"/>
      <w:lvlJc w:val="left"/>
      <w:pPr>
        <w:ind w:left="3748" w:hanging="360"/>
      </w:pPr>
      <w:rPr>
        <w:rFonts w:hint="default"/>
        <w:lang w:val="en-US" w:eastAsia="en-US" w:bidi="ar-SA"/>
      </w:rPr>
    </w:lvl>
    <w:lvl w:ilvl="5" w:tplc="AE22D7AA">
      <w:numFmt w:val="bullet"/>
      <w:lvlText w:val="•"/>
      <w:lvlJc w:val="left"/>
      <w:pPr>
        <w:ind w:left="4725" w:hanging="360"/>
      </w:pPr>
      <w:rPr>
        <w:rFonts w:hint="default"/>
        <w:lang w:val="en-US" w:eastAsia="en-US" w:bidi="ar-SA"/>
      </w:rPr>
    </w:lvl>
    <w:lvl w:ilvl="6" w:tplc="42505192">
      <w:numFmt w:val="bullet"/>
      <w:lvlText w:val="•"/>
      <w:lvlJc w:val="left"/>
      <w:pPr>
        <w:ind w:left="5701" w:hanging="360"/>
      </w:pPr>
      <w:rPr>
        <w:rFonts w:hint="default"/>
        <w:lang w:val="en-US" w:eastAsia="en-US" w:bidi="ar-SA"/>
      </w:rPr>
    </w:lvl>
    <w:lvl w:ilvl="7" w:tplc="B04E34E2">
      <w:numFmt w:val="bullet"/>
      <w:lvlText w:val="•"/>
      <w:lvlJc w:val="left"/>
      <w:pPr>
        <w:ind w:left="6677" w:hanging="360"/>
      </w:pPr>
      <w:rPr>
        <w:rFonts w:hint="default"/>
        <w:lang w:val="en-US" w:eastAsia="en-US" w:bidi="ar-SA"/>
      </w:rPr>
    </w:lvl>
    <w:lvl w:ilvl="8" w:tplc="36782848">
      <w:numFmt w:val="bullet"/>
      <w:lvlText w:val="•"/>
      <w:lvlJc w:val="left"/>
      <w:pPr>
        <w:ind w:left="7653" w:hanging="360"/>
      </w:pPr>
      <w:rPr>
        <w:rFonts w:hint="default"/>
        <w:lang w:val="en-US" w:eastAsia="en-US" w:bidi="ar-SA"/>
      </w:rPr>
    </w:lvl>
  </w:abstractNum>
  <w:abstractNum w:abstractNumId="10">
    <w:nsid w:val="76295A10"/>
    <w:multiLevelType w:val="hybridMultilevel"/>
    <w:tmpl w:val="D16EEB8C"/>
    <w:lvl w:ilvl="0" w:tplc="F5487198">
      <w:numFmt w:val="bullet"/>
      <w:lvlText w:val=""/>
      <w:lvlJc w:val="left"/>
      <w:pPr>
        <w:ind w:left="468" w:hanging="360"/>
      </w:pPr>
      <w:rPr>
        <w:rFonts w:ascii="Symbol" w:eastAsia="Symbol" w:hAnsi="Symbol" w:cs="Symbol" w:hint="default"/>
        <w:w w:val="100"/>
        <w:sz w:val="20"/>
        <w:szCs w:val="20"/>
        <w:lang w:val="en-US" w:eastAsia="en-US" w:bidi="ar-SA"/>
      </w:rPr>
    </w:lvl>
    <w:lvl w:ilvl="1" w:tplc="75EEC990">
      <w:numFmt w:val="bullet"/>
      <w:lvlText w:val="•"/>
      <w:lvlJc w:val="left"/>
      <w:pPr>
        <w:ind w:left="1745" w:hanging="360"/>
      </w:pPr>
      <w:rPr>
        <w:rFonts w:hint="default"/>
        <w:lang w:val="en-US" w:eastAsia="en-US" w:bidi="ar-SA"/>
      </w:rPr>
    </w:lvl>
    <w:lvl w:ilvl="2" w:tplc="28B29366">
      <w:numFmt w:val="bullet"/>
      <w:lvlText w:val="•"/>
      <w:lvlJc w:val="left"/>
      <w:pPr>
        <w:ind w:left="3030" w:hanging="360"/>
      </w:pPr>
      <w:rPr>
        <w:rFonts w:hint="default"/>
        <w:lang w:val="en-US" w:eastAsia="en-US" w:bidi="ar-SA"/>
      </w:rPr>
    </w:lvl>
    <w:lvl w:ilvl="3" w:tplc="5B16ED96">
      <w:numFmt w:val="bullet"/>
      <w:lvlText w:val="•"/>
      <w:lvlJc w:val="left"/>
      <w:pPr>
        <w:ind w:left="4315" w:hanging="360"/>
      </w:pPr>
      <w:rPr>
        <w:rFonts w:hint="default"/>
        <w:lang w:val="en-US" w:eastAsia="en-US" w:bidi="ar-SA"/>
      </w:rPr>
    </w:lvl>
    <w:lvl w:ilvl="4" w:tplc="5476CD1A">
      <w:numFmt w:val="bullet"/>
      <w:lvlText w:val="•"/>
      <w:lvlJc w:val="left"/>
      <w:pPr>
        <w:ind w:left="5601" w:hanging="360"/>
      </w:pPr>
      <w:rPr>
        <w:rFonts w:hint="default"/>
        <w:lang w:val="en-US" w:eastAsia="en-US" w:bidi="ar-SA"/>
      </w:rPr>
    </w:lvl>
    <w:lvl w:ilvl="5" w:tplc="1E286262">
      <w:numFmt w:val="bullet"/>
      <w:lvlText w:val="•"/>
      <w:lvlJc w:val="left"/>
      <w:pPr>
        <w:ind w:left="6886" w:hanging="360"/>
      </w:pPr>
      <w:rPr>
        <w:rFonts w:hint="default"/>
        <w:lang w:val="en-US" w:eastAsia="en-US" w:bidi="ar-SA"/>
      </w:rPr>
    </w:lvl>
    <w:lvl w:ilvl="6" w:tplc="A1A024CE">
      <w:numFmt w:val="bullet"/>
      <w:lvlText w:val="•"/>
      <w:lvlJc w:val="left"/>
      <w:pPr>
        <w:ind w:left="8171" w:hanging="360"/>
      </w:pPr>
      <w:rPr>
        <w:rFonts w:hint="default"/>
        <w:lang w:val="en-US" w:eastAsia="en-US" w:bidi="ar-SA"/>
      </w:rPr>
    </w:lvl>
    <w:lvl w:ilvl="7" w:tplc="514E8308">
      <w:numFmt w:val="bullet"/>
      <w:lvlText w:val="•"/>
      <w:lvlJc w:val="left"/>
      <w:pPr>
        <w:ind w:left="9457" w:hanging="360"/>
      </w:pPr>
      <w:rPr>
        <w:rFonts w:hint="default"/>
        <w:lang w:val="en-US" w:eastAsia="en-US" w:bidi="ar-SA"/>
      </w:rPr>
    </w:lvl>
    <w:lvl w:ilvl="8" w:tplc="48D6B990">
      <w:numFmt w:val="bullet"/>
      <w:lvlText w:val="•"/>
      <w:lvlJc w:val="left"/>
      <w:pPr>
        <w:ind w:left="10742" w:hanging="360"/>
      </w:pPr>
      <w:rPr>
        <w:rFonts w:hint="default"/>
        <w:lang w:val="en-US" w:eastAsia="en-US" w:bidi="ar-SA"/>
      </w:rPr>
    </w:lvl>
  </w:abstractNum>
  <w:num w:numId="1">
    <w:abstractNumId w:val="8"/>
  </w:num>
  <w:num w:numId="2">
    <w:abstractNumId w:val="6"/>
  </w:num>
  <w:num w:numId="3">
    <w:abstractNumId w:val="0"/>
  </w:num>
  <w:num w:numId="4">
    <w:abstractNumId w:val="10"/>
  </w:num>
  <w:num w:numId="5">
    <w:abstractNumId w:val="3"/>
  </w:num>
  <w:num w:numId="6">
    <w:abstractNumId w:val="2"/>
  </w:num>
  <w:num w:numId="7">
    <w:abstractNumId w:val="4"/>
  </w:num>
  <w:num w:numId="8">
    <w:abstractNumId w:val="1"/>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7A65A6"/>
    <w:rsid w:val="00015232"/>
    <w:rsid w:val="000A580C"/>
    <w:rsid w:val="003E3F0C"/>
    <w:rsid w:val="005C26E0"/>
    <w:rsid w:val="00662EAE"/>
    <w:rsid w:val="007A65A6"/>
    <w:rsid w:val="008E60B8"/>
    <w:rsid w:val="00A10BBF"/>
    <w:rsid w:val="00C10832"/>
    <w:rsid w:val="00D2522E"/>
    <w:rsid w:val="00D67211"/>
    <w:rsid w:val="00D815DE"/>
    <w:rsid w:val="00E475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75B4"/>
    <w:rPr>
      <w:rFonts w:ascii="Carlito" w:eastAsia="Carlito" w:hAnsi="Carlito" w:cs="Carlito"/>
    </w:rPr>
  </w:style>
  <w:style w:type="paragraph" w:styleId="Heading1">
    <w:name w:val="heading 1"/>
    <w:basedOn w:val="Normal"/>
    <w:uiPriority w:val="1"/>
    <w:qFormat/>
    <w:rsid w:val="00E475B4"/>
    <w:pPr>
      <w:ind w:left="1028"/>
      <w:outlineLvl w:val="0"/>
    </w:pPr>
    <w:rPr>
      <w:b/>
      <w:bCs/>
      <w:sz w:val="28"/>
      <w:szCs w:val="28"/>
    </w:rPr>
  </w:style>
  <w:style w:type="paragraph" w:styleId="Heading2">
    <w:name w:val="heading 2"/>
    <w:basedOn w:val="Normal"/>
    <w:uiPriority w:val="1"/>
    <w:qFormat/>
    <w:rsid w:val="00E475B4"/>
    <w:pPr>
      <w:ind w:left="82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475B4"/>
  </w:style>
  <w:style w:type="paragraph" w:styleId="ListParagraph">
    <w:name w:val="List Paragraph"/>
    <w:basedOn w:val="Normal"/>
    <w:uiPriority w:val="1"/>
    <w:qFormat/>
    <w:rsid w:val="00E475B4"/>
    <w:pPr>
      <w:ind w:left="820" w:hanging="361"/>
    </w:pPr>
  </w:style>
  <w:style w:type="paragraph" w:customStyle="1" w:styleId="TableParagraph">
    <w:name w:val="Table Paragraph"/>
    <w:basedOn w:val="Normal"/>
    <w:uiPriority w:val="1"/>
    <w:qFormat/>
    <w:rsid w:val="00E475B4"/>
    <w:pPr>
      <w:ind w:left="108"/>
    </w:pPr>
  </w:style>
  <w:style w:type="paragraph" w:styleId="Header">
    <w:name w:val="header"/>
    <w:basedOn w:val="Normal"/>
    <w:link w:val="HeaderChar"/>
    <w:uiPriority w:val="99"/>
    <w:unhideWhenUsed/>
    <w:rsid w:val="00D815DE"/>
    <w:pPr>
      <w:tabs>
        <w:tab w:val="center" w:pos="4513"/>
        <w:tab w:val="right" w:pos="9026"/>
      </w:tabs>
    </w:pPr>
  </w:style>
  <w:style w:type="character" w:customStyle="1" w:styleId="HeaderChar">
    <w:name w:val="Header Char"/>
    <w:basedOn w:val="DefaultParagraphFont"/>
    <w:link w:val="Header"/>
    <w:uiPriority w:val="99"/>
    <w:rsid w:val="00D815DE"/>
    <w:rPr>
      <w:rFonts w:ascii="Carlito" w:eastAsia="Carlito" w:hAnsi="Carlito" w:cs="Carlito"/>
    </w:rPr>
  </w:style>
  <w:style w:type="paragraph" w:styleId="Footer">
    <w:name w:val="footer"/>
    <w:basedOn w:val="Normal"/>
    <w:link w:val="FooterChar"/>
    <w:uiPriority w:val="99"/>
    <w:unhideWhenUsed/>
    <w:rsid w:val="00D815DE"/>
    <w:pPr>
      <w:tabs>
        <w:tab w:val="center" w:pos="4513"/>
        <w:tab w:val="right" w:pos="9026"/>
      </w:tabs>
    </w:pPr>
  </w:style>
  <w:style w:type="character" w:customStyle="1" w:styleId="FooterChar">
    <w:name w:val="Footer Char"/>
    <w:basedOn w:val="DefaultParagraphFont"/>
    <w:link w:val="Footer"/>
    <w:uiPriority w:val="99"/>
    <w:rsid w:val="00D815DE"/>
    <w:rPr>
      <w:rFonts w:ascii="Carlito" w:eastAsia="Carlito" w:hAnsi="Carlito" w:cs="Carl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m.ac.uk/about-the-universit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ctl.cam.ac.uk/teaching-2020-2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education-527328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ilti.group/content/hilti/CP/XX/en.html%23nav/nav-company" TargetMode="External"/><Relationship Id="rId4" Type="http://schemas.openxmlformats.org/officeDocument/2006/relationships/webSettings" Target="webSettings.xml"/><Relationship Id="rId9" Type="http://schemas.openxmlformats.org/officeDocument/2006/relationships/hyperlink" Target="https://www.salesforce.com/video/1484504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15</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 Group User</dc:creator>
  <cp:lastModifiedBy>Windows User</cp:lastModifiedBy>
  <cp:revision>6</cp:revision>
  <dcterms:created xsi:type="dcterms:W3CDTF">2022-02-26T10:38:00Z</dcterms:created>
  <dcterms:modified xsi:type="dcterms:W3CDTF">2022-04-15T19:05:00Z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2016</vt:lpwstr>
  </property>
  <property fmtid="{D5CDD505-2E9C-101B-9397-08002B2CF9AE}" pid="4" name="LastSaved">
    <vt:filetime>2022-02-26T00:00:00Z</vt:filetime>
  </property>
</Properties>
</file>